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CC" w:rsidRPr="00585BE6" w:rsidRDefault="007917CC" w:rsidP="00791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7917CC" w:rsidRPr="00585BE6" w:rsidRDefault="007917CC" w:rsidP="00791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7917CC" w:rsidRDefault="007917CC" w:rsidP="00791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A5D3F">
        <w:rPr>
          <w:rFonts w:ascii="Times New Roman" w:hAnsi="Times New Roman" w:cs="Times New Roman"/>
          <w:b/>
          <w:sz w:val="24"/>
          <w:szCs w:val="24"/>
        </w:rPr>
        <w:t xml:space="preserve">Буинском муниципальном </w:t>
      </w:r>
      <w:proofErr w:type="gramStart"/>
      <w:r w:rsidR="007A5D3F">
        <w:rPr>
          <w:rFonts w:ascii="Times New Roman" w:hAnsi="Times New Roman" w:cs="Times New Roman"/>
          <w:b/>
          <w:sz w:val="24"/>
          <w:szCs w:val="24"/>
        </w:rPr>
        <w:t>районе</w:t>
      </w:r>
      <w:proofErr w:type="gramEnd"/>
      <w:r w:rsidR="007A5D3F">
        <w:rPr>
          <w:rFonts w:ascii="Times New Roman" w:hAnsi="Times New Roman" w:cs="Times New Roman"/>
          <w:b/>
          <w:sz w:val="24"/>
          <w:szCs w:val="24"/>
        </w:rPr>
        <w:t xml:space="preserve"> за 202</w:t>
      </w:r>
      <w:r w:rsidR="00D55002">
        <w:rPr>
          <w:rFonts w:ascii="Times New Roman" w:hAnsi="Times New Roman" w:cs="Times New Roman"/>
          <w:b/>
          <w:sz w:val="24"/>
          <w:szCs w:val="24"/>
        </w:rPr>
        <w:t>3</w:t>
      </w:r>
      <w:r w:rsidR="007A5D3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917CC" w:rsidRDefault="007917CC" w:rsidP="00791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339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312"/>
        <w:gridCol w:w="763"/>
        <w:gridCol w:w="662"/>
        <w:gridCol w:w="645"/>
        <w:gridCol w:w="657"/>
        <w:gridCol w:w="650"/>
        <w:gridCol w:w="749"/>
        <w:gridCol w:w="561"/>
        <w:gridCol w:w="657"/>
        <w:gridCol w:w="652"/>
        <w:gridCol w:w="657"/>
        <w:gridCol w:w="650"/>
        <w:gridCol w:w="657"/>
        <w:gridCol w:w="650"/>
        <w:gridCol w:w="659"/>
        <w:gridCol w:w="594"/>
        <w:gridCol w:w="558"/>
      </w:tblGrid>
      <w:tr w:rsidR="007A5D3F" w:rsidRPr="00165C45" w:rsidTr="007A5D3F">
        <w:trPr>
          <w:trHeight w:val="1397"/>
        </w:trPr>
        <w:tc>
          <w:tcPr>
            <w:tcW w:w="559" w:type="pct"/>
            <w:vMerge w:val="restart"/>
            <w:hideMark/>
          </w:tcPr>
          <w:p w:rsidR="007917CC" w:rsidRPr="00165C45" w:rsidRDefault="007917CC" w:rsidP="00D3490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607" w:type="pct"/>
            <w:gridSpan w:val="2"/>
            <w:hideMark/>
          </w:tcPr>
          <w:p w:rsidR="007917CC" w:rsidRPr="00165C45" w:rsidRDefault="007917CC" w:rsidP="00D34907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7917CC" w:rsidRDefault="007917CC" w:rsidP="00D34907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письменные и устные**</w:t>
            </w:r>
          </w:p>
          <w:p w:rsidR="007917CC" w:rsidRPr="00165C45" w:rsidRDefault="007917CC" w:rsidP="00D34907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обращения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5" w:type="pct"/>
            <w:gridSpan w:val="2"/>
            <w:hideMark/>
          </w:tcPr>
          <w:p w:rsidR="007917CC" w:rsidRPr="00165C45" w:rsidRDefault="007917CC" w:rsidP="00D34907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7917CC" w:rsidRPr="00165C45" w:rsidRDefault="007917CC" w:rsidP="00D34907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-приемная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электронная почта)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96" w:type="pct"/>
            <w:gridSpan w:val="2"/>
            <w:hideMark/>
          </w:tcPr>
          <w:p w:rsidR="007917CC" w:rsidRPr="00165C45" w:rsidRDefault="007917CC" w:rsidP="00D34907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т.</w:t>
            </w:r>
            <w:r w:rsidR="002C6C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519" w:type="pct"/>
            <w:gridSpan w:val="2"/>
          </w:tcPr>
          <w:p w:rsidR="007917CC" w:rsidRPr="00165C45" w:rsidRDefault="007917CC" w:rsidP="00D34907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58" w:type="pct"/>
            <w:gridSpan w:val="2"/>
          </w:tcPr>
          <w:p w:rsidR="007917CC" w:rsidRPr="00165C45" w:rsidRDefault="007917CC" w:rsidP="00D34907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57" w:type="pct"/>
            <w:gridSpan w:val="2"/>
          </w:tcPr>
          <w:p w:rsidR="007917CC" w:rsidRPr="00165C45" w:rsidRDefault="007917CC" w:rsidP="00D34907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58" w:type="pct"/>
            <w:gridSpan w:val="2"/>
          </w:tcPr>
          <w:p w:rsidR="007917CC" w:rsidRPr="00165C45" w:rsidRDefault="007917CC" w:rsidP="00D34907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491" w:type="pct"/>
            <w:gridSpan w:val="2"/>
          </w:tcPr>
          <w:p w:rsidR="007917CC" w:rsidRPr="00165C45" w:rsidRDefault="007917CC" w:rsidP="00D34907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****</w:t>
            </w:r>
          </w:p>
        </w:tc>
      </w:tr>
      <w:tr w:rsidR="007A5D3F" w:rsidRPr="00165C45" w:rsidTr="007A5D3F">
        <w:trPr>
          <w:trHeight w:val="265"/>
        </w:trPr>
        <w:tc>
          <w:tcPr>
            <w:tcW w:w="559" w:type="pct"/>
            <w:vMerge/>
          </w:tcPr>
          <w:p w:rsidR="007917CC" w:rsidRPr="00165C45" w:rsidRDefault="007917CC" w:rsidP="00D3490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</w:tcPr>
          <w:p w:rsidR="007917CC" w:rsidRPr="007724C2" w:rsidRDefault="007917CC" w:rsidP="00D55002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2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D55002" w:rsidRPr="00772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1" w:type="pct"/>
          </w:tcPr>
          <w:p w:rsidR="007917CC" w:rsidRPr="007724C2" w:rsidRDefault="007917CC" w:rsidP="00D55002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2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D55002" w:rsidRPr="00772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" w:type="pct"/>
          </w:tcPr>
          <w:p w:rsidR="007917CC" w:rsidRPr="007724C2" w:rsidRDefault="007917CC" w:rsidP="007724C2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2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7724C2" w:rsidRPr="00772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" w:type="pct"/>
          </w:tcPr>
          <w:p w:rsidR="007917CC" w:rsidRPr="007724C2" w:rsidRDefault="007917CC" w:rsidP="007724C2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2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7724C2" w:rsidRPr="00772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" w:type="pct"/>
          </w:tcPr>
          <w:p w:rsidR="007917CC" w:rsidRPr="007724C2" w:rsidRDefault="007917CC" w:rsidP="001266A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2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1266A0" w:rsidRPr="00772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9" w:type="pct"/>
          </w:tcPr>
          <w:p w:rsidR="007917CC" w:rsidRPr="007724C2" w:rsidRDefault="007917CC" w:rsidP="00993128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2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1266A0" w:rsidRPr="00772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" w:type="pct"/>
          </w:tcPr>
          <w:p w:rsidR="007917CC" w:rsidRPr="007724C2" w:rsidRDefault="007917CC" w:rsidP="00993128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2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1266A0" w:rsidRPr="00772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" w:type="pct"/>
          </w:tcPr>
          <w:p w:rsidR="007917CC" w:rsidRPr="007724C2" w:rsidRDefault="007917CC" w:rsidP="00993128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2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1266A0" w:rsidRPr="00772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" w:type="pct"/>
          </w:tcPr>
          <w:p w:rsidR="007917CC" w:rsidRPr="007724C2" w:rsidRDefault="007917CC" w:rsidP="007724C2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2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7724C2" w:rsidRPr="00772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" w:type="pct"/>
          </w:tcPr>
          <w:p w:rsidR="007917CC" w:rsidRPr="007724C2" w:rsidRDefault="007917CC" w:rsidP="007724C2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2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7724C2" w:rsidRPr="00772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" w:type="pct"/>
          </w:tcPr>
          <w:p w:rsidR="007917CC" w:rsidRPr="007724C2" w:rsidRDefault="007917CC" w:rsidP="007724C2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2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7724C2" w:rsidRPr="00772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" w:type="pct"/>
          </w:tcPr>
          <w:p w:rsidR="007917CC" w:rsidRPr="007724C2" w:rsidRDefault="007917CC" w:rsidP="007724C2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2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7724C2" w:rsidRPr="00772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" w:type="pct"/>
          </w:tcPr>
          <w:p w:rsidR="007917CC" w:rsidRPr="007724C2" w:rsidRDefault="007917CC" w:rsidP="0083043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2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830435" w:rsidRPr="00772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1" w:type="pct"/>
          </w:tcPr>
          <w:p w:rsidR="007917CC" w:rsidRPr="007724C2" w:rsidRDefault="007917CC" w:rsidP="0083043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2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830435" w:rsidRPr="00772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3" w:type="pct"/>
          </w:tcPr>
          <w:p w:rsidR="007917CC" w:rsidRPr="007724C2" w:rsidRDefault="007917CC" w:rsidP="007724C2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2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7724C2" w:rsidRPr="00772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8" w:type="pct"/>
          </w:tcPr>
          <w:p w:rsidR="007917CC" w:rsidRPr="007724C2" w:rsidRDefault="007A5D3F" w:rsidP="007A5D3F">
            <w:pPr>
              <w:shd w:val="clear" w:color="auto" w:fill="FFFFFF" w:themeFill="background1"/>
              <w:ind w:right="-3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2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7724C2" w:rsidRPr="00772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7A5D3F" w:rsidRPr="000E6EF5" w:rsidTr="007A5D3F">
        <w:trPr>
          <w:trHeight w:val="548"/>
        </w:trPr>
        <w:tc>
          <w:tcPr>
            <w:tcW w:w="559" w:type="pct"/>
          </w:tcPr>
          <w:p w:rsidR="007917CC" w:rsidRPr="00FE0C24" w:rsidRDefault="007A5D3F" w:rsidP="00D3490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Буинский муниципальный район</w:t>
            </w:r>
          </w:p>
        </w:tc>
        <w:tc>
          <w:tcPr>
            <w:tcW w:w="325" w:type="pct"/>
          </w:tcPr>
          <w:p w:rsidR="007917CC" w:rsidRPr="007724C2" w:rsidRDefault="007724C2" w:rsidP="002D2E0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7724C2">
              <w:rPr>
                <w:rFonts w:ascii="Times New Roman" w:eastAsia="Times New Roman" w:hAnsi="Times New Roman" w:cs="Times New Roman"/>
                <w:lang w:val="tt-RU" w:eastAsia="ru-RU"/>
              </w:rPr>
              <w:t>60</w:t>
            </w:r>
            <w:r w:rsidR="002D2E08">
              <w:rPr>
                <w:rFonts w:ascii="Times New Roman" w:eastAsia="Times New Roman" w:hAnsi="Times New Roman" w:cs="Times New Roman"/>
                <w:lang w:val="tt-RU" w:eastAsia="ru-RU"/>
              </w:rPr>
              <w:t>2</w:t>
            </w:r>
          </w:p>
        </w:tc>
        <w:tc>
          <w:tcPr>
            <w:tcW w:w="281" w:type="pct"/>
          </w:tcPr>
          <w:p w:rsidR="007917CC" w:rsidRPr="007724C2" w:rsidRDefault="00D55002" w:rsidP="00D3490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7724C2">
              <w:rPr>
                <w:rFonts w:ascii="Times New Roman" w:eastAsia="Times New Roman" w:hAnsi="Times New Roman" w:cs="Times New Roman"/>
                <w:lang w:val="tt-RU" w:eastAsia="ru-RU"/>
              </w:rPr>
              <w:t>584</w:t>
            </w:r>
          </w:p>
        </w:tc>
        <w:tc>
          <w:tcPr>
            <w:tcW w:w="275" w:type="pct"/>
          </w:tcPr>
          <w:p w:rsidR="007917CC" w:rsidRPr="007724C2" w:rsidRDefault="007724C2" w:rsidP="00D3490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7724C2">
              <w:rPr>
                <w:rFonts w:ascii="Times New Roman" w:eastAsia="Times New Roman" w:hAnsi="Times New Roman" w:cs="Times New Roman"/>
                <w:lang w:val="tt-RU" w:eastAsia="ru-RU"/>
              </w:rPr>
              <w:t>90</w:t>
            </w:r>
          </w:p>
        </w:tc>
        <w:tc>
          <w:tcPr>
            <w:tcW w:w="280" w:type="pct"/>
          </w:tcPr>
          <w:p w:rsidR="007917CC" w:rsidRPr="007724C2" w:rsidRDefault="007724C2" w:rsidP="00D3490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7724C2">
              <w:rPr>
                <w:rFonts w:ascii="Times New Roman" w:eastAsia="Times New Roman" w:hAnsi="Times New Roman" w:cs="Times New Roman"/>
                <w:lang w:val="tt-RU" w:eastAsia="ru-RU"/>
              </w:rPr>
              <w:t>9</w:t>
            </w:r>
            <w:r w:rsidR="00993128" w:rsidRPr="007724C2">
              <w:rPr>
                <w:rFonts w:ascii="Times New Roman" w:eastAsia="Times New Roman" w:hAnsi="Times New Roman" w:cs="Times New Roman"/>
                <w:lang w:val="tt-RU" w:eastAsia="ru-RU"/>
              </w:rPr>
              <w:t>3</w:t>
            </w:r>
          </w:p>
        </w:tc>
        <w:tc>
          <w:tcPr>
            <w:tcW w:w="277" w:type="pct"/>
          </w:tcPr>
          <w:p w:rsidR="007917CC" w:rsidRPr="007724C2" w:rsidRDefault="007724C2" w:rsidP="00232D5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7724C2">
              <w:rPr>
                <w:rFonts w:ascii="Times New Roman" w:eastAsia="Times New Roman" w:hAnsi="Times New Roman" w:cs="Times New Roman"/>
                <w:lang w:val="tt-RU" w:eastAsia="ru-RU"/>
              </w:rPr>
              <w:t>356</w:t>
            </w:r>
          </w:p>
        </w:tc>
        <w:tc>
          <w:tcPr>
            <w:tcW w:w="319" w:type="pct"/>
          </w:tcPr>
          <w:p w:rsidR="007917CC" w:rsidRPr="007724C2" w:rsidRDefault="001266A0" w:rsidP="00D3490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7724C2">
              <w:rPr>
                <w:rFonts w:ascii="Times New Roman" w:eastAsia="Times New Roman" w:hAnsi="Times New Roman" w:cs="Times New Roman"/>
                <w:lang w:val="tt-RU" w:eastAsia="ru-RU"/>
              </w:rPr>
              <w:t>251</w:t>
            </w:r>
          </w:p>
        </w:tc>
        <w:tc>
          <w:tcPr>
            <w:tcW w:w="239" w:type="pct"/>
          </w:tcPr>
          <w:p w:rsidR="007917CC" w:rsidRPr="007724C2" w:rsidRDefault="007724C2" w:rsidP="008B27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7724C2">
              <w:rPr>
                <w:rFonts w:ascii="Times New Roman" w:eastAsia="Times New Roman" w:hAnsi="Times New Roman" w:cs="Times New Roman"/>
                <w:lang w:val="tt-RU" w:eastAsia="ru-RU"/>
              </w:rPr>
              <w:t>356</w:t>
            </w:r>
          </w:p>
        </w:tc>
        <w:tc>
          <w:tcPr>
            <w:tcW w:w="280" w:type="pct"/>
          </w:tcPr>
          <w:p w:rsidR="007917CC" w:rsidRPr="007724C2" w:rsidRDefault="001266A0" w:rsidP="0099312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7724C2">
              <w:rPr>
                <w:rFonts w:ascii="Times New Roman" w:eastAsia="Times New Roman" w:hAnsi="Times New Roman" w:cs="Times New Roman"/>
                <w:lang w:val="tt-RU" w:eastAsia="ru-RU"/>
              </w:rPr>
              <w:t>251</w:t>
            </w:r>
          </w:p>
        </w:tc>
        <w:tc>
          <w:tcPr>
            <w:tcW w:w="278" w:type="pct"/>
          </w:tcPr>
          <w:p w:rsidR="007917CC" w:rsidRPr="007724C2" w:rsidRDefault="007724C2" w:rsidP="00D3490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7724C2">
              <w:rPr>
                <w:rFonts w:ascii="Times New Roman" w:eastAsia="Times New Roman" w:hAnsi="Times New Roman" w:cs="Times New Roman"/>
                <w:lang w:val="tt-RU" w:eastAsia="ru-RU"/>
              </w:rPr>
              <w:t>171</w:t>
            </w:r>
          </w:p>
        </w:tc>
        <w:tc>
          <w:tcPr>
            <w:tcW w:w="280" w:type="pct"/>
          </w:tcPr>
          <w:p w:rsidR="007917CC" w:rsidRPr="007724C2" w:rsidRDefault="007724C2" w:rsidP="00D3490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7724C2">
              <w:rPr>
                <w:rFonts w:ascii="Times New Roman" w:eastAsia="Times New Roman" w:hAnsi="Times New Roman" w:cs="Times New Roman"/>
                <w:lang w:val="tt-RU" w:eastAsia="ru-RU"/>
              </w:rPr>
              <w:t>154</w:t>
            </w:r>
          </w:p>
        </w:tc>
        <w:tc>
          <w:tcPr>
            <w:tcW w:w="277" w:type="pct"/>
          </w:tcPr>
          <w:p w:rsidR="007917CC" w:rsidRPr="007724C2" w:rsidRDefault="007724C2" w:rsidP="00D3490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7724C2">
              <w:rPr>
                <w:rFonts w:ascii="Times New Roman" w:eastAsia="Times New Roman" w:hAnsi="Times New Roman" w:cs="Times New Roman"/>
                <w:lang w:val="tt-RU" w:eastAsia="ru-RU"/>
              </w:rPr>
              <w:t>24</w:t>
            </w:r>
          </w:p>
        </w:tc>
        <w:tc>
          <w:tcPr>
            <w:tcW w:w="280" w:type="pct"/>
          </w:tcPr>
          <w:p w:rsidR="007917CC" w:rsidRPr="007724C2" w:rsidRDefault="007724C2" w:rsidP="00D3490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7724C2">
              <w:rPr>
                <w:rFonts w:ascii="Times New Roman" w:eastAsia="Times New Roman" w:hAnsi="Times New Roman" w:cs="Times New Roman"/>
                <w:lang w:val="tt-RU" w:eastAsia="ru-RU"/>
              </w:rPr>
              <w:t>19</w:t>
            </w:r>
          </w:p>
        </w:tc>
        <w:tc>
          <w:tcPr>
            <w:tcW w:w="277" w:type="pct"/>
          </w:tcPr>
          <w:p w:rsidR="007917CC" w:rsidRPr="007724C2" w:rsidRDefault="00993128" w:rsidP="0083043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7724C2">
              <w:rPr>
                <w:rFonts w:ascii="Times New Roman" w:eastAsia="Times New Roman" w:hAnsi="Times New Roman" w:cs="Times New Roman"/>
                <w:lang w:val="tt-RU" w:eastAsia="ru-RU"/>
              </w:rPr>
              <w:t>2</w:t>
            </w:r>
            <w:r w:rsidR="007724C2" w:rsidRPr="007724C2">
              <w:rPr>
                <w:rFonts w:ascii="Times New Roman" w:eastAsia="Times New Roman" w:hAnsi="Times New Roman" w:cs="Times New Roman"/>
                <w:lang w:val="tt-RU" w:eastAsia="ru-RU"/>
              </w:rPr>
              <w:t>18</w:t>
            </w:r>
          </w:p>
        </w:tc>
        <w:tc>
          <w:tcPr>
            <w:tcW w:w="281" w:type="pct"/>
          </w:tcPr>
          <w:p w:rsidR="007917CC" w:rsidRPr="007724C2" w:rsidRDefault="00830435" w:rsidP="00D3490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7724C2">
              <w:rPr>
                <w:rFonts w:ascii="Times New Roman" w:eastAsia="Times New Roman" w:hAnsi="Times New Roman" w:cs="Times New Roman"/>
                <w:lang w:val="tt-RU" w:eastAsia="ru-RU"/>
              </w:rPr>
              <w:t>277</w:t>
            </w:r>
          </w:p>
        </w:tc>
        <w:tc>
          <w:tcPr>
            <w:tcW w:w="253" w:type="pct"/>
          </w:tcPr>
          <w:p w:rsidR="007917CC" w:rsidRPr="007724C2" w:rsidRDefault="007724C2" w:rsidP="007724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7724C2">
              <w:rPr>
                <w:rFonts w:ascii="Times New Roman" w:eastAsia="Times New Roman" w:hAnsi="Times New Roman" w:cs="Times New Roman"/>
                <w:lang w:val="tt-RU" w:eastAsia="ru-RU"/>
              </w:rPr>
              <w:t>213</w:t>
            </w:r>
          </w:p>
        </w:tc>
        <w:tc>
          <w:tcPr>
            <w:tcW w:w="238" w:type="pct"/>
          </w:tcPr>
          <w:p w:rsidR="007917CC" w:rsidRPr="007724C2" w:rsidRDefault="007724C2" w:rsidP="007724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7724C2">
              <w:rPr>
                <w:rFonts w:ascii="Times New Roman" w:eastAsia="Times New Roman" w:hAnsi="Times New Roman" w:cs="Times New Roman"/>
                <w:lang w:val="tt-RU" w:eastAsia="ru-RU"/>
              </w:rPr>
              <w:t>264</w:t>
            </w:r>
          </w:p>
        </w:tc>
      </w:tr>
    </w:tbl>
    <w:p w:rsidR="007917CC" w:rsidRDefault="007917CC" w:rsidP="007917C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7CC" w:rsidRDefault="007A5D3F" w:rsidP="00791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рассмотрении обращений граждан в Буинском муниципальном районе за 202</w:t>
      </w:r>
      <w:r w:rsidR="00772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E472C6" w:rsidRDefault="007A5D3F" w:rsidP="00E472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A3B1C" w:rsidRPr="008A3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обращениями граждан является одним из приоритетных направлений в деятельности органов местного самоуправления </w:t>
      </w:r>
      <w:r w:rsidR="008A3B1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Буинского муниципального района.</w:t>
      </w:r>
    </w:p>
    <w:p w:rsidR="00E472C6" w:rsidRDefault="00E472C6" w:rsidP="00E472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 – правовое регулирование </w:t>
      </w:r>
      <w:r w:rsidRPr="008A3B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обращениями граждан</w:t>
      </w:r>
      <w:r w:rsidR="001574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72C6" w:rsidRDefault="00E472C6" w:rsidP="007724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</w:t>
      </w:r>
      <w:r w:rsidR="007A5D3F" w:rsidRPr="007A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02.05.2006 года № 59-ФЗ «О порядке рассмотрения обращений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A5D3F" w:rsidRPr="007A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в Российской Федерации», </w:t>
      </w:r>
    </w:p>
    <w:p w:rsidR="00E472C6" w:rsidRDefault="00E472C6" w:rsidP="00E4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7A5D3F" w:rsidRPr="007A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 от 12.05.2003 года №16-ЗРТ «Об обращениях граждан в Республике Татарстан», </w:t>
      </w:r>
    </w:p>
    <w:p w:rsidR="00E472C6" w:rsidRDefault="00E472C6" w:rsidP="00E4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4C2" w:rsidRDefault="00E472C6" w:rsidP="00E4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акты органов местного самоуправления</w:t>
      </w:r>
      <w:r w:rsidR="007724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4C2" w:rsidRDefault="007724C2" w:rsidP="00772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4C2" w:rsidRPr="007724C2" w:rsidRDefault="00D15ECB" w:rsidP="00772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724C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аналы связи</w:t>
      </w:r>
      <w:r w:rsidRPr="0077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724C2" w:rsidRPr="007724C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предоставления обращений граждан:</w:t>
      </w:r>
    </w:p>
    <w:p w:rsidR="007724C2" w:rsidRPr="007724C2" w:rsidRDefault="00D15ECB" w:rsidP="00772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Почту России, нарочно</w:t>
      </w:r>
      <w:r w:rsidR="007724C2" w:rsidRPr="007724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24C2" w:rsidRPr="007724C2" w:rsidRDefault="007724C2" w:rsidP="00772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C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личном приеме граждан Главой</w:t>
      </w:r>
      <w:r w:rsidR="00D1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его заместителем, руководителем исполнительного комитета</w:t>
      </w:r>
      <w:r w:rsidRPr="0077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профильными </w:t>
      </w:r>
      <w:r w:rsidR="00D15E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</w:t>
      </w:r>
      <w:r w:rsidRPr="007724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телями;</w:t>
      </w:r>
    </w:p>
    <w:p w:rsidR="007724C2" w:rsidRPr="007724C2" w:rsidRDefault="007724C2" w:rsidP="00772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электронной почте;</w:t>
      </w:r>
    </w:p>
    <w:p w:rsidR="007724C2" w:rsidRPr="007724C2" w:rsidRDefault="007724C2" w:rsidP="00772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через официальный сайт </w:t>
      </w:r>
      <w:r w:rsidR="00D15EC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Буин</w:t>
      </w:r>
      <w:r w:rsidRPr="007724C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 (Интернет – приемная);</w:t>
      </w:r>
    </w:p>
    <w:p w:rsidR="007724C2" w:rsidRDefault="007724C2" w:rsidP="00772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через ГИС РТ «Народный контроль» и Платформу обратной связи, (подача обращений через портал </w:t>
      </w:r>
      <w:proofErr w:type="spellStart"/>
      <w:r w:rsidRPr="007724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7724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15E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72C6" w:rsidRDefault="00D15ECB" w:rsidP="00772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рассматриваются </w:t>
      </w:r>
      <w:r w:rsidR="007724C2" w:rsidRPr="0077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вопросы, поступившие </w:t>
      </w:r>
      <w:r w:rsidR="007724C2" w:rsidRPr="0077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социальных сетей </w:t>
      </w:r>
      <w:proofErr w:type="spellStart"/>
      <w:r w:rsidR="007724C2" w:rsidRPr="007724C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7724C2" w:rsidRPr="0077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Телеграмм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поступившие через </w:t>
      </w:r>
      <w:r w:rsidR="007724C2" w:rsidRPr="007724C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«Инцидент менеджмент».</w:t>
      </w:r>
      <w:r w:rsidR="00E4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72C6" w:rsidRDefault="00E472C6" w:rsidP="007A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D3F" w:rsidRDefault="00E472C6" w:rsidP="007A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1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Оперативное и всестороннее рассмотрение обращений </w:t>
      </w:r>
      <w:r w:rsidR="007A5D3F" w:rsidRPr="007A5D3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решени</w:t>
      </w:r>
      <w:r w:rsidR="00D15E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A5D3F" w:rsidRPr="007A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затрагиваемых в них вопросов </w:t>
      </w:r>
      <w:r w:rsidR="00D15EC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7A5D3F" w:rsidRPr="007A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важнейши</w:t>
      </w:r>
      <w:r w:rsidR="00D15EC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A5D3F" w:rsidRPr="007A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канало</w:t>
      </w:r>
      <w:r w:rsidR="00D15EC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A5D3F" w:rsidRPr="007A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обратной связи между органами местного самоуправления и населением</w:t>
      </w:r>
      <w:r w:rsidR="00D15EC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7A5D3F" w:rsidRPr="007A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</w:t>
      </w:r>
      <w:r w:rsidR="00D15ECB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="007A5D3F" w:rsidRPr="007A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довери</w:t>
      </w:r>
      <w:r w:rsidR="00D15E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A5D3F" w:rsidRPr="007A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к властным структурам.</w:t>
      </w:r>
    </w:p>
    <w:p w:rsidR="00D15ECB" w:rsidRPr="007A5D3F" w:rsidRDefault="00D15ECB" w:rsidP="007A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D3F" w:rsidRPr="007A5D3F" w:rsidRDefault="007A5D3F" w:rsidP="007A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5D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Определены и строго соблюдаются</w:t>
      </w:r>
      <w:proofErr w:type="gramEnd"/>
      <w:r w:rsidRPr="007A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единый день и часы приема граждан по личным вопросам главой муниципального р</w:t>
      </w:r>
      <w:r w:rsidR="00E4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айона, руководителями районного </w:t>
      </w:r>
      <w:r w:rsidRPr="007A5D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</w:t>
      </w:r>
      <w:r w:rsidR="00E472C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A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</w:t>
      </w:r>
      <w:r w:rsidR="00E472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A5D3F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заместителями,</w:t>
      </w:r>
      <w:r w:rsidR="00FC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каждый вторник </w:t>
      </w:r>
      <w:r w:rsidR="00D15ECB">
        <w:rPr>
          <w:rFonts w:ascii="Times New Roman" w:eastAsia="Times New Roman" w:hAnsi="Times New Roman" w:cs="Times New Roman"/>
          <w:sz w:val="28"/>
          <w:szCs w:val="28"/>
          <w:lang w:eastAsia="ru-RU"/>
        </w:rPr>
        <w:t>с 14:00</w:t>
      </w:r>
      <w:r w:rsidR="00D1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A5D3F">
        <w:rPr>
          <w:rFonts w:ascii="Times New Roman" w:eastAsia="Times New Roman" w:hAnsi="Times New Roman" w:cs="Times New Roman"/>
          <w:sz w:val="28"/>
          <w:szCs w:val="28"/>
          <w:lang w:eastAsia="ru-RU"/>
        </w:rPr>
        <w:t>с 13</w:t>
      </w:r>
      <w:r w:rsidR="00D15ECB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Pr="007A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D1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Pr="007A5D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оперативности, работа с обращениями граждан осуществляется посредством электронного документооборота. Все обращения граждан </w:t>
      </w:r>
      <w:proofErr w:type="gramStart"/>
      <w:r w:rsidRPr="007A5D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переводятся в электронный форма</w:t>
      </w:r>
      <w:r w:rsidR="0072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 и сразу поступают</w:t>
      </w:r>
      <w:proofErr w:type="gramEnd"/>
      <w:r w:rsidR="0072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адресату.</w:t>
      </w:r>
    </w:p>
    <w:p w:rsidR="007A5D3F" w:rsidRPr="007A5D3F" w:rsidRDefault="00FC7E9C" w:rsidP="007A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A5D3F" w:rsidRPr="007A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строгий учет всех </w:t>
      </w:r>
      <w:r w:rsidR="00D1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поступающих </w:t>
      </w:r>
      <w:r w:rsidR="007A5D3F" w:rsidRPr="007A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граждан. </w:t>
      </w:r>
      <w:r w:rsidR="00F452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обращения регистрируются в Единой межведомственной системе документооборота</w:t>
      </w:r>
      <w:r w:rsidR="00D15E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5282" w:rsidRPr="007A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вносится </w:t>
      </w:r>
      <w:r w:rsidR="007A5D3F" w:rsidRPr="007A5D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 w:rsidR="00F4528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A5D3F" w:rsidRPr="007A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заявителе, содержание </w:t>
      </w:r>
      <w:r w:rsidRPr="007A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обращения, </w:t>
      </w:r>
      <w:r w:rsidR="00D1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устанавливаются </w:t>
      </w:r>
      <w:r w:rsidRPr="007A5D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</w:t>
      </w:r>
      <w:r w:rsidR="00D15E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A5D3F" w:rsidRPr="007A5D3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</w:t>
      </w:r>
      <w:r w:rsidR="00D15E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A5D3F" w:rsidRPr="007A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E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ответа</w:t>
      </w:r>
      <w:r w:rsidR="008D79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5D3F" w:rsidRPr="007A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7C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8D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D3F" w:rsidRPr="007A5D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D15EC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A5D3F" w:rsidRPr="007A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D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рассмотрения, дата</w:t>
      </w:r>
      <w:r w:rsidR="007A5D3F" w:rsidRPr="007A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извещения заявителя о решении по обращению, разъяснения и иные необходимые сведения, дат</w:t>
      </w:r>
      <w:r w:rsidR="0013039F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направления ответа.</w:t>
      </w:r>
    </w:p>
    <w:p w:rsidR="00FC7E9C" w:rsidRDefault="00FC7E9C" w:rsidP="007A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E9C" w:rsidRDefault="00FC7E9C" w:rsidP="007A5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721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и сведения о</w:t>
      </w:r>
      <w:r w:rsidRPr="00FC7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письменных и устных обращени</w:t>
      </w:r>
      <w:r w:rsidR="00C33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ях</w:t>
      </w:r>
      <w:r w:rsidRPr="00FC7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граждан</w:t>
      </w:r>
      <w:r w:rsidR="00C33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поступивших</w:t>
      </w:r>
      <w:r w:rsidRPr="00FC7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Совет </w:t>
      </w:r>
      <w:bookmarkStart w:id="0" w:name="_GoBack"/>
      <w:bookmarkEnd w:id="0"/>
      <w:r w:rsidRPr="00FC7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Исполнительный комитет Буинского муниципального района</w:t>
      </w:r>
    </w:p>
    <w:p w:rsidR="00FC7E9C" w:rsidRPr="00FC7E9C" w:rsidRDefault="00FC7E9C" w:rsidP="007A5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204" w:rsidRDefault="00FC7E9C" w:rsidP="007A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4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D3F" w:rsidRPr="007A5D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1303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5D3F" w:rsidRPr="007A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FC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Совет и Исполнительный комитет Буинского муниципального </w:t>
      </w:r>
      <w:r w:rsidR="00157425" w:rsidRPr="00FC7E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57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39F" w:rsidRPr="007A5D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</w:t>
      </w:r>
      <w:r w:rsidR="0013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</w:t>
      </w:r>
      <w:r w:rsidR="002D2E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3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13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(2022г. – </w:t>
      </w:r>
      <w:r w:rsidR="00157425">
        <w:rPr>
          <w:rFonts w:ascii="Times New Roman" w:eastAsia="Times New Roman" w:hAnsi="Times New Roman" w:cs="Times New Roman"/>
          <w:sz w:val="28"/>
          <w:szCs w:val="28"/>
          <w:lang w:eastAsia="ru-RU"/>
        </w:rPr>
        <w:t>584</w:t>
      </w:r>
      <w:r w:rsidR="0013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13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695)</w:t>
      </w:r>
      <w:r w:rsidR="007A5D3F" w:rsidRPr="007A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7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в ходе единого дня приема граждан </w:t>
      </w:r>
      <w:r w:rsidR="001303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обратились</w:t>
      </w:r>
      <w:r w:rsidR="00157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218 граждан (2022 г. - </w:t>
      </w:r>
      <w:r w:rsidR="00157425">
        <w:rPr>
          <w:rFonts w:ascii="Times New Roman" w:eastAsia="Times New Roman" w:hAnsi="Times New Roman" w:cs="Times New Roman"/>
          <w:sz w:val="28"/>
          <w:szCs w:val="28"/>
          <w:lang w:eastAsia="ru-RU"/>
        </w:rPr>
        <w:t>277 обращений</w:t>
      </w:r>
      <w:r w:rsidR="001303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7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13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1574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443). Из них электронных </w:t>
      </w:r>
      <w:r w:rsidR="00F3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</w:t>
      </w:r>
      <w:r w:rsidR="0013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90, что на 3 меньше, чем в 2022 году (2022г. – </w:t>
      </w:r>
      <w:r w:rsidR="00F31239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1303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7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13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157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- 133), взято на контроль </w:t>
      </w:r>
      <w:r w:rsidR="0013039F">
        <w:rPr>
          <w:rFonts w:ascii="Times New Roman" w:eastAsia="Times New Roman" w:hAnsi="Times New Roman" w:cs="Times New Roman"/>
          <w:sz w:val="28"/>
          <w:szCs w:val="28"/>
          <w:lang w:eastAsia="ru-RU"/>
        </w:rPr>
        <w:t>356</w:t>
      </w:r>
      <w:r w:rsidR="00157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13039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312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0FB" w:rsidRPr="009B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частые темы обращений </w:t>
      </w:r>
      <w:r w:rsidR="002D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остаются прежними </w:t>
      </w:r>
      <w:r w:rsidR="009B40FB" w:rsidRPr="009B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проблемы жилищно-коммунального хозяйства, благоустройства, землепользования. По всем вопросам были даны поручения и разъяснения, в отдельных </w:t>
      </w:r>
      <w:proofErr w:type="gramStart"/>
      <w:r w:rsidR="009B40FB" w:rsidRPr="009B40F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proofErr w:type="gramEnd"/>
      <w:r w:rsidR="009B40FB" w:rsidRPr="009B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заявители были информированы письменно.</w:t>
      </w:r>
    </w:p>
    <w:p w:rsidR="00BB5204" w:rsidRDefault="00BB5204" w:rsidP="007A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04"/>
        <w:gridCol w:w="2835"/>
        <w:gridCol w:w="1949"/>
      </w:tblGrid>
      <w:tr w:rsidR="00BB5204" w:rsidTr="00BB5204">
        <w:tc>
          <w:tcPr>
            <w:tcW w:w="6204" w:type="dxa"/>
          </w:tcPr>
          <w:p w:rsidR="00BB5204" w:rsidRPr="009B40FB" w:rsidRDefault="00BB5204" w:rsidP="00AB2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0F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канала</w:t>
            </w:r>
          </w:p>
        </w:tc>
        <w:tc>
          <w:tcPr>
            <w:tcW w:w="2835" w:type="dxa"/>
          </w:tcPr>
          <w:p w:rsidR="00BB5204" w:rsidRPr="009B40FB" w:rsidRDefault="00BB5204" w:rsidP="00AB2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0FB">
              <w:rPr>
                <w:rFonts w:ascii="Times New Roman" w:hAnsi="Times New Roman" w:cs="Times New Roman"/>
                <w:b/>
                <w:sz w:val="28"/>
                <w:szCs w:val="28"/>
              </w:rPr>
              <w:t>2022г.</w:t>
            </w:r>
          </w:p>
        </w:tc>
        <w:tc>
          <w:tcPr>
            <w:tcW w:w="1949" w:type="dxa"/>
          </w:tcPr>
          <w:p w:rsidR="00BB5204" w:rsidRPr="009B40FB" w:rsidRDefault="00BB5204" w:rsidP="00AB2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0FB">
              <w:rPr>
                <w:rFonts w:ascii="Times New Roman" w:hAnsi="Times New Roman" w:cs="Times New Roman"/>
                <w:b/>
                <w:sz w:val="28"/>
                <w:szCs w:val="28"/>
              </w:rPr>
              <w:t>2023г.</w:t>
            </w:r>
          </w:p>
        </w:tc>
      </w:tr>
      <w:tr w:rsidR="00BB5204" w:rsidTr="0088165B">
        <w:tc>
          <w:tcPr>
            <w:tcW w:w="6204" w:type="dxa"/>
          </w:tcPr>
          <w:p w:rsidR="00BB5204" w:rsidRDefault="00BB5204" w:rsidP="008816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Письменные обращения</w:t>
            </w:r>
            <w:r w:rsidR="009B4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B40FB" w:rsidRDefault="009B40FB" w:rsidP="008816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непосредственно от граждан</w:t>
            </w:r>
          </w:p>
        </w:tc>
        <w:tc>
          <w:tcPr>
            <w:tcW w:w="2835" w:type="dxa"/>
          </w:tcPr>
          <w:p w:rsidR="00BB5204" w:rsidRDefault="00BB5204" w:rsidP="008816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584</w:t>
            </w:r>
          </w:p>
          <w:p w:rsidR="009B40FB" w:rsidRDefault="009B40FB" w:rsidP="008816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B5204" w:rsidRDefault="002D2E08" w:rsidP="008816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</w:t>
            </w:r>
          </w:p>
          <w:p w:rsidR="009B40FB" w:rsidRDefault="00F44A9D" w:rsidP="008816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</w:t>
            </w:r>
          </w:p>
        </w:tc>
      </w:tr>
      <w:tr w:rsidR="00BB5204" w:rsidTr="00BB5204">
        <w:tc>
          <w:tcPr>
            <w:tcW w:w="6204" w:type="dxa"/>
          </w:tcPr>
          <w:p w:rsidR="00BB5204" w:rsidRDefault="00BB5204" w:rsidP="007A5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Личный прием</w:t>
            </w:r>
          </w:p>
        </w:tc>
        <w:tc>
          <w:tcPr>
            <w:tcW w:w="2835" w:type="dxa"/>
          </w:tcPr>
          <w:p w:rsidR="00BB5204" w:rsidRDefault="00BB5204" w:rsidP="007A5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1949" w:type="dxa"/>
          </w:tcPr>
          <w:p w:rsidR="00BB5204" w:rsidRDefault="00BB5204" w:rsidP="007A5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</w:p>
        </w:tc>
      </w:tr>
      <w:tr w:rsidR="00BB5204" w:rsidTr="00BB5204">
        <w:tc>
          <w:tcPr>
            <w:tcW w:w="6204" w:type="dxa"/>
          </w:tcPr>
          <w:p w:rsidR="00BB5204" w:rsidRDefault="00BB5204" w:rsidP="007A5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Заявки, размещенные в ГИС «Народный контроль»</w:t>
            </w:r>
          </w:p>
          <w:p w:rsidR="00216D99" w:rsidRDefault="00216D99" w:rsidP="007A5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поступило:</w:t>
            </w:r>
          </w:p>
          <w:p w:rsidR="00216D99" w:rsidRDefault="00216D99" w:rsidP="007A5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решено:</w:t>
            </w:r>
          </w:p>
        </w:tc>
        <w:tc>
          <w:tcPr>
            <w:tcW w:w="2835" w:type="dxa"/>
          </w:tcPr>
          <w:p w:rsidR="00BB5204" w:rsidRDefault="00BB5204" w:rsidP="007A5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6D99" w:rsidRDefault="00216D99" w:rsidP="007A5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6D99" w:rsidRDefault="00216D99" w:rsidP="007A5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  <w:p w:rsidR="00216D99" w:rsidRDefault="00216D99" w:rsidP="007A5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1949" w:type="dxa"/>
          </w:tcPr>
          <w:p w:rsidR="00216D99" w:rsidRDefault="00216D99" w:rsidP="007A5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6D99" w:rsidRDefault="00216D99" w:rsidP="007A5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204" w:rsidRDefault="00BB5204" w:rsidP="007A5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  <w:p w:rsidR="00216D99" w:rsidRDefault="00216D99" w:rsidP="007A5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</w:tr>
      <w:tr w:rsidR="00BB5204" w:rsidTr="00BB5204">
        <w:tc>
          <w:tcPr>
            <w:tcW w:w="6204" w:type="dxa"/>
          </w:tcPr>
          <w:p w:rsidR="00BB5204" w:rsidRDefault="00216D99" w:rsidP="007A5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Сообщения через систему «Инцидент-менеджмент»</w:t>
            </w:r>
          </w:p>
        </w:tc>
        <w:tc>
          <w:tcPr>
            <w:tcW w:w="2835" w:type="dxa"/>
          </w:tcPr>
          <w:p w:rsidR="00BB5204" w:rsidRDefault="00216D99" w:rsidP="007A5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1949" w:type="dxa"/>
          </w:tcPr>
          <w:p w:rsidR="00BB5204" w:rsidRDefault="00216D99" w:rsidP="007A5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</w:tr>
    </w:tbl>
    <w:p w:rsidR="00BB5204" w:rsidRDefault="00BB5204" w:rsidP="007A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D3F" w:rsidRDefault="00C60143" w:rsidP="007A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3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вопросов </w:t>
      </w:r>
      <w:r w:rsidR="00216D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 по тематике</w:t>
      </w:r>
      <w:r w:rsidR="00F3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экономика – 2</w:t>
      </w:r>
      <w:r w:rsidR="005B6C0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31239">
        <w:rPr>
          <w:rFonts w:ascii="Times New Roman" w:eastAsia="Times New Roman" w:hAnsi="Times New Roman" w:cs="Times New Roman"/>
          <w:sz w:val="28"/>
          <w:szCs w:val="28"/>
          <w:lang w:eastAsia="ru-RU"/>
        </w:rPr>
        <w:t>0 вопросов (4</w:t>
      </w:r>
      <w:r w:rsidR="005B6C0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312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6C0D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F3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Это вопросы </w:t>
      </w:r>
      <w:r w:rsidR="009473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473AF" w:rsidRPr="00947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</w:t>
      </w:r>
      <w:r w:rsidR="009473A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473AF" w:rsidRPr="00947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охран</w:t>
      </w:r>
      <w:r w:rsidR="009473A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473AF" w:rsidRPr="00947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</w:t>
      </w:r>
      <w:r w:rsidR="00947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(98)</w:t>
      </w:r>
      <w:r w:rsidR="00F3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вопросы хозяйственной деятельности </w:t>
      </w:r>
      <w:r w:rsidR="00F31239" w:rsidRPr="007A5D3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473AF">
        <w:rPr>
          <w:rFonts w:ascii="Times New Roman" w:eastAsia="Times New Roman" w:hAnsi="Times New Roman" w:cs="Times New Roman"/>
          <w:sz w:val="28"/>
          <w:szCs w:val="28"/>
          <w:lang w:eastAsia="ru-RU"/>
        </w:rPr>
        <w:t>116</w:t>
      </w:r>
      <w:r w:rsidR="00F3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том числе градостроительство и архитектуры </w:t>
      </w:r>
      <w:r w:rsidR="00BC29B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B6C0D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BC29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B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B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категории основные в</w:t>
      </w:r>
      <w:r w:rsidR="005B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опросы касались благоустройства, </w:t>
      </w:r>
      <w:r w:rsidR="00A65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</w:t>
      </w:r>
      <w:r w:rsidR="005B6C0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6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73A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транспорта.</w:t>
      </w:r>
    </w:p>
    <w:p w:rsidR="00ED2CD6" w:rsidRDefault="00C60143" w:rsidP="007A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втором месте по количеству обращений </w:t>
      </w:r>
      <w:r w:rsidR="00CB2FD1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оциальная сфера </w:t>
      </w:r>
      <w:r w:rsidR="001B30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116</w:t>
      </w:r>
      <w:r w:rsidR="001B30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основной блок вопросов касается сферы образования.  Второй блок вопросов – это </w:t>
      </w:r>
      <w:r w:rsidR="00F45282" w:rsidRPr="00F4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помощь семьям, имеющим детей, в том числе многодетным семьям и одиноким </w:t>
      </w:r>
      <w:r w:rsidR="00F45282" w:rsidRPr="00F452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родителям, гражданам пожилого возраста, гражданам, находящимся в трудной жизненной ситуации, малоимущим гражданам</w:t>
      </w:r>
      <w:r w:rsidR="00F4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Далее </w:t>
      </w:r>
      <w:r w:rsidR="00CB2F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сфера занятости населения.</w:t>
      </w:r>
    </w:p>
    <w:p w:rsidR="00F45282" w:rsidRDefault="00F45282" w:rsidP="007A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третьем месте сфера жилищно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коммунального хозяйства – 8</w:t>
      </w:r>
      <w:r w:rsidR="00CB2F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CB2F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452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2FD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45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2FD1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</w:p>
    <w:p w:rsidR="00CB2FD1" w:rsidRDefault="00CB2FD1" w:rsidP="00F45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о</w:t>
      </w:r>
      <w:r w:rsidR="00F452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4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r w:rsidR="00F4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</w:t>
      </w:r>
      <w:r w:rsidR="00F4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4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обращений, поступивших через ГИС «Народный контроль»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году через систему поступило 114 заявок, что практически вдвое меньше, чем в </w:t>
      </w:r>
      <w:r w:rsidR="00F4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45282">
        <w:rPr>
          <w:rFonts w:ascii="Times New Roman" w:eastAsia="Times New Roman" w:hAnsi="Times New Roman" w:cs="Times New Roman"/>
          <w:sz w:val="28"/>
          <w:szCs w:val="28"/>
          <w:lang w:eastAsia="ru-RU"/>
        </w:rPr>
        <w:t>212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F45282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4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- 71). Из них решено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F4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52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5282">
        <w:rPr>
          <w:rFonts w:ascii="Times New Roman" w:eastAsia="Times New Roman" w:hAnsi="Times New Roman" w:cs="Times New Roman"/>
          <w:sz w:val="28"/>
          <w:szCs w:val="28"/>
          <w:lang w:eastAsia="ru-RU"/>
        </w:rPr>
        <w:t>%), запланировано на последующие годы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F4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заявок. </w:t>
      </w:r>
    </w:p>
    <w:p w:rsidR="00D443E2" w:rsidRDefault="00F45282" w:rsidP="00CB2F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ГИС «Народный контроль» </w:t>
      </w:r>
      <w:r w:rsidR="00CB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по-прежнему остается</w:t>
      </w:r>
      <w:r w:rsidRPr="00F4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популярно</w:t>
      </w:r>
      <w:r w:rsidR="00CB2FD1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площадкой</w:t>
      </w:r>
      <w:r w:rsidRPr="00F4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жителей района</w:t>
      </w:r>
      <w:r w:rsidR="00CB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направления просьб и оперативного получения обратной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452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Популярность «Народного контроля» обусловлена высокой эффективностью системы, значительным числом решенных проблем, а также возможностью увидеть, кем конкретно исполняется заявка, на каком этапе и по каким причинам находится ее решение</w:t>
      </w:r>
      <w:r w:rsidR="00D44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730E" w:rsidRDefault="0057730E" w:rsidP="00577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2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уровень информационных технологий рождает и новое взаимодействие на уровне: власть – гражданин: простое, понятное, удобное в поль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зовании.</w:t>
      </w:r>
    </w:p>
    <w:p w:rsidR="00F45282" w:rsidRDefault="0057730E" w:rsidP="0057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Все большую популярность для направления вопросов и просьб служат социальные сети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буинцы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 вопросы и просьбы через социальную сеть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на особом контроле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вопросы, которые поступают через них.</w:t>
      </w:r>
    </w:p>
    <w:p w:rsidR="00F44A9D" w:rsidRDefault="00F44A9D" w:rsidP="00F44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0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«Инцидент-менеджмент» начала свою работу в 2018 году. Работа системы заключается в том, что созданный алгоритм отбирает жалобы из социальных сетей (</w:t>
      </w:r>
      <w:proofErr w:type="spellStart"/>
      <w:r w:rsidRPr="009B40F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9B40F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Телеграмм и т.д.), по ключевым словам, заданн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алгоритму. Так в 2022 году </w:t>
      </w:r>
      <w:r w:rsidR="00577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</w:t>
      </w:r>
      <w:r w:rsidRPr="009B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  <w:r w:rsidRPr="009B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инцидент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в 2023 г</w:t>
      </w:r>
      <w:r w:rsidR="0057730E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 их число увеличилось до 189.</w:t>
      </w:r>
    </w:p>
    <w:p w:rsidR="00D443E2" w:rsidRDefault="00D443E2" w:rsidP="00F44A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 планируется продолжить работу по оперативному решению вопросов, поступающих от граждан через социальные сети.</w:t>
      </w:r>
    </w:p>
    <w:p w:rsidR="00F45282" w:rsidRDefault="00F45282" w:rsidP="00F44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оперативном решении проблем заявителей принимают участие аппарат Совета Буинского муниципального района, исполнительный комитет Буинского муниципального района, руководители и специалисты соответствующих организаций. При необходимости посетителям оказывается правовая консультативная помощь, в рамках реализации программы противодействия коррупции в Буинском районном Совете работает телефон «горячей линии», по которому граждане могут сообщить о фактах коррупции. Специалистами отделов ведутся ежедневные устные и телефонные консультации граждан по вопросам, отнесенным к компетенции органов местного самоуправления Буинского муниципального района.</w:t>
      </w:r>
    </w:p>
    <w:p w:rsidR="00F44A9D" w:rsidRDefault="00F45282" w:rsidP="00F45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Расширяя границы диалога власти с населением, органами местного самоуправления активно применяются информационные ресурсы, эффективно используются местные средства массовой информации, социальные сети. На страницах районной газеты, издаваемой на трех языках, на сайте Буинского муниципального района и на официальных страницах района в социальных сетях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«Одноклассники» размещаются публикации, из которых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буинцы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отв</w:t>
      </w:r>
      <w:r w:rsidR="00F44A9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еты на интересующие их вопросы.</w:t>
      </w:r>
    </w:p>
    <w:p w:rsidR="007217C3" w:rsidRDefault="007217C3" w:rsidP="00F44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году 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эфира проведено главой района, 2 прямых эфира профильными специалистами. Также на районных страницах велись трансляции с самых крупных культурно-массовых мероприятий.</w:t>
      </w:r>
    </w:p>
    <w:p w:rsidR="00F45282" w:rsidRDefault="00F45282" w:rsidP="00F44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текущем </w:t>
      </w:r>
      <w:r w:rsidR="00F44A9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оду планируе</w:t>
      </w:r>
      <w:r w:rsidR="00F84D4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увеличить количество «Прямых эфиров» с участием руководства района, профильных специалистов, что позволит своевременно информировать население об изменениях, </w:t>
      </w:r>
      <w:r w:rsidR="008A37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на проблемные вопросы.</w:t>
      </w:r>
    </w:p>
    <w:p w:rsidR="00C31C30" w:rsidRDefault="000D573E" w:rsidP="00F44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 сведению,</w:t>
      </w:r>
      <w:r w:rsidR="00F4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течении </w:t>
      </w:r>
      <w:r w:rsidR="00F4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</w:t>
      </w:r>
      <w:r w:rsidR="00F4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ленте новостей официального сайта района размещено </w:t>
      </w:r>
      <w:r w:rsidR="00F8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1236 </w:t>
      </w:r>
      <w:r w:rsidR="00F84D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статей на русском и на татарском языках</w:t>
      </w:r>
      <w:r w:rsidR="00F8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r w:rsidR="00F44A9D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</w:t>
      </w:r>
      <w:r w:rsidR="00F44A9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="00F4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282" w:rsidRPr="00F45282">
        <w:rPr>
          <w:rFonts w:ascii="Times New Roman" w:eastAsia="Times New Roman" w:hAnsi="Times New Roman" w:cs="Times New Roman"/>
          <w:sz w:val="28"/>
          <w:szCs w:val="28"/>
          <w:lang w:eastAsia="ru-RU"/>
        </w:rPr>
        <w:t>1354</w:t>
      </w:r>
      <w:r w:rsidR="00F44A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45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1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1C30" w:rsidRDefault="00C31C30" w:rsidP="00F45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D2D" w:rsidRDefault="00420D2D" w:rsidP="00ED2CD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</w:pPr>
    </w:p>
    <w:p w:rsidR="00C31C30" w:rsidRDefault="00C31C30" w:rsidP="00ED2CD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</w:pPr>
    </w:p>
    <w:p w:rsidR="00C31C30" w:rsidRDefault="00C31C30" w:rsidP="00ED2CD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</w:pPr>
    </w:p>
    <w:p w:rsidR="00C31C30" w:rsidRPr="00F45282" w:rsidRDefault="00C31C30" w:rsidP="00ED2CD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</w:pPr>
    </w:p>
    <w:sectPr w:rsidR="00C31C30" w:rsidRPr="00F45282" w:rsidSect="007A5D3F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003640"/>
    <w:rsid w:val="00006DE5"/>
    <w:rsid w:val="000112E1"/>
    <w:rsid w:val="00015BDC"/>
    <w:rsid w:val="00021137"/>
    <w:rsid w:val="00022BA4"/>
    <w:rsid w:val="000446D1"/>
    <w:rsid w:val="00050131"/>
    <w:rsid w:val="0007617C"/>
    <w:rsid w:val="00076FF5"/>
    <w:rsid w:val="00082A71"/>
    <w:rsid w:val="00083005"/>
    <w:rsid w:val="000A44C0"/>
    <w:rsid w:val="000A6096"/>
    <w:rsid w:val="000C627C"/>
    <w:rsid w:val="000C6FDC"/>
    <w:rsid w:val="000C7DEB"/>
    <w:rsid w:val="000D1EE4"/>
    <w:rsid w:val="000D573E"/>
    <w:rsid w:val="000E1E04"/>
    <w:rsid w:val="000F2BA8"/>
    <w:rsid w:val="001041C4"/>
    <w:rsid w:val="001266A0"/>
    <w:rsid w:val="0013039F"/>
    <w:rsid w:val="00130B5B"/>
    <w:rsid w:val="00132F38"/>
    <w:rsid w:val="00157425"/>
    <w:rsid w:val="001653B4"/>
    <w:rsid w:val="00172053"/>
    <w:rsid w:val="001964D2"/>
    <w:rsid w:val="001B30E0"/>
    <w:rsid w:val="001C02D6"/>
    <w:rsid w:val="001C761F"/>
    <w:rsid w:val="001F6F48"/>
    <w:rsid w:val="00216D99"/>
    <w:rsid w:val="002254A7"/>
    <w:rsid w:val="00232D58"/>
    <w:rsid w:val="00245C73"/>
    <w:rsid w:val="00256DD8"/>
    <w:rsid w:val="00267723"/>
    <w:rsid w:val="00282CE8"/>
    <w:rsid w:val="0028302D"/>
    <w:rsid w:val="00293EE4"/>
    <w:rsid w:val="002C3205"/>
    <w:rsid w:val="002C4C32"/>
    <w:rsid w:val="002C6CD6"/>
    <w:rsid w:val="002D1B72"/>
    <w:rsid w:val="002D2E08"/>
    <w:rsid w:val="002D5C9C"/>
    <w:rsid w:val="002E0695"/>
    <w:rsid w:val="00301731"/>
    <w:rsid w:val="00314E29"/>
    <w:rsid w:val="003A300B"/>
    <w:rsid w:val="003A3B11"/>
    <w:rsid w:val="003B36A2"/>
    <w:rsid w:val="003E2CDA"/>
    <w:rsid w:val="00416756"/>
    <w:rsid w:val="00417F3E"/>
    <w:rsid w:val="00420D2D"/>
    <w:rsid w:val="004275A7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26233"/>
    <w:rsid w:val="00537E92"/>
    <w:rsid w:val="00545996"/>
    <w:rsid w:val="00545AFC"/>
    <w:rsid w:val="00551E47"/>
    <w:rsid w:val="005745FE"/>
    <w:rsid w:val="0057730E"/>
    <w:rsid w:val="0058568F"/>
    <w:rsid w:val="005B6437"/>
    <w:rsid w:val="005B6C0D"/>
    <w:rsid w:val="005D0FBA"/>
    <w:rsid w:val="005E46BA"/>
    <w:rsid w:val="005E62C0"/>
    <w:rsid w:val="005F2E10"/>
    <w:rsid w:val="00611A7C"/>
    <w:rsid w:val="006225F8"/>
    <w:rsid w:val="00636A64"/>
    <w:rsid w:val="006504D8"/>
    <w:rsid w:val="006705A2"/>
    <w:rsid w:val="00671562"/>
    <w:rsid w:val="00672BB0"/>
    <w:rsid w:val="00675021"/>
    <w:rsid w:val="006A0F36"/>
    <w:rsid w:val="006B26C2"/>
    <w:rsid w:val="00712065"/>
    <w:rsid w:val="007217C3"/>
    <w:rsid w:val="007530F5"/>
    <w:rsid w:val="007724C2"/>
    <w:rsid w:val="00783EB2"/>
    <w:rsid w:val="007917CC"/>
    <w:rsid w:val="007A2572"/>
    <w:rsid w:val="007A3F2B"/>
    <w:rsid w:val="007A5D3F"/>
    <w:rsid w:val="007A7988"/>
    <w:rsid w:val="007B11DC"/>
    <w:rsid w:val="007C4E7B"/>
    <w:rsid w:val="007C5993"/>
    <w:rsid w:val="007D1420"/>
    <w:rsid w:val="007F53D2"/>
    <w:rsid w:val="008012D4"/>
    <w:rsid w:val="00803681"/>
    <w:rsid w:val="00805140"/>
    <w:rsid w:val="008242D7"/>
    <w:rsid w:val="0082587E"/>
    <w:rsid w:val="00830435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3770"/>
    <w:rsid w:val="008A3B1C"/>
    <w:rsid w:val="008A57E4"/>
    <w:rsid w:val="008B279A"/>
    <w:rsid w:val="008C399C"/>
    <w:rsid w:val="008C3AE3"/>
    <w:rsid w:val="008D1575"/>
    <w:rsid w:val="008D7951"/>
    <w:rsid w:val="008E6474"/>
    <w:rsid w:val="00904923"/>
    <w:rsid w:val="00904CE7"/>
    <w:rsid w:val="00937C8A"/>
    <w:rsid w:val="00937D69"/>
    <w:rsid w:val="009420FD"/>
    <w:rsid w:val="0094220B"/>
    <w:rsid w:val="009473AF"/>
    <w:rsid w:val="0095205B"/>
    <w:rsid w:val="0095457A"/>
    <w:rsid w:val="00956721"/>
    <w:rsid w:val="009757CE"/>
    <w:rsid w:val="00976520"/>
    <w:rsid w:val="00985425"/>
    <w:rsid w:val="009917EA"/>
    <w:rsid w:val="00993128"/>
    <w:rsid w:val="00994DF6"/>
    <w:rsid w:val="009B40FB"/>
    <w:rsid w:val="009C64DB"/>
    <w:rsid w:val="00A14149"/>
    <w:rsid w:val="00A15552"/>
    <w:rsid w:val="00A518DC"/>
    <w:rsid w:val="00A525D5"/>
    <w:rsid w:val="00A53E32"/>
    <w:rsid w:val="00A630B7"/>
    <w:rsid w:val="00A65BB4"/>
    <w:rsid w:val="00A75793"/>
    <w:rsid w:val="00A764DB"/>
    <w:rsid w:val="00AC00CF"/>
    <w:rsid w:val="00AD79C3"/>
    <w:rsid w:val="00AE21C6"/>
    <w:rsid w:val="00AF32A5"/>
    <w:rsid w:val="00B15D67"/>
    <w:rsid w:val="00B24999"/>
    <w:rsid w:val="00B45FDB"/>
    <w:rsid w:val="00B53D16"/>
    <w:rsid w:val="00B6170A"/>
    <w:rsid w:val="00B63C3E"/>
    <w:rsid w:val="00B73957"/>
    <w:rsid w:val="00B73AE4"/>
    <w:rsid w:val="00BA7412"/>
    <w:rsid w:val="00BB45E5"/>
    <w:rsid w:val="00BB484A"/>
    <w:rsid w:val="00BB5204"/>
    <w:rsid w:val="00BB5718"/>
    <w:rsid w:val="00BC29BB"/>
    <w:rsid w:val="00BD7DB4"/>
    <w:rsid w:val="00BE7151"/>
    <w:rsid w:val="00BE79DB"/>
    <w:rsid w:val="00C31C30"/>
    <w:rsid w:val="00C33094"/>
    <w:rsid w:val="00C60143"/>
    <w:rsid w:val="00C95389"/>
    <w:rsid w:val="00CA4C71"/>
    <w:rsid w:val="00CB2FD1"/>
    <w:rsid w:val="00CC7886"/>
    <w:rsid w:val="00CE777A"/>
    <w:rsid w:val="00CF0C3D"/>
    <w:rsid w:val="00CF2004"/>
    <w:rsid w:val="00D15B99"/>
    <w:rsid w:val="00D15ECB"/>
    <w:rsid w:val="00D34907"/>
    <w:rsid w:val="00D443E2"/>
    <w:rsid w:val="00D55002"/>
    <w:rsid w:val="00D57A09"/>
    <w:rsid w:val="00D67DBD"/>
    <w:rsid w:val="00D84855"/>
    <w:rsid w:val="00DB02F1"/>
    <w:rsid w:val="00DB1334"/>
    <w:rsid w:val="00DB423D"/>
    <w:rsid w:val="00DD7A91"/>
    <w:rsid w:val="00DF2574"/>
    <w:rsid w:val="00E20E3F"/>
    <w:rsid w:val="00E32856"/>
    <w:rsid w:val="00E35F74"/>
    <w:rsid w:val="00E41BB8"/>
    <w:rsid w:val="00E472C6"/>
    <w:rsid w:val="00E700D4"/>
    <w:rsid w:val="00E72398"/>
    <w:rsid w:val="00EC0B82"/>
    <w:rsid w:val="00ED254C"/>
    <w:rsid w:val="00ED2CD6"/>
    <w:rsid w:val="00EF0CDD"/>
    <w:rsid w:val="00F23950"/>
    <w:rsid w:val="00F31239"/>
    <w:rsid w:val="00F40CB2"/>
    <w:rsid w:val="00F41EA7"/>
    <w:rsid w:val="00F44A9D"/>
    <w:rsid w:val="00F44DF6"/>
    <w:rsid w:val="00F45282"/>
    <w:rsid w:val="00F6545E"/>
    <w:rsid w:val="00F84D4F"/>
    <w:rsid w:val="00F854B1"/>
    <w:rsid w:val="00F85CE4"/>
    <w:rsid w:val="00F90746"/>
    <w:rsid w:val="00FA784D"/>
    <w:rsid w:val="00FB3DF3"/>
    <w:rsid w:val="00FC7E9C"/>
    <w:rsid w:val="00FE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D2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B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t-RU" w:eastAsia="tt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D2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B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t-RU" w:eastAsia="tt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D63C4-241F-4B6D-BE16-244073CE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2812</TotalTime>
  <Pages>4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юрист</cp:lastModifiedBy>
  <cp:revision>12</cp:revision>
  <cp:lastPrinted>2023-01-17T05:11:00Z</cp:lastPrinted>
  <dcterms:created xsi:type="dcterms:W3CDTF">2023-12-26T11:43:00Z</dcterms:created>
  <dcterms:modified xsi:type="dcterms:W3CDTF">2024-01-15T06:28:00Z</dcterms:modified>
</cp:coreProperties>
</file>