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fldChar w:fldCharType="begin"/>
      </w:r>
      <w:r w:rsidRPr="009F165C">
        <w:rPr>
          <w:rFonts w:ascii="Times New Roman CYR" w:eastAsiaTheme="minorEastAsia" w:hAnsi="Times New Roman CYR" w:cs="Times New Roman CYR"/>
          <w:b/>
          <w:bCs/>
          <w:color w:val="26282F"/>
          <w:sz w:val="24"/>
          <w:szCs w:val="24"/>
          <w:lang w:eastAsia="ru-RU"/>
        </w:rPr>
        <w:instrText>HYPERLINK "http://internet.garant.ru/document?id=22437238&amp;sub=0"</w:instrText>
      </w:r>
      <w:r w:rsidRPr="009F165C">
        <w:rPr>
          <w:rFonts w:ascii="Times New Roman CYR" w:eastAsiaTheme="minorEastAsia" w:hAnsi="Times New Roman CYR" w:cs="Times New Roman CYR"/>
          <w:b/>
          <w:bCs/>
          <w:color w:val="26282F"/>
          <w:sz w:val="24"/>
          <w:szCs w:val="24"/>
          <w:lang w:eastAsia="ru-RU"/>
        </w:rPr>
      </w:r>
      <w:r w:rsidRPr="009F165C">
        <w:rPr>
          <w:rFonts w:ascii="Times New Roman CYR" w:eastAsiaTheme="minorEastAsia" w:hAnsi="Times New Roman CYR" w:cs="Times New Roman CYR"/>
          <w:b/>
          <w:bCs/>
          <w:color w:val="26282F"/>
          <w:sz w:val="24"/>
          <w:szCs w:val="24"/>
          <w:lang w:eastAsia="ru-RU"/>
        </w:rPr>
        <w:fldChar w:fldCharType="separate"/>
      </w:r>
      <w:r w:rsidRPr="009F165C">
        <w:rPr>
          <w:rFonts w:ascii="Times New Roman CYR" w:eastAsiaTheme="minorEastAsia" w:hAnsi="Times New Roman CYR" w:cs="Times New Roman CYR"/>
          <w:color w:val="106BBE"/>
          <w:sz w:val="24"/>
          <w:szCs w:val="24"/>
          <w:lang w:eastAsia="ru-RU"/>
        </w:rPr>
        <w:t>Указ Президента Республики Татарстан</w:t>
      </w:r>
      <w:r w:rsidRPr="009F165C">
        <w:rPr>
          <w:rFonts w:ascii="Times New Roman CYR" w:eastAsiaTheme="minorEastAsia" w:hAnsi="Times New Roman CYR" w:cs="Times New Roman CYR"/>
          <w:color w:val="106BBE"/>
          <w:sz w:val="24"/>
          <w:szCs w:val="24"/>
          <w:lang w:eastAsia="ru-RU"/>
        </w:rPr>
        <w:br/>
        <w:t>от 13 октября 2015 г. N УП-986</w:t>
      </w:r>
      <w:r w:rsidRPr="009F165C">
        <w:rPr>
          <w:rFonts w:ascii="Times New Roman CYR" w:eastAsiaTheme="minorEastAsia" w:hAnsi="Times New Roman CYR" w:cs="Times New Roman CYR"/>
          <w:color w:val="106BBE"/>
          <w:sz w:val="24"/>
          <w:szCs w:val="24"/>
          <w:lang w:eastAsia="ru-RU"/>
        </w:rPr>
        <w:br/>
        <w:t>"О Комиссии по координации работы по противодействию коррупции в Республике Татарстан"</w:t>
      </w:r>
      <w:r w:rsidRPr="009F165C">
        <w:rPr>
          <w:rFonts w:ascii="Times New Roman CYR" w:eastAsiaTheme="minorEastAsia" w:hAnsi="Times New Roman CYR" w:cs="Times New Roman CYR"/>
          <w:b/>
          <w:bCs/>
          <w:color w:val="26282F"/>
          <w:sz w:val="24"/>
          <w:szCs w:val="24"/>
          <w:lang w:eastAsia="ru-RU"/>
        </w:rPr>
        <w:fldChar w:fldCharType="end"/>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9F165C">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9F165C">
        <w:rPr>
          <w:rFonts w:ascii="Times New Roman CYR" w:eastAsiaTheme="minorEastAsia" w:hAnsi="Times New Roman CYR" w:cs="Times New Roman CYR"/>
          <w:b/>
          <w:bCs/>
          <w:color w:val="353842"/>
          <w:sz w:val="20"/>
          <w:szCs w:val="20"/>
          <w:lang w:eastAsia="ru-RU"/>
        </w:rPr>
        <w:t>от</w:t>
      </w:r>
      <w:proofErr w:type="gramEnd"/>
      <w:r w:rsidRPr="009F165C">
        <w:rPr>
          <w:rFonts w:ascii="Times New Roman CYR" w:eastAsiaTheme="minorEastAsia" w:hAnsi="Times New Roman CYR" w:cs="Times New Roman CYR"/>
          <w:b/>
          <w:bCs/>
          <w:color w:val="353842"/>
          <w:sz w:val="20"/>
          <w:szCs w:val="20"/>
          <w:lang w:eastAsia="ru-RU"/>
        </w:rPr>
        <w:t>:</w:t>
      </w:r>
    </w:p>
    <w:p w:rsidR="009F165C" w:rsidRPr="009F165C" w:rsidRDefault="009F165C" w:rsidP="009F165C">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9F165C">
        <w:rPr>
          <w:rFonts w:ascii="Times New Roman CYR" w:eastAsiaTheme="minorEastAsia" w:hAnsi="Times New Roman CYR" w:cs="Times New Roman CYR"/>
          <w:color w:val="353842"/>
          <w:sz w:val="20"/>
          <w:szCs w:val="20"/>
          <w:shd w:val="clear" w:color="auto" w:fill="EAEFED"/>
          <w:lang w:eastAsia="ru-RU"/>
        </w:rPr>
        <w:t>5 декабря 2015 г., 18 марта, 8 октября 2016 г., 21 августа, 2, 11 декабря 2017 г.</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В связи с изданием </w:t>
      </w:r>
      <w:hyperlink r:id="rId6" w:history="1">
        <w:r w:rsidRPr="009F165C">
          <w:rPr>
            <w:rFonts w:ascii="Times New Roman CYR" w:eastAsiaTheme="minorEastAsia" w:hAnsi="Times New Roman CYR" w:cs="Times New Roman CYR"/>
            <w:color w:val="106BBE"/>
            <w:sz w:val="24"/>
            <w:szCs w:val="24"/>
            <w:lang w:eastAsia="ru-RU"/>
          </w:rPr>
          <w:t>Указа</w:t>
        </w:r>
      </w:hyperlink>
      <w:r w:rsidRPr="009F165C">
        <w:rPr>
          <w:rFonts w:ascii="Times New Roman CYR" w:eastAsiaTheme="minorEastAsia" w:hAnsi="Times New Roman CYR" w:cs="Times New Roman CYR"/>
          <w:sz w:val="24"/>
          <w:szCs w:val="24"/>
          <w:lang w:eastAsia="ru-RU"/>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1"/>
      <w:r w:rsidRPr="009F165C">
        <w:rPr>
          <w:rFonts w:ascii="Times New Roman CYR" w:eastAsiaTheme="minorEastAsia" w:hAnsi="Times New Roman CYR" w:cs="Times New Roman CYR"/>
          <w:sz w:val="24"/>
          <w:szCs w:val="24"/>
          <w:lang w:eastAsia="ru-RU"/>
        </w:rPr>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2"/>
      <w:bookmarkEnd w:id="0"/>
      <w:r w:rsidRPr="009F165C">
        <w:rPr>
          <w:rFonts w:ascii="Times New Roman CYR" w:eastAsiaTheme="minorEastAsia" w:hAnsi="Times New Roman CYR" w:cs="Times New Roman CYR"/>
          <w:sz w:val="24"/>
          <w:szCs w:val="24"/>
          <w:lang w:eastAsia="ru-RU"/>
        </w:rPr>
        <w:t>2. Утвердить Положение о Комиссии по координации работы по противодействию коррупции в Республике Татарстан (</w:t>
      </w:r>
      <w:hyperlink w:anchor="sub_100" w:history="1">
        <w:r w:rsidRPr="009F165C">
          <w:rPr>
            <w:rFonts w:ascii="Times New Roman CYR" w:eastAsiaTheme="minorEastAsia" w:hAnsi="Times New Roman CYR" w:cs="Times New Roman CYR"/>
            <w:color w:val="106BBE"/>
            <w:sz w:val="24"/>
            <w:szCs w:val="24"/>
            <w:lang w:eastAsia="ru-RU"/>
          </w:rPr>
          <w:t>приложение N 1</w:t>
        </w:r>
      </w:hyperlink>
      <w:r w:rsidRPr="009F165C">
        <w:rPr>
          <w:rFonts w:ascii="Times New Roman CYR" w:eastAsiaTheme="minorEastAsia" w:hAnsi="Times New Roman CYR" w:cs="Times New Roman CYR"/>
          <w:sz w:val="24"/>
          <w:szCs w:val="24"/>
          <w:lang w:eastAsia="ru-RU"/>
        </w:rPr>
        <w:t>) и ее состав (</w:t>
      </w:r>
      <w:hyperlink w:anchor="sub_200" w:history="1">
        <w:r w:rsidRPr="009F165C">
          <w:rPr>
            <w:rFonts w:ascii="Times New Roman CYR" w:eastAsiaTheme="minorEastAsia" w:hAnsi="Times New Roman CYR" w:cs="Times New Roman CYR"/>
            <w:color w:val="106BBE"/>
            <w:sz w:val="24"/>
            <w:szCs w:val="24"/>
            <w:lang w:eastAsia="ru-RU"/>
          </w:rPr>
          <w:t>приложение N 2</w:t>
        </w:r>
      </w:hyperlink>
      <w:r w:rsidRPr="009F165C">
        <w:rPr>
          <w:rFonts w:ascii="Times New Roman CYR" w:eastAsiaTheme="minorEastAsia" w:hAnsi="Times New Roman CYR" w:cs="Times New Roman CYR"/>
          <w:sz w:val="24"/>
          <w:szCs w:val="24"/>
          <w:lang w:eastAsia="ru-RU"/>
        </w:rPr>
        <w:t>).</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3"/>
      <w:bookmarkEnd w:id="1"/>
      <w:r w:rsidRPr="009F165C">
        <w:rPr>
          <w:rFonts w:ascii="Times New Roman CYR" w:eastAsiaTheme="minorEastAsia" w:hAnsi="Times New Roman CYR" w:cs="Times New Roman CYR"/>
          <w:sz w:val="24"/>
          <w:szCs w:val="24"/>
          <w:lang w:eastAsia="ru-RU"/>
        </w:rPr>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4"/>
      <w:bookmarkEnd w:id="2"/>
      <w:r w:rsidRPr="009F165C">
        <w:rPr>
          <w:rFonts w:ascii="Times New Roman CYR" w:eastAsiaTheme="minorEastAsia" w:hAnsi="Times New Roman CYR" w:cs="Times New Roman CYR"/>
          <w:sz w:val="24"/>
          <w:szCs w:val="24"/>
          <w:lang w:eastAsia="ru-RU"/>
        </w:rPr>
        <w:t>4. Утвердить Положение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w:t>
      </w:r>
      <w:hyperlink w:anchor="sub_300" w:history="1">
        <w:r w:rsidRPr="009F165C">
          <w:rPr>
            <w:rFonts w:ascii="Times New Roman CYR" w:eastAsiaTheme="minorEastAsia" w:hAnsi="Times New Roman CYR" w:cs="Times New Roman CYR"/>
            <w:color w:val="106BBE"/>
            <w:sz w:val="24"/>
            <w:szCs w:val="24"/>
            <w:lang w:eastAsia="ru-RU"/>
          </w:rPr>
          <w:t>приложение N 3</w:t>
        </w:r>
      </w:hyperlink>
      <w:r w:rsidRPr="009F165C">
        <w:rPr>
          <w:rFonts w:ascii="Times New Roman CYR" w:eastAsiaTheme="minorEastAsia" w:hAnsi="Times New Roman CYR" w:cs="Times New Roman CYR"/>
          <w:sz w:val="24"/>
          <w:szCs w:val="24"/>
          <w:lang w:eastAsia="ru-RU"/>
        </w:rPr>
        <w:t>).</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 w:name="sub_41"/>
      <w:bookmarkEnd w:id="3"/>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Указ дополнен пунктом 4.1 с 2 декабря 2017 г. - </w:t>
      </w:r>
      <w:hyperlink r:id="rId7"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2 декабря 2017 г. N УП-1042</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4.1. Утвердить Положение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w:t>
      </w:r>
      <w:hyperlink w:anchor="sub_3100" w:history="1">
        <w:r w:rsidRPr="009F165C">
          <w:rPr>
            <w:rFonts w:ascii="Times New Roman CYR" w:eastAsiaTheme="minorEastAsia" w:hAnsi="Times New Roman CYR" w:cs="Times New Roman CYR"/>
            <w:color w:val="106BBE"/>
            <w:sz w:val="24"/>
            <w:szCs w:val="24"/>
            <w:lang w:eastAsia="ru-RU"/>
          </w:rPr>
          <w:t>приложение N 3.1</w:t>
        </w:r>
      </w:hyperlink>
      <w:r w:rsidRPr="009F165C">
        <w:rPr>
          <w:rFonts w:ascii="Times New Roman CYR" w:eastAsiaTheme="minorEastAsia" w:hAnsi="Times New Roman CYR" w:cs="Times New Roman CYR"/>
          <w:sz w:val="24"/>
          <w:szCs w:val="24"/>
          <w:lang w:eastAsia="ru-RU"/>
        </w:rPr>
        <w:t>).</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5"/>
      <w:r w:rsidRPr="009F165C">
        <w:rPr>
          <w:rFonts w:ascii="Times New Roman CYR" w:eastAsiaTheme="minorEastAsia" w:hAnsi="Times New Roman CYR" w:cs="Times New Roman CYR"/>
          <w:sz w:val="24"/>
          <w:szCs w:val="24"/>
          <w:lang w:eastAsia="ru-RU"/>
        </w:rPr>
        <w:t>5. Рекомендовать главам муниципальных районов и городских округов Республики Татарстан:</w:t>
      </w:r>
    </w:p>
    <w:bookmarkEnd w:id="5"/>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6"/>
      <w:r w:rsidRPr="009F165C">
        <w:rPr>
          <w:rFonts w:ascii="Times New Roman CYR" w:eastAsiaTheme="minorEastAsia" w:hAnsi="Times New Roman CYR" w:cs="Times New Roman CYR"/>
          <w:sz w:val="24"/>
          <w:szCs w:val="24"/>
          <w:lang w:eastAsia="ru-RU"/>
        </w:rPr>
        <w:t xml:space="preserve">6. Признать утратившими силу указы Президента Республики Татарстан по перечню согласно </w:t>
      </w:r>
      <w:hyperlink w:anchor="sub_400" w:history="1">
        <w:r w:rsidRPr="009F165C">
          <w:rPr>
            <w:rFonts w:ascii="Times New Roman CYR" w:eastAsiaTheme="minorEastAsia" w:hAnsi="Times New Roman CYR" w:cs="Times New Roman CYR"/>
            <w:color w:val="106BBE"/>
            <w:sz w:val="24"/>
            <w:szCs w:val="24"/>
            <w:lang w:eastAsia="ru-RU"/>
          </w:rPr>
          <w:t>приложению N 4</w:t>
        </w:r>
      </w:hyperlink>
      <w:r w:rsidRPr="009F165C">
        <w:rPr>
          <w:rFonts w:ascii="Times New Roman CYR" w:eastAsiaTheme="minorEastAsia" w:hAnsi="Times New Roman CYR" w:cs="Times New Roman CYR"/>
          <w:sz w:val="24"/>
          <w:szCs w:val="24"/>
          <w:lang w:eastAsia="ru-RU"/>
        </w:rPr>
        <w:t>.</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7"/>
      <w:bookmarkEnd w:id="6"/>
      <w:r w:rsidRPr="009F165C">
        <w:rPr>
          <w:rFonts w:ascii="Times New Roman CYR" w:eastAsiaTheme="minorEastAsia" w:hAnsi="Times New Roman CYR" w:cs="Times New Roman CYR"/>
          <w:sz w:val="24"/>
          <w:szCs w:val="24"/>
          <w:lang w:eastAsia="ru-RU"/>
        </w:rPr>
        <w:t>7. Кабинету Министров Республики Татарстан привести свои акты в соответствие с настоящим Указом.</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8"/>
      <w:bookmarkEnd w:id="7"/>
      <w:r w:rsidRPr="009F165C">
        <w:rPr>
          <w:rFonts w:ascii="Times New Roman CYR" w:eastAsiaTheme="minorEastAsia" w:hAnsi="Times New Roman CYR" w:cs="Times New Roman CYR"/>
          <w:sz w:val="24"/>
          <w:szCs w:val="24"/>
          <w:lang w:eastAsia="ru-RU"/>
        </w:rPr>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9"/>
      <w:bookmarkEnd w:id="8"/>
      <w:r w:rsidRPr="009F165C">
        <w:rPr>
          <w:rFonts w:ascii="Times New Roman CYR" w:eastAsiaTheme="minorEastAsia" w:hAnsi="Times New Roman CYR" w:cs="Times New Roman CYR"/>
          <w:sz w:val="24"/>
          <w:szCs w:val="24"/>
          <w:lang w:eastAsia="ru-RU"/>
        </w:rPr>
        <w:t>9. Настоящий Указ вступает в силу со дня его подписания.</w:t>
      </w:r>
    </w:p>
    <w:bookmarkEnd w:id="9"/>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9F165C" w:rsidRPr="009F165C" w:rsidTr="003059A8">
        <w:tblPrEx>
          <w:tblCellMar>
            <w:top w:w="0" w:type="dxa"/>
            <w:bottom w:w="0" w:type="dxa"/>
          </w:tblCellMar>
        </w:tblPrEx>
        <w:tc>
          <w:tcPr>
            <w:tcW w:w="686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Президент Республики Татарстан</w:t>
            </w:r>
          </w:p>
        </w:tc>
        <w:tc>
          <w:tcPr>
            <w:tcW w:w="3432"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Р.Н. </w:t>
            </w:r>
            <w:proofErr w:type="spellStart"/>
            <w:r w:rsidRPr="009F165C">
              <w:rPr>
                <w:rFonts w:ascii="Times New Roman CYR" w:eastAsiaTheme="minorEastAsia" w:hAnsi="Times New Roman CYR" w:cs="Times New Roman CYR"/>
                <w:sz w:val="24"/>
                <w:szCs w:val="24"/>
                <w:lang w:eastAsia="ru-RU"/>
              </w:rPr>
              <w:t>Минниханов</w:t>
            </w:r>
            <w:proofErr w:type="spellEnd"/>
          </w:p>
        </w:tc>
      </w:tr>
    </w:tbl>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Казань, Кремль</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lastRenderedPageBreak/>
        <w:t>13 октября 2015 г.</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N УП-986</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0" w:name="sub_100"/>
      <w:r w:rsidRPr="009F165C">
        <w:rPr>
          <w:rFonts w:ascii="Times New Roman CYR" w:eastAsiaTheme="minorEastAsia" w:hAnsi="Times New Roman CYR" w:cs="Times New Roman CYR"/>
          <w:b/>
          <w:bCs/>
          <w:color w:val="26282F"/>
          <w:sz w:val="24"/>
          <w:szCs w:val="24"/>
          <w:lang w:eastAsia="ru-RU"/>
        </w:rPr>
        <w:t>Приложение N 1</w:t>
      </w:r>
      <w:r w:rsidRPr="009F165C">
        <w:rPr>
          <w:rFonts w:ascii="Times New Roman CYR" w:eastAsiaTheme="minorEastAsia" w:hAnsi="Times New Roman CYR" w:cs="Times New Roman CYR"/>
          <w:b/>
          <w:bCs/>
          <w:color w:val="26282F"/>
          <w:sz w:val="24"/>
          <w:szCs w:val="24"/>
          <w:lang w:eastAsia="ru-RU"/>
        </w:rPr>
        <w:br/>
        <w:t xml:space="preserve">к </w:t>
      </w:r>
      <w:hyperlink w:anchor="sub_2"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b/>
          <w:bCs/>
          <w:color w:val="26282F"/>
          <w:sz w:val="24"/>
          <w:szCs w:val="24"/>
          <w:lang w:eastAsia="ru-RU"/>
        </w:rPr>
        <w:t xml:space="preserve"> Президента</w:t>
      </w:r>
      <w:r w:rsidRPr="009F165C">
        <w:rPr>
          <w:rFonts w:ascii="Times New Roman CYR" w:eastAsiaTheme="minorEastAsia" w:hAnsi="Times New Roman CYR" w:cs="Times New Roman CYR"/>
          <w:b/>
          <w:bCs/>
          <w:color w:val="26282F"/>
          <w:sz w:val="24"/>
          <w:szCs w:val="24"/>
          <w:lang w:eastAsia="ru-RU"/>
        </w:rPr>
        <w:br/>
        <w:t>Республики Татарстан</w:t>
      </w:r>
      <w:r w:rsidRPr="009F165C">
        <w:rPr>
          <w:rFonts w:ascii="Times New Roman CYR" w:eastAsiaTheme="minorEastAsia" w:hAnsi="Times New Roman CYR" w:cs="Times New Roman CYR"/>
          <w:b/>
          <w:bCs/>
          <w:color w:val="26282F"/>
          <w:sz w:val="24"/>
          <w:szCs w:val="24"/>
          <w:lang w:eastAsia="ru-RU"/>
        </w:rPr>
        <w:br/>
        <w:t>от 13 октября 2015 г. N УП-986</w:t>
      </w:r>
    </w:p>
    <w:bookmarkEnd w:id="10"/>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t>Положение</w:t>
      </w:r>
      <w:r w:rsidRPr="009F165C">
        <w:rPr>
          <w:rFonts w:ascii="Times New Roman CYR" w:eastAsiaTheme="minorEastAsia" w:hAnsi="Times New Roman CYR" w:cs="Times New Roman CYR"/>
          <w:b/>
          <w:bCs/>
          <w:color w:val="26282F"/>
          <w:sz w:val="24"/>
          <w:szCs w:val="24"/>
          <w:lang w:eastAsia="ru-RU"/>
        </w:rPr>
        <w:br/>
        <w:t>о Комиссии по координации работы по противодействию коррупции в 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9F165C">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9F165C">
        <w:rPr>
          <w:rFonts w:ascii="Times New Roman CYR" w:eastAsiaTheme="minorEastAsia" w:hAnsi="Times New Roman CYR" w:cs="Times New Roman CYR"/>
          <w:b/>
          <w:bCs/>
          <w:color w:val="353842"/>
          <w:sz w:val="20"/>
          <w:szCs w:val="20"/>
          <w:lang w:eastAsia="ru-RU"/>
        </w:rPr>
        <w:t>от</w:t>
      </w:r>
      <w:proofErr w:type="gramEnd"/>
      <w:r w:rsidRPr="009F165C">
        <w:rPr>
          <w:rFonts w:ascii="Times New Roman CYR" w:eastAsiaTheme="minorEastAsia" w:hAnsi="Times New Roman CYR" w:cs="Times New Roman CYR"/>
          <w:b/>
          <w:bCs/>
          <w:color w:val="353842"/>
          <w:sz w:val="20"/>
          <w:szCs w:val="20"/>
          <w:lang w:eastAsia="ru-RU"/>
        </w:rPr>
        <w:t>:</w:t>
      </w:r>
    </w:p>
    <w:p w:rsidR="009F165C" w:rsidRPr="009F165C" w:rsidRDefault="009F165C" w:rsidP="009F165C">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9F165C">
        <w:rPr>
          <w:rFonts w:ascii="Times New Roman CYR" w:eastAsiaTheme="minorEastAsia" w:hAnsi="Times New Roman CYR" w:cs="Times New Roman CYR"/>
          <w:color w:val="353842"/>
          <w:sz w:val="20"/>
          <w:szCs w:val="20"/>
          <w:shd w:val="clear" w:color="auto" w:fill="EAEFED"/>
          <w:lang w:eastAsia="ru-RU"/>
        </w:rPr>
        <w:t>2 декабря 2017 г.</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11"/>
      <w:r w:rsidRPr="009F165C">
        <w:rPr>
          <w:rFonts w:ascii="Times New Roman CYR" w:eastAsiaTheme="minorEastAsia" w:hAnsi="Times New Roman CYR" w:cs="Times New Roman CYR"/>
          <w:b/>
          <w:bCs/>
          <w:color w:val="26282F"/>
          <w:sz w:val="24"/>
          <w:szCs w:val="24"/>
          <w:lang w:eastAsia="ru-RU"/>
        </w:rPr>
        <w:t>I. Общие положения</w:t>
      </w:r>
    </w:p>
    <w:bookmarkEnd w:id="11"/>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1"/>
      <w:r w:rsidRPr="009F165C">
        <w:rPr>
          <w:rFonts w:ascii="Times New Roman CYR" w:eastAsiaTheme="minorEastAsia" w:hAnsi="Times New Roman CYR" w:cs="Times New Roman CYR"/>
          <w:sz w:val="24"/>
          <w:szCs w:val="24"/>
          <w:lang w:eastAsia="ru-RU"/>
        </w:rPr>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02"/>
      <w:bookmarkEnd w:id="12"/>
      <w:r w:rsidRPr="009F165C">
        <w:rPr>
          <w:rFonts w:ascii="Times New Roman CYR" w:eastAsiaTheme="minorEastAsia" w:hAnsi="Times New Roman CYR" w:cs="Times New Roman CYR"/>
          <w:sz w:val="24"/>
          <w:szCs w:val="24"/>
          <w:lang w:eastAsia="ru-RU"/>
        </w:rPr>
        <w:t xml:space="preserve">2. </w:t>
      </w:r>
      <w:proofErr w:type="gramStart"/>
      <w:r w:rsidRPr="009F165C">
        <w:rPr>
          <w:rFonts w:ascii="Times New Roman CYR" w:eastAsiaTheme="minorEastAsia" w:hAnsi="Times New Roman CYR" w:cs="Times New Roman CYR"/>
          <w:sz w:val="24"/>
          <w:szCs w:val="24"/>
          <w:lang w:eastAsia="ru-RU"/>
        </w:rPr>
        <w:t xml:space="preserve">Комиссия в своей деятельности руководствуется </w:t>
      </w:r>
      <w:hyperlink r:id="rId8" w:history="1">
        <w:r w:rsidRPr="009F165C">
          <w:rPr>
            <w:rFonts w:ascii="Times New Roman CYR" w:eastAsiaTheme="minorEastAsia" w:hAnsi="Times New Roman CYR" w:cs="Times New Roman CYR"/>
            <w:color w:val="106BBE"/>
            <w:sz w:val="24"/>
            <w:szCs w:val="24"/>
            <w:lang w:eastAsia="ru-RU"/>
          </w:rPr>
          <w:t>Конституцией</w:t>
        </w:r>
      </w:hyperlink>
      <w:r w:rsidRPr="009F165C">
        <w:rPr>
          <w:rFonts w:ascii="Times New Roman CYR" w:eastAsiaTheme="minorEastAsia" w:hAnsi="Times New Roman CYR" w:cs="Times New Roman CYR"/>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9" w:history="1">
        <w:r w:rsidRPr="009F165C">
          <w:rPr>
            <w:rFonts w:ascii="Times New Roman CYR" w:eastAsiaTheme="minorEastAsia" w:hAnsi="Times New Roman CYR" w:cs="Times New Roman CYR"/>
            <w:color w:val="106BBE"/>
            <w:sz w:val="24"/>
            <w:szCs w:val="24"/>
            <w:lang w:eastAsia="ru-RU"/>
          </w:rPr>
          <w:t>Конституцией</w:t>
        </w:r>
      </w:hyperlink>
      <w:r w:rsidRPr="009F165C">
        <w:rPr>
          <w:rFonts w:ascii="Times New Roman CYR" w:eastAsiaTheme="minorEastAsia" w:hAnsi="Times New Roman CYR" w:cs="Times New Roman CYR"/>
          <w:sz w:val="24"/>
          <w:szCs w:val="24"/>
          <w:lang w:eastAsia="ru-RU"/>
        </w:rPr>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03"/>
      <w:bookmarkEnd w:id="13"/>
      <w:r w:rsidRPr="009F165C">
        <w:rPr>
          <w:rFonts w:ascii="Times New Roman CYR" w:eastAsiaTheme="minorEastAsia" w:hAnsi="Times New Roman CYR" w:cs="Times New Roman CYR"/>
          <w:sz w:val="24"/>
          <w:szCs w:val="2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04"/>
      <w:bookmarkEnd w:id="14"/>
      <w:r w:rsidRPr="009F165C">
        <w:rPr>
          <w:rFonts w:ascii="Times New Roman CYR" w:eastAsiaTheme="minorEastAsia" w:hAnsi="Times New Roman CYR" w:cs="Times New Roman CYR"/>
          <w:sz w:val="24"/>
          <w:szCs w:val="24"/>
          <w:lang w:eastAsia="ru-RU"/>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bookmarkEnd w:id="15"/>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12"/>
      <w:r w:rsidRPr="009F165C">
        <w:rPr>
          <w:rFonts w:ascii="Times New Roman CYR" w:eastAsiaTheme="minorEastAsia" w:hAnsi="Times New Roman CYR" w:cs="Times New Roman CYR"/>
          <w:b/>
          <w:bCs/>
          <w:color w:val="26282F"/>
          <w:sz w:val="24"/>
          <w:szCs w:val="24"/>
          <w:lang w:eastAsia="ru-RU"/>
        </w:rPr>
        <w:t>II. Основные задачи Комиссии</w:t>
      </w:r>
    </w:p>
    <w:bookmarkEnd w:id="16"/>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5"/>
      <w:r w:rsidRPr="009F165C">
        <w:rPr>
          <w:rFonts w:ascii="Times New Roman CYR" w:eastAsiaTheme="minorEastAsia" w:hAnsi="Times New Roman CYR" w:cs="Times New Roman CYR"/>
          <w:sz w:val="24"/>
          <w:szCs w:val="24"/>
          <w:lang w:eastAsia="ru-RU"/>
        </w:rPr>
        <w:t>5. Основными задачами Комиссии являются: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51"/>
      <w:bookmarkEnd w:id="17"/>
      <w:r w:rsidRPr="009F165C">
        <w:rPr>
          <w:rFonts w:ascii="Times New Roman CYR" w:eastAsiaTheme="minorEastAsia" w:hAnsi="Times New Roman CYR" w:cs="Times New Roman CYR"/>
          <w:sz w:val="24"/>
          <w:szCs w:val="24"/>
          <w:lang w:eastAsia="ru-RU"/>
        </w:rPr>
        <w:t>а) обеспечение исполнения решений Совета при Президенте Российской Федерации по противодействию коррупции и его президиума;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052"/>
      <w:bookmarkEnd w:id="18"/>
      <w:r w:rsidRPr="009F165C">
        <w:rPr>
          <w:rFonts w:ascii="Times New Roman CYR" w:eastAsiaTheme="minorEastAsia" w:hAnsi="Times New Roman CYR" w:cs="Times New Roman CYR"/>
          <w:sz w:val="24"/>
          <w:szCs w:val="24"/>
          <w:lang w:eastAsia="ru-RU"/>
        </w:rPr>
        <w:t>б) подготовка предложений Президенту Республики Татарстан о реализации государственной политики в области противодействия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053"/>
      <w:bookmarkEnd w:id="19"/>
      <w:r w:rsidRPr="009F165C">
        <w:rPr>
          <w:rFonts w:ascii="Times New Roman CYR" w:eastAsiaTheme="minorEastAsia" w:hAnsi="Times New Roman CYR" w:cs="Times New Roman CYR"/>
          <w:sz w:val="24"/>
          <w:szCs w:val="24"/>
          <w:lang w:eastAsia="ru-RU"/>
        </w:rPr>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054"/>
      <w:bookmarkEnd w:id="20"/>
      <w:r w:rsidRPr="009F165C">
        <w:rPr>
          <w:rFonts w:ascii="Times New Roman CYR" w:eastAsiaTheme="minorEastAsia" w:hAnsi="Times New Roman CYR" w:cs="Times New Roman CYR"/>
          <w:sz w:val="24"/>
          <w:szCs w:val="24"/>
          <w:lang w:eastAsia="ru-RU"/>
        </w:rPr>
        <w:t xml:space="preserve">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w:t>
      </w:r>
      <w:r w:rsidRPr="009F165C">
        <w:rPr>
          <w:rFonts w:ascii="Times New Roman CYR" w:eastAsiaTheme="minorEastAsia" w:hAnsi="Times New Roman CYR" w:cs="Times New Roman CYR"/>
          <w:sz w:val="24"/>
          <w:szCs w:val="24"/>
          <w:lang w:eastAsia="ru-RU"/>
        </w:rPr>
        <w:lastRenderedPageBreak/>
        <w:t>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1055"/>
      <w:bookmarkEnd w:id="21"/>
      <w:r w:rsidRPr="009F165C">
        <w:rPr>
          <w:rFonts w:ascii="Times New Roman CYR" w:eastAsiaTheme="minorEastAsia" w:hAnsi="Times New Roman CYR" w:cs="Times New Roman CYR"/>
          <w:sz w:val="24"/>
          <w:szCs w:val="24"/>
          <w:lang w:eastAsia="ru-RU"/>
        </w:rPr>
        <w:t>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056"/>
      <w:bookmarkEnd w:id="22"/>
      <w:r w:rsidRPr="009F165C">
        <w:rPr>
          <w:rFonts w:ascii="Times New Roman CYR" w:eastAsiaTheme="minorEastAsia" w:hAnsi="Times New Roman CYR" w:cs="Times New Roman CYR"/>
          <w:sz w:val="24"/>
          <w:szCs w:val="24"/>
          <w:lang w:eastAsia="ru-RU"/>
        </w:rPr>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bookmarkEnd w:id="23"/>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 w:name="sub_13"/>
      <w:r w:rsidRPr="009F165C">
        <w:rPr>
          <w:rFonts w:ascii="Times New Roman CYR" w:eastAsiaTheme="minorEastAsia" w:hAnsi="Times New Roman CYR" w:cs="Times New Roman CYR"/>
          <w:b/>
          <w:bCs/>
          <w:color w:val="26282F"/>
          <w:sz w:val="24"/>
          <w:szCs w:val="24"/>
          <w:lang w:eastAsia="ru-RU"/>
        </w:rPr>
        <w:t>III. Полномочия Комиссии</w:t>
      </w:r>
    </w:p>
    <w:bookmarkEnd w:id="24"/>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106"/>
      <w:r w:rsidRPr="009F165C">
        <w:rPr>
          <w:rFonts w:ascii="Times New Roman CYR" w:eastAsiaTheme="minorEastAsia" w:hAnsi="Times New Roman CYR" w:cs="Times New Roman CYR"/>
          <w:sz w:val="24"/>
          <w:szCs w:val="24"/>
          <w:lang w:eastAsia="ru-RU"/>
        </w:rPr>
        <w:t>6. Комиссия в целях выполнения возложенных на нее задач осуществляет следующие полномочия: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061"/>
      <w:bookmarkEnd w:id="25"/>
      <w:proofErr w:type="gramStart"/>
      <w:r w:rsidRPr="009F165C">
        <w:rPr>
          <w:rFonts w:ascii="Times New Roman CYR" w:eastAsiaTheme="minorEastAsia" w:hAnsi="Times New Roman CYR" w:cs="Times New Roman CYR"/>
          <w:sz w:val="24"/>
          <w:szCs w:val="24"/>
          <w:lang w:eastAsia="ru-RU"/>
        </w:rPr>
        <w:t xml:space="preserve">а) подготавливает Президенту Республики Татарстан предложения по совершенствованию </w:t>
      </w:r>
      <w:hyperlink r:id="rId10" w:history="1">
        <w:r w:rsidRPr="009F165C">
          <w:rPr>
            <w:rFonts w:ascii="Times New Roman CYR" w:eastAsiaTheme="minorEastAsia" w:hAnsi="Times New Roman CYR" w:cs="Times New Roman CYR"/>
            <w:color w:val="106BBE"/>
            <w:sz w:val="24"/>
            <w:szCs w:val="24"/>
            <w:lang w:eastAsia="ru-RU"/>
          </w:rPr>
          <w:t>законодательства</w:t>
        </w:r>
      </w:hyperlink>
      <w:r w:rsidRPr="009F165C">
        <w:rPr>
          <w:rFonts w:ascii="Times New Roman CYR" w:eastAsiaTheme="minorEastAsia" w:hAnsi="Times New Roman CYR" w:cs="Times New Roman CYR"/>
          <w:sz w:val="24"/>
          <w:szCs w:val="24"/>
          <w:lang w:eastAsia="ru-RU"/>
        </w:rPr>
        <w:t xml:space="preserve"> Российской Федерации и </w:t>
      </w:r>
      <w:hyperlink r:id="rId11" w:history="1">
        <w:r w:rsidRPr="009F165C">
          <w:rPr>
            <w:rFonts w:ascii="Times New Roman CYR" w:eastAsiaTheme="minorEastAsia" w:hAnsi="Times New Roman CYR" w:cs="Times New Roman CYR"/>
            <w:color w:val="106BBE"/>
            <w:sz w:val="24"/>
            <w:szCs w:val="24"/>
            <w:lang w:eastAsia="ru-RU"/>
          </w:rPr>
          <w:t>законодательства</w:t>
        </w:r>
      </w:hyperlink>
      <w:r w:rsidRPr="009F165C">
        <w:rPr>
          <w:rFonts w:ascii="Times New Roman CYR" w:eastAsiaTheme="minorEastAsia" w:hAnsi="Times New Roman CYR" w:cs="Times New Roman CYR"/>
          <w:sz w:val="24"/>
          <w:szCs w:val="24"/>
          <w:lang w:eastAsia="ru-RU"/>
        </w:rPr>
        <w:t xml:space="preserve"> Республики Татарстан о противодействии коррупции;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062"/>
      <w:bookmarkEnd w:id="26"/>
      <w:r w:rsidRPr="009F165C">
        <w:rPr>
          <w:rFonts w:ascii="Times New Roman CYR" w:eastAsiaTheme="minorEastAsia" w:hAnsi="Times New Roman CYR" w:cs="Times New Roman CYR"/>
          <w:sz w:val="24"/>
          <w:szCs w:val="24"/>
          <w:lang w:eastAsia="ru-RU"/>
        </w:rPr>
        <w:t>б) разрабатывает меры по противодействию коррупции, а также по устранению причин и условий, порождающих коррупцию;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063"/>
      <w:bookmarkEnd w:id="27"/>
      <w:r w:rsidRPr="009F165C">
        <w:rPr>
          <w:rFonts w:ascii="Times New Roman CYR" w:eastAsiaTheme="minorEastAsia" w:hAnsi="Times New Roman CYR" w:cs="Times New Roman CYR"/>
          <w:sz w:val="24"/>
          <w:szCs w:val="24"/>
          <w:lang w:eastAsia="ru-RU"/>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064"/>
      <w:bookmarkEnd w:id="28"/>
      <w:r w:rsidRPr="009F165C">
        <w:rPr>
          <w:rFonts w:ascii="Times New Roman CYR" w:eastAsiaTheme="minorEastAsia" w:hAnsi="Times New Roman CYR" w:cs="Times New Roman CYR"/>
          <w:sz w:val="24"/>
          <w:szCs w:val="24"/>
          <w:lang w:eastAsia="ru-RU"/>
        </w:rPr>
        <w:t>г) организует:</w:t>
      </w:r>
    </w:p>
    <w:bookmarkEnd w:id="29"/>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подготовку проектов нормативных правовых актов Республики Татарстан по вопросам противодействия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 а также </w:t>
      </w:r>
      <w:proofErr w:type="gramStart"/>
      <w:r w:rsidRPr="009F165C">
        <w:rPr>
          <w:rFonts w:ascii="Times New Roman CYR" w:eastAsiaTheme="minorEastAsia" w:hAnsi="Times New Roman CYR" w:cs="Times New Roman CYR"/>
          <w:sz w:val="24"/>
          <w:szCs w:val="24"/>
          <w:lang w:eastAsia="ru-RU"/>
        </w:rPr>
        <w:t>контроль за</w:t>
      </w:r>
      <w:proofErr w:type="gramEnd"/>
      <w:r w:rsidRPr="009F165C">
        <w:rPr>
          <w:rFonts w:ascii="Times New Roman CYR" w:eastAsiaTheme="minorEastAsia" w:hAnsi="Times New Roman CYR" w:cs="Times New Roman CYR"/>
          <w:sz w:val="24"/>
          <w:szCs w:val="24"/>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065"/>
      <w:r w:rsidRPr="009F165C">
        <w:rPr>
          <w:rFonts w:ascii="Times New Roman CYR" w:eastAsiaTheme="minorEastAsia" w:hAnsi="Times New Roman CYR" w:cs="Times New Roman CYR"/>
          <w:sz w:val="24"/>
          <w:szCs w:val="24"/>
          <w:lang w:eastAsia="ru-RU"/>
        </w:rPr>
        <w:t>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 w:name="sub_10641"/>
      <w:bookmarkEnd w:id="30"/>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6 дополнен подпунктом д.1 с 2 декабря 2017 г. - </w:t>
      </w:r>
      <w:hyperlink r:id="rId12"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2 декабря 2017 г. N УП-1042</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066"/>
      <w:r w:rsidRPr="009F165C">
        <w:rPr>
          <w:rFonts w:ascii="Times New Roman CYR" w:eastAsiaTheme="minorEastAsia" w:hAnsi="Times New Roman CYR" w:cs="Times New Roman CYR"/>
          <w:sz w:val="24"/>
          <w:szCs w:val="24"/>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1067"/>
      <w:bookmarkEnd w:id="32"/>
      <w:r w:rsidRPr="009F165C">
        <w:rPr>
          <w:rFonts w:ascii="Times New Roman CYR" w:eastAsiaTheme="minorEastAsia" w:hAnsi="Times New Roman CYR" w:cs="Times New Roman CYR"/>
          <w:sz w:val="24"/>
          <w:szCs w:val="24"/>
          <w:lang w:eastAsia="ru-RU"/>
        </w:rPr>
        <w:t xml:space="preserve">ж) оказывает содействие развитию общественного </w:t>
      </w:r>
      <w:proofErr w:type="gramStart"/>
      <w:r w:rsidRPr="009F165C">
        <w:rPr>
          <w:rFonts w:ascii="Times New Roman CYR" w:eastAsiaTheme="minorEastAsia" w:hAnsi="Times New Roman CYR" w:cs="Times New Roman CYR"/>
          <w:sz w:val="24"/>
          <w:szCs w:val="24"/>
          <w:lang w:eastAsia="ru-RU"/>
        </w:rPr>
        <w:t>контроля за</w:t>
      </w:r>
      <w:proofErr w:type="gramEnd"/>
      <w:r w:rsidRPr="009F165C">
        <w:rPr>
          <w:rFonts w:ascii="Times New Roman CYR" w:eastAsiaTheme="minorEastAsia" w:hAnsi="Times New Roman CYR" w:cs="Times New Roman CYR"/>
          <w:sz w:val="24"/>
          <w:szCs w:val="24"/>
          <w:lang w:eastAsia="ru-RU"/>
        </w:rPr>
        <w:t xml:space="preserve"> реализацией государственной антикоррупционной программы Республики Татарстан, антикоррупционных программ органов исполнительной власти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1068"/>
      <w:bookmarkEnd w:id="33"/>
      <w:r w:rsidRPr="009F165C">
        <w:rPr>
          <w:rFonts w:ascii="Times New Roman CYR" w:eastAsiaTheme="minorEastAsia" w:hAnsi="Times New Roman CYR" w:cs="Times New Roman CYR"/>
          <w:sz w:val="24"/>
          <w:szCs w:val="24"/>
          <w:lang w:eastAsia="ru-RU"/>
        </w:rPr>
        <w:t xml:space="preserve">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w:t>
      </w:r>
      <w:hyperlink r:id="rId13" w:history="1">
        <w:r w:rsidRPr="009F165C">
          <w:rPr>
            <w:rFonts w:ascii="Times New Roman CYR" w:eastAsiaTheme="minorEastAsia" w:hAnsi="Times New Roman CYR" w:cs="Times New Roman CYR"/>
            <w:color w:val="106BBE"/>
            <w:sz w:val="24"/>
            <w:szCs w:val="24"/>
            <w:lang w:eastAsia="ru-RU"/>
          </w:rPr>
          <w:t>официальном сайте</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bookmarkEnd w:id="34"/>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 w:name="sub_14"/>
      <w:r w:rsidRPr="009F165C">
        <w:rPr>
          <w:rFonts w:ascii="Times New Roman CYR" w:eastAsiaTheme="minorEastAsia" w:hAnsi="Times New Roman CYR" w:cs="Times New Roman CYR"/>
          <w:b/>
          <w:bCs/>
          <w:color w:val="26282F"/>
          <w:sz w:val="24"/>
          <w:szCs w:val="24"/>
          <w:lang w:eastAsia="ru-RU"/>
        </w:rPr>
        <w:lastRenderedPageBreak/>
        <w:t>IV. Порядок формирования Комиссии</w:t>
      </w:r>
    </w:p>
    <w:bookmarkEnd w:id="35"/>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07"/>
      <w:r w:rsidRPr="009F165C">
        <w:rPr>
          <w:rFonts w:ascii="Times New Roman CYR" w:eastAsiaTheme="minorEastAsia" w:hAnsi="Times New Roman CYR" w:cs="Times New Roman CYR"/>
          <w:sz w:val="24"/>
          <w:szCs w:val="24"/>
          <w:lang w:eastAsia="ru-RU"/>
        </w:rPr>
        <w:t xml:space="preserve">7. Положение о Комиссии и персональный </w:t>
      </w:r>
      <w:hyperlink w:anchor="sub_200" w:history="1">
        <w:r w:rsidRPr="009F165C">
          <w:rPr>
            <w:rFonts w:ascii="Times New Roman CYR" w:eastAsiaTheme="minorEastAsia" w:hAnsi="Times New Roman CYR" w:cs="Times New Roman CYR"/>
            <w:color w:val="106BBE"/>
            <w:sz w:val="24"/>
            <w:szCs w:val="24"/>
            <w:lang w:eastAsia="ru-RU"/>
          </w:rPr>
          <w:t>состав</w:t>
        </w:r>
      </w:hyperlink>
      <w:r w:rsidRPr="009F165C">
        <w:rPr>
          <w:rFonts w:ascii="Times New Roman CYR" w:eastAsiaTheme="minorEastAsia" w:hAnsi="Times New Roman CYR" w:cs="Times New Roman CYR"/>
          <w:sz w:val="24"/>
          <w:szCs w:val="24"/>
          <w:lang w:eastAsia="ru-RU"/>
        </w:rPr>
        <w:t xml:space="preserve"> Комиссии утверждаются Президентом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08"/>
      <w:bookmarkEnd w:id="36"/>
      <w:r w:rsidRPr="009F165C">
        <w:rPr>
          <w:rFonts w:ascii="Times New Roman CYR" w:eastAsiaTheme="minorEastAsia" w:hAnsi="Times New Roman CYR" w:cs="Times New Roman CYR"/>
          <w:sz w:val="24"/>
          <w:szCs w:val="24"/>
          <w:lang w:eastAsia="ru-RU"/>
        </w:rPr>
        <w:t>8. Комиссия формируется в составе председателя Комиссии, его заместителя, секретаря и членов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109"/>
      <w:bookmarkEnd w:id="37"/>
      <w:r w:rsidRPr="009F165C">
        <w:rPr>
          <w:rFonts w:ascii="Times New Roman CYR" w:eastAsiaTheme="minorEastAsia" w:hAnsi="Times New Roman CYR" w:cs="Times New Roman CYR"/>
          <w:sz w:val="24"/>
          <w:szCs w:val="24"/>
          <w:lang w:eastAsia="ru-RU"/>
        </w:rPr>
        <w:t>9. Председателем Комиссии является Президент Республики Татарстан или лицо, временно исполняющее его обязанности.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110"/>
      <w:bookmarkEnd w:id="38"/>
      <w:r w:rsidRPr="009F165C">
        <w:rPr>
          <w:rFonts w:ascii="Times New Roman CYR" w:eastAsiaTheme="minorEastAsia" w:hAnsi="Times New Roman CYR" w:cs="Times New Roman CYR"/>
          <w:sz w:val="24"/>
          <w:szCs w:val="24"/>
          <w:lang w:eastAsia="ru-RU"/>
        </w:rPr>
        <w:t xml:space="preserve">10. </w:t>
      </w:r>
      <w:proofErr w:type="gramStart"/>
      <w:r w:rsidRPr="009F165C">
        <w:rPr>
          <w:rFonts w:ascii="Times New Roman CYR" w:eastAsiaTheme="minorEastAsia" w:hAnsi="Times New Roman CYR" w:cs="Times New Roman CYR"/>
          <w:sz w:val="24"/>
          <w:szCs w:val="24"/>
          <w:lang w:eastAsia="ru-RU"/>
        </w:rPr>
        <w:t>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w:t>
      </w:r>
      <w:proofErr w:type="gramEnd"/>
      <w:r w:rsidRPr="009F165C">
        <w:rPr>
          <w:rFonts w:ascii="Times New Roman CYR" w:eastAsiaTheme="minorEastAsia" w:hAnsi="Times New Roman CYR" w:cs="Times New Roman CYR"/>
          <w:sz w:val="24"/>
          <w:szCs w:val="24"/>
          <w:lang w:eastAsia="ru-RU"/>
        </w:rPr>
        <w:t xml:space="preserve"> научных и образовательных организаций, общественных организаций, уставными задачами которых является участие в противодействии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111"/>
      <w:bookmarkEnd w:id="39"/>
      <w:r w:rsidRPr="009F165C">
        <w:rPr>
          <w:rFonts w:ascii="Times New Roman CYR" w:eastAsiaTheme="minorEastAsia" w:hAnsi="Times New Roman CYR" w:cs="Times New Roman CYR"/>
          <w:sz w:val="24"/>
          <w:szCs w:val="24"/>
          <w:lang w:eastAsia="ru-RU"/>
        </w:rPr>
        <w:t>11. Передача полномочий члена Комиссии другому лицу не допускается.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112"/>
      <w:bookmarkEnd w:id="40"/>
      <w:r w:rsidRPr="009F165C">
        <w:rPr>
          <w:rFonts w:ascii="Times New Roman CYR" w:eastAsiaTheme="minorEastAsia" w:hAnsi="Times New Roman CYR" w:cs="Times New Roman CYR"/>
          <w:sz w:val="24"/>
          <w:szCs w:val="24"/>
          <w:lang w:eastAsia="ru-RU"/>
        </w:rPr>
        <w:t>12. Участие в работе Комиссии осуществляется на общественных началах.</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113"/>
      <w:bookmarkEnd w:id="41"/>
      <w:r w:rsidRPr="009F165C">
        <w:rPr>
          <w:rFonts w:ascii="Times New Roman CYR" w:eastAsiaTheme="minorEastAsia" w:hAnsi="Times New Roman CYR" w:cs="Times New Roman CYR"/>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14"/>
      <w:bookmarkEnd w:id="42"/>
      <w:r w:rsidRPr="009F165C">
        <w:rPr>
          <w:rFonts w:ascii="Times New Roman CYR" w:eastAsiaTheme="minorEastAsia" w:hAnsi="Times New Roman CYR" w:cs="Times New Roman CYR"/>
          <w:sz w:val="24"/>
          <w:szCs w:val="24"/>
          <w:lang w:eastAsia="ru-RU"/>
        </w:rPr>
        <w:t xml:space="preserve">14. По решению председателя Комиссии для анализа, изучения и подготовки экспертного заключения по </w:t>
      </w:r>
      <w:proofErr w:type="gramStart"/>
      <w:r w:rsidRPr="009F165C">
        <w:rPr>
          <w:rFonts w:ascii="Times New Roman CYR" w:eastAsiaTheme="minorEastAsia" w:hAnsi="Times New Roman CYR" w:cs="Times New Roman CYR"/>
          <w:sz w:val="24"/>
          <w:szCs w:val="24"/>
          <w:lang w:eastAsia="ru-RU"/>
        </w:rPr>
        <w:t>рассматриваемым</w:t>
      </w:r>
      <w:proofErr w:type="gramEnd"/>
      <w:r w:rsidRPr="009F165C">
        <w:rPr>
          <w:rFonts w:ascii="Times New Roman CYR" w:eastAsiaTheme="minorEastAsia" w:hAnsi="Times New Roman CYR" w:cs="Times New Roman CYR"/>
          <w:sz w:val="24"/>
          <w:szCs w:val="24"/>
          <w:lang w:eastAsia="ru-RU"/>
        </w:rPr>
        <w:t xml:space="preserve"> Комиссией вопросам к ее работе могут привлекаться на временной или постоянной основе эксперты.</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 w:name="sub_115"/>
      <w:bookmarkEnd w:id="43"/>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15 изменен с 2 декабря 2017 г. - </w:t>
      </w:r>
      <w:hyperlink r:id="rId14"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2 декабря 2017 г. N УП-1042</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 w:history="1">
        <w:r w:rsidRPr="009F165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15. Для решения вопросов, указанных в </w:t>
      </w:r>
      <w:hyperlink w:anchor="sub_1065" w:history="1">
        <w:r w:rsidRPr="009F165C">
          <w:rPr>
            <w:rFonts w:ascii="Times New Roman CYR" w:eastAsiaTheme="minorEastAsia" w:hAnsi="Times New Roman CYR" w:cs="Times New Roman CYR"/>
            <w:color w:val="106BBE"/>
            <w:sz w:val="24"/>
            <w:szCs w:val="24"/>
            <w:lang w:eastAsia="ru-RU"/>
          </w:rPr>
          <w:t>подпунктах "д"</w:t>
        </w:r>
      </w:hyperlink>
      <w:r w:rsidRPr="009F165C">
        <w:rPr>
          <w:rFonts w:ascii="Times New Roman CYR" w:eastAsiaTheme="minorEastAsia" w:hAnsi="Times New Roman CYR" w:cs="Times New Roman CYR"/>
          <w:sz w:val="24"/>
          <w:szCs w:val="24"/>
          <w:lang w:eastAsia="ru-RU"/>
        </w:rPr>
        <w:t xml:space="preserve"> и </w:t>
      </w:r>
      <w:hyperlink w:anchor="sub_10641" w:history="1">
        <w:r w:rsidRPr="009F165C">
          <w:rPr>
            <w:rFonts w:ascii="Times New Roman CYR" w:eastAsiaTheme="minorEastAsia" w:hAnsi="Times New Roman CYR" w:cs="Times New Roman CYR"/>
            <w:color w:val="106BBE"/>
            <w:sz w:val="24"/>
            <w:szCs w:val="24"/>
            <w:lang w:eastAsia="ru-RU"/>
          </w:rPr>
          <w:t>"д.1" пункта 6</w:t>
        </w:r>
      </w:hyperlink>
      <w:r w:rsidRPr="009F165C">
        <w:rPr>
          <w:rFonts w:ascii="Times New Roman CYR" w:eastAsiaTheme="minorEastAsia" w:hAnsi="Times New Roman CYR" w:cs="Times New Roman CYR"/>
          <w:sz w:val="24"/>
          <w:szCs w:val="24"/>
          <w:lang w:eastAsia="ru-RU"/>
        </w:rPr>
        <w:t>, решением Комиссии образуется президиум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Состав президиума Комиссии </w:t>
      </w:r>
      <w:proofErr w:type="gramStart"/>
      <w:r w:rsidRPr="009F165C">
        <w:rPr>
          <w:rFonts w:ascii="Times New Roman CYR" w:eastAsiaTheme="minorEastAsia" w:hAnsi="Times New Roman CYR" w:cs="Times New Roman CYR"/>
          <w:sz w:val="24"/>
          <w:szCs w:val="24"/>
          <w:lang w:eastAsia="ru-RU"/>
        </w:rPr>
        <w:t>формируется из членов Комиссии и включает</w:t>
      </w:r>
      <w:proofErr w:type="gramEnd"/>
      <w:r w:rsidRPr="009F165C">
        <w:rPr>
          <w:rFonts w:ascii="Times New Roman CYR" w:eastAsiaTheme="minorEastAsia" w:hAnsi="Times New Roman CYR" w:cs="Times New Roman CYR"/>
          <w:sz w:val="24"/>
          <w:szCs w:val="24"/>
          <w:lang w:eastAsia="ru-RU"/>
        </w:rPr>
        <w:t xml:space="preserve">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5" w:name="sub_15"/>
      <w:r w:rsidRPr="009F165C">
        <w:rPr>
          <w:rFonts w:ascii="Times New Roman CYR" w:eastAsiaTheme="minorEastAsia" w:hAnsi="Times New Roman CYR" w:cs="Times New Roman CYR"/>
          <w:b/>
          <w:bCs/>
          <w:color w:val="26282F"/>
          <w:sz w:val="24"/>
          <w:szCs w:val="24"/>
          <w:lang w:eastAsia="ru-RU"/>
        </w:rPr>
        <w:t>V. Организация деятельности Комиссии и порядок ее работы</w:t>
      </w:r>
    </w:p>
    <w:bookmarkEnd w:id="45"/>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16"/>
      <w:r w:rsidRPr="009F165C">
        <w:rPr>
          <w:rFonts w:ascii="Times New Roman CYR" w:eastAsiaTheme="minorEastAsia" w:hAnsi="Times New Roman CYR" w:cs="Times New Roman CYR"/>
          <w:sz w:val="24"/>
          <w:szCs w:val="24"/>
          <w:lang w:eastAsia="ru-RU"/>
        </w:rPr>
        <w:t>16. Работа Комиссии осуществляется на плановой основе и в соответствии с регламентом, который утверждается Комиссией.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17"/>
      <w:bookmarkEnd w:id="46"/>
      <w:r w:rsidRPr="009F165C">
        <w:rPr>
          <w:rFonts w:ascii="Times New Roman CYR" w:eastAsiaTheme="minorEastAsia" w:hAnsi="Times New Roman CYR" w:cs="Times New Roman CYR"/>
          <w:sz w:val="24"/>
          <w:szCs w:val="24"/>
          <w:lang w:eastAsia="ru-RU"/>
        </w:rPr>
        <w:t>17. Заседания Комиссии ведет председатель Комиссии или по его поручению заместитель председателя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18"/>
      <w:bookmarkEnd w:id="47"/>
      <w:r w:rsidRPr="009F165C">
        <w:rPr>
          <w:rFonts w:ascii="Times New Roman CYR" w:eastAsiaTheme="minorEastAsia" w:hAnsi="Times New Roman CYR" w:cs="Times New Roman CYR"/>
          <w:sz w:val="24"/>
          <w:szCs w:val="24"/>
          <w:lang w:eastAsia="ru-RU"/>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119"/>
      <w:bookmarkEnd w:id="48"/>
      <w:r w:rsidRPr="009F165C">
        <w:rPr>
          <w:rFonts w:ascii="Times New Roman CYR" w:eastAsiaTheme="minorEastAsia" w:hAnsi="Times New Roman CYR" w:cs="Times New Roman CYR"/>
          <w:sz w:val="24"/>
          <w:szCs w:val="24"/>
          <w:lang w:eastAsia="ru-RU"/>
        </w:rPr>
        <w:t xml:space="preserve">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w:t>
      </w:r>
      <w:r w:rsidRPr="009F165C">
        <w:rPr>
          <w:rFonts w:ascii="Times New Roman CYR" w:eastAsiaTheme="minorEastAsia" w:hAnsi="Times New Roman CYR" w:cs="Times New Roman CYR"/>
          <w:sz w:val="24"/>
          <w:szCs w:val="24"/>
          <w:lang w:eastAsia="ru-RU"/>
        </w:rPr>
        <w:lastRenderedPageBreak/>
        <w:t>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120"/>
      <w:bookmarkEnd w:id="49"/>
      <w:r w:rsidRPr="009F165C">
        <w:rPr>
          <w:rFonts w:ascii="Times New Roman CYR" w:eastAsiaTheme="minorEastAsia" w:hAnsi="Times New Roman CYR" w:cs="Times New Roman CYR"/>
          <w:sz w:val="24"/>
          <w:szCs w:val="24"/>
          <w:lang w:eastAsia="ru-RU"/>
        </w:rPr>
        <w:t xml:space="preserve">20. Решения Комиссии оформляются протоколом заседания. Протокол заседания </w:t>
      </w:r>
      <w:proofErr w:type="gramStart"/>
      <w:r w:rsidRPr="009F165C">
        <w:rPr>
          <w:rFonts w:ascii="Times New Roman CYR" w:eastAsiaTheme="minorEastAsia" w:hAnsi="Times New Roman CYR" w:cs="Times New Roman CYR"/>
          <w:sz w:val="24"/>
          <w:szCs w:val="24"/>
          <w:lang w:eastAsia="ru-RU"/>
        </w:rPr>
        <w:t>подписывается секретарем Комиссии и утверждается</w:t>
      </w:r>
      <w:proofErr w:type="gramEnd"/>
      <w:r w:rsidRPr="009F165C">
        <w:rPr>
          <w:rFonts w:ascii="Times New Roman CYR" w:eastAsiaTheme="minorEastAsia" w:hAnsi="Times New Roman CYR" w:cs="Times New Roman CYR"/>
          <w:sz w:val="24"/>
          <w:szCs w:val="24"/>
          <w:lang w:eastAsia="ru-RU"/>
        </w:rPr>
        <w:t xml:space="preserve"> председателем Комиссии.</w:t>
      </w:r>
    </w:p>
    <w:bookmarkEnd w:id="50"/>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121"/>
      <w:r w:rsidRPr="009F165C">
        <w:rPr>
          <w:rFonts w:ascii="Times New Roman CYR" w:eastAsiaTheme="minorEastAsia" w:hAnsi="Times New Roman CYR" w:cs="Times New Roman CYR"/>
          <w:sz w:val="24"/>
          <w:szCs w:val="24"/>
          <w:lang w:eastAsia="ru-RU"/>
        </w:rPr>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122"/>
      <w:bookmarkEnd w:id="51"/>
      <w:r w:rsidRPr="009F165C">
        <w:rPr>
          <w:rFonts w:ascii="Times New Roman CYR" w:eastAsiaTheme="minorEastAsia" w:hAnsi="Times New Roman CYR" w:cs="Times New Roman CYR"/>
          <w:sz w:val="24"/>
          <w:szCs w:val="24"/>
          <w:lang w:eastAsia="ru-RU"/>
        </w:rPr>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123"/>
      <w:bookmarkEnd w:id="52"/>
      <w:r w:rsidRPr="009F165C">
        <w:rPr>
          <w:rFonts w:ascii="Times New Roman CYR" w:eastAsiaTheme="minorEastAsia" w:hAnsi="Times New Roman CYR" w:cs="Times New Roman CYR"/>
          <w:sz w:val="24"/>
          <w:szCs w:val="24"/>
          <w:lang w:eastAsia="ru-RU"/>
        </w:rPr>
        <w:t>23. Председатель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1231"/>
      <w:bookmarkEnd w:id="53"/>
      <w:proofErr w:type="gramStart"/>
      <w:r w:rsidRPr="009F165C">
        <w:rPr>
          <w:rFonts w:ascii="Times New Roman CYR" w:eastAsiaTheme="minorEastAsia" w:hAnsi="Times New Roman CYR" w:cs="Times New Roman CYR"/>
          <w:sz w:val="24"/>
          <w:szCs w:val="24"/>
          <w:lang w:eastAsia="ru-RU"/>
        </w:rPr>
        <w:t>а) осуществляет общее руководство деятельностью Комиссии;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1232"/>
      <w:bookmarkEnd w:id="54"/>
      <w:r w:rsidRPr="009F165C">
        <w:rPr>
          <w:rFonts w:ascii="Times New Roman CYR" w:eastAsiaTheme="minorEastAsia" w:hAnsi="Times New Roman CYR" w:cs="Times New Roman CYR"/>
          <w:sz w:val="24"/>
          <w:szCs w:val="24"/>
          <w:lang w:eastAsia="ru-RU"/>
        </w:rPr>
        <w:t>б) утверждает план работы Комиссии (ежегодный план);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233"/>
      <w:bookmarkEnd w:id="55"/>
      <w:r w:rsidRPr="009F165C">
        <w:rPr>
          <w:rFonts w:ascii="Times New Roman CYR" w:eastAsiaTheme="minorEastAsia" w:hAnsi="Times New Roman CYR" w:cs="Times New Roman CYR"/>
          <w:sz w:val="24"/>
          <w:szCs w:val="24"/>
          <w:lang w:eastAsia="ru-RU"/>
        </w:rPr>
        <w:t>в) утверждает повестку дня очередного заседания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1234"/>
      <w:bookmarkEnd w:id="56"/>
      <w:r w:rsidRPr="009F165C">
        <w:rPr>
          <w:rFonts w:ascii="Times New Roman CYR" w:eastAsiaTheme="minorEastAsia" w:hAnsi="Times New Roman CYR" w:cs="Times New Roman CYR"/>
          <w:sz w:val="24"/>
          <w:szCs w:val="24"/>
          <w:lang w:eastAsia="ru-RU"/>
        </w:rPr>
        <w:t>г) дает поручения в рамках своих полномочий членам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1235"/>
      <w:bookmarkEnd w:id="57"/>
      <w:r w:rsidRPr="009F165C">
        <w:rPr>
          <w:rFonts w:ascii="Times New Roman CYR" w:eastAsiaTheme="minorEastAsia" w:hAnsi="Times New Roman CYR" w:cs="Times New Roman CYR"/>
          <w:sz w:val="24"/>
          <w:szCs w:val="24"/>
          <w:lang w:eastAsia="ru-RU"/>
        </w:rPr>
        <w:t>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24"/>
      <w:bookmarkEnd w:id="58"/>
      <w:r w:rsidRPr="009F165C">
        <w:rPr>
          <w:rFonts w:ascii="Times New Roman CYR" w:eastAsiaTheme="minorEastAsia" w:hAnsi="Times New Roman CYR" w:cs="Times New Roman CYR"/>
          <w:sz w:val="24"/>
          <w:szCs w:val="24"/>
          <w:lang w:eastAsia="ru-RU"/>
        </w:rPr>
        <w:t xml:space="preserve">24. Обеспечение деятельности Комиссии, подготовку материалов к заседаниям Комиссии и </w:t>
      </w:r>
      <w:proofErr w:type="gramStart"/>
      <w:r w:rsidRPr="009F165C">
        <w:rPr>
          <w:rFonts w:ascii="Times New Roman CYR" w:eastAsiaTheme="minorEastAsia" w:hAnsi="Times New Roman CYR" w:cs="Times New Roman CYR"/>
          <w:sz w:val="24"/>
          <w:szCs w:val="24"/>
          <w:lang w:eastAsia="ru-RU"/>
        </w:rPr>
        <w:t>контроль за</w:t>
      </w:r>
      <w:proofErr w:type="gramEnd"/>
      <w:r w:rsidRPr="009F165C">
        <w:rPr>
          <w:rFonts w:ascii="Times New Roman CYR" w:eastAsiaTheme="minorEastAsia" w:hAnsi="Times New Roman CYR" w:cs="Times New Roman CYR"/>
          <w:sz w:val="24"/>
          <w:szCs w:val="24"/>
          <w:lang w:eastAsia="ru-RU"/>
        </w:rPr>
        <w:t xml:space="preserve"> исполнением принятых ею решений осуществляет Управление Президента Республики Татарстан по вопросам антикоррупционной политики.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125"/>
      <w:bookmarkEnd w:id="59"/>
      <w:r w:rsidRPr="009F165C">
        <w:rPr>
          <w:rFonts w:ascii="Times New Roman CYR" w:eastAsiaTheme="minorEastAsia" w:hAnsi="Times New Roman CYR" w:cs="Times New Roman CYR"/>
          <w:sz w:val="24"/>
          <w:szCs w:val="24"/>
          <w:lang w:eastAsia="ru-RU"/>
        </w:rPr>
        <w:t>25. Секретарь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1251"/>
      <w:bookmarkEnd w:id="60"/>
      <w:proofErr w:type="gramStart"/>
      <w:r w:rsidRPr="009F165C">
        <w:rPr>
          <w:rFonts w:ascii="Times New Roman CYR" w:eastAsiaTheme="minorEastAsia" w:hAnsi="Times New Roman CYR" w:cs="Times New Roman CYR"/>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1252"/>
      <w:bookmarkEnd w:id="61"/>
      <w:r w:rsidRPr="009F165C">
        <w:rPr>
          <w:rFonts w:ascii="Times New Roman CYR" w:eastAsiaTheme="minorEastAsia" w:hAnsi="Times New Roman CYR" w:cs="Times New Roman CYR"/>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1253"/>
      <w:bookmarkEnd w:id="62"/>
      <w:r w:rsidRPr="009F165C">
        <w:rPr>
          <w:rFonts w:ascii="Times New Roman CYR" w:eastAsiaTheme="minorEastAsia" w:hAnsi="Times New Roman CYR" w:cs="Times New Roman CYR"/>
          <w:sz w:val="24"/>
          <w:szCs w:val="24"/>
          <w:lang w:eastAsia="ru-RU"/>
        </w:rPr>
        <w:t>в) оформляет протоколы заседаний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254"/>
      <w:bookmarkEnd w:id="63"/>
      <w:r w:rsidRPr="009F165C">
        <w:rPr>
          <w:rFonts w:ascii="Times New Roman CYR" w:eastAsiaTheme="minorEastAsia" w:hAnsi="Times New Roman CYR" w:cs="Times New Roman CYR"/>
          <w:sz w:val="24"/>
          <w:szCs w:val="24"/>
          <w:lang w:eastAsia="ru-RU"/>
        </w:rPr>
        <w:t>г) организует выполнение поручений председателя Комиссии, данных по результатам заседаний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26"/>
      <w:bookmarkEnd w:id="64"/>
      <w:r w:rsidRPr="009F165C">
        <w:rPr>
          <w:rFonts w:ascii="Times New Roman CYR" w:eastAsiaTheme="minorEastAsia" w:hAnsi="Times New Roman CYR" w:cs="Times New Roman CYR"/>
          <w:sz w:val="24"/>
          <w:szCs w:val="24"/>
          <w:lang w:eastAsia="ru-RU"/>
        </w:rPr>
        <w:t xml:space="preserve">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w:t>
      </w:r>
      <w:hyperlink r:id="rId16" w:history="1">
        <w:r w:rsidRPr="009F165C">
          <w:rPr>
            <w:rFonts w:ascii="Times New Roman CYR" w:eastAsiaTheme="minorEastAsia" w:hAnsi="Times New Roman CYR" w:cs="Times New Roman CYR"/>
            <w:color w:val="106BBE"/>
            <w:sz w:val="24"/>
            <w:szCs w:val="24"/>
            <w:lang w:eastAsia="ru-RU"/>
          </w:rPr>
          <w:t>официальном сайте</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в информационно-телекоммуникационной сети "Интернет".</w:t>
      </w:r>
    </w:p>
    <w:bookmarkEnd w:id="65"/>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 w:name="sub_200"/>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"http://internet.garant.ru/document?id=22459506&amp;sub=1"</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21 августа 2017 г. N УП-717 в настоящее приложение внесены изменения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 w:history="1">
        <w:r w:rsidRPr="009F165C">
          <w:rPr>
            <w:rFonts w:ascii="Times New Roman CYR" w:eastAsiaTheme="minorEastAsia" w:hAnsi="Times New Roman CYR" w:cs="Times New Roman CYR"/>
            <w:i/>
            <w:iCs/>
            <w:color w:val="106BBE"/>
            <w:sz w:val="24"/>
            <w:szCs w:val="24"/>
            <w:shd w:val="clear" w:color="auto" w:fill="F0F0F0"/>
            <w:lang w:eastAsia="ru-RU"/>
          </w:rPr>
          <w:t>См. те</w:t>
        </w:r>
        <w:proofErr w:type="gramStart"/>
        <w:r w:rsidRPr="009F165C">
          <w:rPr>
            <w:rFonts w:ascii="Times New Roman CYR" w:eastAsiaTheme="minorEastAsia" w:hAnsi="Times New Roman CYR" w:cs="Times New Roman CYR"/>
            <w:i/>
            <w:iCs/>
            <w:color w:val="106BBE"/>
            <w:sz w:val="24"/>
            <w:szCs w:val="24"/>
            <w:shd w:val="clear" w:color="auto" w:fill="F0F0F0"/>
            <w:lang w:eastAsia="ru-RU"/>
          </w:rPr>
          <w:t>кст пр</w:t>
        </w:r>
        <w:proofErr w:type="gramEnd"/>
        <w:r w:rsidRPr="009F165C">
          <w:rPr>
            <w:rFonts w:ascii="Times New Roman CYR" w:eastAsiaTheme="minorEastAsia" w:hAnsi="Times New Roman CYR" w:cs="Times New Roman CYR"/>
            <w:i/>
            <w:iCs/>
            <w:color w:val="106BBE"/>
            <w:sz w:val="24"/>
            <w:szCs w:val="24"/>
            <w:shd w:val="clear" w:color="auto" w:fill="F0F0F0"/>
            <w:lang w:eastAsia="ru-RU"/>
          </w:rPr>
          <w:t>иложения в предыдущей редакции</w:t>
        </w:r>
      </w:hyperlink>
    </w:p>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b/>
          <w:bCs/>
          <w:color w:val="26282F"/>
          <w:sz w:val="24"/>
          <w:szCs w:val="24"/>
          <w:lang w:eastAsia="ru-RU"/>
        </w:rPr>
        <w:t>Приложение N 2</w:t>
      </w:r>
      <w:r w:rsidRPr="009F165C">
        <w:rPr>
          <w:rFonts w:ascii="Times New Roman CYR" w:eastAsiaTheme="minorEastAsia" w:hAnsi="Times New Roman CYR" w:cs="Times New Roman CYR"/>
          <w:b/>
          <w:bCs/>
          <w:color w:val="26282F"/>
          <w:sz w:val="24"/>
          <w:szCs w:val="24"/>
          <w:lang w:eastAsia="ru-RU"/>
        </w:rPr>
        <w:br/>
        <w:t xml:space="preserve">к </w:t>
      </w:r>
      <w:hyperlink w:anchor="sub_2"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b/>
          <w:bCs/>
          <w:color w:val="26282F"/>
          <w:sz w:val="24"/>
          <w:szCs w:val="24"/>
          <w:lang w:eastAsia="ru-RU"/>
        </w:rPr>
        <w:t xml:space="preserve"> Президента</w:t>
      </w:r>
      <w:r w:rsidRPr="009F165C">
        <w:rPr>
          <w:rFonts w:ascii="Times New Roman CYR" w:eastAsiaTheme="minorEastAsia" w:hAnsi="Times New Roman CYR" w:cs="Times New Roman CYR"/>
          <w:b/>
          <w:bCs/>
          <w:color w:val="26282F"/>
          <w:sz w:val="24"/>
          <w:szCs w:val="24"/>
          <w:lang w:eastAsia="ru-RU"/>
        </w:rPr>
        <w:br/>
        <w:t>Республики Татарстан</w:t>
      </w:r>
      <w:r w:rsidRPr="009F165C">
        <w:rPr>
          <w:rFonts w:ascii="Times New Roman CYR" w:eastAsiaTheme="minorEastAsia" w:hAnsi="Times New Roman CYR" w:cs="Times New Roman CYR"/>
          <w:b/>
          <w:bCs/>
          <w:color w:val="26282F"/>
          <w:sz w:val="24"/>
          <w:szCs w:val="24"/>
          <w:lang w:eastAsia="ru-RU"/>
        </w:rPr>
        <w:br/>
        <w:t>от 13 октября 2015 г. N УП-986</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t>Состав</w:t>
      </w:r>
      <w:r w:rsidRPr="009F165C">
        <w:rPr>
          <w:rFonts w:ascii="Times New Roman CYR" w:eastAsiaTheme="minorEastAsia" w:hAnsi="Times New Roman CYR" w:cs="Times New Roman CYR"/>
          <w:b/>
          <w:bCs/>
          <w:color w:val="26282F"/>
          <w:sz w:val="24"/>
          <w:szCs w:val="24"/>
          <w:lang w:eastAsia="ru-RU"/>
        </w:rPr>
        <w:br/>
        <w:t>Комиссии по координации работы по противодействию коррупции в Республике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9F165C">
        <w:rPr>
          <w:rFonts w:ascii="Times New Roman CYR" w:eastAsiaTheme="minorEastAsia" w:hAnsi="Times New Roman CYR" w:cs="Times New Roman CYR"/>
          <w:b/>
          <w:bCs/>
          <w:color w:val="353842"/>
          <w:sz w:val="20"/>
          <w:szCs w:val="20"/>
          <w:lang w:eastAsia="ru-RU"/>
        </w:rPr>
        <w:lastRenderedPageBreak/>
        <w:t xml:space="preserve">С изменениями и дополнениями </w:t>
      </w:r>
      <w:proofErr w:type="gramStart"/>
      <w:r w:rsidRPr="009F165C">
        <w:rPr>
          <w:rFonts w:ascii="Times New Roman CYR" w:eastAsiaTheme="minorEastAsia" w:hAnsi="Times New Roman CYR" w:cs="Times New Roman CYR"/>
          <w:b/>
          <w:bCs/>
          <w:color w:val="353842"/>
          <w:sz w:val="20"/>
          <w:szCs w:val="20"/>
          <w:lang w:eastAsia="ru-RU"/>
        </w:rPr>
        <w:t>от</w:t>
      </w:r>
      <w:proofErr w:type="gramEnd"/>
      <w:r w:rsidRPr="009F165C">
        <w:rPr>
          <w:rFonts w:ascii="Times New Roman CYR" w:eastAsiaTheme="minorEastAsia" w:hAnsi="Times New Roman CYR" w:cs="Times New Roman CYR"/>
          <w:b/>
          <w:bCs/>
          <w:color w:val="353842"/>
          <w:sz w:val="20"/>
          <w:szCs w:val="20"/>
          <w:lang w:eastAsia="ru-RU"/>
        </w:rPr>
        <w:t>:</w:t>
      </w:r>
    </w:p>
    <w:p w:rsidR="009F165C" w:rsidRPr="009F165C" w:rsidRDefault="009F165C" w:rsidP="009F165C">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9F165C">
        <w:rPr>
          <w:rFonts w:ascii="Times New Roman CYR" w:eastAsiaTheme="minorEastAsia" w:hAnsi="Times New Roman CYR" w:cs="Times New Roman CYR"/>
          <w:color w:val="353842"/>
          <w:sz w:val="20"/>
          <w:szCs w:val="20"/>
          <w:shd w:val="clear" w:color="auto" w:fill="EAEFED"/>
          <w:lang w:eastAsia="ru-RU"/>
        </w:rPr>
        <w:t>5 декабря 2015 г., 8 октября 2016 г., 21 августа 2017 г.</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9"/>
        <w:gridCol w:w="7087"/>
      </w:tblGrid>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Минниханов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Рустам </w:t>
            </w:r>
            <w:proofErr w:type="spellStart"/>
            <w:r w:rsidRPr="009F165C">
              <w:rPr>
                <w:rFonts w:ascii="Times New Roman CYR" w:eastAsiaTheme="minorEastAsia" w:hAnsi="Times New Roman CYR" w:cs="Times New Roman CYR"/>
                <w:sz w:val="24"/>
                <w:szCs w:val="24"/>
                <w:lang w:eastAsia="ru-RU"/>
              </w:rPr>
              <w:t>Нургалиевич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Президент Республики Татарстан, председатель Комиссии</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Камалтынов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Юрий </w:t>
            </w:r>
            <w:proofErr w:type="spellStart"/>
            <w:r w:rsidRPr="009F165C">
              <w:rPr>
                <w:rFonts w:ascii="Times New Roman CYR" w:eastAsiaTheme="minorEastAsia" w:hAnsi="Times New Roman CYR" w:cs="Times New Roman CYR"/>
                <w:sz w:val="24"/>
                <w:szCs w:val="24"/>
                <w:lang w:eastAsia="ru-RU"/>
              </w:rPr>
              <w:t>Зимелевич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заместитель Председателя Государственного Совета Республики Татарстан, заместитель председателя Комиссии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Бадрутдинов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Марс Сарымович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начальник Управления Президента Республики Татарстан по вопросам антикоррупционной политики, секретарь Комиссии</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Агеев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Шамиль </w:t>
            </w:r>
            <w:proofErr w:type="spellStart"/>
            <w:r w:rsidRPr="009F165C">
              <w:rPr>
                <w:rFonts w:ascii="Times New Roman CYR" w:eastAsiaTheme="minorEastAsia" w:hAnsi="Times New Roman CYR" w:cs="Times New Roman CYR"/>
                <w:sz w:val="24"/>
                <w:szCs w:val="24"/>
                <w:lang w:eastAsia="ru-RU"/>
              </w:rPr>
              <w:t>Рахимович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Торгово-промышленной палаты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Амиров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Кафиль</w:t>
            </w:r>
            <w:proofErr w:type="spellEnd"/>
            <w:r w:rsidRPr="009F165C">
              <w:rPr>
                <w:rFonts w:ascii="Times New Roman CYR" w:eastAsiaTheme="minorEastAsia" w:hAnsi="Times New Roman CYR" w:cs="Times New Roman CYR"/>
                <w:sz w:val="24"/>
                <w:szCs w:val="24"/>
                <w:lang w:eastAsia="ru-RU"/>
              </w:rPr>
              <w:t xml:space="preserve"> </w:t>
            </w:r>
            <w:proofErr w:type="spellStart"/>
            <w:r w:rsidRPr="009F165C">
              <w:rPr>
                <w:rFonts w:ascii="Times New Roman CYR" w:eastAsiaTheme="minorEastAsia" w:hAnsi="Times New Roman CYR" w:cs="Times New Roman CYR"/>
                <w:sz w:val="24"/>
                <w:szCs w:val="24"/>
                <w:lang w:eastAsia="ru-RU"/>
              </w:rPr>
              <w:t>Фахразеевич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советник председателя совета директоров акционерного общества "</w:t>
            </w:r>
            <w:proofErr w:type="spellStart"/>
            <w:r w:rsidRPr="009F165C">
              <w:rPr>
                <w:rFonts w:ascii="Times New Roman CYR" w:eastAsiaTheme="minorEastAsia" w:hAnsi="Times New Roman CYR" w:cs="Times New Roman CYR"/>
                <w:sz w:val="24"/>
                <w:szCs w:val="24"/>
                <w:lang w:eastAsia="ru-RU"/>
              </w:rPr>
              <w:t>Связьинвестнефтехим</w:t>
            </w:r>
            <w:proofErr w:type="spellEnd"/>
            <w:r w:rsidRPr="009F165C">
              <w:rPr>
                <w:rFonts w:ascii="Times New Roman CYR" w:eastAsiaTheme="minorEastAsia" w:hAnsi="Times New Roman CYR" w:cs="Times New Roman CYR"/>
                <w:sz w:val="24"/>
                <w:szCs w:val="24"/>
                <w:lang w:eastAsia="ru-RU"/>
              </w:rPr>
              <w:t>",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Белов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Александр Николаевич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руководитель Департамента государственной службы и кадров при Президенте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Бикеев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Игорь </w:t>
            </w:r>
            <w:proofErr w:type="spellStart"/>
            <w:r w:rsidRPr="009F165C">
              <w:rPr>
                <w:rFonts w:ascii="Times New Roman CYR" w:eastAsiaTheme="minorEastAsia" w:hAnsi="Times New Roman CYR" w:cs="Times New Roman CYR"/>
                <w:sz w:val="24"/>
                <w:szCs w:val="24"/>
                <w:lang w:eastAsia="ru-RU"/>
              </w:rPr>
              <w:t>Измайлович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первый проректор, проректор по научной работе Казанского инновационного университета имени В.Г. </w:t>
            </w:r>
            <w:proofErr w:type="spellStart"/>
            <w:r w:rsidRPr="009F165C">
              <w:rPr>
                <w:rFonts w:ascii="Times New Roman CYR" w:eastAsiaTheme="minorEastAsia" w:hAnsi="Times New Roman CYR" w:cs="Times New Roman CYR"/>
                <w:sz w:val="24"/>
                <w:szCs w:val="24"/>
                <w:lang w:eastAsia="ru-RU"/>
              </w:rPr>
              <w:t>Тимирясова</w:t>
            </w:r>
            <w:proofErr w:type="spellEnd"/>
            <w:r w:rsidRPr="009F165C">
              <w:rPr>
                <w:rFonts w:ascii="Times New Roman CYR" w:eastAsiaTheme="minorEastAsia" w:hAnsi="Times New Roman CYR" w:cs="Times New Roman CYR"/>
                <w:sz w:val="24"/>
                <w:szCs w:val="24"/>
                <w:lang w:eastAsia="ru-RU"/>
              </w:rPr>
              <w:t xml:space="preserve"> (ИЭУП),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Гафаров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Шамиль </w:t>
            </w:r>
            <w:proofErr w:type="spellStart"/>
            <w:r w:rsidRPr="009F165C">
              <w:rPr>
                <w:rFonts w:ascii="Times New Roman CYR" w:eastAsiaTheme="minorEastAsia" w:hAnsi="Times New Roman CYR" w:cs="Times New Roman CYR"/>
                <w:sz w:val="24"/>
                <w:szCs w:val="24"/>
                <w:lang w:eastAsia="ru-RU"/>
              </w:rPr>
              <w:t>Хамитович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заместитель Премьер-министра Республики Татарстан - Руководитель Аппарата Кабинета Министров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Гафуров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Ильшат </w:t>
            </w:r>
            <w:proofErr w:type="spellStart"/>
            <w:r w:rsidRPr="009F165C">
              <w:rPr>
                <w:rFonts w:ascii="Times New Roman CYR" w:eastAsiaTheme="minorEastAsia" w:hAnsi="Times New Roman CYR" w:cs="Times New Roman CYR"/>
                <w:sz w:val="24"/>
                <w:szCs w:val="24"/>
                <w:lang w:eastAsia="ru-RU"/>
              </w:rPr>
              <w:t>Рафкатович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Гилазов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Ильгиз Идрисович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Верховного суда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Глухова</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Лариса Юрьевна</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начальник Государственно-правового управления Президента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Демидов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Алексей Иванович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Счетной палаты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Загидуллин</w:t>
            </w:r>
            <w:proofErr w:type="spell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Рустем Ильдусович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министр юстиции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Зарипов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Айрат Ринатович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руководитель Республиканского агентства по печати и массовым коммуникациям "</w:t>
            </w:r>
            <w:proofErr w:type="spellStart"/>
            <w:r w:rsidRPr="009F165C">
              <w:rPr>
                <w:rFonts w:ascii="Times New Roman CYR" w:eastAsiaTheme="minorEastAsia" w:hAnsi="Times New Roman CYR" w:cs="Times New Roman CYR"/>
                <w:sz w:val="24"/>
                <w:szCs w:val="24"/>
                <w:lang w:eastAsia="ru-RU"/>
              </w:rPr>
              <w:t>Татмедиа</w:t>
            </w:r>
            <w:proofErr w:type="spellEnd"/>
            <w:r w:rsidRPr="009F165C">
              <w:rPr>
                <w:rFonts w:ascii="Times New Roman CYR" w:eastAsiaTheme="minorEastAsia" w:hAnsi="Times New Roman CYR" w:cs="Times New Roman CYR"/>
                <w:sz w:val="24"/>
                <w:szCs w:val="24"/>
                <w:lang w:eastAsia="ru-RU"/>
              </w:rPr>
              <w:t>"</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Здунов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Артем Алексеевич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министр экономики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Метшин</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Ильсур </w:t>
            </w:r>
            <w:proofErr w:type="spellStart"/>
            <w:r w:rsidRPr="009F165C">
              <w:rPr>
                <w:rFonts w:ascii="Times New Roman CYR" w:eastAsiaTheme="minorEastAsia" w:hAnsi="Times New Roman CYR" w:cs="Times New Roman CYR"/>
                <w:sz w:val="24"/>
                <w:szCs w:val="24"/>
                <w:lang w:eastAsia="ru-RU"/>
              </w:rPr>
              <w:t>Раисович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глава муниципального образования города Казани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Николаев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Павел Михайлович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руководитель следственного управления Следственного комитета Российской Федерации по 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Сабурская</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Сария</w:t>
            </w:r>
            <w:proofErr w:type="spellEnd"/>
            <w:r w:rsidRPr="009F165C">
              <w:rPr>
                <w:rFonts w:ascii="Times New Roman CYR" w:eastAsiaTheme="minorEastAsia" w:hAnsi="Times New Roman CYR" w:cs="Times New Roman CYR"/>
                <w:sz w:val="24"/>
                <w:szCs w:val="24"/>
                <w:lang w:eastAsia="ru-RU"/>
              </w:rPr>
              <w:t xml:space="preserve"> </w:t>
            </w:r>
            <w:proofErr w:type="spellStart"/>
            <w:r w:rsidRPr="009F165C">
              <w:rPr>
                <w:rFonts w:ascii="Times New Roman CYR" w:eastAsiaTheme="minorEastAsia" w:hAnsi="Times New Roman CYR" w:cs="Times New Roman CYR"/>
                <w:sz w:val="24"/>
                <w:szCs w:val="24"/>
                <w:lang w:eastAsia="ru-RU"/>
              </w:rPr>
              <w:t>Харисовна</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Уполномоченный по правам человека в 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Сафаров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Асгат</w:t>
            </w:r>
            <w:proofErr w:type="spellEnd"/>
            <w:r w:rsidRPr="009F165C">
              <w:rPr>
                <w:rFonts w:ascii="Times New Roman CYR" w:eastAsiaTheme="minorEastAsia" w:hAnsi="Times New Roman CYR" w:cs="Times New Roman CYR"/>
                <w:sz w:val="24"/>
                <w:szCs w:val="24"/>
                <w:lang w:eastAsia="ru-RU"/>
              </w:rPr>
              <w:t xml:space="preserve"> Ахметович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Руководитель Аппарата Президента Республики Татарстан</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Сафиуллин</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lastRenderedPageBreak/>
              <w:t xml:space="preserve">Марат </w:t>
            </w:r>
            <w:proofErr w:type="spellStart"/>
            <w:r w:rsidRPr="009F165C">
              <w:rPr>
                <w:rFonts w:ascii="Times New Roman CYR" w:eastAsiaTheme="minorEastAsia" w:hAnsi="Times New Roman CYR" w:cs="Times New Roman CYR"/>
                <w:sz w:val="24"/>
                <w:szCs w:val="24"/>
                <w:lang w:eastAsia="ru-RU"/>
              </w:rPr>
              <w:t>Адипович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lastRenderedPageBreak/>
              <w:t xml:space="preserve">руководитель Управления Федеральной налоговой службы по </w:t>
            </w:r>
            <w:r w:rsidRPr="009F165C">
              <w:rPr>
                <w:rFonts w:ascii="Times New Roman CYR" w:eastAsiaTheme="minorEastAsia" w:hAnsi="Times New Roman CYR" w:cs="Times New Roman CYR"/>
                <w:sz w:val="24"/>
                <w:szCs w:val="24"/>
                <w:lang w:eastAsia="ru-RU"/>
              </w:rPr>
              <w:lastRenderedPageBreak/>
              <w:t>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lastRenderedPageBreak/>
              <w:t>Тимерзянов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Ренат </w:t>
            </w:r>
            <w:proofErr w:type="spellStart"/>
            <w:r w:rsidRPr="009F165C">
              <w:rPr>
                <w:rFonts w:ascii="Times New Roman CYR" w:eastAsiaTheme="minorEastAsia" w:hAnsi="Times New Roman CYR" w:cs="Times New Roman CYR"/>
                <w:sz w:val="24"/>
                <w:szCs w:val="24"/>
                <w:lang w:eastAsia="ru-RU"/>
              </w:rPr>
              <w:t>Закиевич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главный федеральный инспектор по 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Фомин</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Анатолий Алексеевич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Общественной палаты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Хайруллин</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Айрат Ринатович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глава муниципального образования "</w:t>
            </w:r>
            <w:proofErr w:type="spellStart"/>
            <w:proofErr w:type="gramStart"/>
            <w:r w:rsidRPr="009F165C">
              <w:rPr>
                <w:rFonts w:ascii="Times New Roman CYR" w:eastAsiaTheme="minorEastAsia" w:hAnsi="Times New Roman CYR" w:cs="Times New Roman CYR"/>
                <w:sz w:val="24"/>
                <w:szCs w:val="24"/>
                <w:lang w:eastAsia="ru-RU"/>
              </w:rPr>
              <w:t>Альметьевский</w:t>
            </w:r>
            <w:proofErr w:type="spellEnd"/>
            <w:proofErr w:type="gramEnd"/>
            <w:r w:rsidRPr="009F165C">
              <w:rPr>
                <w:rFonts w:ascii="Times New Roman CYR" w:eastAsiaTheme="minorEastAsia" w:hAnsi="Times New Roman CYR" w:cs="Times New Roman CYR"/>
                <w:sz w:val="24"/>
                <w:szCs w:val="24"/>
                <w:lang w:eastAsia="ru-RU"/>
              </w:rPr>
              <w:t xml:space="preserve"> муниципальный район"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Хамитов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Динар </w:t>
            </w:r>
            <w:proofErr w:type="spellStart"/>
            <w:r w:rsidRPr="009F165C">
              <w:rPr>
                <w:rFonts w:ascii="Times New Roman CYR" w:eastAsiaTheme="minorEastAsia" w:hAnsi="Times New Roman CYR" w:cs="Times New Roman CYR"/>
                <w:sz w:val="24"/>
                <w:szCs w:val="24"/>
                <w:lang w:eastAsia="ru-RU"/>
              </w:rPr>
              <w:t>Газизович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начальник Управления Федеральной службы безопасности Российской Федерации по 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Хохорин</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Артем Валерьевич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Министр внутренних дел по Республике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Хуснутдинов</w:t>
            </w:r>
            <w:proofErr w:type="spellEnd"/>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Фархат</w:t>
            </w:r>
            <w:proofErr w:type="spellEnd"/>
            <w:r w:rsidRPr="009F165C">
              <w:rPr>
                <w:rFonts w:ascii="Times New Roman CYR" w:eastAsiaTheme="minorEastAsia" w:hAnsi="Times New Roman CYR" w:cs="Times New Roman CYR"/>
                <w:sz w:val="24"/>
                <w:szCs w:val="24"/>
                <w:lang w:eastAsia="ru-RU"/>
              </w:rPr>
              <w:t xml:space="preserve"> </w:t>
            </w:r>
            <w:proofErr w:type="spellStart"/>
            <w:r w:rsidRPr="009F165C">
              <w:rPr>
                <w:rFonts w:ascii="Times New Roman CYR" w:eastAsiaTheme="minorEastAsia" w:hAnsi="Times New Roman CYR" w:cs="Times New Roman CYR"/>
                <w:sz w:val="24"/>
                <w:szCs w:val="24"/>
                <w:lang w:eastAsia="ru-RU"/>
              </w:rPr>
              <w:t>Гусманович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Конституционного суда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Шакиров</w:t>
            </w:r>
          </w:p>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Минсагит</w:t>
            </w:r>
            <w:proofErr w:type="spellEnd"/>
            <w:r w:rsidRPr="009F165C">
              <w:rPr>
                <w:rFonts w:ascii="Times New Roman CYR" w:eastAsiaTheme="minorEastAsia" w:hAnsi="Times New Roman CYR" w:cs="Times New Roman CYR"/>
                <w:sz w:val="24"/>
                <w:szCs w:val="24"/>
                <w:lang w:eastAsia="ru-RU"/>
              </w:rPr>
              <w:t xml:space="preserve"> </w:t>
            </w:r>
            <w:proofErr w:type="spellStart"/>
            <w:r w:rsidRPr="009F165C">
              <w:rPr>
                <w:rFonts w:ascii="Times New Roman CYR" w:eastAsiaTheme="minorEastAsia" w:hAnsi="Times New Roman CYR" w:cs="Times New Roman CYR"/>
                <w:sz w:val="24"/>
                <w:szCs w:val="24"/>
                <w:lang w:eastAsia="ru-RU"/>
              </w:rPr>
              <w:t>Закирович</w:t>
            </w:r>
            <w:proofErr w:type="spellEnd"/>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председатель Совета муниципальных образований Республики Татарстан (по согласованию)</w:t>
            </w:r>
          </w:p>
        </w:tc>
      </w:tr>
      <w:tr w:rsidR="009F165C" w:rsidRPr="009F165C" w:rsidTr="003059A8">
        <w:tblPrEx>
          <w:tblCellMar>
            <w:top w:w="0" w:type="dxa"/>
            <w:bottom w:w="0" w:type="dxa"/>
          </w:tblCellMar>
        </w:tblPrEx>
        <w:tc>
          <w:tcPr>
            <w:tcW w:w="3129"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9F165C">
              <w:rPr>
                <w:rFonts w:ascii="Times New Roman CYR" w:eastAsiaTheme="minorEastAsia" w:hAnsi="Times New Roman CYR" w:cs="Times New Roman CYR"/>
                <w:sz w:val="24"/>
                <w:szCs w:val="24"/>
                <w:lang w:eastAsia="ru-RU"/>
              </w:rPr>
              <w:t>Шихобалов</w:t>
            </w:r>
            <w:proofErr w:type="spell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Валентин Викторович</w:t>
            </w:r>
          </w:p>
        </w:tc>
        <w:tc>
          <w:tcPr>
            <w:tcW w:w="7087" w:type="dxa"/>
            <w:tcBorders>
              <w:top w:val="nil"/>
              <w:left w:val="nil"/>
              <w:bottom w:val="nil"/>
              <w:right w:val="nil"/>
            </w:tcBorders>
          </w:tcPr>
          <w:p w:rsidR="009F165C" w:rsidRPr="009F165C" w:rsidRDefault="009F165C" w:rsidP="009F165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президент региональной общественной организации "Академия творческой молодежи Республики Татарстан" (по согласованию)</w:t>
            </w:r>
          </w:p>
        </w:tc>
      </w:tr>
    </w:tbl>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67" w:name="sub_300"/>
      <w:r w:rsidRPr="009F165C">
        <w:rPr>
          <w:rFonts w:ascii="Times New Roman CYR" w:eastAsiaTheme="minorEastAsia" w:hAnsi="Times New Roman CYR" w:cs="Times New Roman CYR"/>
          <w:b/>
          <w:bCs/>
          <w:color w:val="26282F"/>
          <w:sz w:val="24"/>
          <w:szCs w:val="24"/>
          <w:lang w:eastAsia="ru-RU"/>
        </w:rPr>
        <w:t>Приложение N 3</w:t>
      </w:r>
      <w:r w:rsidRPr="009F165C">
        <w:rPr>
          <w:rFonts w:ascii="Times New Roman CYR" w:eastAsiaTheme="minorEastAsia" w:hAnsi="Times New Roman CYR" w:cs="Times New Roman CYR"/>
          <w:b/>
          <w:bCs/>
          <w:color w:val="26282F"/>
          <w:sz w:val="24"/>
          <w:szCs w:val="24"/>
          <w:lang w:eastAsia="ru-RU"/>
        </w:rPr>
        <w:br/>
        <w:t xml:space="preserve">к </w:t>
      </w:r>
      <w:hyperlink w:anchor="sub_4"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b/>
          <w:bCs/>
          <w:color w:val="26282F"/>
          <w:sz w:val="24"/>
          <w:szCs w:val="24"/>
          <w:lang w:eastAsia="ru-RU"/>
        </w:rPr>
        <w:t xml:space="preserve"> Президента</w:t>
      </w:r>
      <w:r w:rsidRPr="009F165C">
        <w:rPr>
          <w:rFonts w:ascii="Times New Roman CYR" w:eastAsiaTheme="minorEastAsia" w:hAnsi="Times New Roman CYR" w:cs="Times New Roman CYR"/>
          <w:b/>
          <w:bCs/>
          <w:color w:val="26282F"/>
          <w:sz w:val="24"/>
          <w:szCs w:val="24"/>
          <w:lang w:eastAsia="ru-RU"/>
        </w:rPr>
        <w:br/>
        <w:t>Республики Татарстан</w:t>
      </w:r>
      <w:r w:rsidRPr="009F165C">
        <w:rPr>
          <w:rFonts w:ascii="Times New Roman CYR" w:eastAsiaTheme="minorEastAsia" w:hAnsi="Times New Roman CYR" w:cs="Times New Roman CYR"/>
          <w:b/>
          <w:bCs/>
          <w:color w:val="26282F"/>
          <w:sz w:val="24"/>
          <w:szCs w:val="24"/>
          <w:lang w:eastAsia="ru-RU"/>
        </w:rPr>
        <w:br/>
        <w:t>от 13 октября 2015 г. N УП-986</w:t>
      </w:r>
    </w:p>
    <w:bookmarkEnd w:id="67"/>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t>Положение</w:t>
      </w:r>
      <w:r w:rsidRPr="009F165C">
        <w:rPr>
          <w:rFonts w:ascii="Times New Roman CYR" w:eastAsiaTheme="minorEastAsia" w:hAnsi="Times New Roman CYR" w:cs="Times New Roman CYR"/>
          <w:b/>
          <w:bCs/>
          <w:color w:val="26282F"/>
          <w:sz w:val="24"/>
          <w:szCs w:val="24"/>
          <w:lang w:eastAsia="ru-RU"/>
        </w:rPr>
        <w:br/>
        <w:t>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9F165C">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9F165C">
        <w:rPr>
          <w:rFonts w:ascii="Times New Roman CYR" w:eastAsiaTheme="minorEastAsia" w:hAnsi="Times New Roman CYR" w:cs="Times New Roman CYR"/>
          <w:b/>
          <w:bCs/>
          <w:color w:val="353842"/>
          <w:sz w:val="20"/>
          <w:szCs w:val="20"/>
          <w:lang w:eastAsia="ru-RU"/>
        </w:rPr>
        <w:t>от</w:t>
      </w:r>
      <w:proofErr w:type="gramEnd"/>
      <w:r w:rsidRPr="009F165C">
        <w:rPr>
          <w:rFonts w:ascii="Times New Roman CYR" w:eastAsiaTheme="minorEastAsia" w:hAnsi="Times New Roman CYR" w:cs="Times New Roman CYR"/>
          <w:b/>
          <w:bCs/>
          <w:color w:val="353842"/>
          <w:sz w:val="20"/>
          <w:szCs w:val="20"/>
          <w:lang w:eastAsia="ru-RU"/>
        </w:rPr>
        <w:t>:</w:t>
      </w:r>
    </w:p>
    <w:p w:rsidR="009F165C" w:rsidRPr="009F165C" w:rsidRDefault="009F165C" w:rsidP="009F165C">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9F165C">
        <w:rPr>
          <w:rFonts w:ascii="Times New Roman CYR" w:eastAsiaTheme="minorEastAsia" w:hAnsi="Times New Roman CYR" w:cs="Times New Roman CYR"/>
          <w:color w:val="353842"/>
          <w:sz w:val="20"/>
          <w:szCs w:val="20"/>
          <w:shd w:val="clear" w:color="auto" w:fill="EAEFED"/>
          <w:lang w:eastAsia="ru-RU"/>
        </w:rPr>
        <w:t>18 марта 2016 г., 11 декабря 2017 г.</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301"/>
      <w:r w:rsidRPr="009F165C">
        <w:rPr>
          <w:rFonts w:ascii="Times New Roman CYR" w:eastAsiaTheme="minorEastAsia" w:hAnsi="Times New Roman CYR" w:cs="Times New Roman CYR"/>
          <w:sz w:val="24"/>
          <w:szCs w:val="24"/>
          <w:lang w:eastAsia="ru-RU"/>
        </w:rP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3011"/>
      <w:bookmarkEnd w:id="68"/>
      <w:r w:rsidRPr="009F165C">
        <w:rPr>
          <w:rFonts w:ascii="Times New Roman CYR" w:eastAsiaTheme="minorEastAsia" w:hAnsi="Times New Roman CYR" w:cs="Times New Roman CYR"/>
          <w:sz w:val="24"/>
          <w:szCs w:val="24"/>
          <w:lang w:eastAsia="ru-RU"/>
        </w:rPr>
        <w:t xml:space="preserve">а) вопросов, касающихся соблюдения требований к должностному поведению лиц, замещающих государственные должности Республики Татарстан: </w:t>
      </w:r>
      <w:proofErr w:type="gramStart"/>
      <w:r w:rsidRPr="009F165C">
        <w:rPr>
          <w:rFonts w:ascii="Times New Roman CYR" w:eastAsiaTheme="minorEastAsia" w:hAnsi="Times New Roman CYR" w:cs="Times New Roman CYR"/>
          <w:sz w:val="24"/>
          <w:szCs w:val="24"/>
          <w:lang w:eastAsia="ru-RU"/>
        </w:rPr>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rsidRPr="009F165C">
        <w:rPr>
          <w:rFonts w:ascii="Times New Roman CYR" w:eastAsiaTheme="minorEastAsia" w:hAnsi="Times New Roman CYR" w:cs="Times New Roman CYR"/>
          <w:sz w:val="24"/>
          <w:szCs w:val="24"/>
          <w:lang w:eastAsia="ru-RU"/>
        </w:rPr>
        <w:t xml:space="preserve">, </w:t>
      </w:r>
      <w:proofErr w:type="gramStart"/>
      <w:r w:rsidRPr="009F165C">
        <w:rPr>
          <w:rFonts w:ascii="Times New Roman CYR" w:eastAsiaTheme="minorEastAsia" w:hAnsi="Times New Roman CYR" w:cs="Times New Roman CYR"/>
          <w:sz w:val="24"/>
          <w:szCs w:val="24"/>
          <w:lang w:eastAsia="ru-RU"/>
        </w:rPr>
        <w:t xml:space="preserve">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w:t>
      </w:r>
      <w:r w:rsidRPr="009F165C">
        <w:rPr>
          <w:rFonts w:ascii="Times New Roman CYR" w:eastAsiaTheme="minorEastAsia" w:hAnsi="Times New Roman CYR" w:cs="Times New Roman CYR"/>
          <w:sz w:val="24"/>
          <w:szCs w:val="24"/>
          <w:lang w:eastAsia="ru-RU"/>
        </w:rPr>
        <w:lastRenderedPageBreak/>
        <w:t>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w:t>
      </w:r>
      <w:proofErr w:type="gramEnd"/>
      <w:r w:rsidRPr="009F165C">
        <w:rPr>
          <w:rFonts w:ascii="Times New Roman CYR" w:eastAsiaTheme="minorEastAsia" w:hAnsi="Times New Roman CYR" w:cs="Times New Roman CYR"/>
          <w:sz w:val="24"/>
          <w:szCs w:val="24"/>
          <w:lang w:eastAsia="ru-RU"/>
        </w:rPr>
        <w:t xml:space="preserve">, </w:t>
      </w:r>
      <w:proofErr w:type="gramStart"/>
      <w:r w:rsidRPr="009F165C">
        <w:rPr>
          <w:rFonts w:ascii="Times New Roman CYR" w:eastAsiaTheme="minorEastAsia" w:hAnsi="Times New Roman CYR" w:cs="Times New Roman CYR"/>
          <w:sz w:val="24"/>
          <w:szCs w:val="24"/>
          <w:lang w:eastAsia="ru-RU"/>
        </w:rPr>
        <w:t>замещающее</w:t>
      </w:r>
      <w:proofErr w:type="gramEnd"/>
      <w:r w:rsidRPr="009F165C">
        <w:rPr>
          <w:rFonts w:ascii="Times New Roman CYR" w:eastAsiaTheme="minorEastAsia" w:hAnsi="Times New Roman CYR" w:cs="Times New Roman CYR"/>
          <w:sz w:val="24"/>
          <w:szCs w:val="24"/>
          <w:lang w:eastAsia="ru-RU"/>
        </w:rPr>
        <w:t xml:space="preserve"> государственную должность Республики Татарстан), и урегулирования конфликта интересов;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3012"/>
      <w:bookmarkEnd w:id="69"/>
      <w:r w:rsidRPr="009F165C">
        <w:rPr>
          <w:rFonts w:ascii="Times New Roman CYR" w:eastAsiaTheme="minorEastAsia" w:hAnsi="Times New Roman CYR" w:cs="Times New Roman CYR"/>
          <w:sz w:val="24"/>
          <w:szCs w:val="24"/>
          <w:lang w:eastAsia="ru-RU"/>
        </w:rPr>
        <w:t xml:space="preserve">б) результатов, полученных в ходе осуществления </w:t>
      </w:r>
      <w:proofErr w:type="gramStart"/>
      <w:r w:rsidRPr="009F165C">
        <w:rPr>
          <w:rFonts w:ascii="Times New Roman CYR" w:eastAsiaTheme="minorEastAsia" w:hAnsi="Times New Roman CYR" w:cs="Times New Roman CYR"/>
          <w:sz w:val="24"/>
          <w:szCs w:val="24"/>
          <w:lang w:eastAsia="ru-RU"/>
        </w:rPr>
        <w:t>контроля за</w:t>
      </w:r>
      <w:proofErr w:type="gramEnd"/>
      <w:r w:rsidRPr="009F165C">
        <w:rPr>
          <w:rFonts w:ascii="Times New Roman CYR" w:eastAsiaTheme="minorEastAsia" w:hAnsi="Times New Roman CYR" w:cs="Times New Roman CYR"/>
          <w:sz w:val="24"/>
          <w:szCs w:val="24"/>
          <w:lang w:eastAsia="ru-RU"/>
        </w:rPr>
        <w:t xml:space="preserve"> расходами в отношении лица, замещающего государственную должность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302"/>
      <w:bookmarkEnd w:id="70"/>
      <w:r w:rsidRPr="009F165C">
        <w:rPr>
          <w:rFonts w:ascii="Times New Roman CYR" w:eastAsiaTheme="minorEastAsia" w:hAnsi="Times New Roman CYR" w:cs="Times New Roman CYR"/>
          <w:sz w:val="24"/>
          <w:szCs w:val="24"/>
          <w:lang w:eastAsia="ru-RU"/>
        </w:rPr>
        <w:t>2. Основаниями для проведения заседания Комиссии являются: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3021"/>
      <w:bookmarkEnd w:id="71"/>
      <w:r w:rsidRPr="009F165C">
        <w:rPr>
          <w:rFonts w:ascii="Times New Roman CYR" w:eastAsiaTheme="minorEastAsia" w:hAnsi="Times New Roman CYR" w:cs="Times New Roman CYR"/>
          <w:sz w:val="24"/>
          <w:szCs w:val="24"/>
          <w:lang w:eastAsia="ru-RU"/>
        </w:rPr>
        <w:t>а) решение председателя Комиссии, принятое на основании: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30212"/>
      <w:bookmarkEnd w:id="72"/>
      <w:proofErr w:type="gramStart"/>
      <w:r w:rsidRPr="009F165C">
        <w:rPr>
          <w:rFonts w:ascii="Times New Roman CYR" w:eastAsiaTheme="minorEastAsia" w:hAnsi="Times New Roman CYR" w:cs="Times New Roman CYR"/>
          <w:sz w:val="24"/>
          <w:szCs w:val="24"/>
          <w:lang w:eastAsia="ru-RU"/>
        </w:rP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18" w:history="1">
        <w:r w:rsidRPr="009F165C">
          <w:rPr>
            <w:rFonts w:ascii="Times New Roman CYR" w:eastAsiaTheme="minorEastAsia" w:hAnsi="Times New Roman CYR" w:cs="Times New Roman CYR"/>
            <w:color w:val="106BBE"/>
            <w:sz w:val="24"/>
            <w:szCs w:val="24"/>
            <w:lang w:eastAsia="ru-RU"/>
          </w:rPr>
          <w:t>Положением</w:t>
        </w:r>
      </w:hyperlink>
      <w:r w:rsidRPr="009F165C">
        <w:rPr>
          <w:rFonts w:ascii="Times New Roman CYR" w:eastAsiaTheme="minorEastAsia" w:hAnsi="Times New Roman CYR" w:cs="Times New Roman CYR"/>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w:t>
      </w:r>
      <w:hyperlink r:id="rId19" w:history="1">
        <w:r w:rsidRPr="009F165C">
          <w:rPr>
            <w:rFonts w:ascii="Times New Roman CYR" w:eastAsiaTheme="minorEastAsia" w:hAnsi="Times New Roman CYR" w:cs="Times New Roman CYR"/>
            <w:color w:val="106BBE"/>
            <w:sz w:val="24"/>
            <w:szCs w:val="24"/>
            <w:lang w:eastAsia="ru-RU"/>
          </w:rPr>
          <w:t>Указом</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22 апреля 2011</w:t>
      </w:r>
      <w:proofErr w:type="gramEnd"/>
      <w:r w:rsidRPr="009F165C">
        <w:rPr>
          <w:rFonts w:ascii="Times New Roman CYR" w:eastAsiaTheme="minorEastAsia" w:hAnsi="Times New Roman CYR" w:cs="Times New Roman CYR"/>
          <w:sz w:val="24"/>
          <w:szCs w:val="24"/>
          <w:lang w:eastAsia="ru-RU"/>
        </w:rPr>
        <w:t xml:space="preserve"> года N УП-233;</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30213"/>
      <w:bookmarkEnd w:id="73"/>
      <w:r w:rsidRPr="009F165C">
        <w:rPr>
          <w:rFonts w:ascii="Times New Roman CYR" w:eastAsiaTheme="minorEastAsia" w:hAnsi="Times New Roman CYR" w:cs="Times New Roman CYR"/>
          <w:sz w:val="24"/>
          <w:szCs w:val="24"/>
          <w:lang w:eastAsia="ru-RU"/>
        </w:rPr>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30214"/>
      <w:bookmarkEnd w:id="74"/>
      <w:r w:rsidRPr="009F165C">
        <w:rPr>
          <w:rFonts w:ascii="Times New Roman CYR" w:eastAsiaTheme="minorEastAsia" w:hAnsi="Times New Roman CYR" w:cs="Times New Roman CYR"/>
          <w:sz w:val="24"/>
          <w:szCs w:val="24"/>
          <w:lang w:eastAsia="ru-RU"/>
        </w:rPr>
        <w:t xml:space="preserve">поступившего в Комиссию предложения лица, принявшего решение об осуществлении </w:t>
      </w:r>
      <w:proofErr w:type="gramStart"/>
      <w:r w:rsidRPr="009F165C">
        <w:rPr>
          <w:rFonts w:ascii="Times New Roman CYR" w:eastAsiaTheme="minorEastAsia" w:hAnsi="Times New Roman CYR" w:cs="Times New Roman CYR"/>
          <w:sz w:val="24"/>
          <w:szCs w:val="24"/>
          <w:lang w:eastAsia="ru-RU"/>
        </w:rPr>
        <w:t>контроля за</w:t>
      </w:r>
      <w:proofErr w:type="gramEnd"/>
      <w:r w:rsidRPr="009F165C">
        <w:rPr>
          <w:rFonts w:ascii="Times New Roman CYR" w:eastAsiaTheme="minorEastAsia" w:hAnsi="Times New Roman CYR" w:cs="Times New Roman CYR"/>
          <w:sz w:val="24"/>
          <w:szCs w:val="24"/>
          <w:lang w:eastAsia="ru-RU"/>
        </w:rPr>
        <w:t xml:space="preserve">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 w:name="sub_3022"/>
      <w:bookmarkEnd w:id="75"/>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"http://internet.garant.ru/document?id=22439606&amp;sub=28101"</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w:t>
      </w:r>
      <w:proofErr w:type="gramStart"/>
      <w:r w:rsidRPr="009F165C">
        <w:rPr>
          <w:rFonts w:ascii="Times New Roman CYR" w:eastAsiaTheme="minorEastAsia" w:hAnsi="Times New Roman CYR" w:cs="Times New Roman CYR"/>
          <w:i/>
          <w:iCs/>
          <w:color w:val="353842"/>
          <w:sz w:val="24"/>
          <w:szCs w:val="24"/>
          <w:shd w:val="clear" w:color="auto" w:fill="F0F0F0"/>
          <w:lang w:eastAsia="ru-RU"/>
        </w:rPr>
        <w:t>подпункт б</w:t>
      </w:r>
      <w:proofErr w:type="gramEnd"/>
      <w:r w:rsidRPr="009F165C">
        <w:rPr>
          <w:rFonts w:ascii="Times New Roman CYR" w:eastAsiaTheme="minorEastAsia" w:hAnsi="Times New Roman CYR" w:cs="Times New Roman CYR"/>
          <w:i/>
          <w:iCs/>
          <w:color w:val="353842"/>
          <w:sz w:val="24"/>
          <w:szCs w:val="24"/>
          <w:shd w:val="clear" w:color="auto" w:fill="F0F0F0"/>
          <w:lang w:eastAsia="ru-RU"/>
        </w:rPr>
        <w:t xml:space="preserve"> пункта 2 настоящего приложения изложен в новой редакции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б) поступившее в Управление;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30222"/>
      <w:r w:rsidRPr="009F165C">
        <w:rPr>
          <w:rFonts w:ascii="Times New Roman CYR" w:eastAsiaTheme="minorEastAsia" w:hAnsi="Times New Roman CYR" w:cs="Times New Roman CYR"/>
          <w:sz w:val="24"/>
          <w:szCs w:val="24"/>
          <w:lang w:eastAsia="ru-RU"/>
        </w:rP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30223"/>
      <w:bookmarkEnd w:id="77"/>
      <w:proofErr w:type="gramStart"/>
      <w:r w:rsidRPr="009F165C">
        <w:rPr>
          <w:rFonts w:ascii="Times New Roman CYR" w:eastAsiaTheme="minorEastAsia" w:hAnsi="Times New Roman CYR" w:cs="Times New Roman CYR"/>
          <w:sz w:val="24"/>
          <w:szCs w:val="24"/>
          <w:lang w:eastAsia="ru-RU"/>
        </w:rPr>
        <w:t xml:space="preserve">заявление лица, замещающего государственную должность Республики Татарстан, о невозможности выполнить требования </w:t>
      </w:r>
      <w:hyperlink r:id="rId21" w:history="1">
        <w:r w:rsidRPr="009F165C">
          <w:rPr>
            <w:rFonts w:ascii="Times New Roman CYR" w:eastAsiaTheme="minorEastAsia" w:hAnsi="Times New Roman CYR" w:cs="Times New Roman CYR"/>
            <w:color w:val="106BBE"/>
            <w:sz w:val="24"/>
            <w:szCs w:val="24"/>
            <w:lang w:eastAsia="ru-RU"/>
          </w:rPr>
          <w:t>Федерального закона</w:t>
        </w:r>
      </w:hyperlink>
      <w:r w:rsidRPr="009F165C">
        <w:rPr>
          <w:rFonts w:ascii="Times New Roman CYR" w:eastAsiaTheme="minorEastAsia" w:hAnsi="Times New Roman CYR" w:cs="Times New Roman CYR"/>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w:t>
      </w:r>
      <w:proofErr w:type="gramEnd"/>
      <w:r w:rsidRPr="009F165C">
        <w:rPr>
          <w:rFonts w:ascii="Times New Roman CYR" w:eastAsiaTheme="minorEastAsia" w:hAnsi="Times New Roman CYR" w:cs="Times New Roman CYR"/>
          <w:sz w:val="24"/>
          <w:szCs w:val="24"/>
          <w:lang w:eastAsia="ru-RU"/>
        </w:rPr>
        <w:t xml:space="preserve"> </w:t>
      </w:r>
      <w:proofErr w:type="gramStart"/>
      <w:r w:rsidRPr="009F165C">
        <w:rPr>
          <w:rFonts w:ascii="Times New Roman CYR" w:eastAsiaTheme="minorEastAsia" w:hAnsi="Times New Roman CYR" w:cs="Times New Roman CYR"/>
          <w:sz w:val="24"/>
          <w:szCs w:val="24"/>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w:t>
      </w:r>
      <w:proofErr w:type="gramEnd"/>
      <w:r w:rsidRPr="009F165C">
        <w:rPr>
          <w:rFonts w:ascii="Times New Roman CYR" w:eastAsiaTheme="minorEastAsia" w:hAnsi="Times New Roman CYR" w:cs="Times New Roman CYR"/>
          <w:sz w:val="24"/>
          <w:szCs w:val="24"/>
          <w:lang w:eastAsia="ru-RU"/>
        </w:rPr>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 w:name="sub_2023"/>
      <w:bookmarkEnd w:id="78"/>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"http://internet.garant.ru/document?id=22439606&amp;sub=28102"</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пункт 2 настоящего приложения дополнен подпунктом </w:t>
      </w:r>
      <w:proofErr w:type="gramStart"/>
      <w:r w:rsidRPr="009F165C">
        <w:rPr>
          <w:rFonts w:ascii="Times New Roman CYR" w:eastAsiaTheme="minorEastAsia" w:hAnsi="Times New Roman CYR" w:cs="Times New Roman CYR"/>
          <w:i/>
          <w:iCs/>
          <w:color w:val="353842"/>
          <w:sz w:val="24"/>
          <w:szCs w:val="24"/>
          <w:shd w:val="clear" w:color="auto" w:fill="F0F0F0"/>
          <w:lang w:eastAsia="ru-RU"/>
        </w:rPr>
        <w:t>в</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w:t>
      </w:r>
      <w:r w:rsidRPr="009F165C">
        <w:rPr>
          <w:rFonts w:ascii="Times New Roman CYR" w:eastAsiaTheme="minorEastAsia" w:hAnsi="Times New Roman CYR" w:cs="Times New Roman CYR"/>
          <w:sz w:val="24"/>
          <w:szCs w:val="24"/>
          <w:lang w:eastAsia="ru-RU"/>
        </w:rPr>
        <w:lastRenderedPageBreak/>
        <w:t>привести к конфликту интересов, а также мотивированное заключение и иные материалы.</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0" w:name="sub_303"/>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"http://internet.garant.ru/document?id=22439606&amp;sub=282"</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пункт 3 настоящего приложения изложен в новой редакции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3. Заявления, указанные в </w:t>
      </w:r>
      <w:hyperlink w:anchor="sub_3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подаются на имя Президента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Заявление, указанное в </w:t>
      </w:r>
      <w:hyperlink w:anchor="sub_30222" w:history="1">
        <w:r w:rsidRPr="009F165C">
          <w:rPr>
            <w:rFonts w:ascii="Times New Roman CYR" w:eastAsiaTheme="minorEastAsia" w:hAnsi="Times New Roman CYR" w:cs="Times New Roman CYR"/>
            <w:color w:val="106BBE"/>
            <w:sz w:val="24"/>
            <w:szCs w:val="24"/>
            <w:lang w:eastAsia="ru-RU"/>
          </w:rPr>
          <w:t>абзаце втором подпункта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3033"/>
      <w:r w:rsidRPr="009F165C">
        <w:rPr>
          <w:rFonts w:ascii="Times New Roman CYR" w:eastAsiaTheme="minorEastAsia" w:hAnsi="Times New Roman CYR" w:cs="Times New Roman CYR"/>
          <w:sz w:val="24"/>
          <w:szCs w:val="24"/>
          <w:lang w:eastAsia="ru-RU"/>
        </w:rPr>
        <w:t xml:space="preserve">В Управлении осуществляется предварительное рассмотрение заявлений и уведомлений, указанных в </w:t>
      </w:r>
      <w:hyperlink w:anchor="sub_3022" w:history="1">
        <w:r w:rsidRPr="009F165C">
          <w:rPr>
            <w:rFonts w:ascii="Times New Roman CYR" w:eastAsiaTheme="minorEastAsia" w:hAnsi="Times New Roman CYR" w:cs="Times New Roman CYR"/>
            <w:color w:val="106BBE"/>
            <w:sz w:val="24"/>
            <w:szCs w:val="24"/>
            <w:lang w:eastAsia="ru-RU"/>
          </w:rPr>
          <w:t>подпунктах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по результатам их рассмотрения на каждое из них подготавливается мотивированное заключение.</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 w:name="sub_3031"/>
      <w:bookmarkEnd w:id="81"/>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3.1 изменен с 11 декабря 2017 г. - </w:t>
      </w:r>
      <w:hyperlink r:id="rId23"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2017 г. N УП-1092</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 w:history="1">
        <w:r w:rsidRPr="009F165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3.1. </w:t>
      </w:r>
      <w:proofErr w:type="gramStart"/>
      <w:r w:rsidRPr="009F165C">
        <w:rPr>
          <w:rFonts w:ascii="Times New Roman CYR" w:eastAsiaTheme="minorEastAsia" w:hAnsi="Times New Roman CYR" w:cs="Times New Roman CYR"/>
          <w:sz w:val="24"/>
          <w:szCs w:val="24"/>
          <w:lang w:eastAsia="ru-RU"/>
        </w:rPr>
        <w:t xml:space="preserve">При подготовке предусмотренного </w:t>
      </w:r>
      <w:hyperlink w:anchor="sub_303" w:history="1">
        <w:r w:rsidRPr="009F165C">
          <w:rPr>
            <w:rFonts w:ascii="Times New Roman CYR" w:eastAsiaTheme="minorEastAsia" w:hAnsi="Times New Roman CYR" w:cs="Times New Roman CYR"/>
            <w:color w:val="106BBE"/>
            <w:sz w:val="24"/>
            <w:szCs w:val="24"/>
            <w:lang w:eastAsia="ru-RU"/>
          </w:rPr>
          <w:t>пунктом 3</w:t>
        </w:r>
      </w:hyperlink>
      <w:r w:rsidRPr="009F165C">
        <w:rPr>
          <w:rFonts w:ascii="Times New Roman CYR" w:eastAsiaTheme="minorEastAsia" w:hAnsi="Times New Roman CYR" w:cs="Times New Roman CYR"/>
          <w:sz w:val="24"/>
          <w:szCs w:val="24"/>
          <w:lang w:eastAsia="ru-RU"/>
        </w:rPr>
        <w:t xml:space="preserve">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w:t>
      </w:r>
      <w:hyperlink w:anchor="sub_3022" w:history="1">
        <w:r w:rsidRPr="009F165C">
          <w:rPr>
            <w:rFonts w:ascii="Times New Roman CYR" w:eastAsiaTheme="minorEastAsia" w:hAnsi="Times New Roman CYR" w:cs="Times New Roman CYR"/>
            <w:color w:val="106BBE"/>
            <w:sz w:val="24"/>
            <w:szCs w:val="24"/>
            <w:lang w:eastAsia="ru-RU"/>
          </w:rPr>
          <w:t>подпунктами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w:t>
      </w:r>
      <w:proofErr w:type="gramEnd"/>
      <w:r w:rsidRPr="009F165C">
        <w:rPr>
          <w:rFonts w:ascii="Times New Roman CYR" w:eastAsiaTheme="minorEastAsia" w:hAnsi="Times New Roman CYR" w:cs="Times New Roman CYR"/>
          <w:sz w:val="24"/>
          <w:szCs w:val="24"/>
          <w:lang w:eastAsia="ru-RU"/>
        </w:rPr>
        <w:t>,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3312"/>
      <w:r w:rsidRPr="009F165C">
        <w:rPr>
          <w:rFonts w:ascii="Times New Roman CYR" w:eastAsiaTheme="minorEastAsia" w:hAnsi="Times New Roman CYR" w:cs="Times New Roman CYR"/>
          <w:sz w:val="24"/>
          <w:szCs w:val="24"/>
          <w:lang w:eastAsia="ru-RU"/>
        </w:rP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3313"/>
      <w:bookmarkEnd w:id="83"/>
      <w:r w:rsidRPr="009F165C">
        <w:rPr>
          <w:rFonts w:ascii="Times New Roman CYR" w:eastAsiaTheme="minorEastAsia" w:hAnsi="Times New Roman CYR" w:cs="Times New Roman CYR"/>
          <w:sz w:val="24"/>
          <w:szCs w:val="24"/>
          <w:lang w:eastAsia="ru-RU"/>
        </w:rP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5" w:name="sub_332"/>
      <w:bookmarkEnd w:id="84"/>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Приложение 3 дополнено пунктом 3.2 с 11 декабря 2017 г. - </w:t>
      </w:r>
      <w:hyperlink r:id="rId25"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2017 г. N УП-1092</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3.2. Мотивированное заключение, предусмотренное </w:t>
      </w:r>
      <w:hyperlink w:anchor="sub_3033" w:history="1">
        <w:r w:rsidRPr="009F165C">
          <w:rPr>
            <w:rFonts w:ascii="Times New Roman CYR" w:eastAsiaTheme="minorEastAsia" w:hAnsi="Times New Roman CYR" w:cs="Times New Roman CYR"/>
            <w:color w:val="106BBE"/>
            <w:sz w:val="24"/>
            <w:szCs w:val="24"/>
            <w:lang w:eastAsia="ru-RU"/>
          </w:rPr>
          <w:t>абзацем третьим пункта 3</w:t>
        </w:r>
      </w:hyperlink>
      <w:r w:rsidRPr="009F165C">
        <w:rPr>
          <w:rFonts w:ascii="Times New Roman CYR" w:eastAsiaTheme="minorEastAsia" w:hAnsi="Times New Roman CYR" w:cs="Times New Roman CYR"/>
          <w:sz w:val="24"/>
          <w:szCs w:val="24"/>
          <w:lang w:eastAsia="ru-RU"/>
        </w:rPr>
        <w:t xml:space="preserve"> настоящего Положения, должно содержать:</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3321"/>
      <w:r w:rsidRPr="009F165C">
        <w:rPr>
          <w:rFonts w:ascii="Times New Roman CYR" w:eastAsiaTheme="minorEastAsia" w:hAnsi="Times New Roman CYR" w:cs="Times New Roman CYR"/>
          <w:sz w:val="24"/>
          <w:szCs w:val="24"/>
          <w:lang w:eastAsia="ru-RU"/>
        </w:rPr>
        <w:t xml:space="preserve">а) информацию, изложенную в заявлениях и уведомлении, указанных в </w:t>
      </w:r>
      <w:hyperlink w:anchor="sub_3022" w:history="1">
        <w:r w:rsidRPr="009F165C">
          <w:rPr>
            <w:rFonts w:ascii="Times New Roman CYR" w:eastAsiaTheme="minorEastAsia" w:hAnsi="Times New Roman CYR" w:cs="Times New Roman CYR"/>
            <w:color w:val="106BBE"/>
            <w:sz w:val="24"/>
            <w:szCs w:val="24"/>
            <w:lang w:eastAsia="ru-RU"/>
          </w:rPr>
          <w:t>подпунктах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3322"/>
      <w:bookmarkEnd w:id="86"/>
      <w:r w:rsidRPr="009F165C">
        <w:rPr>
          <w:rFonts w:ascii="Times New Roman CYR" w:eastAsiaTheme="minorEastAsia" w:hAnsi="Times New Roman CYR" w:cs="Times New Roman CYR"/>
          <w:sz w:val="24"/>
          <w:szCs w:val="24"/>
          <w:lang w:eastAsia="ru-RU"/>
        </w:rP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3323"/>
      <w:bookmarkEnd w:id="87"/>
      <w:r w:rsidRPr="009F165C">
        <w:rPr>
          <w:rFonts w:ascii="Times New Roman CYR" w:eastAsiaTheme="minorEastAsia" w:hAnsi="Times New Roman CYR" w:cs="Times New Roman CYR"/>
          <w:sz w:val="24"/>
          <w:szCs w:val="24"/>
          <w:lang w:eastAsia="ru-RU"/>
        </w:rPr>
        <w:t xml:space="preserve">в) мотивированный вывод по результатам предварительного рассмотрения заявлений и уведомления, указанных в </w:t>
      </w:r>
      <w:hyperlink w:anchor="sub_3022" w:history="1">
        <w:r w:rsidRPr="009F165C">
          <w:rPr>
            <w:rFonts w:ascii="Times New Roman CYR" w:eastAsiaTheme="minorEastAsia" w:hAnsi="Times New Roman CYR" w:cs="Times New Roman CYR"/>
            <w:color w:val="106BBE"/>
            <w:sz w:val="24"/>
            <w:szCs w:val="24"/>
            <w:lang w:eastAsia="ru-RU"/>
          </w:rPr>
          <w:t>подпунктах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а также рекомендации для принятия одного из решений в соответствии с </w:t>
      </w:r>
      <w:hyperlink w:anchor="sub_315" w:history="1">
        <w:r w:rsidRPr="009F165C">
          <w:rPr>
            <w:rFonts w:ascii="Times New Roman CYR" w:eastAsiaTheme="minorEastAsia" w:hAnsi="Times New Roman CYR" w:cs="Times New Roman CYR"/>
            <w:color w:val="106BBE"/>
            <w:sz w:val="24"/>
            <w:szCs w:val="24"/>
            <w:lang w:eastAsia="ru-RU"/>
          </w:rPr>
          <w:t>пунктами 15-15.2</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9" w:name="sub_3032"/>
      <w:bookmarkEnd w:id="88"/>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3.3 изменен с 11 декабря 2017 г. - </w:t>
      </w:r>
      <w:hyperlink r:id="rId26"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2017 г. N УП-1092</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 w:history="1">
        <w:r w:rsidRPr="009F165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3.3. </w:t>
      </w:r>
      <w:proofErr w:type="gramStart"/>
      <w:r w:rsidRPr="009F165C">
        <w:rPr>
          <w:rFonts w:ascii="Times New Roman CYR" w:eastAsiaTheme="minorEastAsia" w:hAnsi="Times New Roman CYR" w:cs="Times New Roman CYR"/>
          <w:sz w:val="24"/>
          <w:szCs w:val="24"/>
          <w:lang w:eastAsia="ru-RU"/>
        </w:rPr>
        <w:t xml:space="preserve">В случае если в заявлении, указанном в </w:t>
      </w:r>
      <w:hyperlink w:anchor="sub_30222" w:history="1">
        <w:r w:rsidRPr="009F165C">
          <w:rPr>
            <w:rFonts w:ascii="Times New Roman CYR" w:eastAsiaTheme="minorEastAsia" w:hAnsi="Times New Roman CYR" w:cs="Times New Roman CYR"/>
            <w:color w:val="106BBE"/>
            <w:sz w:val="24"/>
            <w:szCs w:val="24"/>
            <w:lang w:eastAsia="ru-RU"/>
          </w:rPr>
          <w:t>абзаце втором подпункта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sub_3151" w:history="1">
        <w:r w:rsidRPr="009F165C">
          <w:rPr>
            <w:rFonts w:ascii="Times New Roman CYR" w:eastAsiaTheme="minorEastAsia" w:hAnsi="Times New Roman CYR" w:cs="Times New Roman CYR"/>
            <w:color w:val="106BBE"/>
            <w:sz w:val="24"/>
            <w:szCs w:val="24"/>
            <w:lang w:eastAsia="ru-RU"/>
          </w:rPr>
          <w:t>подпунктом</w:t>
        </w:r>
        <w:proofErr w:type="gramEnd"/>
        <w:r w:rsidRPr="009F165C">
          <w:rPr>
            <w:rFonts w:ascii="Times New Roman CYR" w:eastAsiaTheme="minorEastAsia" w:hAnsi="Times New Roman CYR" w:cs="Times New Roman CYR"/>
            <w:color w:val="106BBE"/>
            <w:sz w:val="24"/>
            <w:szCs w:val="24"/>
            <w:lang w:eastAsia="ru-RU"/>
          </w:rPr>
          <w:t xml:space="preserve"> "а" пункта 15</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9F165C">
        <w:rPr>
          <w:rFonts w:ascii="Times New Roman CYR" w:eastAsiaTheme="minorEastAsia" w:hAnsi="Times New Roman CYR" w:cs="Times New Roman CYR"/>
          <w:sz w:val="24"/>
          <w:szCs w:val="24"/>
          <w:lang w:eastAsia="ru-RU"/>
        </w:rPr>
        <w:t xml:space="preserve">В случае если в заявлении, указанном в </w:t>
      </w:r>
      <w:hyperlink w:anchor="sub_30223" w:history="1">
        <w:r w:rsidRPr="009F165C">
          <w:rPr>
            <w:rFonts w:ascii="Times New Roman CYR" w:eastAsiaTheme="minorEastAsia" w:hAnsi="Times New Roman CYR" w:cs="Times New Roman CYR"/>
            <w:color w:val="106BBE"/>
            <w:sz w:val="24"/>
            <w:szCs w:val="24"/>
            <w:lang w:eastAsia="ru-RU"/>
          </w:rPr>
          <w:t>абзаце третьем подпункта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w:t>
      </w:r>
      <w:hyperlink r:id="rId28" w:history="1">
        <w:r w:rsidRPr="009F165C">
          <w:rPr>
            <w:rFonts w:ascii="Times New Roman CYR" w:eastAsiaTheme="minorEastAsia" w:hAnsi="Times New Roman CYR" w:cs="Times New Roman CYR"/>
            <w:color w:val="106BBE"/>
            <w:sz w:val="24"/>
            <w:szCs w:val="24"/>
            <w:lang w:eastAsia="ru-RU"/>
          </w:rPr>
          <w:t>Федерального закона</w:t>
        </w:r>
      </w:hyperlink>
      <w:r w:rsidRPr="009F165C">
        <w:rPr>
          <w:rFonts w:ascii="Times New Roman CYR" w:eastAsiaTheme="minorEastAsia" w:hAnsi="Times New Roman CYR" w:cs="Times New Roman CYR"/>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F165C">
        <w:rPr>
          <w:rFonts w:ascii="Times New Roman CYR" w:eastAsiaTheme="minorEastAsia" w:hAnsi="Times New Roman CYR" w:cs="Times New Roman CYR"/>
          <w:sz w:val="24"/>
          <w:szCs w:val="24"/>
          <w:lang w:eastAsia="ru-RU"/>
        </w:rPr>
        <w:t xml:space="preserve">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sub_31511" w:history="1">
        <w:r w:rsidRPr="009F165C">
          <w:rPr>
            <w:rFonts w:ascii="Times New Roman CYR" w:eastAsiaTheme="minorEastAsia" w:hAnsi="Times New Roman CYR" w:cs="Times New Roman CYR"/>
            <w:color w:val="106BBE"/>
            <w:sz w:val="24"/>
            <w:szCs w:val="24"/>
            <w:lang w:eastAsia="ru-RU"/>
          </w:rPr>
          <w:t>подпунктом "а" пункта 15.1</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9F165C">
        <w:rPr>
          <w:rFonts w:ascii="Times New Roman CYR" w:eastAsiaTheme="minorEastAsia" w:hAnsi="Times New Roman CYR" w:cs="Times New Roman CYR"/>
          <w:sz w:val="24"/>
          <w:szCs w:val="24"/>
          <w:lang w:eastAsia="ru-RU"/>
        </w:rPr>
        <w:t xml:space="preserve">В случае если в уведомлении, указанном в </w:t>
      </w:r>
      <w:hyperlink w:anchor="sub_2023" w:history="1">
        <w:r w:rsidRPr="009F165C">
          <w:rPr>
            <w:rFonts w:ascii="Times New Roman CYR" w:eastAsiaTheme="minorEastAsia" w:hAnsi="Times New Roman CYR" w:cs="Times New Roman CYR"/>
            <w:color w:val="106BBE"/>
            <w:sz w:val="24"/>
            <w:szCs w:val="24"/>
            <w:lang w:eastAsia="ru-RU"/>
          </w:rPr>
          <w:t>подпункте "в"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sub_31521" w:history="1">
        <w:r w:rsidRPr="009F165C">
          <w:rPr>
            <w:rFonts w:ascii="Times New Roman CYR" w:eastAsiaTheme="minorEastAsia" w:hAnsi="Times New Roman CYR" w:cs="Times New Roman CYR"/>
            <w:color w:val="106BBE"/>
            <w:sz w:val="24"/>
            <w:szCs w:val="24"/>
            <w:lang w:eastAsia="ru-RU"/>
          </w:rPr>
          <w:t>подпунктом "а" пункта 15.2</w:t>
        </w:r>
      </w:hyperlink>
      <w:r w:rsidRPr="009F165C">
        <w:rPr>
          <w:rFonts w:ascii="Times New Roman CYR" w:eastAsiaTheme="minorEastAsia" w:hAnsi="Times New Roman CYR" w:cs="Times New Roman CYR"/>
          <w:sz w:val="24"/>
          <w:szCs w:val="24"/>
          <w:lang w:eastAsia="ru-RU"/>
        </w:rPr>
        <w:t xml:space="preserve"> настоящего Положения,</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3324"/>
      <w:r w:rsidRPr="009F165C">
        <w:rPr>
          <w:rFonts w:ascii="Times New Roman CYR" w:eastAsiaTheme="minorEastAsia" w:hAnsi="Times New Roman CYR" w:cs="Times New Roman CYR"/>
          <w:sz w:val="24"/>
          <w:szCs w:val="24"/>
          <w:lang w:eastAsia="ru-RU"/>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304"/>
      <w:bookmarkEnd w:id="90"/>
      <w:r w:rsidRPr="009F165C">
        <w:rPr>
          <w:rFonts w:ascii="Times New Roman CYR" w:eastAsiaTheme="minorEastAsia" w:hAnsi="Times New Roman CYR" w:cs="Times New Roman CYR"/>
          <w:sz w:val="24"/>
          <w:szCs w:val="24"/>
          <w:lang w:eastAsia="ru-RU"/>
        </w:rPr>
        <w:t xml:space="preserve">4. Дата проведения заседания Комиссии, на котором предусматривается рассмотрение вопросов, указанных в </w:t>
      </w:r>
      <w:hyperlink w:anchor="sub_302" w:history="1">
        <w:r w:rsidRPr="009F165C">
          <w:rPr>
            <w:rFonts w:ascii="Times New Roman CYR" w:eastAsiaTheme="minorEastAsia" w:hAnsi="Times New Roman CYR" w:cs="Times New Roman CYR"/>
            <w:color w:val="106BBE"/>
            <w:sz w:val="24"/>
            <w:szCs w:val="24"/>
            <w:lang w:eastAsia="ru-RU"/>
          </w:rPr>
          <w:t>пункте 2</w:t>
        </w:r>
      </w:hyperlink>
      <w:r w:rsidRPr="009F165C">
        <w:rPr>
          <w:rFonts w:ascii="Times New Roman CYR" w:eastAsiaTheme="minorEastAsia" w:hAnsi="Times New Roman CYR" w:cs="Times New Roman CYR"/>
          <w:sz w:val="24"/>
          <w:szCs w:val="24"/>
          <w:lang w:eastAsia="ru-RU"/>
        </w:rPr>
        <w:t xml:space="preserve"> настоящего Положения, и место его проведения определяются председателем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305"/>
      <w:bookmarkEnd w:id="91"/>
      <w:r w:rsidRPr="009F165C">
        <w:rPr>
          <w:rFonts w:ascii="Times New Roman CYR" w:eastAsiaTheme="minorEastAsia" w:hAnsi="Times New Roman CYR" w:cs="Times New Roman CYR"/>
          <w:sz w:val="24"/>
          <w:szCs w:val="24"/>
          <w:lang w:eastAsia="ru-RU"/>
        </w:rP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w:t>
      </w:r>
      <w:proofErr w:type="gramStart"/>
      <w:r w:rsidRPr="009F165C">
        <w:rPr>
          <w:rFonts w:ascii="Times New Roman CYR" w:eastAsiaTheme="minorEastAsia" w:hAnsi="Times New Roman CYR" w:cs="Times New Roman CYR"/>
          <w:sz w:val="24"/>
          <w:szCs w:val="24"/>
          <w:lang w:eastAsia="ru-RU"/>
        </w:rPr>
        <w:t>позднее</w:t>
      </w:r>
      <w:proofErr w:type="gramEnd"/>
      <w:r w:rsidRPr="009F165C">
        <w:rPr>
          <w:rFonts w:ascii="Times New Roman CYR" w:eastAsiaTheme="minorEastAsia" w:hAnsi="Times New Roman CYR" w:cs="Times New Roman CYR"/>
          <w:sz w:val="24"/>
          <w:szCs w:val="24"/>
          <w:lang w:eastAsia="ru-RU"/>
        </w:rPr>
        <w:t xml:space="preserve"> чем за семь рабочих дней до дня заседания.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306"/>
      <w:bookmarkEnd w:id="92"/>
      <w:r w:rsidRPr="009F165C">
        <w:rPr>
          <w:rFonts w:ascii="Times New Roman CYR" w:eastAsiaTheme="minorEastAsia" w:hAnsi="Times New Roman CYR" w:cs="Times New Roman CYR"/>
          <w:sz w:val="24"/>
          <w:szCs w:val="24"/>
          <w:lang w:eastAsia="ru-RU"/>
        </w:rPr>
        <w:t>6. Заседание Комиссии считается правомочным, если на нем присутствует не менее двух третей от общего числа членов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307"/>
      <w:bookmarkEnd w:id="93"/>
      <w:r w:rsidRPr="009F165C">
        <w:rPr>
          <w:rFonts w:ascii="Times New Roman CYR" w:eastAsiaTheme="minorEastAsia" w:hAnsi="Times New Roman CYR" w:cs="Times New Roman CYR"/>
          <w:sz w:val="24"/>
          <w:szCs w:val="24"/>
          <w:lang w:eastAsia="ru-RU"/>
        </w:rPr>
        <w:t>7. Все члены Комиссии при принятии решений обладают равными правами.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5" w:name="sub_308"/>
      <w:bookmarkEnd w:id="94"/>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5"/>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"http://internet.garant.ru/document?id=22439606&amp;sub=285"</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в пункт 8 настоящего приложения внесены изменения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sub_313" w:history="1">
        <w:r w:rsidRPr="009F165C">
          <w:rPr>
            <w:rFonts w:ascii="Times New Roman CYR" w:eastAsiaTheme="minorEastAsia" w:hAnsi="Times New Roman CYR" w:cs="Times New Roman CYR"/>
            <w:color w:val="106BBE"/>
            <w:sz w:val="24"/>
            <w:szCs w:val="24"/>
            <w:lang w:eastAsia="ru-RU"/>
          </w:rPr>
          <w:t>пунктами 13-15</w:t>
        </w:r>
      </w:hyperlink>
      <w:r w:rsidRPr="009F165C">
        <w:rPr>
          <w:rFonts w:ascii="Times New Roman CYR" w:eastAsiaTheme="minorEastAsia" w:hAnsi="Times New Roman CYR" w:cs="Times New Roman CYR"/>
          <w:sz w:val="24"/>
          <w:szCs w:val="24"/>
          <w:lang w:eastAsia="ru-RU"/>
        </w:rPr>
        <w:t xml:space="preserve">, </w:t>
      </w:r>
      <w:hyperlink w:anchor="sub_31501" w:history="1">
        <w:r w:rsidRPr="009F165C">
          <w:rPr>
            <w:rFonts w:ascii="Times New Roman CYR" w:eastAsiaTheme="minorEastAsia" w:hAnsi="Times New Roman CYR" w:cs="Times New Roman CYR"/>
            <w:color w:val="106BBE"/>
            <w:sz w:val="24"/>
            <w:szCs w:val="24"/>
            <w:lang w:eastAsia="ru-RU"/>
          </w:rPr>
          <w:t>15.1</w:t>
        </w:r>
      </w:hyperlink>
      <w:r w:rsidRPr="009F165C">
        <w:rPr>
          <w:rFonts w:ascii="Times New Roman CYR" w:eastAsiaTheme="minorEastAsia" w:hAnsi="Times New Roman CYR" w:cs="Times New Roman CYR"/>
          <w:sz w:val="24"/>
          <w:szCs w:val="24"/>
          <w:lang w:eastAsia="ru-RU"/>
        </w:rPr>
        <w:t xml:space="preserve">, и </w:t>
      </w:r>
      <w:hyperlink w:anchor="sub_31502" w:history="1">
        <w:r w:rsidRPr="009F165C">
          <w:rPr>
            <w:rFonts w:ascii="Times New Roman CYR" w:eastAsiaTheme="minorEastAsia" w:hAnsi="Times New Roman CYR" w:cs="Times New Roman CYR"/>
            <w:color w:val="106BBE"/>
            <w:sz w:val="24"/>
            <w:szCs w:val="24"/>
            <w:lang w:eastAsia="ru-RU"/>
          </w:rPr>
          <w:t>15.2</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309"/>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"http://internet.garant.ru/document?id=22439606&amp;sub=286"</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пункт 9 настоящего приложения изложен в новой редакции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9. Заседание Комиссии проводится, как правило, в присутствии лица, представившего в </w:t>
      </w:r>
      <w:r w:rsidRPr="009F165C">
        <w:rPr>
          <w:rFonts w:ascii="Times New Roman CYR" w:eastAsiaTheme="minorEastAsia" w:hAnsi="Times New Roman CYR" w:cs="Times New Roman CYR"/>
          <w:sz w:val="24"/>
          <w:szCs w:val="24"/>
          <w:lang w:eastAsia="ru-RU"/>
        </w:rPr>
        <w:lastRenderedPageBreak/>
        <w:t xml:space="preserve">соответствии с </w:t>
      </w:r>
      <w:hyperlink w:anchor="sub_3022" w:history="1">
        <w:r w:rsidRPr="009F165C">
          <w:rPr>
            <w:rFonts w:ascii="Times New Roman CYR" w:eastAsiaTheme="minorEastAsia" w:hAnsi="Times New Roman CYR" w:cs="Times New Roman CYR"/>
            <w:color w:val="106BBE"/>
            <w:sz w:val="24"/>
            <w:szCs w:val="24"/>
            <w:lang w:eastAsia="ru-RU"/>
          </w:rPr>
          <w:t>подпунктами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7" w:name="sub_3091"/>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"http://internet.garant.ru/document?id=22439606&amp;sub=287"</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настоящее приложение дополнено пунктом 9.1</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9.1. Заседания Комиссии могут проводиться в отсутствие лица, представившего в соответствии с </w:t>
      </w:r>
      <w:hyperlink w:anchor="sub_3022" w:history="1">
        <w:r w:rsidRPr="009F165C">
          <w:rPr>
            <w:rFonts w:ascii="Times New Roman CYR" w:eastAsiaTheme="minorEastAsia" w:hAnsi="Times New Roman CYR" w:cs="Times New Roman CYR"/>
            <w:color w:val="106BBE"/>
            <w:sz w:val="24"/>
            <w:szCs w:val="24"/>
            <w:lang w:eastAsia="ru-RU"/>
          </w:rPr>
          <w:t>подпунктами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заявление или уведомление, в случае: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30911"/>
      <w:proofErr w:type="gramStart"/>
      <w:r w:rsidRPr="009F165C">
        <w:rPr>
          <w:rFonts w:ascii="Times New Roman CYR" w:eastAsiaTheme="minorEastAsia" w:hAnsi="Times New Roman CYR" w:cs="Times New Roman CYR"/>
          <w:sz w:val="24"/>
          <w:szCs w:val="24"/>
          <w:lang w:eastAsia="ru-RU"/>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30912"/>
      <w:bookmarkEnd w:id="98"/>
      <w:r w:rsidRPr="009F165C">
        <w:rPr>
          <w:rFonts w:ascii="Times New Roman CYR" w:eastAsiaTheme="minorEastAsia" w:hAnsi="Times New Roman CYR" w:cs="Times New Roman CYR"/>
          <w:sz w:val="24"/>
          <w:szCs w:val="24"/>
          <w:lang w:eastAsia="ru-RU"/>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310"/>
      <w:bookmarkEnd w:id="99"/>
      <w:r w:rsidRPr="009F165C">
        <w:rPr>
          <w:rFonts w:ascii="Times New Roman CYR" w:eastAsiaTheme="minorEastAsia" w:hAnsi="Times New Roman CYR" w:cs="Times New Roman CYR"/>
          <w:sz w:val="24"/>
          <w:szCs w:val="24"/>
          <w:lang w:eastAsia="ru-RU"/>
        </w:rPr>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311"/>
      <w:bookmarkEnd w:id="100"/>
      <w:r w:rsidRPr="009F165C">
        <w:rPr>
          <w:rFonts w:ascii="Times New Roman CYR" w:eastAsiaTheme="minorEastAsia" w:hAnsi="Times New Roman CYR" w:cs="Times New Roman CYR"/>
          <w:sz w:val="24"/>
          <w:szCs w:val="24"/>
          <w:lang w:eastAsia="ru-RU"/>
        </w:rPr>
        <w:t xml:space="preserve">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w:t>
      </w:r>
      <w:proofErr w:type="gramStart"/>
      <w:r w:rsidRPr="009F165C">
        <w:rPr>
          <w:rFonts w:ascii="Times New Roman CYR" w:eastAsiaTheme="minorEastAsia" w:hAnsi="Times New Roman CYR" w:cs="Times New Roman CYR"/>
          <w:sz w:val="24"/>
          <w:szCs w:val="24"/>
          <w:lang w:eastAsia="ru-RU"/>
        </w:rPr>
        <w:t>заслушаны иные лица и рассмотрены</w:t>
      </w:r>
      <w:proofErr w:type="gramEnd"/>
      <w:r w:rsidRPr="009F165C">
        <w:rPr>
          <w:rFonts w:ascii="Times New Roman CYR" w:eastAsiaTheme="minorEastAsia" w:hAnsi="Times New Roman CYR" w:cs="Times New Roman CYR"/>
          <w:sz w:val="24"/>
          <w:szCs w:val="24"/>
          <w:lang w:eastAsia="ru-RU"/>
        </w:rPr>
        <w:t xml:space="preserve"> представленные ими материалы.</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312"/>
      <w:bookmarkEnd w:id="101"/>
      <w:r w:rsidRPr="009F165C">
        <w:rPr>
          <w:rFonts w:ascii="Times New Roman CYR" w:eastAsiaTheme="minorEastAsia" w:hAnsi="Times New Roman CYR" w:cs="Times New Roman CYR"/>
          <w:sz w:val="24"/>
          <w:szCs w:val="24"/>
          <w:lang w:eastAsia="ru-RU"/>
        </w:rPr>
        <w:t>12. Члены Комиссии и лица, участвовавшие в ее заседании, не вправе разглашать сведения, ставшие им известными в ходе работы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313"/>
      <w:bookmarkEnd w:id="102"/>
      <w:r w:rsidRPr="009F165C">
        <w:rPr>
          <w:rFonts w:ascii="Times New Roman CYR" w:eastAsiaTheme="minorEastAsia" w:hAnsi="Times New Roman CYR" w:cs="Times New Roman CYR"/>
          <w:sz w:val="24"/>
          <w:szCs w:val="24"/>
          <w:lang w:eastAsia="ru-RU"/>
        </w:rPr>
        <w:t xml:space="preserve">13. По итогам рассмотрения материалов в соответствии с </w:t>
      </w:r>
      <w:hyperlink w:anchor="sub_30212" w:history="1">
        <w:r w:rsidRPr="009F165C">
          <w:rPr>
            <w:rFonts w:ascii="Times New Roman CYR" w:eastAsiaTheme="minorEastAsia" w:hAnsi="Times New Roman CYR" w:cs="Times New Roman CYR"/>
            <w:color w:val="106BBE"/>
            <w:sz w:val="24"/>
            <w:szCs w:val="24"/>
            <w:lang w:eastAsia="ru-RU"/>
          </w:rPr>
          <w:t>абзацами вторым</w:t>
        </w:r>
      </w:hyperlink>
      <w:r w:rsidRPr="009F165C">
        <w:rPr>
          <w:rFonts w:ascii="Times New Roman CYR" w:eastAsiaTheme="minorEastAsia" w:hAnsi="Times New Roman CYR" w:cs="Times New Roman CYR"/>
          <w:sz w:val="24"/>
          <w:szCs w:val="24"/>
          <w:lang w:eastAsia="ru-RU"/>
        </w:rPr>
        <w:t xml:space="preserve"> и </w:t>
      </w:r>
      <w:hyperlink w:anchor="sub_30213" w:history="1">
        <w:r w:rsidRPr="009F165C">
          <w:rPr>
            <w:rFonts w:ascii="Times New Roman CYR" w:eastAsiaTheme="minorEastAsia" w:hAnsi="Times New Roman CYR" w:cs="Times New Roman CYR"/>
            <w:color w:val="106BBE"/>
            <w:sz w:val="24"/>
            <w:szCs w:val="24"/>
            <w:lang w:eastAsia="ru-RU"/>
          </w:rPr>
          <w:t>третьим подпункта "а"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3131"/>
      <w:bookmarkEnd w:id="103"/>
      <w:r w:rsidRPr="009F165C">
        <w:rPr>
          <w:rFonts w:ascii="Times New Roman CYR" w:eastAsiaTheme="minorEastAsia" w:hAnsi="Times New Roman CYR" w:cs="Times New Roman CYR"/>
          <w:sz w:val="24"/>
          <w:szCs w:val="24"/>
          <w:lang w:eastAsia="ru-RU"/>
        </w:rPr>
        <w:t>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3132"/>
      <w:bookmarkEnd w:id="104"/>
      <w:r w:rsidRPr="009F165C">
        <w:rPr>
          <w:rFonts w:ascii="Times New Roman CYR" w:eastAsiaTheme="minorEastAsia" w:hAnsi="Times New Roman CYR" w:cs="Times New Roman CYR"/>
          <w:sz w:val="24"/>
          <w:szCs w:val="24"/>
          <w:lang w:eastAsia="ru-RU"/>
        </w:rPr>
        <w:t>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поведению.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314"/>
      <w:bookmarkEnd w:id="105"/>
      <w:r w:rsidRPr="009F165C">
        <w:rPr>
          <w:rFonts w:ascii="Times New Roman CYR" w:eastAsiaTheme="minorEastAsia" w:hAnsi="Times New Roman CYR" w:cs="Times New Roman CYR"/>
          <w:sz w:val="24"/>
          <w:szCs w:val="24"/>
          <w:lang w:eastAsia="ru-RU"/>
        </w:rPr>
        <w:t xml:space="preserve">14. По итогам рассмотрения предложения в соответствии с </w:t>
      </w:r>
      <w:hyperlink w:anchor="sub_30214" w:history="1">
        <w:r w:rsidRPr="009F165C">
          <w:rPr>
            <w:rFonts w:ascii="Times New Roman CYR" w:eastAsiaTheme="minorEastAsia" w:hAnsi="Times New Roman CYR" w:cs="Times New Roman CYR"/>
            <w:color w:val="106BBE"/>
            <w:sz w:val="24"/>
            <w:szCs w:val="24"/>
            <w:lang w:eastAsia="ru-RU"/>
          </w:rPr>
          <w:t>абзацем четвертым подпункта "а"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7" w:name="sub_315"/>
      <w:bookmarkEnd w:id="106"/>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"http://internet.garant.ru/document?id=22439606&amp;sub=288"</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в пункт 15 настоящего приложения внесены изменения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15. По итогам рассмотрения заявления в соответствии с </w:t>
      </w:r>
      <w:hyperlink w:anchor="sub_30222" w:history="1">
        <w:r w:rsidRPr="009F165C">
          <w:rPr>
            <w:rFonts w:ascii="Times New Roman CYR" w:eastAsiaTheme="minorEastAsia" w:hAnsi="Times New Roman CYR" w:cs="Times New Roman CYR"/>
            <w:color w:val="106BBE"/>
            <w:sz w:val="24"/>
            <w:szCs w:val="24"/>
            <w:lang w:eastAsia="ru-RU"/>
          </w:rPr>
          <w:t>абзацем вторым подпункта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3151"/>
      <w:r w:rsidRPr="009F165C">
        <w:rPr>
          <w:rFonts w:ascii="Times New Roman CYR" w:eastAsiaTheme="minorEastAsia" w:hAnsi="Times New Roman CYR" w:cs="Times New Roman CYR"/>
          <w:sz w:val="24"/>
          <w:szCs w:val="24"/>
          <w:lang w:eastAsia="ru-RU"/>
        </w:rPr>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3152"/>
      <w:bookmarkEnd w:id="108"/>
      <w:r w:rsidRPr="009F165C">
        <w:rPr>
          <w:rFonts w:ascii="Times New Roman CYR" w:eastAsiaTheme="minorEastAsia" w:hAnsi="Times New Roman CYR" w:cs="Times New Roman CYR"/>
          <w:sz w:val="24"/>
          <w:szCs w:val="24"/>
          <w:lang w:eastAsia="ru-RU"/>
        </w:rPr>
        <w:t xml:space="preserve">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9F165C">
        <w:rPr>
          <w:rFonts w:ascii="Times New Roman CYR" w:eastAsiaTheme="minorEastAsia" w:hAnsi="Times New Roman CYR" w:cs="Times New Roman CYR"/>
          <w:sz w:val="24"/>
          <w:szCs w:val="24"/>
          <w:lang w:eastAsia="ru-RU"/>
        </w:rPr>
        <w:t xml:space="preserve">В этом случае Комиссия рекомендует лицу, замещающему государственную </w:t>
      </w:r>
      <w:r w:rsidRPr="009F165C">
        <w:rPr>
          <w:rFonts w:ascii="Times New Roman CYR" w:eastAsiaTheme="minorEastAsia" w:hAnsi="Times New Roman CYR" w:cs="Times New Roman CYR"/>
          <w:sz w:val="24"/>
          <w:szCs w:val="24"/>
          <w:lang w:eastAsia="ru-RU"/>
        </w:rPr>
        <w:lastRenderedPageBreak/>
        <w:t>должность Республики Татарстан, принять меры по представлению указанных сведений;</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3153"/>
      <w:bookmarkEnd w:id="109"/>
      <w:r w:rsidRPr="009F165C">
        <w:rPr>
          <w:rFonts w:ascii="Times New Roman CYR" w:eastAsiaTheme="minorEastAsia" w:hAnsi="Times New Roman CYR" w:cs="Times New Roman CYR"/>
          <w:sz w:val="24"/>
          <w:szCs w:val="24"/>
          <w:lang w:eastAsia="ru-RU"/>
        </w:rPr>
        <w:t xml:space="preserve">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Pr="009F165C">
        <w:rPr>
          <w:rFonts w:ascii="Times New Roman CYR" w:eastAsiaTheme="minorEastAsia" w:hAnsi="Times New Roman CYR" w:cs="Times New Roman CYR"/>
          <w:sz w:val="24"/>
          <w:szCs w:val="24"/>
          <w:lang w:eastAsia="ru-RU"/>
        </w:rPr>
        <w:t>необъективна и является</w:t>
      </w:r>
      <w:proofErr w:type="gramEnd"/>
      <w:r w:rsidRPr="009F165C">
        <w:rPr>
          <w:rFonts w:ascii="Times New Roman CYR" w:eastAsiaTheme="minorEastAsia" w:hAnsi="Times New Roman CYR" w:cs="Times New Roman CYR"/>
          <w:sz w:val="24"/>
          <w:szCs w:val="24"/>
          <w:lang w:eastAsia="ru-RU"/>
        </w:rPr>
        <w:t xml:space="preserve"> способом уклонения от представления указанных сведений.</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1" w:name="sub_31501"/>
      <w:bookmarkEnd w:id="110"/>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"http://internet.garant.ru/document?id=22439606&amp;sub=289"</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настоящее приложение дополнено пунктом 15.1</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15.1. По итогам рассмотрения заявления, указанного в </w:t>
      </w:r>
      <w:hyperlink w:anchor="sub_30223" w:history="1">
        <w:r w:rsidRPr="009F165C">
          <w:rPr>
            <w:rFonts w:ascii="Times New Roman CYR" w:eastAsiaTheme="minorEastAsia" w:hAnsi="Times New Roman CYR" w:cs="Times New Roman CYR"/>
            <w:color w:val="106BBE"/>
            <w:sz w:val="24"/>
            <w:szCs w:val="24"/>
            <w:lang w:eastAsia="ru-RU"/>
          </w:rPr>
          <w:t>абзаце третьем подпункта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31511"/>
      <w:proofErr w:type="gramStart"/>
      <w:r w:rsidRPr="009F165C">
        <w:rPr>
          <w:rFonts w:ascii="Times New Roman CYR" w:eastAsiaTheme="minorEastAsia" w:hAnsi="Times New Roman CYR" w:cs="Times New Roman CYR"/>
          <w:sz w:val="24"/>
          <w:szCs w:val="24"/>
          <w:lang w:eastAsia="ru-RU"/>
        </w:rPr>
        <w:t xml:space="preserve">а) признать, что обстоятельства, препятствующие выполнению лицом, замещающим государственную должность Республики Татарстан, требований </w:t>
      </w:r>
      <w:hyperlink r:id="rId32" w:history="1">
        <w:r w:rsidRPr="009F165C">
          <w:rPr>
            <w:rFonts w:ascii="Times New Roman CYR" w:eastAsiaTheme="minorEastAsia" w:hAnsi="Times New Roman CYR" w:cs="Times New Roman CYR"/>
            <w:color w:val="106BBE"/>
            <w:sz w:val="24"/>
            <w:szCs w:val="24"/>
            <w:lang w:eastAsia="ru-RU"/>
          </w:rPr>
          <w:t>Федерального закона</w:t>
        </w:r>
      </w:hyperlink>
      <w:r w:rsidRPr="009F165C">
        <w:rPr>
          <w:rFonts w:ascii="Times New Roman CYR" w:eastAsiaTheme="minorEastAsia" w:hAnsi="Times New Roman CYR" w:cs="Times New Roman CYR"/>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31512"/>
      <w:bookmarkEnd w:id="112"/>
      <w:proofErr w:type="gramStart"/>
      <w:r w:rsidRPr="009F165C">
        <w:rPr>
          <w:rFonts w:ascii="Times New Roman CYR" w:eastAsiaTheme="minorEastAsia" w:hAnsi="Times New Roman CYR" w:cs="Times New Roman CYR"/>
          <w:sz w:val="24"/>
          <w:szCs w:val="24"/>
          <w:lang w:eastAsia="ru-RU"/>
        </w:rPr>
        <w:t xml:space="preserve">б) признать, что обстоятельства, препятствующие выполнению лицом, замещающим государственную должность Республики Татарстан, требований </w:t>
      </w:r>
      <w:hyperlink r:id="rId33" w:history="1">
        <w:r w:rsidRPr="009F165C">
          <w:rPr>
            <w:rFonts w:ascii="Times New Roman CYR" w:eastAsiaTheme="minorEastAsia" w:hAnsi="Times New Roman CYR" w:cs="Times New Roman CYR"/>
            <w:color w:val="106BBE"/>
            <w:sz w:val="24"/>
            <w:szCs w:val="24"/>
            <w:lang w:eastAsia="ru-RU"/>
          </w:rPr>
          <w:t>Федерального закона</w:t>
        </w:r>
      </w:hyperlink>
      <w:r w:rsidRPr="009F165C">
        <w:rPr>
          <w:rFonts w:ascii="Times New Roman CYR" w:eastAsiaTheme="minorEastAsia" w:hAnsi="Times New Roman CYR" w:cs="Times New Roman CYR"/>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4" w:name="sub_31502"/>
      <w:bookmarkEnd w:id="113"/>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"http://internet.garant.ru/document?id=22439606&amp;sub=289"</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настоящее приложение дополнено пунктом 15.2</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15.2. По итогам рассмотрения уведомления, указанного в </w:t>
      </w:r>
      <w:hyperlink w:anchor="sub_2023" w:history="1">
        <w:r w:rsidRPr="009F165C">
          <w:rPr>
            <w:rFonts w:ascii="Times New Roman CYR" w:eastAsiaTheme="minorEastAsia" w:hAnsi="Times New Roman CYR" w:cs="Times New Roman CYR"/>
            <w:color w:val="106BBE"/>
            <w:sz w:val="24"/>
            <w:szCs w:val="24"/>
            <w:lang w:eastAsia="ru-RU"/>
          </w:rPr>
          <w:t>подпункте "в"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31521"/>
      <w:r w:rsidRPr="009F165C">
        <w:rPr>
          <w:rFonts w:ascii="Times New Roman CYR" w:eastAsiaTheme="minorEastAsia" w:hAnsi="Times New Roman CYR" w:cs="Times New Roman CYR"/>
          <w:sz w:val="24"/>
          <w:szCs w:val="24"/>
          <w:lang w:eastAsia="ru-RU"/>
        </w:rPr>
        <w:t>а) признать, что при исполнении должностных обязанностей лицом, представившим уведомление, конфликт интересов отсутствует;</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31522"/>
      <w:bookmarkEnd w:id="115"/>
      <w:r w:rsidRPr="009F165C">
        <w:rPr>
          <w:rFonts w:ascii="Times New Roman CYR" w:eastAsiaTheme="minorEastAsia" w:hAnsi="Times New Roman CYR" w:cs="Times New Roman CYR"/>
          <w:sz w:val="24"/>
          <w:szCs w:val="24"/>
          <w:lang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31523"/>
      <w:bookmarkEnd w:id="116"/>
      <w:r w:rsidRPr="009F165C">
        <w:rPr>
          <w:rFonts w:ascii="Times New Roman CYR" w:eastAsiaTheme="minorEastAsia" w:hAnsi="Times New Roman CYR" w:cs="Times New Roman CYR"/>
          <w:sz w:val="24"/>
          <w:szCs w:val="24"/>
          <w:lang w:eastAsia="ru-RU"/>
        </w:rP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316"/>
      <w:bookmarkEnd w:id="117"/>
      <w:r w:rsidRPr="009F165C">
        <w:rPr>
          <w:rFonts w:ascii="Times New Roman CYR" w:eastAsiaTheme="minorEastAsia" w:hAnsi="Times New Roman CYR" w:cs="Times New Roman CYR"/>
          <w:sz w:val="24"/>
          <w:szCs w:val="24"/>
          <w:lang w:eastAsia="ru-RU"/>
        </w:rPr>
        <w:t>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317"/>
      <w:bookmarkEnd w:id="118"/>
      <w:r w:rsidRPr="009F165C">
        <w:rPr>
          <w:rFonts w:ascii="Times New Roman CYR" w:eastAsiaTheme="minorEastAsia" w:hAnsi="Times New Roman CYR" w:cs="Times New Roman CYR"/>
          <w:sz w:val="24"/>
          <w:szCs w:val="24"/>
          <w:lang w:eastAsia="ru-RU"/>
        </w:rPr>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0" w:name="sub_318"/>
      <w:bookmarkEnd w:id="119"/>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0"/>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"http://internet.garant.ru/document?id=22439606&amp;sub=2810"</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пункт 18 настоящего приложения изложен </w:t>
      </w:r>
      <w:r w:rsidRPr="009F165C">
        <w:rPr>
          <w:rFonts w:ascii="Times New Roman CYR" w:eastAsiaTheme="minorEastAsia" w:hAnsi="Times New Roman CYR" w:cs="Times New Roman CYR"/>
          <w:i/>
          <w:iCs/>
          <w:color w:val="353842"/>
          <w:sz w:val="24"/>
          <w:szCs w:val="24"/>
          <w:shd w:val="clear" w:color="auto" w:fill="F0F0F0"/>
          <w:lang w:eastAsia="ru-RU"/>
        </w:rPr>
        <w:lastRenderedPageBreak/>
        <w:t>в новой редакции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18. Решение Комиссии оформляется протоколом, который подписывается председателем и секретарем Комиссии.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1" w:name="sub_3181"/>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1"/>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"http://internet.garant.ru/document?id=22439606&amp;sub=2811"</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настоящее приложение дополнено пунктом 18.1</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18.1. </w:t>
      </w:r>
      <w:proofErr w:type="gramStart"/>
      <w:r w:rsidRPr="009F165C">
        <w:rPr>
          <w:rFonts w:ascii="Times New Roman CYR" w:eastAsiaTheme="minorEastAsia" w:hAnsi="Times New Roman CYR" w:cs="Times New Roman CYR"/>
          <w:sz w:val="24"/>
          <w:szCs w:val="24"/>
          <w:lang w:eastAsia="ru-RU"/>
        </w:rPr>
        <w:t xml:space="preserve">В случае если в заявлениях, уведомлениях, предусмотренных </w:t>
      </w:r>
      <w:hyperlink w:anchor="sub_3022" w:history="1">
        <w:r w:rsidRPr="009F165C">
          <w:rPr>
            <w:rFonts w:ascii="Times New Roman CYR" w:eastAsiaTheme="minorEastAsia" w:hAnsi="Times New Roman CYR" w:cs="Times New Roman CYR"/>
            <w:color w:val="106BBE"/>
            <w:sz w:val="24"/>
            <w:szCs w:val="24"/>
            <w:lang w:eastAsia="ru-RU"/>
          </w:rPr>
          <w:t>подпунктами "б"</w:t>
        </w:r>
      </w:hyperlink>
      <w:r w:rsidRPr="009F165C">
        <w:rPr>
          <w:rFonts w:ascii="Times New Roman CYR" w:eastAsiaTheme="minorEastAsia" w:hAnsi="Times New Roman CYR" w:cs="Times New Roman CYR"/>
          <w:sz w:val="24"/>
          <w:szCs w:val="24"/>
          <w:lang w:eastAsia="ru-RU"/>
        </w:rPr>
        <w:t xml:space="preserve"> и </w:t>
      </w:r>
      <w:hyperlink w:anchor="sub_2023" w:history="1">
        <w:r w:rsidRPr="009F165C">
          <w:rPr>
            <w:rFonts w:ascii="Times New Roman CYR" w:eastAsiaTheme="minorEastAsia" w:hAnsi="Times New Roman CYR" w:cs="Times New Roman CYR"/>
            <w:color w:val="106BBE"/>
            <w:sz w:val="24"/>
            <w:szCs w:val="24"/>
            <w:lang w:eastAsia="ru-RU"/>
          </w:rPr>
          <w:t>"в" пункта 2</w:t>
        </w:r>
      </w:hyperlink>
      <w:r w:rsidRPr="009F165C">
        <w:rPr>
          <w:rFonts w:ascii="Times New Roman CYR" w:eastAsiaTheme="minorEastAsia" w:hAnsi="Times New Roman CYR" w:cs="Times New Roman CYR"/>
          <w:sz w:val="24"/>
          <w:szCs w:val="24"/>
          <w:lang w:eastAsia="ru-RU"/>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sub_302" w:history="1">
        <w:r w:rsidRPr="009F165C">
          <w:rPr>
            <w:rFonts w:ascii="Times New Roman CYR" w:eastAsiaTheme="minorEastAsia" w:hAnsi="Times New Roman CYR" w:cs="Times New Roman CYR"/>
            <w:color w:val="106BBE"/>
            <w:sz w:val="24"/>
            <w:szCs w:val="24"/>
            <w:lang w:eastAsia="ru-RU"/>
          </w:rPr>
          <w:t>пункте 2</w:t>
        </w:r>
      </w:hyperlink>
      <w:r w:rsidRPr="009F165C">
        <w:rPr>
          <w:rFonts w:ascii="Times New Roman CYR" w:eastAsiaTheme="minorEastAsia" w:hAnsi="Times New Roman CYR" w:cs="Times New Roman CYR"/>
          <w:sz w:val="24"/>
          <w:szCs w:val="24"/>
          <w:lang w:eastAsia="ru-RU"/>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Решение Комиссии, принятое по итогам заочного голосования, </w:t>
      </w:r>
      <w:proofErr w:type="gramStart"/>
      <w:r w:rsidRPr="009F165C">
        <w:rPr>
          <w:rFonts w:ascii="Times New Roman CYR" w:eastAsiaTheme="minorEastAsia" w:hAnsi="Times New Roman CYR" w:cs="Times New Roman CYR"/>
          <w:sz w:val="24"/>
          <w:szCs w:val="24"/>
          <w:lang w:eastAsia="ru-RU"/>
        </w:rPr>
        <w:t xml:space="preserve">оформляется протоколом в соответствии с требованиями </w:t>
      </w:r>
      <w:hyperlink w:anchor="sub_319" w:history="1">
        <w:r w:rsidRPr="009F165C">
          <w:rPr>
            <w:rFonts w:ascii="Times New Roman CYR" w:eastAsiaTheme="minorEastAsia" w:hAnsi="Times New Roman CYR" w:cs="Times New Roman CYR"/>
            <w:color w:val="106BBE"/>
            <w:sz w:val="24"/>
            <w:szCs w:val="24"/>
            <w:lang w:eastAsia="ru-RU"/>
          </w:rPr>
          <w:t>пункта 19</w:t>
        </w:r>
      </w:hyperlink>
      <w:r w:rsidRPr="009F165C">
        <w:rPr>
          <w:rFonts w:ascii="Times New Roman CYR" w:eastAsiaTheme="minorEastAsia" w:hAnsi="Times New Roman CYR" w:cs="Times New Roman CYR"/>
          <w:sz w:val="24"/>
          <w:szCs w:val="24"/>
          <w:lang w:eastAsia="ru-RU"/>
        </w:rPr>
        <w:t xml:space="preserve"> настоящего Положения и направляется</w:t>
      </w:r>
      <w:proofErr w:type="gramEnd"/>
      <w:r w:rsidRPr="009F165C">
        <w:rPr>
          <w:rFonts w:ascii="Times New Roman CYR" w:eastAsiaTheme="minorEastAsia" w:hAnsi="Times New Roman CYR" w:cs="Times New Roman CYR"/>
          <w:sz w:val="24"/>
          <w:szCs w:val="24"/>
          <w:lang w:eastAsia="ru-RU"/>
        </w:rPr>
        <w:t xml:space="preserve"> членам Комиссии и заинтересованным лицам в течение семи рабочих дней после подписания протокола.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319"/>
      <w:r w:rsidRPr="009F165C">
        <w:rPr>
          <w:rFonts w:ascii="Times New Roman CYR" w:eastAsiaTheme="minorEastAsia" w:hAnsi="Times New Roman CYR" w:cs="Times New Roman CYR"/>
          <w:sz w:val="24"/>
          <w:szCs w:val="24"/>
          <w:lang w:eastAsia="ru-RU"/>
        </w:rPr>
        <w:t>19. В протоколе заседания Комиссии указываются: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3191"/>
      <w:bookmarkEnd w:id="122"/>
      <w:proofErr w:type="gramStart"/>
      <w:r w:rsidRPr="009F165C">
        <w:rPr>
          <w:rFonts w:ascii="Times New Roman CYR" w:eastAsiaTheme="minorEastAsia" w:hAnsi="Times New Roman CYR" w:cs="Times New Roman CYR"/>
          <w:sz w:val="24"/>
          <w:szCs w:val="24"/>
          <w:lang w:eastAsia="ru-RU"/>
        </w:rPr>
        <w:t>а) дата заседания Комиссии, фамилии, имена, отчества членов Комиссии и других лиц, присутствующих на заседании;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3192"/>
      <w:bookmarkEnd w:id="123"/>
      <w:r w:rsidRPr="009F165C">
        <w:rPr>
          <w:rFonts w:ascii="Times New Roman CYR" w:eastAsiaTheme="minorEastAsia" w:hAnsi="Times New Roman CYR" w:cs="Times New Roman CYR"/>
          <w:sz w:val="24"/>
          <w:szCs w:val="24"/>
          <w:lang w:eastAsia="ru-RU"/>
        </w:rPr>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3193"/>
      <w:bookmarkEnd w:id="124"/>
      <w:r w:rsidRPr="009F165C">
        <w:rPr>
          <w:rFonts w:ascii="Times New Roman CYR" w:eastAsiaTheme="minorEastAsia" w:hAnsi="Times New Roman CYR" w:cs="Times New Roman CYR"/>
          <w:sz w:val="24"/>
          <w:szCs w:val="24"/>
          <w:lang w:eastAsia="ru-RU"/>
        </w:rPr>
        <w:t>в) источник информации, содержащей основания для проведения заседания Комиссии, и дата поступления информации в Управление;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3194"/>
      <w:bookmarkEnd w:id="125"/>
      <w:r w:rsidRPr="009F165C">
        <w:rPr>
          <w:rFonts w:ascii="Times New Roman CYR" w:eastAsiaTheme="minorEastAsia" w:hAnsi="Times New Roman CYR" w:cs="Times New Roman CYR"/>
          <w:sz w:val="24"/>
          <w:szCs w:val="24"/>
          <w:lang w:eastAsia="ru-RU"/>
        </w:rPr>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3195"/>
      <w:bookmarkEnd w:id="126"/>
      <w:r w:rsidRPr="009F165C">
        <w:rPr>
          <w:rFonts w:ascii="Times New Roman CYR" w:eastAsiaTheme="minorEastAsia" w:hAnsi="Times New Roman CYR" w:cs="Times New Roman CYR"/>
          <w:sz w:val="24"/>
          <w:szCs w:val="24"/>
          <w:lang w:eastAsia="ru-RU"/>
        </w:rPr>
        <w:t>д) фамилии, имена, отчества выступивших на заседании лиц и краткое изложение их выступлений;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3196"/>
      <w:bookmarkEnd w:id="127"/>
      <w:r w:rsidRPr="009F165C">
        <w:rPr>
          <w:rFonts w:ascii="Times New Roman CYR" w:eastAsiaTheme="minorEastAsia" w:hAnsi="Times New Roman CYR" w:cs="Times New Roman CYR"/>
          <w:sz w:val="24"/>
          <w:szCs w:val="24"/>
          <w:lang w:eastAsia="ru-RU"/>
        </w:rPr>
        <w:t>е) другие сведения;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3197"/>
      <w:bookmarkEnd w:id="128"/>
      <w:r w:rsidRPr="009F165C">
        <w:rPr>
          <w:rFonts w:ascii="Times New Roman CYR" w:eastAsiaTheme="minorEastAsia" w:hAnsi="Times New Roman CYR" w:cs="Times New Roman CYR"/>
          <w:sz w:val="24"/>
          <w:szCs w:val="24"/>
          <w:lang w:eastAsia="ru-RU"/>
        </w:rPr>
        <w:t>ж) результаты голосования;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3198"/>
      <w:bookmarkEnd w:id="129"/>
      <w:r w:rsidRPr="009F165C">
        <w:rPr>
          <w:rFonts w:ascii="Times New Roman CYR" w:eastAsiaTheme="minorEastAsia" w:hAnsi="Times New Roman CYR" w:cs="Times New Roman CYR"/>
          <w:sz w:val="24"/>
          <w:szCs w:val="24"/>
          <w:lang w:eastAsia="ru-RU"/>
        </w:rPr>
        <w:t>з) решение Комиссии и обоснование его принятия.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320"/>
      <w:bookmarkEnd w:id="130"/>
      <w:r w:rsidRPr="009F165C">
        <w:rPr>
          <w:rFonts w:ascii="Times New Roman CYR" w:eastAsiaTheme="minorEastAsia" w:hAnsi="Times New Roman CYR" w:cs="Times New Roman CYR"/>
          <w:sz w:val="24"/>
          <w:szCs w:val="24"/>
          <w:lang w:eastAsia="ru-RU"/>
        </w:rPr>
        <w:t>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2" w:name="sub_321"/>
      <w:bookmarkEnd w:id="131"/>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fldChar w:fldCharType="begin"/>
      </w:r>
      <w:r w:rsidRPr="009F165C">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"http://internet.garant.ru/document?id=22439606&amp;sub=2812"</w:instrText>
      </w:r>
      <w:r w:rsidRPr="009F165C">
        <w:rPr>
          <w:rFonts w:ascii="Times New Roman CYR" w:eastAsiaTheme="minorEastAsia" w:hAnsi="Times New Roman CYR" w:cs="Times New Roman CYR"/>
          <w:i/>
          <w:iCs/>
          <w:color w:val="353842"/>
          <w:sz w:val="24"/>
          <w:szCs w:val="24"/>
          <w:shd w:val="clear" w:color="auto" w:fill="F0F0F0"/>
          <w:lang w:eastAsia="ru-RU"/>
        </w:rPr>
      </w:r>
      <w:r w:rsidRPr="009F165C">
        <w:rPr>
          <w:rFonts w:ascii="Times New Roman CYR" w:eastAsiaTheme="minorEastAsia" w:hAnsi="Times New Roman CYR" w:cs="Times New Roman CYR"/>
          <w:i/>
          <w:iCs/>
          <w:color w:val="353842"/>
          <w:sz w:val="24"/>
          <w:szCs w:val="24"/>
          <w:shd w:val="clear" w:color="auto" w:fill="F0F0F0"/>
          <w:lang w:eastAsia="ru-RU"/>
        </w:rPr>
        <w:fldChar w:fldCharType="separate"/>
      </w:r>
      <w:r w:rsidRPr="009F165C">
        <w:rPr>
          <w:rFonts w:ascii="Times New Roman CYR" w:eastAsiaTheme="minorEastAsia" w:hAnsi="Times New Roman CYR" w:cs="Times New Roman CYR"/>
          <w:i/>
          <w:iCs/>
          <w:color w:val="106BBE"/>
          <w:sz w:val="24"/>
          <w:szCs w:val="24"/>
          <w:shd w:val="clear" w:color="auto" w:fill="F0F0F0"/>
          <w:lang w:eastAsia="ru-RU"/>
        </w:rPr>
        <w:t>Указом</w:t>
      </w:r>
      <w:r w:rsidRPr="009F165C">
        <w:rPr>
          <w:rFonts w:ascii="Times New Roman CYR" w:eastAsiaTheme="minorEastAsia" w:hAnsi="Times New Roman CYR" w:cs="Times New Roman CYR"/>
          <w:i/>
          <w:iCs/>
          <w:color w:val="353842"/>
          <w:sz w:val="24"/>
          <w:szCs w:val="24"/>
          <w:shd w:val="clear" w:color="auto" w:fill="F0F0F0"/>
          <w:lang w:eastAsia="ru-RU"/>
        </w:rPr>
        <w:fldChar w:fldCharType="end"/>
      </w:r>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РТ от 18 марта 2016 г. N УП-265 в пункт 21 настоящего приложения внесены изменения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 w:history="1">
        <w:r w:rsidRPr="009F165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322"/>
      <w:r w:rsidRPr="009F165C">
        <w:rPr>
          <w:rFonts w:ascii="Times New Roman CYR" w:eastAsiaTheme="minorEastAsia" w:hAnsi="Times New Roman CYR" w:cs="Times New Roman CYR"/>
          <w:sz w:val="24"/>
          <w:szCs w:val="24"/>
          <w:lang w:eastAsia="ru-RU"/>
        </w:rPr>
        <w:t>22. Решение Комиссии может быть обжаловано в порядке, установленном законодательством Российской Федерации.</w:t>
      </w:r>
    </w:p>
    <w:bookmarkEnd w:id="133"/>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4" w:name="sub_3100"/>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4"/>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Указ дополнен приложением 3.1 с 2 декабря 2017 г. - </w:t>
      </w:r>
      <w:hyperlink r:id="rId36"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2 </w:t>
      </w:r>
      <w:r w:rsidRPr="009F165C">
        <w:rPr>
          <w:rFonts w:ascii="Times New Roman CYR" w:eastAsiaTheme="minorEastAsia" w:hAnsi="Times New Roman CYR" w:cs="Times New Roman CYR"/>
          <w:i/>
          <w:iCs/>
          <w:color w:val="353842"/>
          <w:sz w:val="24"/>
          <w:szCs w:val="24"/>
          <w:shd w:val="clear" w:color="auto" w:fill="F0F0F0"/>
          <w:lang w:eastAsia="ru-RU"/>
        </w:rPr>
        <w:lastRenderedPageBreak/>
        <w:t>декабря 2017 г. N УП-1042</w:t>
      </w:r>
    </w:p>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b/>
          <w:bCs/>
          <w:color w:val="26282F"/>
          <w:sz w:val="24"/>
          <w:szCs w:val="24"/>
          <w:lang w:eastAsia="ru-RU"/>
        </w:rPr>
        <w:t>Приложение N 3.1</w:t>
      </w:r>
      <w:r w:rsidRPr="009F165C">
        <w:rPr>
          <w:rFonts w:ascii="Times New Roman CYR" w:eastAsiaTheme="minorEastAsia" w:hAnsi="Times New Roman CYR" w:cs="Times New Roman CYR"/>
          <w:b/>
          <w:bCs/>
          <w:color w:val="26282F"/>
          <w:sz w:val="24"/>
          <w:szCs w:val="24"/>
          <w:lang w:eastAsia="ru-RU"/>
        </w:rPr>
        <w:br/>
        <w:t xml:space="preserve">к </w:t>
      </w:r>
      <w:hyperlink w:anchor="sub_41"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b/>
          <w:bCs/>
          <w:color w:val="26282F"/>
          <w:sz w:val="24"/>
          <w:szCs w:val="24"/>
          <w:lang w:eastAsia="ru-RU"/>
        </w:rPr>
        <w:t xml:space="preserve"> Президента</w:t>
      </w:r>
      <w:r w:rsidRPr="009F165C">
        <w:rPr>
          <w:rFonts w:ascii="Times New Roman CYR" w:eastAsiaTheme="minorEastAsia" w:hAnsi="Times New Roman CYR" w:cs="Times New Roman CYR"/>
          <w:b/>
          <w:bCs/>
          <w:color w:val="26282F"/>
          <w:sz w:val="24"/>
          <w:szCs w:val="24"/>
          <w:lang w:eastAsia="ru-RU"/>
        </w:rPr>
        <w:br/>
        <w:t>Республики Татарстан</w:t>
      </w:r>
      <w:r w:rsidRPr="009F165C">
        <w:rPr>
          <w:rFonts w:ascii="Times New Roman CYR" w:eastAsiaTheme="minorEastAsia" w:hAnsi="Times New Roman CYR" w:cs="Times New Roman CYR"/>
          <w:b/>
          <w:bCs/>
          <w:color w:val="26282F"/>
          <w:sz w:val="24"/>
          <w:szCs w:val="24"/>
          <w:lang w:eastAsia="ru-RU"/>
        </w:rPr>
        <w:br/>
        <w:t>от 13 октября 2015 г. N УП-986</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t>Положение</w:t>
      </w:r>
      <w:r w:rsidRPr="009F165C">
        <w:rPr>
          <w:rFonts w:ascii="Times New Roman CYR" w:eastAsiaTheme="minorEastAsia" w:hAnsi="Times New Roman CYR" w:cs="Times New Roman CYR"/>
          <w:b/>
          <w:bCs/>
          <w:color w:val="26282F"/>
          <w:sz w:val="24"/>
          <w:szCs w:val="24"/>
          <w:lang w:eastAsia="ru-RU"/>
        </w:rPr>
        <w:br/>
        <w:t>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9F165C">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9F165C">
        <w:rPr>
          <w:rFonts w:ascii="Times New Roman CYR" w:eastAsiaTheme="minorEastAsia" w:hAnsi="Times New Roman CYR" w:cs="Times New Roman CYR"/>
          <w:b/>
          <w:bCs/>
          <w:color w:val="353842"/>
          <w:sz w:val="20"/>
          <w:szCs w:val="20"/>
          <w:lang w:eastAsia="ru-RU"/>
        </w:rPr>
        <w:t>от</w:t>
      </w:r>
      <w:proofErr w:type="gramEnd"/>
      <w:r w:rsidRPr="009F165C">
        <w:rPr>
          <w:rFonts w:ascii="Times New Roman CYR" w:eastAsiaTheme="minorEastAsia" w:hAnsi="Times New Roman CYR" w:cs="Times New Roman CYR"/>
          <w:b/>
          <w:bCs/>
          <w:color w:val="353842"/>
          <w:sz w:val="20"/>
          <w:szCs w:val="20"/>
          <w:lang w:eastAsia="ru-RU"/>
        </w:rPr>
        <w:t>:</w:t>
      </w:r>
    </w:p>
    <w:p w:rsidR="009F165C" w:rsidRPr="009F165C" w:rsidRDefault="009F165C" w:rsidP="009F165C">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9F165C">
        <w:rPr>
          <w:rFonts w:ascii="Times New Roman CYR" w:eastAsiaTheme="minorEastAsia" w:hAnsi="Times New Roman CYR" w:cs="Times New Roman CYR"/>
          <w:color w:val="353842"/>
          <w:sz w:val="20"/>
          <w:szCs w:val="20"/>
          <w:shd w:val="clear" w:color="auto" w:fill="EAEFED"/>
          <w:lang w:eastAsia="ru-RU"/>
        </w:rPr>
        <w:t>11 декабря 2017 г.</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3101"/>
      <w:r w:rsidRPr="009F165C">
        <w:rPr>
          <w:rFonts w:ascii="Times New Roman CYR" w:eastAsiaTheme="minorEastAsia" w:hAnsi="Times New Roman CYR" w:cs="Times New Roman CYR"/>
          <w:sz w:val="24"/>
          <w:szCs w:val="24"/>
          <w:lang w:eastAsia="ru-RU"/>
        </w:rPr>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310011"/>
      <w:bookmarkEnd w:id="135"/>
      <w:r w:rsidRPr="009F165C">
        <w:rPr>
          <w:rFonts w:ascii="Times New Roman CYR" w:eastAsiaTheme="minorEastAsia" w:hAnsi="Times New Roman CYR" w:cs="Times New Roman CYR"/>
          <w:sz w:val="24"/>
          <w:szCs w:val="24"/>
          <w:lang w:eastAsia="ru-RU"/>
        </w:rPr>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310012"/>
      <w:bookmarkEnd w:id="136"/>
      <w:proofErr w:type="gramStart"/>
      <w:r w:rsidRPr="009F165C">
        <w:rPr>
          <w:rFonts w:ascii="Times New Roman CYR" w:eastAsiaTheme="minorEastAsia" w:hAnsi="Times New Roman CYR" w:cs="Times New Roman CYR"/>
          <w:sz w:val="24"/>
          <w:szCs w:val="24"/>
          <w:lang w:eastAsia="ru-RU"/>
        </w:rPr>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3102"/>
      <w:bookmarkEnd w:id="137"/>
      <w:r w:rsidRPr="009F165C">
        <w:rPr>
          <w:rFonts w:ascii="Times New Roman CYR" w:eastAsiaTheme="minorEastAsia" w:hAnsi="Times New Roman CYR" w:cs="Times New Roman CYR"/>
          <w:sz w:val="24"/>
          <w:szCs w:val="24"/>
          <w:lang w:eastAsia="ru-RU"/>
        </w:rPr>
        <w:t>2. Основаниями для проведения заседания Комиссии являются: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310021"/>
      <w:bookmarkEnd w:id="138"/>
      <w:r w:rsidRPr="009F165C">
        <w:rPr>
          <w:rFonts w:ascii="Times New Roman CYR" w:eastAsiaTheme="minorEastAsia" w:hAnsi="Times New Roman CYR" w:cs="Times New Roman CYR"/>
          <w:sz w:val="24"/>
          <w:szCs w:val="24"/>
          <w:lang w:eastAsia="ru-RU"/>
        </w:rPr>
        <w:t>а) решение председателя Комиссии, принятое на основании:</w:t>
      </w:r>
    </w:p>
    <w:bookmarkEnd w:id="139"/>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9F165C">
        <w:rPr>
          <w:rFonts w:ascii="Times New Roman CYR" w:eastAsiaTheme="minorEastAsia" w:hAnsi="Times New Roman CYR" w:cs="Times New Roman CYR"/>
          <w:sz w:val="24"/>
          <w:szCs w:val="24"/>
          <w:lang w:eastAsia="ru-RU"/>
        </w:rPr>
        <w:t xml:space="preserve">представленных в Комиссию материалов проверки, проведенной Управлением Президента Республики Татарстан по вопросам антикоррупционной политики (далее - Управление) в соответствии с </w:t>
      </w:r>
      <w:hyperlink r:id="rId37" w:history="1">
        <w:r w:rsidRPr="009F165C">
          <w:rPr>
            <w:rFonts w:ascii="Times New Roman CYR" w:eastAsiaTheme="minorEastAsia" w:hAnsi="Times New Roman CYR" w:cs="Times New Roman CYR"/>
            <w:color w:val="106BBE"/>
            <w:sz w:val="24"/>
            <w:szCs w:val="24"/>
            <w:lang w:eastAsia="ru-RU"/>
          </w:rPr>
          <w:t>Законом</w:t>
        </w:r>
      </w:hyperlink>
      <w:r w:rsidRPr="009F165C">
        <w:rPr>
          <w:rFonts w:ascii="Times New Roman CYR" w:eastAsiaTheme="minorEastAsia" w:hAnsi="Times New Roman CYR" w:cs="Times New Roman CYR"/>
          <w:sz w:val="24"/>
          <w:szCs w:val="24"/>
          <w:lang w:eastAsia="ru-RU"/>
        </w:rP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иных материалов о нарушении требований </w:t>
      </w:r>
      <w:hyperlink r:id="rId38" w:history="1">
        <w:r w:rsidRPr="009F165C">
          <w:rPr>
            <w:rFonts w:ascii="Times New Roman CYR" w:eastAsiaTheme="minorEastAsia" w:hAnsi="Times New Roman CYR" w:cs="Times New Roman CYR"/>
            <w:color w:val="106BBE"/>
            <w:sz w:val="24"/>
            <w:szCs w:val="24"/>
            <w:lang w:eastAsia="ru-RU"/>
          </w:rPr>
          <w:t>законодательства</w:t>
        </w:r>
      </w:hyperlink>
      <w:r w:rsidRPr="009F165C">
        <w:rPr>
          <w:rFonts w:ascii="Times New Roman CYR" w:eastAsiaTheme="minorEastAsia" w:hAnsi="Times New Roman CYR" w:cs="Times New Roman CYR"/>
          <w:sz w:val="24"/>
          <w:szCs w:val="24"/>
          <w:lang w:eastAsia="ru-RU"/>
        </w:rPr>
        <w:t xml:space="preserve">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210022"/>
      <w:r w:rsidRPr="009F165C">
        <w:rPr>
          <w:rFonts w:ascii="Times New Roman CYR" w:eastAsiaTheme="minorEastAsia" w:hAnsi="Times New Roman CYR" w:cs="Times New Roman CYR"/>
          <w:sz w:val="24"/>
          <w:szCs w:val="24"/>
          <w:lang w:eastAsia="ru-RU"/>
        </w:rPr>
        <w:t>б) поступившее Президенту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1" w:name="sub_3103"/>
      <w:bookmarkEnd w:id="140"/>
      <w:r w:rsidRPr="009F165C">
        <w:rPr>
          <w:rFonts w:ascii="Times New Roman CYR" w:eastAsiaTheme="minorEastAsia" w:hAnsi="Times New Roman CYR" w:cs="Times New Roman CYR"/>
          <w:sz w:val="24"/>
          <w:szCs w:val="24"/>
          <w:lang w:eastAsia="ru-RU"/>
        </w:rPr>
        <w:t xml:space="preserve">3. Заявление, указанное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31032"/>
      <w:bookmarkEnd w:id="141"/>
      <w:r w:rsidRPr="009F165C">
        <w:rPr>
          <w:rFonts w:ascii="Times New Roman CYR" w:eastAsiaTheme="minorEastAsia" w:hAnsi="Times New Roman CYR" w:cs="Times New Roman CYR"/>
          <w:sz w:val="24"/>
          <w:szCs w:val="24"/>
          <w:lang w:eastAsia="ru-RU"/>
        </w:rPr>
        <w:t xml:space="preserve">В Управлении осуществляется предварительное рассмотрение заявления, указанного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по результатам его рассмотрения подготавливается мотивированное заключение.</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3" w:name="sub_3104"/>
      <w:bookmarkEnd w:id="142"/>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3"/>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11 декабря 2017 г. - </w:t>
      </w:r>
      <w:hyperlink r:id="rId39"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w:t>
      </w:r>
      <w:r w:rsidRPr="009F165C">
        <w:rPr>
          <w:rFonts w:ascii="Times New Roman CYR" w:eastAsiaTheme="minorEastAsia" w:hAnsi="Times New Roman CYR" w:cs="Times New Roman CYR"/>
          <w:i/>
          <w:iCs/>
          <w:color w:val="353842"/>
          <w:sz w:val="24"/>
          <w:szCs w:val="24"/>
          <w:shd w:val="clear" w:color="auto" w:fill="F0F0F0"/>
          <w:lang w:eastAsia="ru-RU"/>
        </w:rPr>
        <w:lastRenderedPageBreak/>
        <w:t>2017 г. N УП-1092</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 w:history="1">
        <w:r w:rsidRPr="009F165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4. </w:t>
      </w:r>
      <w:proofErr w:type="gramStart"/>
      <w:r w:rsidRPr="009F165C">
        <w:rPr>
          <w:rFonts w:ascii="Times New Roman CYR" w:eastAsiaTheme="minorEastAsia" w:hAnsi="Times New Roman CYR" w:cs="Times New Roman CYR"/>
          <w:sz w:val="24"/>
          <w:szCs w:val="24"/>
          <w:lang w:eastAsia="ru-RU"/>
        </w:rPr>
        <w:t xml:space="preserve">При подготовке предусмотренного </w:t>
      </w:r>
      <w:hyperlink w:anchor="sub_3103" w:history="1">
        <w:r w:rsidRPr="009F165C">
          <w:rPr>
            <w:rFonts w:ascii="Times New Roman CYR" w:eastAsiaTheme="minorEastAsia" w:hAnsi="Times New Roman CYR" w:cs="Times New Roman CYR"/>
            <w:color w:val="106BBE"/>
            <w:sz w:val="24"/>
            <w:szCs w:val="24"/>
            <w:lang w:eastAsia="ru-RU"/>
          </w:rPr>
          <w:t>пунктом 3</w:t>
        </w:r>
      </w:hyperlink>
      <w:r w:rsidRPr="009F165C">
        <w:rPr>
          <w:rFonts w:ascii="Times New Roman CYR" w:eastAsiaTheme="minorEastAsia" w:hAnsi="Times New Roman CYR" w:cs="Times New Roman CYR"/>
          <w:sz w:val="24"/>
          <w:szCs w:val="24"/>
          <w:lang w:eastAsia="ru-RU"/>
        </w:rPr>
        <w:t xml:space="preserve"> настоящего Положения мотивированного заключения должностные лица Управления по поручению Президента Республики Татарстан имеют право получать в установленном порядке от лиц, представивших в соответствии с </w:t>
      </w:r>
      <w:hyperlink w:anchor="sub_210022" w:history="1">
        <w:r w:rsidRPr="009F165C">
          <w:rPr>
            <w:rFonts w:ascii="Times New Roman CYR" w:eastAsiaTheme="minorEastAsia" w:hAnsi="Times New Roman CYR" w:cs="Times New Roman CYR"/>
            <w:color w:val="106BBE"/>
            <w:sz w:val="24"/>
            <w:szCs w:val="24"/>
            <w:lang w:eastAsia="ru-RU"/>
          </w:rPr>
          <w:t>подпунктом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заявления, необходимые пояснения, а Президент Республики Татарстан либо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w:t>
      </w:r>
      <w:proofErr w:type="gramEnd"/>
      <w:r w:rsidRPr="009F165C">
        <w:rPr>
          <w:rFonts w:ascii="Times New Roman CYR" w:eastAsiaTheme="minorEastAsia" w:hAnsi="Times New Roman CYR" w:cs="Times New Roman CYR"/>
          <w:sz w:val="24"/>
          <w:szCs w:val="24"/>
          <w:lang w:eastAsia="ru-RU"/>
        </w:rPr>
        <w:t xml:space="preserve"> власти Республики Татарстан и иных субъектов Российской Федерации, органы местного самоуправления и заинтересованные организации.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3142"/>
      <w:r w:rsidRPr="009F165C">
        <w:rPr>
          <w:rFonts w:ascii="Times New Roman CYR" w:eastAsiaTheme="minorEastAsia" w:hAnsi="Times New Roman CYR" w:cs="Times New Roman CYR"/>
          <w:sz w:val="24"/>
          <w:szCs w:val="24"/>
          <w:lang w:eastAsia="ru-RU"/>
        </w:rPr>
        <w:t>Заявление, заключение и другие материалы в течение 30 дней со дня поступления заявления представляются председателю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3143"/>
      <w:bookmarkEnd w:id="144"/>
      <w:r w:rsidRPr="009F165C">
        <w:rPr>
          <w:rFonts w:ascii="Times New Roman CYR" w:eastAsiaTheme="minorEastAsia" w:hAnsi="Times New Roman CYR" w:cs="Times New Roman CYR"/>
          <w:sz w:val="24"/>
          <w:szCs w:val="24"/>
          <w:lang w:eastAsia="ru-RU"/>
        </w:rPr>
        <w:t>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6" w:name="sub_3141"/>
      <w:bookmarkEnd w:id="145"/>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Приложение 3.1 дополнено пунктом 4.1 с 11 декабря 2017 г. - </w:t>
      </w:r>
      <w:hyperlink r:id="rId41"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2017 г. N УП-1092</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4.1. Мотивированное заключение, предусмотренное </w:t>
      </w:r>
      <w:hyperlink w:anchor="sub_31032" w:history="1">
        <w:r w:rsidRPr="009F165C">
          <w:rPr>
            <w:rFonts w:ascii="Times New Roman CYR" w:eastAsiaTheme="minorEastAsia" w:hAnsi="Times New Roman CYR" w:cs="Times New Roman CYR"/>
            <w:color w:val="106BBE"/>
            <w:sz w:val="24"/>
            <w:szCs w:val="24"/>
            <w:lang w:eastAsia="ru-RU"/>
          </w:rPr>
          <w:t>абзацем вторым пункта 3</w:t>
        </w:r>
      </w:hyperlink>
      <w:r w:rsidRPr="009F165C">
        <w:rPr>
          <w:rFonts w:ascii="Times New Roman CYR" w:eastAsiaTheme="minorEastAsia" w:hAnsi="Times New Roman CYR" w:cs="Times New Roman CYR"/>
          <w:sz w:val="24"/>
          <w:szCs w:val="24"/>
          <w:lang w:eastAsia="ru-RU"/>
        </w:rPr>
        <w:t xml:space="preserve"> настоящего Положения, должно содержать:</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31411"/>
      <w:r w:rsidRPr="009F165C">
        <w:rPr>
          <w:rFonts w:ascii="Times New Roman CYR" w:eastAsiaTheme="minorEastAsia" w:hAnsi="Times New Roman CYR" w:cs="Times New Roman CYR"/>
          <w:sz w:val="24"/>
          <w:szCs w:val="24"/>
          <w:lang w:eastAsia="ru-RU"/>
        </w:rPr>
        <w:t xml:space="preserve">а) информацию, изложенную в заявлении, указанном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31412"/>
      <w:bookmarkEnd w:id="147"/>
      <w:r w:rsidRPr="009F165C">
        <w:rPr>
          <w:rFonts w:ascii="Times New Roman CYR" w:eastAsiaTheme="minorEastAsia" w:hAnsi="Times New Roman CYR" w:cs="Times New Roman CYR"/>
          <w:sz w:val="24"/>
          <w:szCs w:val="24"/>
          <w:lang w:eastAsia="ru-RU"/>
        </w:rPr>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31413"/>
      <w:bookmarkEnd w:id="148"/>
      <w:r w:rsidRPr="009F165C">
        <w:rPr>
          <w:rFonts w:ascii="Times New Roman CYR" w:eastAsiaTheme="minorEastAsia" w:hAnsi="Times New Roman CYR" w:cs="Times New Roman CYR"/>
          <w:sz w:val="24"/>
          <w:szCs w:val="24"/>
          <w:lang w:eastAsia="ru-RU"/>
        </w:rPr>
        <w:t xml:space="preserve">в) мотивированный вывод по результатам предварительного рассмотрения заявления, указанного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а также рекомендации для принятия одного из решений в соответствии с </w:t>
      </w:r>
      <w:hyperlink w:anchor="sub_31018" w:history="1">
        <w:r w:rsidRPr="009F165C">
          <w:rPr>
            <w:rFonts w:ascii="Times New Roman CYR" w:eastAsiaTheme="minorEastAsia" w:hAnsi="Times New Roman CYR" w:cs="Times New Roman CYR"/>
            <w:color w:val="106BBE"/>
            <w:sz w:val="24"/>
            <w:szCs w:val="24"/>
            <w:lang w:eastAsia="ru-RU"/>
          </w:rPr>
          <w:t>пунктом 18</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3105"/>
      <w:bookmarkEnd w:id="149"/>
      <w:r w:rsidRPr="009F165C">
        <w:rPr>
          <w:rFonts w:ascii="Times New Roman CYR" w:eastAsiaTheme="minorEastAsia" w:hAnsi="Times New Roman CYR" w:cs="Times New Roman CYR"/>
          <w:sz w:val="24"/>
          <w:szCs w:val="24"/>
          <w:lang w:eastAsia="ru-RU"/>
        </w:rPr>
        <w:t xml:space="preserve">5. </w:t>
      </w:r>
      <w:proofErr w:type="gramStart"/>
      <w:r w:rsidRPr="009F165C">
        <w:rPr>
          <w:rFonts w:ascii="Times New Roman CYR" w:eastAsiaTheme="minorEastAsia" w:hAnsi="Times New Roman CYR" w:cs="Times New Roman CYR"/>
          <w:sz w:val="24"/>
          <w:szCs w:val="24"/>
          <w:lang w:eastAsia="ru-RU"/>
        </w:rPr>
        <w:t xml:space="preserve">В случае если в заявлении, указанном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w:t>
      </w:r>
      <w:proofErr w:type="gramEnd"/>
      <w:r w:rsidRPr="009F165C">
        <w:rPr>
          <w:rFonts w:ascii="Times New Roman CYR" w:eastAsiaTheme="minorEastAsia" w:hAnsi="Times New Roman CYR" w:cs="Times New Roman CYR"/>
          <w:sz w:val="24"/>
          <w:szCs w:val="24"/>
          <w:lang w:eastAsia="ru-RU"/>
        </w:rPr>
        <w:t xml:space="preserve"> решение, предусмотренное </w:t>
      </w:r>
      <w:hyperlink w:anchor="sub_310181" w:history="1">
        <w:r w:rsidRPr="009F165C">
          <w:rPr>
            <w:rFonts w:ascii="Times New Roman CYR" w:eastAsiaTheme="minorEastAsia" w:hAnsi="Times New Roman CYR" w:cs="Times New Roman CYR"/>
            <w:color w:val="106BBE"/>
            <w:sz w:val="24"/>
            <w:szCs w:val="24"/>
            <w:lang w:eastAsia="ru-RU"/>
          </w:rPr>
          <w:t>подпунктом "а" пункта 18</w:t>
        </w:r>
      </w:hyperlink>
      <w:r w:rsidRPr="009F165C">
        <w:rPr>
          <w:rFonts w:ascii="Times New Roman CYR" w:eastAsiaTheme="minorEastAsia" w:hAnsi="Times New Roman CYR" w:cs="Times New Roman CYR"/>
          <w:sz w:val="24"/>
          <w:szCs w:val="24"/>
          <w:lang w:eastAsia="ru-RU"/>
        </w:rPr>
        <w:t xml:space="preserve"> настоящего Положения.</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1" w:name="sub_3106"/>
      <w:bookmarkEnd w:id="150"/>
      <w:r w:rsidRPr="009F165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1"/>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9F165C">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11 декабря 2017 г. - </w:t>
      </w:r>
      <w:hyperlink r:id="rId42" w:history="1">
        <w:r w:rsidRPr="009F165C">
          <w:rPr>
            <w:rFonts w:ascii="Times New Roman CYR" w:eastAsiaTheme="minorEastAsia" w:hAnsi="Times New Roman CYR" w:cs="Times New Roman CYR"/>
            <w:i/>
            <w:iCs/>
            <w:color w:val="106BBE"/>
            <w:sz w:val="24"/>
            <w:szCs w:val="24"/>
            <w:shd w:val="clear" w:color="auto" w:fill="F0F0F0"/>
            <w:lang w:eastAsia="ru-RU"/>
          </w:rPr>
          <w:t>Указ</w:t>
        </w:r>
      </w:hyperlink>
      <w:r w:rsidRPr="009F165C">
        <w:rPr>
          <w:rFonts w:ascii="Times New Roman CYR" w:eastAsiaTheme="minorEastAsia" w:hAnsi="Times New Roman CYR" w:cs="Times New Roman CYR"/>
          <w:i/>
          <w:iCs/>
          <w:color w:val="353842"/>
          <w:sz w:val="24"/>
          <w:szCs w:val="24"/>
          <w:shd w:val="clear" w:color="auto" w:fill="F0F0F0"/>
          <w:lang w:eastAsia="ru-RU"/>
        </w:rPr>
        <w:t xml:space="preserve"> Президента Республики Татарстан от 11 декабря 2017 г. N УП-1092</w:t>
      </w:r>
    </w:p>
    <w:p w:rsidR="009F165C" w:rsidRPr="009F165C" w:rsidRDefault="009F165C" w:rsidP="009F165C">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 w:history="1">
        <w:r w:rsidRPr="009F165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3107"/>
      <w:r w:rsidRPr="009F165C">
        <w:rPr>
          <w:rFonts w:ascii="Times New Roman CYR" w:eastAsiaTheme="minorEastAsia" w:hAnsi="Times New Roman CYR" w:cs="Times New Roman CYR"/>
          <w:sz w:val="24"/>
          <w:szCs w:val="24"/>
          <w:lang w:eastAsia="ru-RU"/>
        </w:rPr>
        <w:t xml:space="preserve">7. Дата проведения заседания Комиссии, на котором предусматривается рассмотрение вопросов, указанных в </w:t>
      </w:r>
      <w:hyperlink w:anchor="sub_3102" w:history="1">
        <w:r w:rsidRPr="009F165C">
          <w:rPr>
            <w:rFonts w:ascii="Times New Roman CYR" w:eastAsiaTheme="minorEastAsia" w:hAnsi="Times New Roman CYR" w:cs="Times New Roman CYR"/>
            <w:color w:val="106BBE"/>
            <w:sz w:val="24"/>
            <w:szCs w:val="24"/>
            <w:lang w:eastAsia="ru-RU"/>
          </w:rPr>
          <w:t>пункте 2</w:t>
        </w:r>
      </w:hyperlink>
      <w:r w:rsidRPr="009F165C">
        <w:rPr>
          <w:rFonts w:ascii="Times New Roman CYR" w:eastAsiaTheme="minorEastAsia" w:hAnsi="Times New Roman CYR" w:cs="Times New Roman CYR"/>
          <w:sz w:val="24"/>
          <w:szCs w:val="24"/>
          <w:lang w:eastAsia="ru-RU"/>
        </w:rPr>
        <w:t xml:space="preserve"> настоящего Положения, и место его проведения определяются председателем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3108"/>
      <w:bookmarkEnd w:id="152"/>
      <w:r w:rsidRPr="009F165C">
        <w:rPr>
          <w:rFonts w:ascii="Times New Roman CYR" w:eastAsiaTheme="minorEastAsia" w:hAnsi="Times New Roman CYR" w:cs="Times New Roman CYR"/>
          <w:sz w:val="24"/>
          <w:szCs w:val="24"/>
          <w:lang w:eastAsia="ru-RU"/>
        </w:rPr>
        <w:t xml:space="preserve">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w:t>
      </w:r>
      <w:r w:rsidRPr="009F165C">
        <w:rPr>
          <w:rFonts w:ascii="Times New Roman CYR" w:eastAsiaTheme="minorEastAsia" w:hAnsi="Times New Roman CYR" w:cs="Times New Roman CYR"/>
          <w:sz w:val="24"/>
          <w:szCs w:val="24"/>
          <w:lang w:eastAsia="ru-RU"/>
        </w:rPr>
        <w:lastRenderedPageBreak/>
        <w:t xml:space="preserve">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w:t>
      </w:r>
      <w:proofErr w:type="gramStart"/>
      <w:r w:rsidRPr="009F165C">
        <w:rPr>
          <w:rFonts w:ascii="Times New Roman CYR" w:eastAsiaTheme="minorEastAsia" w:hAnsi="Times New Roman CYR" w:cs="Times New Roman CYR"/>
          <w:sz w:val="24"/>
          <w:szCs w:val="24"/>
          <w:lang w:eastAsia="ru-RU"/>
        </w:rPr>
        <w:t>позднее</w:t>
      </w:r>
      <w:proofErr w:type="gramEnd"/>
      <w:r w:rsidRPr="009F165C">
        <w:rPr>
          <w:rFonts w:ascii="Times New Roman CYR" w:eastAsiaTheme="minorEastAsia" w:hAnsi="Times New Roman CYR" w:cs="Times New Roman CYR"/>
          <w:sz w:val="24"/>
          <w:szCs w:val="24"/>
          <w:lang w:eastAsia="ru-RU"/>
        </w:rPr>
        <w:t xml:space="preserve"> чем за три рабочих дня до дня заседания.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3109"/>
      <w:bookmarkEnd w:id="153"/>
      <w:r w:rsidRPr="009F165C">
        <w:rPr>
          <w:rFonts w:ascii="Times New Roman CYR" w:eastAsiaTheme="minorEastAsia" w:hAnsi="Times New Roman CYR" w:cs="Times New Roman CYR"/>
          <w:sz w:val="24"/>
          <w:szCs w:val="24"/>
          <w:lang w:eastAsia="ru-RU"/>
        </w:rPr>
        <w:t>9. Заседание Комиссии считается правомочным, если на нем присутствует не менее двух третей от общего числа членов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5" w:name="sub_31010"/>
      <w:bookmarkEnd w:id="154"/>
      <w:r w:rsidRPr="009F165C">
        <w:rPr>
          <w:rFonts w:ascii="Times New Roman CYR" w:eastAsiaTheme="minorEastAsia" w:hAnsi="Times New Roman CYR" w:cs="Times New Roman CYR"/>
          <w:sz w:val="24"/>
          <w:szCs w:val="24"/>
          <w:lang w:eastAsia="ru-RU"/>
        </w:rPr>
        <w:t>10. Все члены Комиссии при принятии решений обладают равными правами.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31011"/>
      <w:bookmarkEnd w:id="155"/>
      <w:r w:rsidRPr="009F165C">
        <w:rPr>
          <w:rFonts w:ascii="Times New Roman CYR" w:eastAsiaTheme="minorEastAsia" w:hAnsi="Times New Roman CYR" w:cs="Times New Roman CYR"/>
          <w:sz w:val="24"/>
          <w:szCs w:val="24"/>
          <w:lang w:eastAsia="ru-RU"/>
        </w:rPr>
        <w:t>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31012"/>
      <w:bookmarkEnd w:id="156"/>
      <w:r w:rsidRPr="009F165C">
        <w:rPr>
          <w:rFonts w:ascii="Times New Roman CYR" w:eastAsiaTheme="minorEastAsia" w:hAnsi="Times New Roman CYR" w:cs="Times New Roman CYR"/>
          <w:sz w:val="24"/>
          <w:szCs w:val="24"/>
          <w:lang w:eastAsia="ru-RU"/>
        </w:rPr>
        <w:t xml:space="preserve">12. Заседание Комиссии проводится, как правило, в присутствии лица, представившего в соответствии с </w:t>
      </w:r>
      <w:hyperlink w:anchor="sub_210022" w:history="1">
        <w:r w:rsidRPr="009F165C">
          <w:rPr>
            <w:rFonts w:ascii="Times New Roman CYR" w:eastAsiaTheme="minorEastAsia" w:hAnsi="Times New Roman CYR" w:cs="Times New Roman CYR"/>
            <w:color w:val="106BBE"/>
            <w:sz w:val="24"/>
            <w:szCs w:val="24"/>
            <w:lang w:eastAsia="ru-RU"/>
          </w:rPr>
          <w:t>подпунктом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31013"/>
      <w:bookmarkEnd w:id="157"/>
      <w:r w:rsidRPr="009F165C">
        <w:rPr>
          <w:rFonts w:ascii="Times New Roman CYR" w:eastAsiaTheme="minorEastAsia" w:hAnsi="Times New Roman CYR" w:cs="Times New Roman CYR"/>
          <w:sz w:val="24"/>
          <w:szCs w:val="24"/>
          <w:lang w:eastAsia="ru-RU"/>
        </w:rPr>
        <w:t xml:space="preserve">13. Заседания Комиссии могут проводиться в отсутствие лица, представившего в соответствии с </w:t>
      </w:r>
      <w:hyperlink w:anchor="sub_210022" w:history="1">
        <w:r w:rsidRPr="009F165C">
          <w:rPr>
            <w:rFonts w:ascii="Times New Roman CYR" w:eastAsiaTheme="minorEastAsia" w:hAnsi="Times New Roman CYR" w:cs="Times New Roman CYR"/>
            <w:color w:val="106BBE"/>
            <w:sz w:val="24"/>
            <w:szCs w:val="24"/>
            <w:lang w:eastAsia="ru-RU"/>
          </w:rPr>
          <w:t>подпунктом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заявление, в случае: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9" w:name="sub_310131"/>
      <w:bookmarkEnd w:id="158"/>
      <w:proofErr w:type="gramStart"/>
      <w:r w:rsidRPr="009F165C">
        <w:rPr>
          <w:rFonts w:ascii="Times New Roman CYR" w:eastAsiaTheme="minorEastAsia" w:hAnsi="Times New Roman CYR" w:cs="Times New Roman CYR"/>
          <w:sz w:val="24"/>
          <w:szCs w:val="24"/>
          <w:lang w:eastAsia="ru-RU"/>
        </w:rPr>
        <w:t>а) если в заявлении не содержится указания о намерении лица, представившего заявление, лично присутствовать на заседании Комиссии;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310132"/>
      <w:bookmarkEnd w:id="159"/>
      <w:r w:rsidRPr="009F165C">
        <w:rPr>
          <w:rFonts w:ascii="Times New Roman CYR" w:eastAsiaTheme="minorEastAsia" w:hAnsi="Times New Roman CYR" w:cs="Times New Roman CYR"/>
          <w:sz w:val="24"/>
          <w:szCs w:val="24"/>
          <w:lang w:eastAsia="ru-RU"/>
        </w:rPr>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31014"/>
      <w:bookmarkEnd w:id="160"/>
      <w:r w:rsidRPr="009F165C">
        <w:rPr>
          <w:rFonts w:ascii="Times New Roman CYR" w:eastAsiaTheme="minorEastAsia" w:hAnsi="Times New Roman CYR" w:cs="Times New Roman CYR"/>
          <w:sz w:val="24"/>
          <w:szCs w:val="24"/>
          <w:lang w:eastAsia="ru-RU"/>
        </w:rPr>
        <w:t>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31015"/>
      <w:bookmarkEnd w:id="161"/>
      <w:r w:rsidRPr="009F165C">
        <w:rPr>
          <w:rFonts w:ascii="Times New Roman CYR" w:eastAsiaTheme="minorEastAsia" w:hAnsi="Times New Roman CYR" w:cs="Times New Roman CYR"/>
          <w:sz w:val="24"/>
          <w:szCs w:val="24"/>
          <w:lang w:eastAsia="ru-RU"/>
        </w:rPr>
        <w:t xml:space="preserve">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w:t>
      </w:r>
      <w:proofErr w:type="gramStart"/>
      <w:r w:rsidRPr="009F165C">
        <w:rPr>
          <w:rFonts w:ascii="Times New Roman CYR" w:eastAsiaTheme="minorEastAsia" w:hAnsi="Times New Roman CYR" w:cs="Times New Roman CYR"/>
          <w:sz w:val="24"/>
          <w:szCs w:val="24"/>
          <w:lang w:eastAsia="ru-RU"/>
        </w:rPr>
        <w:t>заслушаны иные лица и рассмотрены</w:t>
      </w:r>
      <w:proofErr w:type="gramEnd"/>
      <w:r w:rsidRPr="009F165C">
        <w:rPr>
          <w:rFonts w:ascii="Times New Roman CYR" w:eastAsiaTheme="minorEastAsia" w:hAnsi="Times New Roman CYR" w:cs="Times New Roman CYR"/>
          <w:sz w:val="24"/>
          <w:szCs w:val="24"/>
          <w:lang w:eastAsia="ru-RU"/>
        </w:rPr>
        <w:t xml:space="preserve"> представленные ими материалы.</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31016"/>
      <w:bookmarkEnd w:id="162"/>
      <w:r w:rsidRPr="009F165C">
        <w:rPr>
          <w:rFonts w:ascii="Times New Roman CYR" w:eastAsiaTheme="minorEastAsia" w:hAnsi="Times New Roman CYR" w:cs="Times New Roman CYR"/>
          <w:sz w:val="24"/>
          <w:szCs w:val="24"/>
          <w:lang w:eastAsia="ru-RU"/>
        </w:rPr>
        <w:t>16. Члены Комиссии и лица, участвовавшие в ее заседании, не вправе разглашать сведения, ставшие им известными в ходе работы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31017"/>
      <w:bookmarkEnd w:id="163"/>
      <w:r w:rsidRPr="009F165C">
        <w:rPr>
          <w:rFonts w:ascii="Times New Roman CYR" w:eastAsiaTheme="minorEastAsia" w:hAnsi="Times New Roman CYR" w:cs="Times New Roman CYR"/>
          <w:sz w:val="24"/>
          <w:szCs w:val="24"/>
          <w:lang w:eastAsia="ru-RU"/>
        </w:rPr>
        <w:t xml:space="preserve">17. По итогам рассмотрения материалов, предусмотренных </w:t>
      </w:r>
      <w:hyperlink w:anchor="sub_310021" w:history="1">
        <w:r w:rsidRPr="009F165C">
          <w:rPr>
            <w:rFonts w:ascii="Times New Roman CYR" w:eastAsiaTheme="minorEastAsia" w:hAnsi="Times New Roman CYR" w:cs="Times New Roman CYR"/>
            <w:color w:val="106BBE"/>
            <w:sz w:val="24"/>
            <w:szCs w:val="24"/>
            <w:lang w:eastAsia="ru-RU"/>
          </w:rPr>
          <w:t>подпунктом "а"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310171"/>
      <w:bookmarkEnd w:id="164"/>
      <w:r w:rsidRPr="009F165C">
        <w:rPr>
          <w:rFonts w:ascii="Times New Roman CYR" w:eastAsiaTheme="minorEastAsia" w:hAnsi="Times New Roman CYR" w:cs="Times New Roman CYR"/>
          <w:sz w:val="24"/>
          <w:szCs w:val="24"/>
          <w:lang w:eastAsia="ru-RU"/>
        </w:rPr>
        <w:t>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310172"/>
      <w:bookmarkEnd w:id="165"/>
      <w:r w:rsidRPr="009F165C">
        <w:rPr>
          <w:rFonts w:ascii="Times New Roman CYR" w:eastAsiaTheme="minorEastAsia" w:hAnsi="Times New Roman CYR" w:cs="Times New Roman CYR"/>
          <w:sz w:val="24"/>
          <w:szCs w:val="24"/>
          <w:lang w:eastAsia="ru-RU"/>
        </w:rPr>
        <w:t>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31018"/>
      <w:bookmarkEnd w:id="166"/>
      <w:r w:rsidRPr="009F165C">
        <w:rPr>
          <w:rFonts w:ascii="Times New Roman CYR" w:eastAsiaTheme="minorEastAsia" w:hAnsi="Times New Roman CYR" w:cs="Times New Roman CYR"/>
          <w:sz w:val="24"/>
          <w:szCs w:val="24"/>
          <w:lang w:eastAsia="ru-RU"/>
        </w:rPr>
        <w:t xml:space="preserve">18. По итогам рассмотрения заявления, указанного в </w:t>
      </w:r>
      <w:hyperlink w:anchor="sub_210022" w:history="1">
        <w:r w:rsidRPr="009F165C">
          <w:rPr>
            <w:rFonts w:ascii="Times New Roman CYR" w:eastAsiaTheme="minorEastAsia" w:hAnsi="Times New Roman CYR" w:cs="Times New Roman CYR"/>
            <w:color w:val="106BBE"/>
            <w:sz w:val="24"/>
            <w:szCs w:val="24"/>
            <w:lang w:eastAsia="ru-RU"/>
          </w:rPr>
          <w:t>подпункте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Комиссия может принять одно из следующих решений: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8" w:name="sub_310181"/>
      <w:bookmarkEnd w:id="167"/>
      <w:proofErr w:type="gramStart"/>
      <w:r w:rsidRPr="009F165C">
        <w:rPr>
          <w:rFonts w:ascii="Times New Roman CYR" w:eastAsiaTheme="minorEastAsia" w:hAnsi="Times New Roman CYR" w:cs="Times New Roman CYR"/>
          <w:sz w:val="24"/>
          <w:szCs w:val="24"/>
          <w:lang w:eastAsia="ru-RU"/>
        </w:rPr>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9" w:name="sub_310182"/>
      <w:bookmarkEnd w:id="168"/>
      <w:r w:rsidRPr="009F165C">
        <w:rPr>
          <w:rFonts w:ascii="Times New Roman CYR" w:eastAsiaTheme="minorEastAsia" w:hAnsi="Times New Roman CYR" w:cs="Times New Roman CYR"/>
          <w:sz w:val="24"/>
          <w:szCs w:val="24"/>
          <w:lang w:eastAsia="ru-RU"/>
        </w:rPr>
        <w:t>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310183"/>
      <w:bookmarkEnd w:id="169"/>
      <w:r w:rsidRPr="009F165C">
        <w:rPr>
          <w:rFonts w:ascii="Times New Roman CYR" w:eastAsiaTheme="minorEastAsia" w:hAnsi="Times New Roman CYR" w:cs="Times New Roman CYR"/>
          <w:sz w:val="24"/>
          <w:szCs w:val="24"/>
          <w:lang w:eastAsia="ru-RU"/>
        </w:rPr>
        <w:lastRenderedPageBreak/>
        <w:t xml:space="preserve">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Pr="009F165C">
        <w:rPr>
          <w:rFonts w:ascii="Times New Roman CYR" w:eastAsiaTheme="minorEastAsia" w:hAnsi="Times New Roman CYR" w:cs="Times New Roman CYR"/>
          <w:sz w:val="24"/>
          <w:szCs w:val="24"/>
          <w:lang w:eastAsia="ru-RU"/>
        </w:rPr>
        <w:t>необъективна и является</w:t>
      </w:r>
      <w:proofErr w:type="gramEnd"/>
      <w:r w:rsidRPr="009F165C">
        <w:rPr>
          <w:rFonts w:ascii="Times New Roman CYR" w:eastAsiaTheme="minorEastAsia" w:hAnsi="Times New Roman CYR" w:cs="Times New Roman CYR"/>
          <w:sz w:val="24"/>
          <w:szCs w:val="24"/>
          <w:lang w:eastAsia="ru-RU"/>
        </w:rPr>
        <w:t xml:space="preserve"> способом уклонения от представления указанных сведений.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1" w:name="sub_31019"/>
      <w:bookmarkEnd w:id="170"/>
      <w:r w:rsidRPr="009F165C">
        <w:rPr>
          <w:rFonts w:ascii="Times New Roman CYR" w:eastAsiaTheme="minorEastAsia" w:hAnsi="Times New Roman CYR" w:cs="Times New Roman CYR"/>
          <w:sz w:val="24"/>
          <w:szCs w:val="24"/>
          <w:lang w:eastAsia="ru-RU"/>
        </w:rPr>
        <w:t xml:space="preserve">19. </w:t>
      </w:r>
      <w:proofErr w:type="gramStart"/>
      <w:r w:rsidRPr="009F165C">
        <w:rPr>
          <w:rFonts w:ascii="Times New Roman CYR" w:eastAsiaTheme="minorEastAsia" w:hAnsi="Times New Roman CYR" w:cs="Times New Roman CYR"/>
          <w:sz w:val="24"/>
          <w:szCs w:val="24"/>
          <w:lang w:eastAsia="ru-RU"/>
        </w:rPr>
        <w:t>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31020"/>
      <w:bookmarkEnd w:id="171"/>
      <w:r w:rsidRPr="009F165C">
        <w:rPr>
          <w:rFonts w:ascii="Times New Roman CYR" w:eastAsiaTheme="minorEastAsia" w:hAnsi="Times New Roman CYR" w:cs="Times New Roman CYR"/>
          <w:sz w:val="24"/>
          <w:szCs w:val="24"/>
          <w:lang w:eastAsia="ru-RU"/>
        </w:rP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31021"/>
      <w:bookmarkEnd w:id="172"/>
      <w:r w:rsidRPr="009F165C">
        <w:rPr>
          <w:rFonts w:ascii="Times New Roman CYR" w:eastAsiaTheme="minorEastAsia" w:hAnsi="Times New Roman CYR" w:cs="Times New Roman CYR"/>
          <w:sz w:val="24"/>
          <w:szCs w:val="24"/>
          <w:lang w:eastAsia="ru-RU"/>
        </w:rPr>
        <w:t>21. Решение Комиссии оформляется протоколом, который подписывается председателем и секретарем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31022"/>
      <w:bookmarkEnd w:id="173"/>
      <w:r w:rsidRPr="009F165C">
        <w:rPr>
          <w:rFonts w:ascii="Times New Roman CYR" w:eastAsiaTheme="minorEastAsia" w:hAnsi="Times New Roman CYR" w:cs="Times New Roman CYR"/>
          <w:sz w:val="24"/>
          <w:szCs w:val="24"/>
          <w:lang w:eastAsia="ru-RU"/>
        </w:rPr>
        <w:t xml:space="preserve">22. </w:t>
      </w:r>
      <w:proofErr w:type="gramStart"/>
      <w:r w:rsidRPr="009F165C">
        <w:rPr>
          <w:rFonts w:ascii="Times New Roman CYR" w:eastAsiaTheme="minorEastAsia" w:hAnsi="Times New Roman CYR" w:cs="Times New Roman CYR"/>
          <w:sz w:val="24"/>
          <w:szCs w:val="24"/>
          <w:lang w:eastAsia="ru-RU"/>
        </w:rPr>
        <w:t xml:space="preserve">В случае если в заявлении, предусмотренном </w:t>
      </w:r>
      <w:hyperlink w:anchor="sub_210022" w:history="1">
        <w:r w:rsidRPr="009F165C">
          <w:rPr>
            <w:rFonts w:ascii="Times New Roman CYR" w:eastAsiaTheme="minorEastAsia" w:hAnsi="Times New Roman CYR" w:cs="Times New Roman CYR"/>
            <w:color w:val="106BBE"/>
            <w:sz w:val="24"/>
            <w:szCs w:val="24"/>
            <w:lang w:eastAsia="ru-RU"/>
          </w:rPr>
          <w:t>подпунктом "б" пункта 2</w:t>
        </w:r>
      </w:hyperlink>
      <w:r w:rsidRPr="009F165C">
        <w:rPr>
          <w:rFonts w:ascii="Times New Roman CYR" w:eastAsiaTheme="minorEastAsia" w:hAnsi="Times New Roman CYR" w:cs="Times New Roman CYR"/>
          <w:sz w:val="24"/>
          <w:szCs w:val="24"/>
          <w:lang w:eastAsia="ru-RU"/>
        </w:rP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sub_3102" w:history="1">
        <w:r w:rsidRPr="009F165C">
          <w:rPr>
            <w:rFonts w:ascii="Times New Roman CYR" w:eastAsiaTheme="minorEastAsia" w:hAnsi="Times New Roman CYR" w:cs="Times New Roman CYR"/>
            <w:color w:val="106BBE"/>
            <w:sz w:val="24"/>
            <w:szCs w:val="24"/>
            <w:lang w:eastAsia="ru-RU"/>
          </w:rPr>
          <w:t>пункте 2</w:t>
        </w:r>
      </w:hyperlink>
      <w:r w:rsidRPr="009F165C">
        <w:rPr>
          <w:rFonts w:ascii="Times New Roman CYR" w:eastAsiaTheme="minorEastAsia" w:hAnsi="Times New Roman CYR" w:cs="Times New Roman CYR"/>
          <w:sz w:val="24"/>
          <w:szCs w:val="24"/>
          <w:lang w:eastAsia="ru-RU"/>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bookmarkEnd w:id="174"/>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9F165C">
        <w:rPr>
          <w:rFonts w:ascii="Times New Roman CYR" w:eastAsiaTheme="minorEastAsia" w:hAnsi="Times New Roman CYR" w:cs="Times New Roman CYR"/>
          <w:sz w:val="24"/>
          <w:szCs w:val="24"/>
          <w:lang w:eastAsia="ru-RU"/>
        </w:rPr>
        <w:t xml:space="preserve">Решение Комиссии, принятое по итогам заочного голосования, </w:t>
      </w:r>
      <w:proofErr w:type="gramStart"/>
      <w:r w:rsidRPr="009F165C">
        <w:rPr>
          <w:rFonts w:ascii="Times New Roman CYR" w:eastAsiaTheme="minorEastAsia" w:hAnsi="Times New Roman CYR" w:cs="Times New Roman CYR"/>
          <w:sz w:val="24"/>
          <w:szCs w:val="24"/>
          <w:lang w:eastAsia="ru-RU"/>
        </w:rPr>
        <w:t xml:space="preserve">оформляется протоколом в соответствии с требованиями </w:t>
      </w:r>
      <w:hyperlink w:anchor="sub_31023" w:history="1">
        <w:r w:rsidRPr="009F165C">
          <w:rPr>
            <w:rFonts w:ascii="Times New Roman CYR" w:eastAsiaTheme="minorEastAsia" w:hAnsi="Times New Roman CYR" w:cs="Times New Roman CYR"/>
            <w:color w:val="106BBE"/>
            <w:sz w:val="24"/>
            <w:szCs w:val="24"/>
            <w:lang w:eastAsia="ru-RU"/>
          </w:rPr>
          <w:t>пункта 23</w:t>
        </w:r>
      </w:hyperlink>
      <w:r w:rsidRPr="009F165C">
        <w:rPr>
          <w:rFonts w:ascii="Times New Roman CYR" w:eastAsiaTheme="minorEastAsia" w:hAnsi="Times New Roman CYR" w:cs="Times New Roman CYR"/>
          <w:sz w:val="24"/>
          <w:szCs w:val="24"/>
          <w:lang w:eastAsia="ru-RU"/>
        </w:rPr>
        <w:t xml:space="preserve"> настоящего Положения и направляется</w:t>
      </w:r>
      <w:proofErr w:type="gramEnd"/>
      <w:r w:rsidRPr="009F165C">
        <w:rPr>
          <w:rFonts w:ascii="Times New Roman CYR" w:eastAsiaTheme="minorEastAsia" w:hAnsi="Times New Roman CYR" w:cs="Times New Roman CYR"/>
          <w:sz w:val="24"/>
          <w:szCs w:val="24"/>
          <w:lang w:eastAsia="ru-RU"/>
        </w:rPr>
        <w:t xml:space="preserve"> членам Комиссии и заинтересованным лицам в течение семи рабочих дней после подписания протокола.</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31023"/>
      <w:r w:rsidRPr="009F165C">
        <w:rPr>
          <w:rFonts w:ascii="Times New Roman CYR" w:eastAsiaTheme="minorEastAsia" w:hAnsi="Times New Roman CYR" w:cs="Times New Roman CYR"/>
          <w:sz w:val="24"/>
          <w:szCs w:val="24"/>
          <w:lang w:eastAsia="ru-RU"/>
        </w:rPr>
        <w:t>23. В протоколе заседания Комиссии указываются: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310231"/>
      <w:bookmarkEnd w:id="175"/>
      <w:proofErr w:type="gramStart"/>
      <w:r w:rsidRPr="009F165C">
        <w:rPr>
          <w:rFonts w:ascii="Times New Roman CYR" w:eastAsiaTheme="minorEastAsia" w:hAnsi="Times New Roman CYR" w:cs="Times New Roman CYR"/>
          <w:sz w:val="24"/>
          <w:szCs w:val="24"/>
          <w:lang w:eastAsia="ru-RU"/>
        </w:rPr>
        <w:t>а) дата заседания Комиссии, фамилии, имена, отчества членов Комиссии и других лиц, присутствующих на заседании;</w:t>
      </w:r>
      <w:proofErr w:type="gramEnd"/>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310232"/>
      <w:bookmarkEnd w:id="176"/>
      <w:r w:rsidRPr="009F165C">
        <w:rPr>
          <w:rFonts w:ascii="Times New Roman CYR" w:eastAsiaTheme="minorEastAsia" w:hAnsi="Times New Roman CYR" w:cs="Times New Roman CYR"/>
          <w:sz w:val="24"/>
          <w:szCs w:val="24"/>
          <w:lang w:eastAsia="ru-RU"/>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310233"/>
      <w:bookmarkEnd w:id="177"/>
      <w:r w:rsidRPr="009F165C">
        <w:rPr>
          <w:rFonts w:ascii="Times New Roman CYR" w:eastAsiaTheme="minorEastAsia" w:hAnsi="Times New Roman CYR" w:cs="Times New Roman CYR"/>
          <w:sz w:val="24"/>
          <w:szCs w:val="24"/>
          <w:lang w:eastAsia="ru-RU"/>
        </w:rPr>
        <w:t>в) источник информации, содержащей основания для проведения заседания Комиссии, и дата поступления информации в Управление;</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310234"/>
      <w:bookmarkEnd w:id="178"/>
      <w:r w:rsidRPr="009F165C">
        <w:rPr>
          <w:rFonts w:ascii="Times New Roman CYR" w:eastAsiaTheme="minorEastAsia" w:hAnsi="Times New Roman CYR" w:cs="Times New Roman CYR"/>
          <w:sz w:val="24"/>
          <w:szCs w:val="24"/>
          <w:lang w:eastAsia="ru-RU"/>
        </w:rPr>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310235"/>
      <w:bookmarkEnd w:id="179"/>
      <w:r w:rsidRPr="009F165C">
        <w:rPr>
          <w:rFonts w:ascii="Times New Roman CYR" w:eastAsiaTheme="minorEastAsia" w:hAnsi="Times New Roman CYR" w:cs="Times New Roman CYR"/>
          <w:sz w:val="24"/>
          <w:szCs w:val="24"/>
          <w:lang w:eastAsia="ru-RU"/>
        </w:rPr>
        <w:t>д) фамилии, имена, отчества выступивших на заседании лиц и краткое изложение их выступлений;</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310236"/>
      <w:bookmarkEnd w:id="180"/>
      <w:r w:rsidRPr="009F165C">
        <w:rPr>
          <w:rFonts w:ascii="Times New Roman CYR" w:eastAsiaTheme="minorEastAsia" w:hAnsi="Times New Roman CYR" w:cs="Times New Roman CYR"/>
          <w:sz w:val="24"/>
          <w:szCs w:val="24"/>
          <w:lang w:eastAsia="ru-RU"/>
        </w:rPr>
        <w:t>е) другие сведения;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310237"/>
      <w:bookmarkEnd w:id="181"/>
      <w:r w:rsidRPr="009F165C">
        <w:rPr>
          <w:rFonts w:ascii="Times New Roman CYR" w:eastAsiaTheme="minorEastAsia" w:hAnsi="Times New Roman CYR" w:cs="Times New Roman CYR"/>
          <w:sz w:val="24"/>
          <w:szCs w:val="24"/>
          <w:lang w:eastAsia="ru-RU"/>
        </w:rPr>
        <w:t>ж) результаты голосования;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310238"/>
      <w:bookmarkEnd w:id="182"/>
      <w:r w:rsidRPr="009F165C">
        <w:rPr>
          <w:rFonts w:ascii="Times New Roman CYR" w:eastAsiaTheme="minorEastAsia" w:hAnsi="Times New Roman CYR" w:cs="Times New Roman CYR"/>
          <w:sz w:val="24"/>
          <w:szCs w:val="24"/>
          <w:lang w:eastAsia="ru-RU"/>
        </w:rPr>
        <w:t>з) решение Комиссии и обоснование его принятия.</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31024"/>
      <w:bookmarkEnd w:id="183"/>
      <w:r w:rsidRPr="009F165C">
        <w:rPr>
          <w:rFonts w:ascii="Times New Roman CYR" w:eastAsiaTheme="minorEastAsia" w:hAnsi="Times New Roman CYR" w:cs="Times New Roman CYR"/>
          <w:sz w:val="24"/>
          <w:szCs w:val="24"/>
          <w:lang w:eastAsia="ru-RU"/>
        </w:rPr>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31025"/>
      <w:bookmarkEnd w:id="184"/>
      <w:r w:rsidRPr="009F165C">
        <w:rPr>
          <w:rFonts w:ascii="Times New Roman CYR" w:eastAsiaTheme="minorEastAsia" w:hAnsi="Times New Roman CYR" w:cs="Times New Roman CYR"/>
          <w:sz w:val="24"/>
          <w:szCs w:val="24"/>
          <w:lang w:eastAsia="ru-RU"/>
        </w:rPr>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31026"/>
      <w:bookmarkEnd w:id="185"/>
      <w:r w:rsidRPr="009F165C">
        <w:rPr>
          <w:rFonts w:ascii="Times New Roman CYR" w:eastAsiaTheme="minorEastAsia" w:hAnsi="Times New Roman CYR" w:cs="Times New Roman CYR"/>
          <w:sz w:val="24"/>
          <w:szCs w:val="24"/>
          <w:lang w:eastAsia="ru-RU"/>
        </w:rPr>
        <w:lastRenderedPageBreak/>
        <w:t>26. Решение Комиссии может быть обжаловано в порядке, установленном законодательством Российской Федерации.</w:t>
      </w:r>
    </w:p>
    <w:bookmarkEnd w:id="186"/>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87" w:name="sub_400"/>
      <w:r w:rsidRPr="009F165C">
        <w:rPr>
          <w:rFonts w:ascii="Times New Roman CYR" w:eastAsiaTheme="minorEastAsia" w:hAnsi="Times New Roman CYR" w:cs="Times New Roman CYR"/>
          <w:b/>
          <w:bCs/>
          <w:color w:val="26282F"/>
          <w:sz w:val="24"/>
          <w:szCs w:val="24"/>
          <w:lang w:eastAsia="ru-RU"/>
        </w:rPr>
        <w:t>Приложение N 4</w:t>
      </w:r>
      <w:r w:rsidRPr="009F165C">
        <w:rPr>
          <w:rFonts w:ascii="Times New Roman CYR" w:eastAsiaTheme="minorEastAsia" w:hAnsi="Times New Roman CYR" w:cs="Times New Roman CYR"/>
          <w:b/>
          <w:bCs/>
          <w:color w:val="26282F"/>
          <w:sz w:val="24"/>
          <w:szCs w:val="24"/>
          <w:lang w:eastAsia="ru-RU"/>
        </w:rPr>
        <w:br/>
        <w:t xml:space="preserve">к </w:t>
      </w:r>
      <w:hyperlink w:anchor="sub_6"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b/>
          <w:bCs/>
          <w:color w:val="26282F"/>
          <w:sz w:val="24"/>
          <w:szCs w:val="24"/>
          <w:lang w:eastAsia="ru-RU"/>
        </w:rPr>
        <w:t xml:space="preserve"> Президента</w:t>
      </w:r>
      <w:r w:rsidRPr="009F165C">
        <w:rPr>
          <w:rFonts w:ascii="Times New Roman CYR" w:eastAsiaTheme="minorEastAsia" w:hAnsi="Times New Roman CYR" w:cs="Times New Roman CYR"/>
          <w:b/>
          <w:bCs/>
          <w:color w:val="26282F"/>
          <w:sz w:val="24"/>
          <w:szCs w:val="24"/>
          <w:lang w:eastAsia="ru-RU"/>
        </w:rPr>
        <w:br/>
        <w:t>Республики Татарстан</w:t>
      </w:r>
      <w:r w:rsidRPr="009F165C">
        <w:rPr>
          <w:rFonts w:ascii="Times New Roman CYR" w:eastAsiaTheme="minorEastAsia" w:hAnsi="Times New Roman CYR" w:cs="Times New Roman CYR"/>
          <w:b/>
          <w:bCs/>
          <w:color w:val="26282F"/>
          <w:sz w:val="24"/>
          <w:szCs w:val="24"/>
          <w:lang w:eastAsia="ru-RU"/>
        </w:rPr>
        <w:br/>
        <w:t>от 13 октября 2015 г. N УП-986</w:t>
      </w:r>
    </w:p>
    <w:bookmarkEnd w:id="187"/>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F165C">
        <w:rPr>
          <w:rFonts w:ascii="Times New Roman CYR" w:eastAsiaTheme="minorEastAsia" w:hAnsi="Times New Roman CYR" w:cs="Times New Roman CYR"/>
          <w:b/>
          <w:bCs/>
          <w:color w:val="26282F"/>
          <w:sz w:val="24"/>
          <w:szCs w:val="24"/>
          <w:lang w:eastAsia="ru-RU"/>
        </w:rPr>
        <w:t>Перечень</w:t>
      </w:r>
      <w:r w:rsidRPr="009F165C">
        <w:rPr>
          <w:rFonts w:ascii="Times New Roman CYR" w:eastAsiaTheme="minorEastAsia" w:hAnsi="Times New Roman CYR" w:cs="Times New Roman CYR"/>
          <w:b/>
          <w:bCs/>
          <w:color w:val="26282F"/>
          <w:sz w:val="24"/>
          <w:szCs w:val="24"/>
          <w:lang w:eastAsia="ru-RU"/>
        </w:rPr>
        <w:br/>
        <w:t>указов Президента Республики Татарстан, утративших силу</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401"/>
      <w:r w:rsidRPr="009F165C">
        <w:rPr>
          <w:rFonts w:ascii="Times New Roman CYR" w:eastAsiaTheme="minorEastAsia" w:hAnsi="Times New Roman CYR" w:cs="Times New Roman CYR"/>
          <w:sz w:val="24"/>
          <w:szCs w:val="24"/>
          <w:lang w:eastAsia="ru-RU"/>
        </w:rPr>
        <w:t xml:space="preserve">1. </w:t>
      </w:r>
      <w:hyperlink r:id="rId44"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402"/>
      <w:bookmarkEnd w:id="188"/>
      <w:r w:rsidRPr="009F165C">
        <w:rPr>
          <w:rFonts w:ascii="Times New Roman CYR" w:eastAsiaTheme="minorEastAsia" w:hAnsi="Times New Roman CYR" w:cs="Times New Roman CYR"/>
          <w:sz w:val="24"/>
          <w:szCs w:val="24"/>
          <w:lang w:eastAsia="ru-RU"/>
        </w:rPr>
        <w:t xml:space="preserve">2. </w:t>
      </w:r>
      <w:hyperlink r:id="rId45" w:history="1">
        <w:r w:rsidRPr="009F165C">
          <w:rPr>
            <w:rFonts w:ascii="Times New Roman CYR" w:eastAsiaTheme="minorEastAsia" w:hAnsi="Times New Roman CYR" w:cs="Times New Roman CYR"/>
            <w:color w:val="106BBE"/>
            <w:sz w:val="24"/>
            <w:szCs w:val="24"/>
            <w:lang w:eastAsia="ru-RU"/>
          </w:rPr>
          <w:t>Пункт 4</w:t>
        </w:r>
      </w:hyperlink>
      <w:r w:rsidRPr="009F165C">
        <w:rPr>
          <w:rFonts w:ascii="Times New Roman CYR" w:eastAsiaTheme="minorEastAsia" w:hAnsi="Times New Roman CYR" w:cs="Times New Roman CYR"/>
          <w:sz w:val="24"/>
          <w:szCs w:val="24"/>
          <w:lang w:eastAsia="ru-RU"/>
        </w:rP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403"/>
      <w:bookmarkEnd w:id="189"/>
      <w:r w:rsidRPr="009F165C">
        <w:rPr>
          <w:rFonts w:ascii="Times New Roman CYR" w:eastAsiaTheme="minorEastAsia" w:hAnsi="Times New Roman CYR" w:cs="Times New Roman CYR"/>
          <w:sz w:val="24"/>
          <w:szCs w:val="24"/>
          <w:lang w:eastAsia="ru-RU"/>
        </w:rPr>
        <w:t xml:space="preserve">3. </w:t>
      </w:r>
      <w:hyperlink r:id="rId46" w:history="1">
        <w:r w:rsidRPr="009F165C">
          <w:rPr>
            <w:rFonts w:ascii="Times New Roman CYR" w:eastAsiaTheme="minorEastAsia" w:hAnsi="Times New Roman CYR" w:cs="Times New Roman CYR"/>
            <w:color w:val="106BBE"/>
            <w:sz w:val="24"/>
            <w:szCs w:val="24"/>
            <w:lang w:eastAsia="ru-RU"/>
          </w:rPr>
          <w:t>Пункт 3</w:t>
        </w:r>
      </w:hyperlink>
      <w:r w:rsidRPr="009F165C">
        <w:rPr>
          <w:rFonts w:ascii="Times New Roman CYR" w:eastAsiaTheme="minorEastAsia" w:hAnsi="Times New Roman CYR" w:cs="Times New Roman CYR"/>
          <w:sz w:val="24"/>
          <w:szCs w:val="24"/>
          <w:lang w:eastAsia="ru-RU"/>
        </w:rPr>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404"/>
      <w:bookmarkEnd w:id="190"/>
      <w:r w:rsidRPr="009F165C">
        <w:rPr>
          <w:rFonts w:ascii="Times New Roman CYR" w:eastAsiaTheme="minorEastAsia" w:hAnsi="Times New Roman CYR" w:cs="Times New Roman CYR"/>
          <w:sz w:val="24"/>
          <w:szCs w:val="24"/>
          <w:lang w:eastAsia="ru-RU"/>
        </w:rPr>
        <w:t xml:space="preserve">4. </w:t>
      </w:r>
      <w:hyperlink r:id="rId47"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405"/>
      <w:bookmarkEnd w:id="191"/>
      <w:r w:rsidRPr="009F165C">
        <w:rPr>
          <w:rFonts w:ascii="Times New Roman CYR" w:eastAsiaTheme="minorEastAsia" w:hAnsi="Times New Roman CYR" w:cs="Times New Roman CYR"/>
          <w:sz w:val="24"/>
          <w:szCs w:val="24"/>
          <w:lang w:eastAsia="ru-RU"/>
        </w:rPr>
        <w:t xml:space="preserve">5. </w:t>
      </w:r>
      <w:hyperlink r:id="rId48"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406"/>
      <w:bookmarkEnd w:id="192"/>
      <w:r w:rsidRPr="009F165C">
        <w:rPr>
          <w:rFonts w:ascii="Times New Roman CYR" w:eastAsiaTheme="minorEastAsia" w:hAnsi="Times New Roman CYR" w:cs="Times New Roman CYR"/>
          <w:sz w:val="24"/>
          <w:szCs w:val="24"/>
          <w:lang w:eastAsia="ru-RU"/>
        </w:rPr>
        <w:t xml:space="preserve">6. </w:t>
      </w:r>
      <w:hyperlink r:id="rId49"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407"/>
      <w:bookmarkEnd w:id="193"/>
      <w:r w:rsidRPr="009F165C">
        <w:rPr>
          <w:rFonts w:ascii="Times New Roman CYR" w:eastAsiaTheme="minorEastAsia" w:hAnsi="Times New Roman CYR" w:cs="Times New Roman CYR"/>
          <w:sz w:val="24"/>
          <w:szCs w:val="24"/>
          <w:lang w:eastAsia="ru-RU"/>
        </w:rPr>
        <w:t xml:space="preserve">7. </w:t>
      </w:r>
      <w:hyperlink r:id="rId50"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408"/>
      <w:bookmarkEnd w:id="194"/>
      <w:r w:rsidRPr="009F165C">
        <w:rPr>
          <w:rFonts w:ascii="Times New Roman CYR" w:eastAsiaTheme="minorEastAsia" w:hAnsi="Times New Roman CYR" w:cs="Times New Roman CYR"/>
          <w:sz w:val="24"/>
          <w:szCs w:val="24"/>
          <w:lang w:eastAsia="ru-RU"/>
        </w:rPr>
        <w:t xml:space="preserve">8. </w:t>
      </w:r>
      <w:hyperlink r:id="rId51"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409"/>
      <w:bookmarkEnd w:id="195"/>
      <w:r w:rsidRPr="009F165C">
        <w:rPr>
          <w:rFonts w:ascii="Times New Roman CYR" w:eastAsiaTheme="minorEastAsia" w:hAnsi="Times New Roman CYR" w:cs="Times New Roman CYR"/>
          <w:sz w:val="24"/>
          <w:szCs w:val="24"/>
          <w:lang w:eastAsia="ru-RU"/>
        </w:rPr>
        <w:t xml:space="preserve">9. </w:t>
      </w:r>
      <w:hyperlink r:id="rId52" w:history="1">
        <w:r w:rsidRPr="009F165C">
          <w:rPr>
            <w:rFonts w:ascii="Times New Roman CYR" w:eastAsiaTheme="minorEastAsia" w:hAnsi="Times New Roman CYR" w:cs="Times New Roman CYR"/>
            <w:color w:val="106BBE"/>
            <w:sz w:val="24"/>
            <w:szCs w:val="24"/>
            <w:lang w:eastAsia="ru-RU"/>
          </w:rPr>
          <w:t>Указ</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410"/>
      <w:bookmarkEnd w:id="196"/>
      <w:r w:rsidRPr="009F165C">
        <w:rPr>
          <w:rFonts w:ascii="Times New Roman CYR" w:eastAsiaTheme="minorEastAsia" w:hAnsi="Times New Roman CYR" w:cs="Times New Roman CYR"/>
          <w:sz w:val="24"/>
          <w:szCs w:val="24"/>
          <w:lang w:eastAsia="ru-RU"/>
        </w:rPr>
        <w:t xml:space="preserve">10. </w:t>
      </w:r>
      <w:hyperlink r:id="rId53" w:history="1">
        <w:r w:rsidRPr="009F165C">
          <w:rPr>
            <w:rFonts w:ascii="Times New Roman CYR" w:eastAsiaTheme="minorEastAsia" w:hAnsi="Times New Roman CYR" w:cs="Times New Roman CYR"/>
            <w:color w:val="106BBE"/>
            <w:sz w:val="24"/>
            <w:szCs w:val="24"/>
            <w:lang w:eastAsia="ru-RU"/>
          </w:rPr>
          <w:t>Пункт 7</w:t>
        </w:r>
      </w:hyperlink>
      <w:r w:rsidRPr="009F165C">
        <w:rPr>
          <w:rFonts w:ascii="Times New Roman CYR" w:eastAsiaTheme="minorEastAsia" w:hAnsi="Times New Roman CYR" w:cs="Times New Roman CYR"/>
          <w:sz w:val="24"/>
          <w:szCs w:val="24"/>
          <w:lang w:eastAsia="ru-RU"/>
        </w:rPr>
        <w:t xml:space="preserve"> перечня изменений, вносимых в указы Президента Республики Татарстан, прилагаемого к </w:t>
      </w:r>
      <w:hyperlink r:id="rId54" w:history="1">
        <w:r w:rsidRPr="009F165C">
          <w:rPr>
            <w:rFonts w:ascii="Times New Roman CYR" w:eastAsiaTheme="minorEastAsia" w:hAnsi="Times New Roman CYR" w:cs="Times New Roman CYR"/>
            <w:color w:val="106BBE"/>
            <w:sz w:val="24"/>
            <w:szCs w:val="24"/>
            <w:lang w:eastAsia="ru-RU"/>
          </w:rPr>
          <w:t>Указу</w:t>
        </w:r>
      </w:hyperlink>
      <w:r w:rsidRPr="009F165C">
        <w:rPr>
          <w:rFonts w:ascii="Times New Roman CYR" w:eastAsiaTheme="minorEastAsia" w:hAnsi="Times New Roman CYR" w:cs="Times New Roman CYR"/>
          <w:sz w:val="24"/>
          <w:szCs w:val="24"/>
          <w:lang w:eastAsia="ru-RU"/>
        </w:rPr>
        <w:t xml:space="preserve">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411"/>
      <w:bookmarkEnd w:id="197"/>
      <w:r w:rsidRPr="009F165C">
        <w:rPr>
          <w:rFonts w:ascii="Times New Roman CYR" w:eastAsiaTheme="minorEastAsia" w:hAnsi="Times New Roman CYR" w:cs="Times New Roman CYR"/>
          <w:sz w:val="24"/>
          <w:szCs w:val="24"/>
          <w:lang w:eastAsia="ru-RU"/>
        </w:rPr>
        <w:t xml:space="preserve">11. </w:t>
      </w:r>
      <w:hyperlink r:id="rId55" w:history="1">
        <w:r w:rsidRPr="009F165C">
          <w:rPr>
            <w:rFonts w:ascii="Times New Roman CYR" w:eastAsiaTheme="minorEastAsia" w:hAnsi="Times New Roman CYR" w:cs="Times New Roman CYR"/>
            <w:color w:val="106BBE"/>
            <w:sz w:val="24"/>
            <w:szCs w:val="24"/>
            <w:lang w:eastAsia="ru-RU"/>
          </w:rPr>
          <w:t>Пункт 1</w:t>
        </w:r>
      </w:hyperlink>
      <w:r w:rsidRPr="009F165C">
        <w:rPr>
          <w:rFonts w:ascii="Times New Roman CYR" w:eastAsiaTheme="minorEastAsia" w:hAnsi="Times New Roman CYR" w:cs="Times New Roman CYR"/>
          <w:sz w:val="24"/>
          <w:szCs w:val="24"/>
          <w:lang w:eastAsia="ru-RU"/>
        </w:rP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412"/>
      <w:bookmarkEnd w:id="198"/>
      <w:r w:rsidRPr="009F165C">
        <w:rPr>
          <w:rFonts w:ascii="Times New Roman CYR" w:eastAsiaTheme="minorEastAsia" w:hAnsi="Times New Roman CYR" w:cs="Times New Roman CYR"/>
          <w:sz w:val="24"/>
          <w:szCs w:val="24"/>
          <w:lang w:eastAsia="ru-RU"/>
        </w:rPr>
        <w:t xml:space="preserve">12. </w:t>
      </w:r>
      <w:hyperlink r:id="rId56" w:history="1">
        <w:r w:rsidRPr="009F165C">
          <w:rPr>
            <w:rFonts w:ascii="Times New Roman CYR" w:eastAsiaTheme="minorEastAsia" w:hAnsi="Times New Roman CYR" w:cs="Times New Roman CYR"/>
            <w:color w:val="106BBE"/>
            <w:sz w:val="24"/>
            <w:szCs w:val="24"/>
            <w:lang w:eastAsia="ru-RU"/>
          </w:rPr>
          <w:t>Пункт 2</w:t>
        </w:r>
      </w:hyperlink>
      <w:r w:rsidRPr="009F165C">
        <w:rPr>
          <w:rFonts w:ascii="Times New Roman CYR" w:eastAsiaTheme="minorEastAsia" w:hAnsi="Times New Roman CYR" w:cs="Times New Roman CYR"/>
          <w:sz w:val="24"/>
          <w:szCs w:val="24"/>
          <w:lang w:eastAsia="ru-RU"/>
        </w:rP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bookmarkEnd w:id="199"/>
    <w:p w:rsidR="009F165C" w:rsidRPr="009F165C" w:rsidRDefault="009F165C" w:rsidP="009F165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B7171" w:rsidRDefault="001B7171">
      <w:bookmarkStart w:id="200" w:name="_GoBack"/>
      <w:bookmarkEnd w:id="200"/>
    </w:p>
    <w:sectPr w:rsidR="001B717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5C"/>
    <w:rsid w:val="001B7171"/>
    <w:rsid w:val="009F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65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65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F165C"/>
  </w:style>
  <w:style w:type="character" w:customStyle="1" w:styleId="a3">
    <w:name w:val="Цветовое выделение"/>
    <w:uiPriority w:val="99"/>
    <w:rsid w:val="009F165C"/>
    <w:rPr>
      <w:b/>
      <w:bCs/>
      <w:color w:val="26282F"/>
    </w:rPr>
  </w:style>
  <w:style w:type="character" w:customStyle="1" w:styleId="a4">
    <w:name w:val="Гипертекстовая ссылка"/>
    <w:basedOn w:val="a3"/>
    <w:uiPriority w:val="99"/>
    <w:rsid w:val="009F165C"/>
    <w:rPr>
      <w:b w:val="0"/>
      <w:bCs w:val="0"/>
      <w:color w:val="106BBE"/>
    </w:rPr>
  </w:style>
  <w:style w:type="paragraph" w:customStyle="1" w:styleId="a5">
    <w:name w:val="Текст (справка)"/>
    <w:basedOn w:val="a"/>
    <w:next w:val="a"/>
    <w:uiPriority w:val="99"/>
    <w:rsid w:val="009F165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F165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F165C"/>
    <w:rPr>
      <w:i/>
      <w:iCs/>
    </w:rPr>
  </w:style>
  <w:style w:type="paragraph" w:customStyle="1" w:styleId="a8">
    <w:name w:val="Текст информации об изменениях"/>
    <w:basedOn w:val="a"/>
    <w:next w:val="a"/>
    <w:uiPriority w:val="99"/>
    <w:rsid w:val="009F16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9F165C"/>
    <w:pPr>
      <w:spacing w:before="180"/>
      <w:ind w:left="360" w:right="360" w:firstLine="0"/>
    </w:pPr>
    <w:rPr>
      <w:shd w:val="clear" w:color="auto" w:fill="EAEFED"/>
    </w:rPr>
  </w:style>
  <w:style w:type="paragraph" w:customStyle="1" w:styleId="aa">
    <w:name w:val="Нормальный (таблица)"/>
    <w:basedOn w:val="a"/>
    <w:next w:val="a"/>
    <w:uiPriority w:val="99"/>
    <w:rsid w:val="009F165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9F165C"/>
    <w:rPr>
      <w:b/>
      <w:bCs/>
    </w:rPr>
  </w:style>
  <w:style w:type="paragraph" w:customStyle="1" w:styleId="ac">
    <w:name w:val="Прижатый влево"/>
    <w:basedOn w:val="a"/>
    <w:next w:val="a"/>
    <w:uiPriority w:val="99"/>
    <w:rsid w:val="009F165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9F165C"/>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65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65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F165C"/>
  </w:style>
  <w:style w:type="character" w:customStyle="1" w:styleId="a3">
    <w:name w:val="Цветовое выделение"/>
    <w:uiPriority w:val="99"/>
    <w:rsid w:val="009F165C"/>
    <w:rPr>
      <w:b/>
      <w:bCs/>
      <w:color w:val="26282F"/>
    </w:rPr>
  </w:style>
  <w:style w:type="character" w:customStyle="1" w:styleId="a4">
    <w:name w:val="Гипертекстовая ссылка"/>
    <w:basedOn w:val="a3"/>
    <w:uiPriority w:val="99"/>
    <w:rsid w:val="009F165C"/>
    <w:rPr>
      <w:b w:val="0"/>
      <w:bCs w:val="0"/>
      <w:color w:val="106BBE"/>
    </w:rPr>
  </w:style>
  <w:style w:type="paragraph" w:customStyle="1" w:styleId="a5">
    <w:name w:val="Текст (справка)"/>
    <w:basedOn w:val="a"/>
    <w:next w:val="a"/>
    <w:uiPriority w:val="99"/>
    <w:rsid w:val="009F165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F165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F165C"/>
    <w:rPr>
      <w:i/>
      <w:iCs/>
    </w:rPr>
  </w:style>
  <w:style w:type="paragraph" w:customStyle="1" w:styleId="a8">
    <w:name w:val="Текст информации об изменениях"/>
    <w:basedOn w:val="a"/>
    <w:next w:val="a"/>
    <w:uiPriority w:val="99"/>
    <w:rsid w:val="009F16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9F165C"/>
    <w:pPr>
      <w:spacing w:before="180"/>
      <w:ind w:left="360" w:right="360" w:firstLine="0"/>
    </w:pPr>
    <w:rPr>
      <w:shd w:val="clear" w:color="auto" w:fill="EAEFED"/>
    </w:rPr>
  </w:style>
  <w:style w:type="paragraph" w:customStyle="1" w:styleId="aa">
    <w:name w:val="Нормальный (таблица)"/>
    <w:basedOn w:val="a"/>
    <w:next w:val="a"/>
    <w:uiPriority w:val="99"/>
    <w:rsid w:val="009F165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9F165C"/>
    <w:rPr>
      <w:b/>
      <w:bCs/>
    </w:rPr>
  </w:style>
  <w:style w:type="paragraph" w:customStyle="1" w:styleId="ac">
    <w:name w:val="Прижатый влево"/>
    <w:basedOn w:val="a"/>
    <w:next w:val="a"/>
    <w:uiPriority w:val="99"/>
    <w:rsid w:val="009F165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9F165C"/>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124902&amp;sub=11021" TargetMode="External"/><Relationship Id="rId18" Type="http://schemas.openxmlformats.org/officeDocument/2006/relationships/hyperlink" Target="http://internet.garant.ru/document?id=8000184&amp;sub=100" TargetMode="External"/><Relationship Id="rId26" Type="http://schemas.openxmlformats.org/officeDocument/2006/relationships/hyperlink" Target="http://internet.garant.ru/document?id=22463504&amp;sub=613" TargetMode="External"/><Relationship Id="rId39" Type="http://schemas.openxmlformats.org/officeDocument/2006/relationships/hyperlink" Target="http://internet.garant.ru/document?id=22463504&amp;sub=621" TargetMode="External"/><Relationship Id="rId21" Type="http://schemas.openxmlformats.org/officeDocument/2006/relationships/hyperlink" Target="http://internet.garant.ru/document?id=70272954&amp;sub=0" TargetMode="External"/><Relationship Id="rId34" Type="http://schemas.openxmlformats.org/officeDocument/2006/relationships/hyperlink" Target="http://internet.garant.ru/document?id=22439614&amp;sub=318" TargetMode="External"/><Relationship Id="rId42" Type="http://schemas.openxmlformats.org/officeDocument/2006/relationships/hyperlink" Target="http://internet.garant.ru/document?id=22463504&amp;sub=623" TargetMode="External"/><Relationship Id="rId47" Type="http://schemas.openxmlformats.org/officeDocument/2006/relationships/hyperlink" Target="http://internet.garant.ru/document?id=34497621&amp;sub=0" TargetMode="External"/><Relationship Id="rId50" Type="http://schemas.openxmlformats.org/officeDocument/2006/relationships/hyperlink" Target="http://internet.garant.ru/document?id=22407599&amp;sub=0" TargetMode="External"/><Relationship Id="rId55" Type="http://schemas.openxmlformats.org/officeDocument/2006/relationships/hyperlink" Target="http://internet.garant.ru/document?id=22425060&amp;sub=1" TargetMode="External"/><Relationship Id="rId7" Type="http://schemas.openxmlformats.org/officeDocument/2006/relationships/hyperlink" Target="http://internet.garant.ru/document?id=22462323&amp;sub=41" TargetMode="External"/><Relationship Id="rId12" Type="http://schemas.openxmlformats.org/officeDocument/2006/relationships/hyperlink" Target="http://internet.garant.ru/document?id=22462323&amp;sub=421" TargetMode="External"/><Relationship Id="rId17" Type="http://schemas.openxmlformats.org/officeDocument/2006/relationships/hyperlink" Target="http://internet.garant.ru/document?id=22459507&amp;sub=200" TargetMode="External"/><Relationship Id="rId25" Type="http://schemas.openxmlformats.org/officeDocument/2006/relationships/hyperlink" Target="http://internet.garant.ru/document?id=22463504&amp;sub=612" TargetMode="External"/><Relationship Id="rId33" Type="http://schemas.openxmlformats.org/officeDocument/2006/relationships/hyperlink" Target="http://internet.garant.ru/document?id=70272954&amp;sub=0" TargetMode="External"/><Relationship Id="rId38" Type="http://schemas.openxmlformats.org/officeDocument/2006/relationships/hyperlink" Target="http://internet.garant.ru/document?id=12064203&amp;sub=0" TargetMode="External"/><Relationship Id="rId46" Type="http://schemas.openxmlformats.org/officeDocument/2006/relationships/hyperlink" Target="http://internet.garant.ru/document?id=34493170&amp;sub=3" TargetMode="External"/><Relationship Id="rId2" Type="http://schemas.openxmlformats.org/officeDocument/2006/relationships/styles" Target="styles.xml"/><Relationship Id="rId16" Type="http://schemas.openxmlformats.org/officeDocument/2006/relationships/hyperlink" Target="http://internet.garant.ru/document?id=8124902&amp;sub=11021" TargetMode="External"/><Relationship Id="rId20" Type="http://schemas.openxmlformats.org/officeDocument/2006/relationships/hyperlink" Target="http://internet.garant.ru/document?id=22439614&amp;sub=3022" TargetMode="External"/><Relationship Id="rId29" Type="http://schemas.openxmlformats.org/officeDocument/2006/relationships/hyperlink" Target="http://internet.garant.ru/document?id=22439614&amp;sub=308" TargetMode="External"/><Relationship Id="rId41" Type="http://schemas.openxmlformats.org/officeDocument/2006/relationships/hyperlink" Target="http://internet.garant.ru/document?id=22463504&amp;sub=622" TargetMode="External"/><Relationship Id="rId54" Type="http://schemas.openxmlformats.org/officeDocument/2006/relationships/hyperlink" Target="http://internet.garant.ru/document?id=22417768&amp;sub=0" TargetMode="External"/><Relationship Id="rId1" Type="http://schemas.openxmlformats.org/officeDocument/2006/relationships/numbering" Target="numbering.xml"/><Relationship Id="rId6" Type="http://schemas.openxmlformats.org/officeDocument/2006/relationships/hyperlink" Target="http://internet.garant.ru/document?id=71031326&amp;sub=0" TargetMode="External"/><Relationship Id="rId11" Type="http://schemas.openxmlformats.org/officeDocument/2006/relationships/hyperlink" Target="http://internet.garant.ru/document?id=8029149&amp;sub=0" TargetMode="External"/><Relationship Id="rId24" Type="http://schemas.openxmlformats.org/officeDocument/2006/relationships/hyperlink" Target="http://internet.garant.ru/document?id=22463510&amp;sub=3031" TargetMode="External"/><Relationship Id="rId32" Type="http://schemas.openxmlformats.org/officeDocument/2006/relationships/hyperlink" Target="http://internet.garant.ru/document?id=70272954&amp;sub=0" TargetMode="External"/><Relationship Id="rId37" Type="http://schemas.openxmlformats.org/officeDocument/2006/relationships/hyperlink" Target="http://internet.garant.ru/document?id=22459038&amp;sub=0" TargetMode="External"/><Relationship Id="rId40" Type="http://schemas.openxmlformats.org/officeDocument/2006/relationships/hyperlink" Target="http://internet.garant.ru/document?id=22463510&amp;sub=3104" TargetMode="External"/><Relationship Id="rId45" Type="http://schemas.openxmlformats.org/officeDocument/2006/relationships/hyperlink" Target="http://internet.garant.ru/document?id=34477284&amp;sub=4" TargetMode="External"/><Relationship Id="rId53" Type="http://schemas.openxmlformats.org/officeDocument/2006/relationships/hyperlink" Target="http://internet.garant.ru/document?id=22417768&amp;sub=10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22462327&amp;sub=115" TargetMode="External"/><Relationship Id="rId23" Type="http://schemas.openxmlformats.org/officeDocument/2006/relationships/hyperlink" Target="http://internet.garant.ru/document?id=22463504&amp;sub=611" TargetMode="External"/><Relationship Id="rId28" Type="http://schemas.openxmlformats.org/officeDocument/2006/relationships/hyperlink" Target="http://internet.garant.ru/document?id=70272954&amp;sub=0" TargetMode="External"/><Relationship Id="rId36" Type="http://schemas.openxmlformats.org/officeDocument/2006/relationships/hyperlink" Target="http://internet.garant.ru/document?id=22462323&amp;sub=43" TargetMode="External"/><Relationship Id="rId49" Type="http://schemas.openxmlformats.org/officeDocument/2006/relationships/hyperlink" Target="http://internet.garant.ru/document?id=22405732&amp;sub=0" TargetMode="External"/><Relationship Id="rId57" Type="http://schemas.openxmlformats.org/officeDocument/2006/relationships/fontTable" Target="fontTable.xml"/><Relationship Id="rId10" Type="http://schemas.openxmlformats.org/officeDocument/2006/relationships/hyperlink" Target="http://internet.garant.ru/document?id=12064203&amp;sub=0" TargetMode="External"/><Relationship Id="rId19" Type="http://schemas.openxmlformats.org/officeDocument/2006/relationships/hyperlink" Target="http://internet.garant.ru/document?id=8000184&amp;sub=0" TargetMode="External"/><Relationship Id="rId31" Type="http://schemas.openxmlformats.org/officeDocument/2006/relationships/hyperlink" Target="http://internet.garant.ru/document?id=22439614&amp;sub=315" TargetMode="External"/><Relationship Id="rId44" Type="http://schemas.openxmlformats.org/officeDocument/2006/relationships/hyperlink" Target="http://internet.garant.ru/document?id=8069120&amp;sub=0" TargetMode="External"/><Relationship Id="rId52" Type="http://schemas.openxmlformats.org/officeDocument/2006/relationships/hyperlink" Target="http://internet.garant.ru/document?id=22415183&amp;sub=0" TargetMode="External"/><Relationship Id="rId4" Type="http://schemas.openxmlformats.org/officeDocument/2006/relationships/settings" Target="settings.xml"/><Relationship Id="rId9" Type="http://schemas.openxmlformats.org/officeDocument/2006/relationships/hyperlink" Target="http://internet.garant.ru/document?id=8008000&amp;sub=0" TargetMode="External"/><Relationship Id="rId14" Type="http://schemas.openxmlformats.org/officeDocument/2006/relationships/hyperlink" Target="http://internet.garant.ru/document?id=22462323&amp;sub=422" TargetMode="External"/><Relationship Id="rId22" Type="http://schemas.openxmlformats.org/officeDocument/2006/relationships/hyperlink" Target="http://internet.garant.ru/document?id=22439614&amp;sub=303" TargetMode="External"/><Relationship Id="rId27" Type="http://schemas.openxmlformats.org/officeDocument/2006/relationships/hyperlink" Target="http://internet.garant.ru/document?id=22463510&amp;sub=3032" TargetMode="External"/><Relationship Id="rId30" Type="http://schemas.openxmlformats.org/officeDocument/2006/relationships/hyperlink" Target="http://internet.garant.ru/document?id=22439614&amp;sub=309" TargetMode="External"/><Relationship Id="rId35" Type="http://schemas.openxmlformats.org/officeDocument/2006/relationships/hyperlink" Target="http://internet.garant.ru/document?id=22439614&amp;sub=321" TargetMode="External"/><Relationship Id="rId43" Type="http://schemas.openxmlformats.org/officeDocument/2006/relationships/hyperlink" Target="http://internet.garant.ru/document?id=22463510&amp;sub=3106" TargetMode="External"/><Relationship Id="rId48" Type="http://schemas.openxmlformats.org/officeDocument/2006/relationships/hyperlink" Target="http://internet.garant.ru/document?id=34495767&amp;sub=0" TargetMode="External"/><Relationship Id="rId56" Type="http://schemas.openxmlformats.org/officeDocument/2006/relationships/hyperlink" Target="http://internet.garant.ru/document?id=22423924&amp;sub=2" TargetMode="External"/><Relationship Id="rId8" Type="http://schemas.openxmlformats.org/officeDocument/2006/relationships/hyperlink" Target="http://internet.garant.ru/document?id=10003000&amp;sub=0" TargetMode="External"/><Relationship Id="rId51" Type="http://schemas.openxmlformats.org/officeDocument/2006/relationships/hyperlink" Target="http://internet.garant.ru/document?id=22407826&amp;sub=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9439</Words>
  <Characters>53807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Зульфия</cp:lastModifiedBy>
  <cp:revision>1</cp:revision>
  <dcterms:created xsi:type="dcterms:W3CDTF">2018-01-27T08:19:00Z</dcterms:created>
  <dcterms:modified xsi:type="dcterms:W3CDTF">2018-01-27T08:19:00Z</dcterms:modified>
</cp:coreProperties>
</file>