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4E" w:rsidRDefault="00B12D4E" w:rsidP="00B12D4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12D4E" w:rsidRPr="00B12D4E" w:rsidRDefault="00B12D4E" w:rsidP="00B12D4E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12D4E" w:rsidRPr="00B12D4E" w:rsidRDefault="00B12D4E" w:rsidP="00B12D4E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12D4E" w:rsidRDefault="00B12D4E" w:rsidP="00B12D4E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77AF" w:rsidRPr="00B12D4E" w:rsidRDefault="008177AF" w:rsidP="00B12D4E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12D4E" w:rsidRPr="00B12D4E" w:rsidRDefault="00B12D4E" w:rsidP="00B12D4E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3869" w:rsidRDefault="00DC3869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869" w:rsidRDefault="00DC3869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869" w:rsidRDefault="00DC3869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869" w:rsidRDefault="00DC3869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869" w:rsidRDefault="00DC3869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869" w:rsidRDefault="00DC3869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7AF" w:rsidRDefault="008177AF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869" w:rsidRPr="00DC3869" w:rsidRDefault="00770F1A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 xml:space="preserve">О создании рабочей группы по вопросам </w:t>
      </w:r>
    </w:p>
    <w:p w:rsidR="00DC3869" w:rsidRPr="00DC3869" w:rsidRDefault="00770F1A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 xml:space="preserve">оказания имущественной поддержки субъектам </w:t>
      </w:r>
    </w:p>
    <w:p w:rsidR="00770F1A" w:rsidRPr="00DC3869" w:rsidRDefault="00770F1A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 xml:space="preserve">малого и среднего предпринимательства </w:t>
      </w:r>
    </w:p>
    <w:p w:rsidR="00DC3869" w:rsidRPr="00DC3869" w:rsidRDefault="00770F1A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 xml:space="preserve">в Буинском муниципальном районе </w:t>
      </w:r>
    </w:p>
    <w:p w:rsidR="00770F1A" w:rsidRPr="00DC3869" w:rsidRDefault="00770F1A" w:rsidP="00B12D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Республики Татарстан</w:t>
      </w:r>
    </w:p>
    <w:p w:rsidR="00770F1A" w:rsidRPr="00DC3869" w:rsidRDefault="00770F1A" w:rsidP="00B12D4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D4E" w:rsidRPr="00DC3869" w:rsidRDefault="00B12D4E" w:rsidP="00B12D4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869" w:rsidRPr="00DC3869" w:rsidRDefault="00770F1A" w:rsidP="00B12D4E">
      <w:pPr>
        <w:spacing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В соответствии с Федеральным закон</w:t>
      </w:r>
      <w:hyperlink r:id="rId7" w:history="1">
        <w:r w:rsidRPr="00DC3869">
          <w:rPr>
            <w:rFonts w:ascii="Times New Roman" w:hAnsi="Times New Roman"/>
            <w:sz w:val="28"/>
            <w:szCs w:val="28"/>
          </w:rPr>
          <w:t>ом</w:t>
        </w:r>
      </w:hyperlink>
      <w:r w:rsidRPr="00DC3869">
        <w:rPr>
          <w:rFonts w:ascii="Times New Roman" w:hAnsi="Times New Roman"/>
          <w:sz w:val="28"/>
          <w:szCs w:val="28"/>
        </w:rPr>
        <w:t xml:space="preserve"> от 24 июля 2007 года № 209-ФЗ «О развитии ма</w:t>
      </w:r>
      <w:bookmarkStart w:id="0" w:name="_GoBack"/>
      <w:bookmarkEnd w:id="0"/>
      <w:r w:rsidRPr="00DC3869">
        <w:rPr>
          <w:rFonts w:ascii="Times New Roman" w:hAnsi="Times New Roman"/>
          <w:sz w:val="28"/>
          <w:szCs w:val="28"/>
        </w:rPr>
        <w:t>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Буинского муниципального района Республики Татарстан и организации взаимодействия исполнительных органов власти Исполнительный комитет Буинского муниципального района Республики Татарстан</w:t>
      </w:r>
    </w:p>
    <w:p w:rsidR="00DC3869" w:rsidRPr="00DC3869" w:rsidRDefault="00770F1A" w:rsidP="00B12D4E">
      <w:pPr>
        <w:spacing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 xml:space="preserve"> </w:t>
      </w:r>
    </w:p>
    <w:p w:rsidR="00770F1A" w:rsidRPr="00DC3869" w:rsidRDefault="00DC3869" w:rsidP="00DC3869">
      <w:pPr>
        <w:spacing w:after="1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b/>
          <w:sz w:val="28"/>
          <w:szCs w:val="28"/>
        </w:rPr>
        <w:t>ПОСТАНОВЛЯЕТ</w:t>
      </w:r>
      <w:r w:rsidR="00770F1A" w:rsidRPr="00DC3869">
        <w:rPr>
          <w:rFonts w:ascii="Times New Roman" w:hAnsi="Times New Roman"/>
          <w:sz w:val="28"/>
          <w:szCs w:val="28"/>
        </w:rPr>
        <w:t>:</w:t>
      </w:r>
    </w:p>
    <w:p w:rsidR="00DC3869" w:rsidRPr="00DC3869" w:rsidRDefault="00DC3869" w:rsidP="00B12D4E">
      <w:pPr>
        <w:spacing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spacing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1. Создать рабочую группу по вопросам оказания имущественной поддержки субъектам малого и среднего предпринимательства на территории Буинского муниципального района Республики Татарстан в составе согласно приложению № 1.</w:t>
      </w:r>
    </w:p>
    <w:p w:rsidR="00770F1A" w:rsidRPr="00DC3869" w:rsidRDefault="00770F1A" w:rsidP="00B12D4E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2. Утвердить Положение о рабочей группе по вопросам оказания имущественной поддержки субъектам малого и среднего предпринимательства в Буинском муниципальном районе Республики Татарстан согласно приложению №</w:t>
      </w:r>
      <w:r w:rsidR="00DC3869" w:rsidRPr="00DC3869">
        <w:rPr>
          <w:rFonts w:ascii="Times New Roman" w:hAnsi="Times New Roman"/>
          <w:sz w:val="28"/>
          <w:szCs w:val="28"/>
        </w:rPr>
        <w:t xml:space="preserve"> </w:t>
      </w:r>
      <w:r w:rsidRPr="00DC3869">
        <w:rPr>
          <w:rFonts w:ascii="Times New Roman" w:hAnsi="Times New Roman"/>
          <w:sz w:val="28"/>
          <w:szCs w:val="28"/>
        </w:rPr>
        <w:t>2.</w:t>
      </w:r>
    </w:p>
    <w:p w:rsidR="00770F1A" w:rsidRPr="00DC3869" w:rsidRDefault="00770F1A" w:rsidP="00B12D4E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 xml:space="preserve">3. </w:t>
      </w:r>
      <w:r w:rsidR="00B12D4E" w:rsidRPr="00DC3869">
        <w:rPr>
          <w:rFonts w:ascii="Times New Roman" w:hAnsi="Times New Roman"/>
          <w:sz w:val="28"/>
          <w:szCs w:val="28"/>
        </w:rPr>
        <w:t>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70F1A" w:rsidRPr="00DC3869" w:rsidRDefault="00770F1A" w:rsidP="00B12D4E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 Обеспечить регулярное размещение информации о деятельности рабочей группы на официальном сайте Буинского муниципального района Республики Татарстан в информационно-телекоммуникационной сети «Интернет».</w:t>
      </w:r>
    </w:p>
    <w:p w:rsidR="00770F1A" w:rsidRPr="00DC3869" w:rsidRDefault="00B12D4E" w:rsidP="00B12D4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5</w:t>
      </w:r>
      <w:r w:rsidR="00770F1A" w:rsidRPr="00DC3869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Руководитель исполнительного комитета Буинского муниципального района А.Р. Валиулова</w:t>
      </w:r>
    </w:p>
    <w:p w:rsidR="00770F1A" w:rsidRPr="00DC3869" w:rsidRDefault="00770F1A" w:rsidP="00B12D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869" w:rsidRPr="008177AF" w:rsidRDefault="00770F1A" w:rsidP="00DC386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 xml:space="preserve">Руководитель                                   </w:t>
      </w:r>
      <w:r w:rsidR="00B12D4E" w:rsidRPr="00DC3869">
        <w:rPr>
          <w:rFonts w:ascii="Times New Roman" w:hAnsi="Times New Roman"/>
          <w:sz w:val="28"/>
          <w:szCs w:val="28"/>
        </w:rPr>
        <w:t xml:space="preserve">            </w:t>
      </w:r>
      <w:r w:rsidRPr="00DC3869">
        <w:rPr>
          <w:rFonts w:ascii="Times New Roman" w:hAnsi="Times New Roman"/>
          <w:sz w:val="28"/>
          <w:szCs w:val="28"/>
        </w:rPr>
        <w:t xml:space="preserve">  </w:t>
      </w:r>
      <w:r w:rsidR="008177AF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DC3869">
        <w:rPr>
          <w:rFonts w:ascii="Times New Roman" w:hAnsi="Times New Roman"/>
          <w:sz w:val="28"/>
          <w:szCs w:val="28"/>
        </w:rPr>
        <w:t>Р.Р.</w:t>
      </w:r>
      <w:r w:rsidR="00720FF4" w:rsidRPr="00DC3869">
        <w:rPr>
          <w:rFonts w:ascii="Times New Roman" w:hAnsi="Times New Roman"/>
          <w:sz w:val="28"/>
          <w:szCs w:val="28"/>
        </w:rPr>
        <w:t xml:space="preserve"> </w:t>
      </w:r>
      <w:r w:rsidRPr="00DC3869">
        <w:rPr>
          <w:rFonts w:ascii="Times New Roman" w:hAnsi="Times New Roman"/>
          <w:sz w:val="28"/>
          <w:szCs w:val="28"/>
        </w:rPr>
        <w:t>Камартдинов</w:t>
      </w:r>
    </w:p>
    <w:p w:rsidR="00770F1A" w:rsidRPr="00DC3869" w:rsidRDefault="00770F1A" w:rsidP="00B12D4E">
      <w:pPr>
        <w:spacing w:after="1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C3869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70F1A" w:rsidRPr="00DC3869" w:rsidRDefault="00770F1A" w:rsidP="00B12D4E">
      <w:pPr>
        <w:spacing w:after="1" w:line="240" w:lineRule="auto"/>
        <w:jc w:val="right"/>
        <w:rPr>
          <w:rFonts w:ascii="Times New Roman" w:hAnsi="Times New Roman"/>
          <w:sz w:val="24"/>
          <w:szCs w:val="24"/>
        </w:rPr>
      </w:pPr>
      <w:r w:rsidRPr="00DC3869">
        <w:rPr>
          <w:rFonts w:ascii="Times New Roman" w:hAnsi="Times New Roman"/>
          <w:sz w:val="24"/>
          <w:szCs w:val="24"/>
        </w:rPr>
        <w:t>к постановлению Исполнительного комитета</w:t>
      </w:r>
    </w:p>
    <w:p w:rsidR="00770F1A" w:rsidRPr="00DC3869" w:rsidRDefault="00770F1A" w:rsidP="00B12D4E">
      <w:pPr>
        <w:spacing w:after="1" w:line="240" w:lineRule="auto"/>
        <w:jc w:val="right"/>
        <w:rPr>
          <w:rFonts w:ascii="Times New Roman" w:hAnsi="Times New Roman"/>
          <w:sz w:val="24"/>
          <w:szCs w:val="24"/>
        </w:rPr>
      </w:pPr>
      <w:r w:rsidRPr="00DC3869">
        <w:rPr>
          <w:rFonts w:ascii="Times New Roman" w:hAnsi="Times New Roman"/>
          <w:sz w:val="24"/>
          <w:szCs w:val="24"/>
        </w:rPr>
        <w:t>Буинского муниципального района</w:t>
      </w:r>
    </w:p>
    <w:p w:rsidR="00770F1A" w:rsidRPr="00DC3869" w:rsidRDefault="00770F1A" w:rsidP="00B12D4E">
      <w:pPr>
        <w:spacing w:after="1" w:line="240" w:lineRule="auto"/>
        <w:jc w:val="right"/>
        <w:rPr>
          <w:rFonts w:ascii="Times New Roman" w:hAnsi="Times New Roman"/>
          <w:sz w:val="24"/>
          <w:szCs w:val="24"/>
        </w:rPr>
      </w:pPr>
      <w:r w:rsidRPr="00DC3869">
        <w:rPr>
          <w:rFonts w:ascii="Times New Roman" w:hAnsi="Times New Roman"/>
          <w:sz w:val="24"/>
          <w:szCs w:val="24"/>
        </w:rPr>
        <w:t>от_</w:t>
      </w:r>
      <w:r w:rsidR="00DC3869" w:rsidRPr="00DC3869">
        <w:rPr>
          <w:rFonts w:ascii="Times New Roman" w:hAnsi="Times New Roman"/>
          <w:sz w:val="24"/>
          <w:szCs w:val="24"/>
        </w:rPr>
        <w:t>__</w:t>
      </w:r>
      <w:r w:rsidRPr="00DC3869">
        <w:rPr>
          <w:rFonts w:ascii="Times New Roman" w:hAnsi="Times New Roman"/>
          <w:sz w:val="24"/>
          <w:szCs w:val="24"/>
        </w:rPr>
        <w:t>_.03.2020 № _</w:t>
      </w:r>
      <w:r w:rsidR="00DC3869" w:rsidRPr="00DC3869">
        <w:rPr>
          <w:rFonts w:ascii="Times New Roman" w:hAnsi="Times New Roman"/>
          <w:sz w:val="24"/>
          <w:szCs w:val="24"/>
        </w:rPr>
        <w:t>___</w:t>
      </w:r>
      <w:r w:rsidRPr="00DC3869">
        <w:rPr>
          <w:rFonts w:ascii="Times New Roman" w:hAnsi="Times New Roman"/>
          <w:sz w:val="24"/>
          <w:szCs w:val="24"/>
        </w:rPr>
        <w:t>_</w:t>
      </w:r>
    </w:p>
    <w:p w:rsidR="00770F1A" w:rsidRPr="00DC3869" w:rsidRDefault="00770F1A" w:rsidP="00B12D4E">
      <w:pPr>
        <w:spacing w:after="1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41"/>
      <w:bookmarkEnd w:id="1"/>
      <w:r w:rsidRPr="00DC3869">
        <w:rPr>
          <w:rFonts w:ascii="Times New Roman" w:hAnsi="Times New Roman"/>
          <w:b/>
          <w:sz w:val="28"/>
          <w:szCs w:val="28"/>
        </w:rPr>
        <w:t>Состав</w:t>
      </w:r>
    </w:p>
    <w:p w:rsidR="00770F1A" w:rsidRPr="00DC3869" w:rsidRDefault="00770F1A" w:rsidP="00B12D4E">
      <w:pPr>
        <w:spacing w:after="1" w:line="240" w:lineRule="auto"/>
        <w:jc w:val="center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b/>
          <w:sz w:val="28"/>
          <w:szCs w:val="28"/>
        </w:rPr>
        <w:t xml:space="preserve">рабочей группы по вопросам оказания имущественной поддержки субъектам малого и среднего предпринимательства </w:t>
      </w:r>
      <w:r w:rsidRPr="00DC3869">
        <w:rPr>
          <w:rFonts w:ascii="Times New Roman" w:hAnsi="Times New Roman"/>
          <w:b/>
          <w:sz w:val="28"/>
          <w:szCs w:val="28"/>
        </w:rPr>
        <w:br/>
        <w:t>в Буинском муниципальном районе Республики Татарстан</w:t>
      </w:r>
    </w:p>
    <w:tbl>
      <w:tblPr>
        <w:tblW w:w="1021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0"/>
        <w:gridCol w:w="226"/>
        <w:gridCol w:w="6807"/>
      </w:tblGrid>
      <w:tr w:rsidR="00770F1A" w:rsidRPr="00DC3869" w:rsidTr="00B12D4E">
        <w:trPr>
          <w:trHeight w:val="335"/>
        </w:trPr>
        <w:tc>
          <w:tcPr>
            <w:tcW w:w="10211" w:type="dxa"/>
            <w:gridSpan w:val="4"/>
          </w:tcPr>
          <w:p w:rsidR="00DC3869" w:rsidRDefault="00DC3869" w:rsidP="00B12D4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0F1A" w:rsidRPr="00DC3869" w:rsidRDefault="00770F1A" w:rsidP="00B12D4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Председатель рабочей группы:</w:t>
            </w:r>
          </w:p>
        </w:tc>
      </w:tr>
      <w:tr w:rsidR="00770F1A" w:rsidRPr="00DC3869" w:rsidTr="00B12D4E">
        <w:tc>
          <w:tcPr>
            <w:tcW w:w="3178" w:type="dxa"/>
            <w:gridSpan w:val="2"/>
          </w:tcPr>
          <w:p w:rsidR="00770F1A" w:rsidRPr="00DC3869" w:rsidRDefault="00770F1A" w:rsidP="00B12D4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 xml:space="preserve">Камартдинов Ранис Рафисович </w:t>
            </w:r>
          </w:p>
          <w:p w:rsidR="00770F1A" w:rsidRPr="00DC3869" w:rsidRDefault="00770F1A" w:rsidP="00B12D4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dxa"/>
          </w:tcPr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7" w:type="dxa"/>
          </w:tcPr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 xml:space="preserve">Руководитель Исполнительного комитета Буинского муниципального района </w:t>
            </w:r>
          </w:p>
        </w:tc>
      </w:tr>
      <w:tr w:rsidR="00770F1A" w:rsidRPr="00DC3869" w:rsidTr="00B12D4E">
        <w:trPr>
          <w:trHeight w:val="653"/>
        </w:trPr>
        <w:tc>
          <w:tcPr>
            <w:tcW w:w="10211" w:type="dxa"/>
            <w:gridSpan w:val="4"/>
          </w:tcPr>
          <w:p w:rsidR="00770F1A" w:rsidRPr="00DC3869" w:rsidRDefault="00770F1A" w:rsidP="00B12D4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 xml:space="preserve">Заместители председателя </w:t>
            </w:r>
          </w:p>
          <w:p w:rsidR="00770F1A" w:rsidRPr="00DC3869" w:rsidRDefault="00770F1A" w:rsidP="00B12D4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рабочей группы:</w:t>
            </w:r>
          </w:p>
        </w:tc>
      </w:tr>
      <w:tr w:rsidR="00770F1A" w:rsidRPr="00DC3869" w:rsidTr="00B12D4E">
        <w:trPr>
          <w:trHeight w:val="751"/>
        </w:trPr>
        <w:tc>
          <w:tcPr>
            <w:tcW w:w="3178" w:type="dxa"/>
            <w:gridSpan w:val="2"/>
          </w:tcPr>
          <w:p w:rsidR="00770F1A" w:rsidRPr="00DC3869" w:rsidRDefault="00770F1A" w:rsidP="00B12D4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 xml:space="preserve">Валиулов Альберт Рафаилович </w:t>
            </w:r>
          </w:p>
          <w:p w:rsidR="00770F1A" w:rsidRPr="00DC3869" w:rsidRDefault="00770F1A" w:rsidP="00B12D4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0F1A" w:rsidRPr="00DC3869" w:rsidRDefault="00770F1A" w:rsidP="00B12D4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0F1A" w:rsidRPr="00DC3869" w:rsidRDefault="00770F1A" w:rsidP="00B12D4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Мифтахов Фанис Фаризович</w:t>
            </w:r>
          </w:p>
        </w:tc>
        <w:tc>
          <w:tcPr>
            <w:tcW w:w="226" w:type="dxa"/>
          </w:tcPr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7" w:type="dxa"/>
            <w:vAlign w:val="center"/>
          </w:tcPr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Заместитель руководителя Исполнительного комитета Буинского муниципального района по территориальному развитию</w:t>
            </w:r>
          </w:p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 xml:space="preserve">Председатель палаты </w:t>
            </w:r>
            <w:r w:rsidR="00720FF4" w:rsidRPr="00DC3869">
              <w:rPr>
                <w:rFonts w:ascii="Times New Roman" w:hAnsi="Times New Roman"/>
                <w:sz w:val="28"/>
                <w:szCs w:val="28"/>
              </w:rPr>
              <w:t xml:space="preserve">имущественных и </w:t>
            </w:r>
            <w:r w:rsidRPr="00DC3869">
              <w:rPr>
                <w:rFonts w:ascii="Times New Roman" w:hAnsi="Times New Roman"/>
                <w:sz w:val="28"/>
                <w:szCs w:val="28"/>
              </w:rPr>
              <w:t>земельных</w:t>
            </w:r>
            <w:r w:rsidR="00720FF4" w:rsidRPr="00DC3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3869">
              <w:rPr>
                <w:rFonts w:ascii="Times New Roman" w:hAnsi="Times New Roman"/>
                <w:sz w:val="28"/>
                <w:szCs w:val="28"/>
              </w:rPr>
              <w:t>отношений Буинского муниципального района</w:t>
            </w:r>
          </w:p>
        </w:tc>
      </w:tr>
      <w:tr w:rsidR="00770F1A" w:rsidRPr="00DC3869" w:rsidTr="00B12D4E">
        <w:tc>
          <w:tcPr>
            <w:tcW w:w="10211" w:type="dxa"/>
            <w:gridSpan w:val="4"/>
          </w:tcPr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Секретарь рабочей группы:</w:t>
            </w:r>
          </w:p>
        </w:tc>
      </w:tr>
      <w:tr w:rsidR="00770F1A" w:rsidRPr="00DC3869" w:rsidTr="00B12D4E">
        <w:tc>
          <w:tcPr>
            <w:tcW w:w="3118" w:type="dxa"/>
          </w:tcPr>
          <w:p w:rsidR="00C140EE" w:rsidRPr="00DC3869" w:rsidRDefault="00C140EE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Маллямова Ирина</w:t>
            </w:r>
          </w:p>
          <w:p w:rsidR="00770F1A" w:rsidRPr="00DC3869" w:rsidRDefault="00C140EE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Зофяровна</w:t>
            </w:r>
          </w:p>
        </w:tc>
        <w:tc>
          <w:tcPr>
            <w:tcW w:w="286" w:type="dxa"/>
            <w:gridSpan w:val="2"/>
          </w:tcPr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7" w:type="dxa"/>
          </w:tcPr>
          <w:p w:rsidR="00C140EE" w:rsidRPr="00DC3869" w:rsidRDefault="00C140EE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палаты </w:t>
            </w:r>
            <w:r w:rsidR="00720FF4" w:rsidRPr="00DC3869">
              <w:rPr>
                <w:rFonts w:ascii="Times New Roman" w:hAnsi="Times New Roman"/>
                <w:sz w:val="28"/>
                <w:szCs w:val="28"/>
              </w:rPr>
              <w:t>имущественных и земельных отношений</w:t>
            </w:r>
            <w:r w:rsidRPr="00DC3869">
              <w:rPr>
                <w:rFonts w:ascii="Times New Roman" w:hAnsi="Times New Roman"/>
                <w:sz w:val="28"/>
                <w:szCs w:val="28"/>
              </w:rPr>
              <w:t xml:space="preserve"> Буинского муниципального района </w:t>
            </w:r>
          </w:p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F1A" w:rsidRPr="00DC3869" w:rsidTr="00B12D4E">
        <w:tc>
          <w:tcPr>
            <w:tcW w:w="3118" w:type="dxa"/>
          </w:tcPr>
          <w:p w:rsidR="00770F1A" w:rsidRPr="00DC3869" w:rsidRDefault="00770F1A" w:rsidP="00DC3869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 xml:space="preserve">Члены рабочей группы: </w:t>
            </w:r>
          </w:p>
        </w:tc>
        <w:tc>
          <w:tcPr>
            <w:tcW w:w="286" w:type="dxa"/>
            <w:gridSpan w:val="2"/>
          </w:tcPr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7" w:type="dxa"/>
          </w:tcPr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F1A" w:rsidRPr="00DC3869" w:rsidTr="00B12D4E">
        <w:tc>
          <w:tcPr>
            <w:tcW w:w="3118" w:type="dxa"/>
          </w:tcPr>
          <w:p w:rsidR="00770F1A" w:rsidRPr="00DC3869" w:rsidRDefault="00DC3869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Шарафутдинова Гулина</w:t>
            </w:r>
          </w:p>
          <w:p w:rsidR="00770F1A" w:rsidRPr="00DC3869" w:rsidRDefault="00770F1A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 xml:space="preserve">Фаритовна </w:t>
            </w:r>
          </w:p>
          <w:p w:rsidR="0063576E" w:rsidRPr="00DC3869" w:rsidRDefault="0063576E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0FF4" w:rsidRPr="00DC3869" w:rsidRDefault="00720FF4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576E" w:rsidRPr="00DC3869" w:rsidRDefault="0063576E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Гильфанов Ринат Мансурович</w:t>
            </w:r>
          </w:p>
          <w:p w:rsidR="0063576E" w:rsidRPr="00DC3869" w:rsidRDefault="0063576E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0FF4" w:rsidRPr="00DC3869" w:rsidRDefault="00720FF4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576E" w:rsidRPr="00DC3869" w:rsidRDefault="0063576E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Алексеева Диля Ринатовна</w:t>
            </w:r>
          </w:p>
          <w:p w:rsidR="00770F1A" w:rsidRPr="00DC3869" w:rsidRDefault="00770F1A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576E" w:rsidRPr="00DC3869" w:rsidRDefault="0063576E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576E" w:rsidRPr="00DC3869" w:rsidRDefault="0063576E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Габитов Ранис Харисович</w:t>
            </w:r>
          </w:p>
          <w:p w:rsidR="0063576E" w:rsidRPr="00DC3869" w:rsidRDefault="0063576E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576E" w:rsidRPr="00DC3869" w:rsidRDefault="0063576E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0F1A" w:rsidRPr="00DC3869" w:rsidRDefault="00770F1A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lastRenderedPageBreak/>
              <w:t>Гатауллина Чулпан Фаритовна</w:t>
            </w:r>
          </w:p>
        </w:tc>
        <w:tc>
          <w:tcPr>
            <w:tcW w:w="286" w:type="dxa"/>
            <w:gridSpan w:val="2"/>
          </w:tcPr>
          <w:p w:rsidR="00770F1A" w:rsidRPr="00DC3869" w:rsidRDefault="00770F1A" w:rsidP="00DC3869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7" w:type="dxa"/>
          </w:tcPr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Начальник отдела территориального развития испол</w:t>
            </w:r>
            <w:r w:rsidR="00720FF4" w:rsidRPr="00DC3869">
              <w:rPr>
                <w:rFonts w:ascii="Times New Roman" w:hAnsi="Times New Roman"/>
                <w:sz w:val="28"/>
                <w:szCs w:val="28"/>
              </w:rPr>
              <w:t xml:space="preserve">нительного </w:t>
            </w:r>
            <w:r w:rsidRPr="00DC3869">
              <w:rPr>
                <w:rFonts w:ascii="Times New Roman" w:hAnsi="Times New Roman"/>
                <w:sz w:val="28"/>
                <w:szCs w:val="28"/>
              </w:rPr>
              <w:t>ком</w:t>
            </w:r>
            <w:r w:rsidR="00720FF4" w:rsidRPr="00DC3869">
              <w:rPr>
                <w:rFonts w:ascii="Times New Roman" w:hAnsi="Times New Roman"/>
                <w:sz w:val="28"/>
                <w:szCs w:val="28"/>
              </w:rPr>
              <w:t>итета</w:t>
            </w:r>
            <w:r w:rsidRPr="00DC3869">
              <w:rPr>
                <w:rFonts w:ascii="Times New Roman" w:hAnsi="Times New Roman"/>
                <w:sz w:val="28"/>
                <w:szCs w:val="28"/>
              </w:rPr>
              <w:t xml:space="preserve"> Буинского муниципального района </w:t>
            </w:r>
          </w:p>
          <w:p w:rsidR="00720FF4" w:rsidRPr="00DC3869" w:rsidRDefault="00720FF4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FF4" w:rsidRPr="00DC3869" w:rsidRDefault="00720FF4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>Начальник отдела архитектуры исполнительного комитета Буинского муниципального района</w:t>
            </w:r>
          </w:p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0FF4" w:rsidRPr="00DC3869" w:rsidRDefault="00720FF4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 xml:space="preserve">Начальник отдела закупок </w:t>
            </w:r>
            <w:r w:rsidR="00720FF4" w:rsidRPr="00DC3869">
              <w:rPr>
                <w:rFonts w:ascii="Times New Roman" w:hAnsi="Times New Roman"/>
                <w:sz w:val="28"/>
                <w:szCs w:val="28"/>
              </w:rPr>
              <w:t>исполнительного комитета Буинского муниципального района</w:t>
            </w:r>
            <w:r w:rsidRPr="00DC3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576E" w:rsidRPr="00DC3869" w:rsidRDefault="0063576E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сельского хозяйства и продовольствия в Буинском муниципальном районе Республики Татарстан </w:t>
            </w:r>
          </w:p>
          <w:p w:rsidR="0063576E" w:rsidRPr="00DC3869" w:rsidRDefault="0063576E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8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специалист отдела территориального развития </w:t>
            </w:r>
            <w:r w:rsidR="00720FF4" w:rsidRPr="00DC3869">
              <w:rPr>
                <w:rFonts w:ascii="Times New Roman" w:hAnsi="Times New Roman"/>
                <w:sz w:val="28"/>
                <w:szCs w:val="28"/>
              </w:rPr>
              <w:t>исполнительного комитета Буинского муниципального района</w:t>
            </w:r>
          </w:p>
          <w:p w:rsidR="00770F1A" w:rsidRPr="00DC3869" w:rsidRDefault="00770F1A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76E" w:rsidRPr="00DC3869" w:rsidTr="00B12D4E">
        <w:tc>
          <w:tcPr>
            <w:tcW w:w="3118" w:type="dxa"/>
          </w:tcPr>
          <w:p w:rsidR="0063576E" w:rsidRPr="00DC3869" w:rsidRDefault="0063576E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" w:type="dxa"/>
            <w:gridSpan w:val="2"/>
          </w:tcPr>
          <w:p w:rsidR="0063576E" w:rsidRPr="00DC3869" w:rsidRDefault="0063576E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7" w:type="dxa"/>
          </w:tcPr>
          <w:p w:rsidR="0063576E" w:rsidRPr="00DC3869" w:rsidRDefault="0063576E" w:rsidP="00B12D4E">
            <w:pPr>
              <w:spacing w:after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E96" w:rsidRPr="00DC3869" w:rsidTr="00B12D4E">
        <w:tc>
          <w:tcPr>
            <w:tcW w:w="10211" w:type="dxa"/>
            <w:gridSpan w:val="4"/>
          </w:tcPr>
          <w:p w:rsidR="00D41E96" w:rsidRPr="00DC3869" w:rsidRDefault="00D41E96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41E96" w:rsidRPr="00DC3869" w:rsidTr="00B12D4E">
        <w:trPr>
          <w:trHeight w:val="657"/>
        </w:trPr>
        <w:tc>
          <w:tcPr>
            <w:tcW w:w="3118" w:type="dxa"/>
          </w:tcPr>
          <w:p w:rsidR="00D41E96" w:rsidRPr="00DC3869" w:rsidRDefault="00D41E96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86" w:type="dxa"/>
            <w:gridSpan w:val="2"/>
          </w:tcPr>
          <w:p w:rsidR="00D41E96" w:rsidRPr="00DC3869" w:rsidRDefault="00D41E96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807" w:type="dxa"/>
          </w:tcPr>
          <w:p w:rsidR="00D41E96" w:rsidRPr="00DC3869" w:rsidRDefault="00D41E96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576E" w:rsidRPr="00DC3869" w:rsidRDefault="0063576E" w:rsidP="00B12D4E">
            <w:pPr>
              <w:spacing w:after="1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B12D4E" w:rsidRPr="00DC3869" w:rsidRDefault="00B12D4E" w:rsidP="00B12D4E">
      <w:pPr>
        <w:spacing w:after="1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2D4E" w:rsidRPr="00DC3869" w:rsidRDefault="00B12D4E" w:rsidP="00B12D4E">
      <w:pPr>
        <w:spacing w:after="1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2D4E" w:rsidRPr="00DC3869" w:rsidRDefault="00B12D4E" w:rsidP="00B12D4E">
      <w:pPr>
        <w:spacing w:after="1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2D4E" w:rsidRPr="00DC3869" w:rsidRDefault="00B12D4E" w:rsidP="00B12D4E">
      <w:pPr>
        <w:spacing w:after="1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2D4E" w:rsidRPr="00DC3869" w:rsidRDefault="00B12D4E" w:rsidP="00B12D4E">
      <w:pPr>
        <w:spacing w:after="1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2D4E" w:rsidRPr="00DC3869" w:rsidRDefault="00B12D4E" w:rsidP="00B12D4E">
      <w:pPr>
        <w:spacing w:after="1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2D4E" w:rsidRPr="00DC3869" w:rsidRDefault="00B12D4E" w:rsidP="00B12D4E">
      <w:pPr>
        <w:spacing w:after="1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2D4E" w:rsidRPr="00DC3869" w:rsidRDefault="00B12D4E" w:rsidP="00B12D4E">
      <w:pPr>
        <w:spacing w:after="1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751C7" w:rsidRPr="00DC3869" w:rsidRDefault="00C751C7" w:rsidP="00B12D4E">
      <w:pPr>
        <w:spacing w:after="1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C3869" w:rsidRDefault="00DC3869" w:rsidP="00B12D4E">
      <w:pPr>
        <w:spacing w:after="1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spacing w:after="1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C3869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770F1A" w:rsidRPr="00DC3869" w:rsidRDefault="00770F1A" w:rsidP="00B12D4E">
      <w:pPr>
        <w:spacing w:after="1" w:line="240" w:lineRule="auto"/>
        <w:jc w:val="right"/>
        <w:rPr>
          <w:rFonts w:ascii="Times New Roman" w:hAnsi="Times New Roman"/>
          <w:sz w:val="24"/>
          <w:szCs w:val="24"/>
        </w:rPr>
      </w:pPr>
      <w:r w:rsidRPr="00DC3869">
        <w:rPr>
          <w:rFonts w:ascii="Times New Roman" w:hAnsi="Times New Roman"/>
          <w:sz w:val="24"/>
          <w:szCs w:val="24"/>
        </w:rPr>
        <w:t>к постановлению Исполнительного комитета</w:t>
      </w:r>
    </w:p>
    <w:p w:rsidR="00770F1A" w:rsidRPr="00DC3869" w:rsidRDefault="00770F1A" w:rsidP="00B12D4E">
      <w:pPr>
        <w:spacing w:after="1" w:line="240" w:lineRule="auto"/>
        <w:jc w:val="right"/>
        <w:rPr>
          <w:rFonts w:ascii="Times New Roman" w:hAnsi="Times New Roman"/>
          <w:sz w:val="24"/>
          <w:szCs w:val="24"/>
        </w:rPr>
      </w:pPr>
      <w:r w:rsidRPr="00DC3869">
        <w:rPr>
          <w:rFonts w:ascii="Times New Roman" w:hAnsi="Times New Roman"/>
          <w:sz w:val="24"/>
          <w:szCs w:val="24"/>
        </w:rPr>
        <w:t>Буинского муниципального района</w:t>
      </w:r>
    </w:p>
    <w:p w:rsidR="00770F1A" w:rsidRPr="00DC3869" w:rsidRDefault="00770F1A" w:rsidP="00B12D4E">
      <w:pPr>
        <w:spacing w:after="1" w:line="240" w:lineRule="auto"/>
        <w:jc w:val="right"/>
        <w:rPr>
          <w:rFonts w:ascii="Times New Roman" w:hAnsi="Times New Roman"/>
          <w:sz w:val="24"/>
          <w:szCs w:val="24"/>
        </w:rPr>
      </w:pPr>
      <w:r w:rsidRPr="00DC3869">
        <w:rPr>
          <w:rFonts w:ascii="Times New Roman" w:hAnsi="Times New Roman"/>
          <w:sz w:val="24"/>
          <w:szCs w:val="24"/>
        </w:rPr>
        <w:t>от_</w:t>
      </w:r>
      <w:r w:rsidR="00DC3869" w:rsidRPr="00DC3869">
        <w:rPr>
          <w:rFonts w:ascii="Times New Roman" w:hAnsi="Times New Roman"/>
          <w:sz w:val="24"/>
          <w:szCs w:val="24"/>
        </w:rPr>
        <w:t>__</w:t>
      </w:r>
      <w:r w:rsidRPr="00DC3869">
        <w:rPr>
          <w:rFonts w:ascii="Times New Roman" w:hAnsi="Times New Roman"/>
          <w:sz w:val="24"/>
          <w:szCs w:val="24"/>
        </w:rPr>
        <w:t>_.03.2020 № _</w:t>
      </w:r>
      <w:r w:rsidR="00DC3869" w:rsidRPr="00DC3869">
        <w:rPr>
          <w:rFonts w:ascii="Times New Roman" w:hAnsi="Times New Roman"/>
          <w:sz w:val="24"/>
          <w:szCs w:val="24"/>
        </w:rPr>
        <w:t>___</w:t>
      </w:r>
      <w:r w:rsidRPr="00DC3869">
        <w:rPr>
          <w:rFonts w:ascii="Times New Roman" w:hAnsi="Times New Roman"/>
          <w:sz w:val="24"/>
          <w:szCs w:val="24"/>
        </w:rPr>
        <w:t>_</w:t>
      </w:r>
    </w:p>
    <w:p w:rsidR="00770F1A" w:rsidRPr="00DC3869" w:rsidRDefault="00770F1A" w:rsidP="00B12D4E">
      <w:pPr>
        <w:spacing w:after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770F1A" w:rsidRPr="00DC3869" w:rsidRDefault="00770F1A" w:rsidP="00B12D4E">
      <w:pPr>
        <w:spacing w:after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spacing w:after="1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P128"/>
      <w:bookmarkEnd w:id="2"/>
      <w:r w:rsidRPr="00DC3869">
        <w:rPr>
          <w:rFonts w:ascii="Times New Roman" w:hAnsi="Times New Roman"/>
          <w:b/>
          <w:sz w:val="28"/>
          <w:szCs w:val="28"/>
        </w:rPr>
        <w:t>Положение</w:t>
      </w:r>
    </w:p>
    <w:p w:rsidR="00770F1A" w:rsidRPr="00DC3869" w:rsidRDefault="00770F1A" w:rsidP="00B12D4E">
      <w:pPr>
        <w:spacing w:after="1" w:line="240" w:lineRule="auto"/>
        <w:jc w:val="center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b/>
          <w:sz w:val="28"/>
          <w:szCs w:val="28"/>
        </w:rPr>
        <w:t>о рабочей группе по вопросам оказания имущественной поддержки субъектам малого и среднего предпринимательства в Буинском муниципальном районе Республики Татарстан</w:t>
      </w:r>
    </w:p>
    <w:p w:rsidR="00770F1A" w:rsidRPr="00DC3869" w:rsidRDefault="00770F1A" w:rsidP="00B12D4E">
      <w:pPr>
        <w:spacing w:after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spacing w:after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1. Общие положения</w:t>
      </w:r>
    </w:p>
    <w:p w:rsidR="00770F1A" w:rsidRPr="00DC3869" w:rsidRDefault="00770F1A" w:rsidP="00B12D4E">
      <w:pPr>
        <w:spacing w:after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pStyle w:val="a3"/>
        <w:numPr>
          <w:ilvl w:val="1"/>
          <w:numId w:val="6"/>
        </w:numPr>
        <w:spacing w:after="1"/>
        <w:ind w:left="0" w:firstLine="540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Буинского муниципального района Республики Татарстан (далее – рабочая группа).</w:t>
      </w:r>
    </w:p>
    <w:p w:rsidR="00770F1A" w:rsidRPr="00DC3869" w:rsidRDefault="00770F1A" w:rsidP="00B12D4E">
      <w:pPr>
        <w:pStyle w:val="a3"/>
        <w:numPr>
          <w:ilvl w:val="1"/>
          <w:numId w:val="6"/>
        </w:numPr>
        <w:spacing w:after="1"/>
        <w:ind w:left="0" w:firstLine="540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Рабочая группа является совещательным консультативным органом по обеспечению взаимодействия органов местного самоуправления Буинского муниципального района Республики Татарстан с исполнительными органами власти Республики Татарстан, Межрегиональным территориальным управлением Федерального агентства по управлению государственным имуществом в Республике Татарстан, иными органами и организациями.</w:t>
      </w:r>
    </w:p>
    <w:p w:rsidR="00770F1A" w:rsidRPr="00DC3869" w:rsidRDefault="00770F1A" w:rsidP="00B12D4E">
      <w:pPr>
        <w:pStyle w:val="a3"/>
        <w:spacing w:after="1"/>
        <w:ind w:left="0" w:firstLine="540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1.3. Целями деятельности рабочей группы являются:</w:t>
      </w:r>
    </w:p>
    <w:p w:rsidR="00770F1A" w:rsidRPr="00DC3869" w:rsidRDefault="00770F1A" w:rsidP="00B12D4E">
      <w:pPr>
        <w:pStyle w:val="a3"/>
        <w:numPr>
          <w:ilvl w:val="0"/>
          <w:numId w:val="4"/>
        </w:numPr>
        <w:spacing w:after="1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 xml:space="preserve">обеспечение единого подхода к организации оказания имущественной поддержки субъектам малого и среднего предпринимательства (далее – субъекты МСП) на территории Буинского муниципального района Республики Татарстан, основанного на лучших практиках реализации положений Федерального </w:t>
      </w:r>
      <w:hyperlink r:id="rId8" w:history="1">
        <w:r w:rsidRPr="00DC3869">
          <w:rPr>
            <w:sz w:val="28"/>
            <w:szCs w:val="28"/>
          </w:rPr>
          <w:t>закона</w:t>
        </w:r>
      </w:hyperlink>
      <w:r w:rsidRPr="00DC3869">
        <w:rPr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 (далее – Закон № 209-ФЗ) в целях обеспечения равного доступа субъектов МСП к мерам имущественной поддержки;</w:t>
      </w:r>
    </w:p>
    <w:p w:rsidR="00770F1A" w:rsidRPr="00DC3869" w:rsidRDefault="00770F1A" w:rsidP="00B12D4E">
      <w:pPr>
        <w:pStyle w:val="a3"/>
        <w:numPr>
          <w:ilvl w:val="0"/>
          <w:numId w:val="4"/>
        </w:numPr>
        <w:spacing w:after="1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выявление источников для пополнения перечней государственного (муниципального) имущества, предусмотренных частью 4 статьи 18 Закона № 209-ФЗ (далее – Перечни) на территории Буинского муниципального района Республики Татарстан</w:t>
      </w:r>
      <w:r w:rsidRPr="00DC3869">
        <w:rPr>
          <w:i/>
          <w:sz w:val="28"/>
          <w:szCs w:val="28"/>
        </w:rPr>
        <w:t>;</w:t>
      </w:r>
    </w:p>
    <w:p w:rsidR="00770F1A" w:rsidRPr="00DC3869" w:rsidRDefault="00770F1A" w:rsidP="00B12D4E">
      <w:pPr>
        <w:pStyle w:val="a3"/>
        <w:numPr>
          <w:ilvl w:val="0"/>
          <w:numId w:val="4"/>
        </w:numPr>
        <w:spacing w:after="1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выработка и (или) тиражирование лучших практик оказания имущественной поддержки субъектам МСП на территории Буинского муниципального района Республики Татарстан.</w:t>
      </w:r>
    </w:p>
    <w:p w:rsidR="00720FF4" w:rsidRPr="00DC3869" w:rsidRDefault="00720FF4" w:rsidP="00B12D4E">
      <w:pPr>
        <w:pStyle w:val="a3"/>
        <w:numPr>
          <w:ilvl w:val="0"/>
          <w:numId w:val="4"/>
        </w:numPr>
        <w:spacing w:after="1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Выявление и исключение препятствий для развития МСП на территории Буинского муниципального района Республики Татарстан</w:t>
      </w:r>
    </w:p>
    <w:p w:rsidR="00770F1A" w:rsidRPr="00DC3869" w:rsidRDefault="00770F1A" w:rsidP="00B12D4E">
      <w:pPr>
        <w:pStyle w:val="a3"/>
        <w:numPr>
          <w:ilvl w:val="1"/>
          <w:numId w:val="7"/>
        </w:numPr>
        <w:ind w:left="0" w:firstLine="567"/>
        <w:jc w:val="both"/>
        <w:rPr>
          <w:color w:val="000000"/>
          <w:sz w:val="28"/>
          <w:szCs w:val="28"/>
        </w:rPr>
      </w:pPr>
      <w:r w:rsidRPr="00DC3869">
        <w:rPr>
          <w:color w:val="000000"/>
          <w:sz w:val="28"/>
          <w:szCs w:val="28"/>
        </w:rPr>
        <w:t>Рабочая группа осуществляет деятельность во взаимодействии с рабочими группами по вопросам оказания имущественной поддержки субъектам малого и среднего предпринимательства, созданными в исполнительных органах региональной и федеральной власти.</w:t>
      </w:r>
    </w:p>
    <w:p w:rsidR="00770F1A" w:rsidRPr="00DC3869" w:rsidRDefault="00770F1A" w:rsidP="00B12D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1.5.</w:t>
      </w:r>
      <w:r w:rsidRPr="00DC3869">
        <w:rPr>
          <w:rFonts w:ascii="Times New Roman" w:hAnsi="Times New Roman"/>
          <w:sz w:val="28"/>
          <w:szCs w:val="28"/>
        </w:rPr>
        <w:tab/>
        <w:t>Рабочая группа в своей деятельности руководствуется Законом № 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Республики Татарстан</w:t>
      </w:r>
      <w:r w:rsidRPr="00DC3869">
        <w:rPr>
          <w:rFonts w:ascii="Times New Roman" w:hAnsi="Times New Roman"/>
          <w:i/>
          <w:sz w:val="28"/>
          <w:szCs w:val="28"/>
        </w:rPr>
        <w:t xml:space="preserve">, </w:t>
      </w:r>
      <w:r w:rsidRPr="00DC3869">
        <w:rPr>
          <w:rFonts w:ascii="Times New Roman" w:hAnsi="Times New Roman"/>
          <w:sz w:val="28"/>
          <w:szCs w:val="28"/>
        </w:rPr>
        <w:t>а также настоящим Положением.</w:t>
      </w:r>
    </w:p>
    <w:p w:rsidR="00770F1A" w:rsidRPr="00DC3869" w:rsidRDefault="00770F1A" w:rsidP="00B12D4E">
      <w:pPr>
        <w:spacing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lastRenderedPageBreak/>
        <w:t>1.6.</w:t>
      </w:r>
      <w:r w:rsidRPr="00DC3869">
        <w:rPr>
          <w:rFonts w:ascii="Times New Roman" w:hAnsi="Times New Roman"/>
          <w:sz w:val="28"/>
          <w:szCs w:val="28"/>
        </w:rPr>
        <w:tab/>
        <w:t>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770F1A" w:rsidRPr="00DC3869" w:rsidRDefault="00770F1A" w:rsidP="00B12D4E">
      <w:pPr>
        <w:spacing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spacing w:after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2. Задачи и функции рабочей группы</w:t>
      </w:r>
    </w:p>
    <w:p w:rsidR="00770F1A" w:rsidRPr="00DC3869" w:rsidRDefault="00770F1A" w:rsidP="00B12D4E">
      <w:pPr>
        <w:spacing w:after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spacing w:after="1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2.1.</w:t>
      </w:r>
      <w:r w:rsidRPr="00DC3869">
        <w:rPr>
          <w:rFonts w:ascii="Times New Roman" w:hAnsi="Times New Roman"/>
          <w:sz w:val="28"/>
          <w:szCs w:val="28"/>
        </w:rPr>
        <w:tab/>
        <w:t>Координация оказания имущественной поддержки субъектам МСП на территории Буинского муниципального района органами местного самоуправления Буинского муниципального района</w:t>
      </w:r>
      <w:r w:rsidRPr="00DC3869">
        <w:rPr>
          <w:rFonts w:ascii="Times New Roman" w:hAnsi="Times New Roman"/>
          <w:i/>
          <w:sz w:val="28"/>
          <w:szCs w:val="28"/>
        </w:rPr>
        <w:t>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2.2.</w:t>
      </w:r>
      <w:r w:rsidRPr="00DC3869">
        <w:rPr>
          <w:rFonts w:ascii="Times New Roman" w:hAnsi="Times New Roman"/>
          <w:sz w:val="28"/>
          <w:szCs w:val="28"/>
        </w:rPr>
        <w:tab/>
        <w:t xml:space="preserve">Оценка эффективности мероприятий, реализуемых органами местного самоуправления Буинского муниципального района по оказанию имущественной поддержки субъектам МСП. 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2.3.</w:t>
      </w:r>
      <w:r w:rsidRPr="00DC3869">
        <w:rPr>
          <w:rFonts w:ascii="Times New Roman" w:hAnsi="Times New Roman"/>
          <w:sz w:val="28"/>
          <w:szCs w:val="28"/>
        </w:rPr>
        <w:tab/>
        <w:t>Разработка годовых и квартальных планов мероприятий по оказанию имущественной поддержки субъектам МСП на территории Буинского муниципального района.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2.4.</w:t>
      </w:r>
      <w:r w:rsidRPr="00DC3869">
        <w:rPr>
          <w:rFonts w:ascii="Times New Roman" w:hAnsi="Times New Roman"/>
          <w:sz w:val="28"/>
          <w:szCs w:val="28"/>
        </w:rPr>
        <w:tab/>
        <w:t>Проведение анализа состава государственного (муниципального)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а) запроса сведений из реестров муниципального имущества, выписок из Единого государственного реестра 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земельных участках,</w:t>
      </w:r>
      <w:r w:rsidRPr="00DC3869">
        <w:rPr>
          <w:sz w:val="28"/>
          <w:szCs w:val="28"/>
        </w:rPr>
        <w:t xml:space="preserve"> </w:t>
      </w:r>
      <w:r w:rsidRPr="00DC3869">
        <w:rPr>
          <w:rFonts w:ascii="Times New Roman" w:hAnsi="Times New Roman"/>
          <w:sz w:val="28"/>
          <w:szCs w:val="28"/>
        </w:rPr>
        <w:t>государственная собственность на которые не разграничена,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color w:val="auto"/>
          <w:sz w:val="28"/>
          <w:szCs w:val="28"/>
        </w:rPr>
        <w:t xml:space="preserve">б) обследования объектов муниципального недвижимого имущества, в том числе земельных участков, на территории </w:t>
      </w:r>
      <w:r w:rsidRPr="00DC3869">
        <w:rPr>
          <w:sz w:val="28"/>
          <w:szCs w:val="28"/>
        </w:rPr>
        <w:t>Буинского муниципального района</w:t>
      </w:r>
      <w:r w:rsidRPr="00DC3869">
        <w:rPr>
          <w:i/>
          <w:sz w:val="28"/>
          <w:szCs w:val="28"/>
        </w:rPr>
        <w:t xml:space="preserve"> </w:t>
      </w:r>
      <w:r w:rsidRPr="00DC3869">
        <w:rPr>
          <w:color w:val="auto"/>
          <w:sz w:val="28"/>
          <w:szCs w:val="28"/>
        </w:rPr>
        <w:t>органом, уполномоченным на проведение такого обследования;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color w:val="auto"/>
          <w:sz w:val="28"/>
          <w:szCs w:val="28"/>
        </w:rPr>
        <w:t xml:space="preserve">в) предложений субъектов МСП, заинтересованных в получении в аренду муниципального имущества. 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bCs/>
          <w:sz w:val="28"/>
          <w:szCs w:val="28"/>
        </w:rPr>
        <w:t>2.5.</w:t>
      </w:r>
      <w:r w:rsidRPr="00DC3869">
        <w:rPr>
          <w:bCs/>
          <w:sz w:val="28"/>
          <w:szCs w:val="28"/>
        </w:rPr>
        <w:tab/>
        <w:t>Рассмотрение предложений, поступивших от органов местного самоуправления, представителей общественности, субъектов МСП о дополнении Перечней</w:t>
      </w:r>
      <w:r w:rsidRPr="00DC3869">
        <w:rPr>
          <w:color w:val="auto"/>
          <w:sz w:val="28"/>
          <w:szCs w:val="28"/>
        </w:rPr>
        <w:t>.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color w:val="auto"/>
          <w:sz w:val="28"/>
          <w:szCs w:val="28"/>
        </w:rPr>
        <w:t>2.6.</w:t>
      </w:r>
      <w:r w:rsidRPr="00DC3869">
        <w:rPr>
          <w:color w:val="auto"/>
          <w:sz w:val="28"/>
          <w:szCs w:val="28"/>
        </w:rPr>
        <w:tab/>
        <w:t>Выработка рекомендаций и предложений в рамках</w:t>
      </w:r>
      <w:r w:rsidRPr="00DC3869">
        <w:rPr>
          <w:sz w:val="28"/>
          <w:szCs w:val="28"/>
        </w:rPr>
        <w:t xml:space="preserve"> оказания имущественной поддержки субъектам МСП на территории Буинского муниципального района</w:t>
      </w:r>
      <w:r w:rsidRPr="00DC3869">
        <w:rPr>
          <w:i/>
          <w:sz w:val="28"/>
          <w:szCs w:val="28"/>
        </w:rPr>
        <w:t xml:space="preserve">, </w:t>
      </w:r>
      <w:r w:rsidRPr="00DC3869">
        <w:rPr>
          <w:sz w:val="28"/>
          <w:szCs w:val="28"/>
        </w:rPr>
        <w:t>в том числе по следующим вопросам</w:t>
      </w:r>
      <w:r w:rsidRPr="00DC3869">
        <w:rPr>
          <w:color w:val="auto"/>
          <w:sz w:val="28"/>
          <w:szCs w:val="28"/>
        </w:rPr>
        <w:t>:</w:t>
      </w:r>
    </w:p>
    <w:p w:rsidR="00770F1A" w:rsidRPr="00DC3869" w:rsidRDefault="00770F1A" w:rsidP="00B12D4E">
      <w:pPr>
        <w:spacing w:after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а) формированию и дополнению Перечней, расширению состава имущества, вовлекаемого в имущественную поддержку;</w:t>
      </w:r>
    </w:p>
    <w:p w:rsidR="00770F1A" w:rsidRPr="00DC3869" w:rsidRDefault="00770F1A" w:rsidP="00B12D4E">
      <w:pPr>
        <w:spacing w:after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б) 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</w:t>
      </w:r>
      <w:r w:rsidRPr="00DC3869">
        <w:rPr>
          <w:sz w:val="28"/>
          <w:szCs w:val="28"/>
        </w:rPr>
        <w:t>);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bCs/>
          <w:i/>
          <w:sz w:val="28"/>
          <w:szCs w:val="28"/>
        </w:rPr>
      </w:pPr>
      <w:r w:rsidRPr="00DC3869">
        <w:rPr>
          <w:color w:val="auto"/>
          <w:sz w:val="28"/>
          <w:szCs w:val="28"/>
        </w:rPr>
        <w:t xml:space="preserve">в) установлению льготных условий предоставления в аренду имущества, муниципальных преференций для субъектов МСП на территории </w:t>
      </w:r>
      <w:r w:rsidRPr="00DC3869">
        <w:rPr>
          <w:sz w:val="28"/>
          <w:szCs w:val="28"/>
        </w:rPr>
        <w:t xml:space="preserve">Буинского муниципального </w:t>
      </w:r>
      <w:r w:rsidRPr="00DC3869">
        <w:rPr>
          <w:bCs/>
          <w:i/>
          <w:sz w:val="28"/>
          <w:szCs w:val="28"/>
        </w:rPr>
        <w:t>;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sz w:val="28"/>
          <w:szCs w:val="28"/>
        </w:rPr>
        <w:lastRenderedPageBreak/>
        <w:t>г) нормативному правовому регулированию оказания имущественной поддержки субъектам МСП, в том числе упрощению порядка получения такой поддержки;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color w:val="auto"/>
          <w:sz w:val="28"/>
          <w:szCs w:val="28"/>
        </w:rPr>
        <w:t>д) разработке показателей эффективности деятельности органов власти (органов местного самоуправления), ответственных за реализацию имущественной поддержки субъектов МСП;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е) </w:t>
      </w:r>
      <w:r w:rsidRPr="00DC3869">
        <w:rPr>
          <w:rFonts w:ascii="Times New Roman" w:hAnsi="Times New Roman"/>
          <w:color w:val="000000"/>
          <w:sz w:val="28"/>
          <w:szCs w:val="28"/>
        </w:rPr>
        <w:t>обеспечению информирования субъектов МСП об имущественной поддержке;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ж) совершенствованию порядка учета муниципального имущества, размещения и актуализации сведений о нем в информационно-телекоммуникационной сети «Интернет»;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color w:val="auto"/>
          <w:sz w:val="28"/>
          <w:szCs w:val="28"/>
        </w:rPr>
        <w:t>з) включению в утвержденные программы по управлению муниципальным имуществом мероприятий, направленных на совершенствование механизмов оказания имущественной поддержки субъектам МСП, а также использование имущественного потенциала публично-правового образования для расширения такой поддержки.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color w:val="auto"/>
          <w:sz w:val="28"/>
          <w:szCs w:val="28"/>
        </w:rPr>
        <w:t>2.7.</w:t>
      </w:r>
      <w:r w:rsidRPr="00DC3869">
        <w:rPr>
          <w:color w:val="auto"/>
          <w:sz w:val="28"/>
          <w:szCs w:val="28"/>
        </w:rPr>
        <w:tab/>
        <w:t>Оказание информационного и консультационного содействия органам местного самоуправления поселений Буинского муниципального района, в том числе посредством обучающих мероприятий по оказанию имущественной поддержки субъектам МСП.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2.8.</w:t>
      </w:r>
      <w:r w:rsidRPr="00DC3869">
        <w:rPr>
          <w:rFonts w:ascii="Times New Roman" w:hAnsi="Times New Roman"/>
          <w:sz w:val="28"/>
          <w:szCs w:val="28"/>
        </w:rPr>
        <w:tab/>
        <w:t>Взаимодействие с федеральными органами власти, а также с акционерным обществом «Федеральная корпорация по развитию малого и среднего предпринимательства» по вопросам оказания имущественной поддержки субъектам МСП.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2.9.</w:t>
      </w:r>
      <w:r w:rsidRPr="00DC3869">
        <w:rPr>
          <w:rFonts w:ascii="Times New Roman" w:hAnsi="Times New Roman"/>
          <w:sz w:val="28"/>
          <w:szCs w:val="28"/>
        </w:rPr>
        <w:tab/>
        <w:t xml:space="preserve">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 </w:t>
      </w:r>
    </w:p>
    <w:p w:rsidR="00770F1A" w:rsidRPr="00DC3869" w:rsidRDefault="00770F1A" w:rsidP="00B12D4E">
      <w:pPr>
        <w:spacing w:after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spacing w:after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3.  Права рабочей группы</w:t>
      </w:r>
    </w:p>
    <w:p w:rsidR="00770F1A" w:rsidRPr="00DC3869" w:rsidRDefault="00770F1A" w:rsidP="00B12D4E">
      <w:pPr>
        <w:spacing w:after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38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осуществления задач, предусмотренных </w:t>
      </w:r>
      <w:hyperlink w:anchor="P37" w:history="1">
        <w:r w:rsidRPr="00DC386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разделом 2</w:t>
        </w:r>
      </w:hyperlink>
      <w:r w:rsidRPr="00DC38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Положения, рабочая группа имеет право: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3.1.</w:t>
      </w:r>
      <w:r w:rsidRPr="00DC3869">
        <w:rPr>
          <w:rFonts w:ascii="Times New Roman" w:hAnsi="Times New Roman"/>
          <w:sz w:val="28"/>
          <w:szCs w:val="28"/>
        </w:rPr>
        <w:tab/>
        <w:t>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3.2.</w:t>
      </w:r>
      <w:r w:rsidRPr="00DC3869">
        <w:rPr>
          <w:rFonts w:ascii="Times New Roman" w:hAnsi="Times New Roman"/>
          <w:sz w:val="28"/>
          <w:szCs w:val="28"/>
        </w:rPr>
        <w:tab/>
        <w:t>Запрашивать информацию и материалы от исполнительных органов власти Республики Татарстан, органов местного самоуправления поселений, общественных объединений, Межрегионального территориального управления Федерального агентства по управлению государственным имуществом в Республике Татарстан по вопросам, отнесенным к компетенции рабочей группы.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3.3.</w:t>
      </w:r>
      <w:r w:rsidRPr="00DC3869">
        <w:rPr>
          <w:rFonts w:ascii="Times New Roman" w:hAnsi="Times New Roman"/>
          <w:sz w:val="28"/>
          <w:szCs w:val="28"/>
        </w:rPr>
        <w:tab/>
        <w:t>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sz w:val="28"/>
          <w:szCs w:val="28"/>
        </w:rPr>
        <w:t>3.4.</w:t>
      </w:r>
      <w:r w:rsidRPr="00DC3869">
        <w:rPr>
          <w:sz w:val="28"/>
          <w:szCs w:val="28"/>
        </w:rPr>
        <w:tab/>
      </w:r>
      <w:r w:rsidRPr="00DC3869">
        <w:rPr>
          <w:color w:val="auto"/>
          <w:sz w:val="28"/>
          <w:szCs w:val="28"/>
        </w:rPr>
        <w:t>Направлять органам, уполномоченным на проведение обследования объектов государственного (муниципального)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color w:val="auto"/>
          <w:sz w:val="28"/>
          <w:szCs w:val="28"/>
        </w:rPr>
        <w:t>3.5.</w:t>
      </w:r>
      <w:r w:rsidRPr="00DC3869">
        <w:rPr>
          <w:color w:val="auto"/>
          <w:sz w:val="28"/>
          <w:szCs w:val="28"/>
        </w:rPr>
        <w:tab/>
        <w:t xml:space="preserve">Участвовать через представителей, назначаемых по решению рабочей группы, с согласия органа, уполномоченного на проведение обследования объектов государственного (муниципального) недвижимого имущества, в проведении </w:t>
      </w:r>
      <w:r w:rsidRPr="00DC3869">
        <w:rPr>
          <w:color w:val="auto"/>
          <w:sz w:val="28"/>
          <w:szCs w:val="28"/>
        </w:rPr>
        <w:lastRenderedPageBreak/>
        <w:t xml:space="preserve">обследования объектов недвижимости, в том числе земельных участков, на территории </w:t>
      </w:r>
      <w:r w:rsidRPr="00DC3869">
        <w:rPr>
          <w:sz w:val="28"/>
          <w:szCs w:val="28"/>
        </w:rPr>
        <w:t>Буинского муниципального района Республики Татарстан</w:t>
      </w:r>
      <w:r w:rsidRPr="00DC3869">
        <w:rPr>
          <w:color w:val="auto"/>
          <w:sz w:val="28"/>
          <w:szCs w:val="28"/>
        </w:rPr>
        <w:t>, в соответствии со списком, указанным в пункте 3.4 настоящего Положения.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3.6.</w:t>
      </w:r>
      <w:r w:rsidRPr="00DC3869">
        <w:rPr>
          <w:rFonts w:ascii="Times New Roman" w:hAnsi="Times New Roman"/>
          <w:sz w:val="28"/>
          <w:szCs w:val="28"/>
        </w:rPr>
        <w:tab/>
        <w:t>Давать рекомендации органам местного самоуправления поселений Буинского муниципального района, по вопросам, отнесенным к компетенции рабочей группы.</w:t>
      </w:r>
    </w:p>
    <w:p w:rsidR="00D41E96" w:rsidRPr="00DC3869" w:rsidRDefault="00D41E96" w:rsidP="00B12D4E">
      <w:pPr>
        <w:spacing w:after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spacing w:after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 xml:space="preserve">4. Порядок деятельности рабочей группы </w:t>
      </w:r>
    </w:p>
    <w:p w:rsidR="00770F1A" w:rsidRPr="00DC3869" w:rsidRDefault="00770F1A" w:rsidP="00B12D4E">
      <w:pPr>
        <w:spacing w:after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4.1.</w:t>
      </w:r>
      <w:r w:rsidRPr="00DC3869">
        <w:rPr>
          <w:rFonts w:ascii="Times New Roman" w:hAnsi="Times New Roman"/>
          <w:sz w:val="28"/>
          <w:szCs w:val="28"/>
        </w:rPr>
        <w:tab/>
        <w:t>Рабочая группа состоит из председателя рабочей группы, заместителя председателя рабочей группы, секретаря рабочей группы, членов рабочей группы и экспертов рабочей группы.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4.2.</w:t>
      </w:r>
      <w:r w:rsidRPr="00DC3869">
        <w:rPr>
          <w:rFonts w:ascii="Times New Roman" w:hAnsi="Times New Roman"/>
          <w:sz w:val="28"/>
          <w:szCs w:val="28"/>
        </w:rPr>
        <w:tab/>
        <w:t>В заседаниях рабочей группы могут принимать участие приглашенные заинтересованные лица, в том числе представители субъектов МСП,</w:t>
      </w:r>
      <w:r w:rsidRPr="00DC3869">
        <w:rPr>
          <w:rFonts w:ascii="Times New Roman" w:hAnsi="Times New Roman"/>
          <w:i/>
          <w:sz w:val="28"/>
          <w:szCs w:val="28"/>
        </w:rPr>
        <w:t xml:space="preserve"> </w:t>
      </w:r>
      <w:r w:rsidRPr="00DC3869">
        <w:rPr>
          <w:rFonts w:ascii="Times New Roman" w:hAnsi="Times New Roman"/>
          <w:sz w:val="28"/>
          <w:szCs w:val="28"/>
        </w:rPr>
        <w:t>с правом совещательного голоса</w:t>
      </w:r>
      <w:r w:rsidRPr="00DC3869">
        <w:rPr>
          <w:rFonts w:ascii="Times New Roman" w:hAnsi="Times New Roman"/>
          <w:i/>
          <w:sz w:val="28"/>
          <w:szCs w:val="28"/>
        </w:rPr>
        <w:t>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4.3.</w:t>
      </w:r>
      <w:r w:rsidRPr="00DC3869">
        <w:rPr>
          <w:rFonts w:ascii="Times New Roman" w:hAnsi="Times New Roman"/>
          <w:sz w:val="28"/>
          <w:szCs w:val="28"/>
        </w:rPr>
        <w:tab/>
        <w:t>Заседания рабочей группы проводятся в очной или очно-заочной (в том числе посредством видео-конференц-связи)</w:t>
      </w:r>
      <w:r w:rsidRPr="00DC3869">
        <w:rPr>
          <w:sz w:val="28"/>
          <w:szCs w:val="28"/>
        </w:rPr>
        <w:t xml:space="preserve"> </w:t>
      </w:r>
      <w:r w:rsidRPr="00DC3869">
        <w:rPr>
          <w:rFonts w:ascii="Times New Roman" w:hAnsi="Times New Roman"/>
          <w:sz w:val="28"/>
          <w:szCs w:val="28"/>
        </w:rPr>
        <w:t xml:space="preserve">форме по мере необходимости, но не реже 1 раз в полугодие. 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4.4.</w:t>
      </w:r>
      <w:r w:rsidRPr="00DC3869">
        <w:rPr>
          <w:rFonts w:ascii="Times New Roman" w:hAnsi="Times New Roman"/>
          <w:sz w:val="28"/>
          <w:szCs w:val="28"/>
        </w:rPr>
        <w:tab/>
        <w:t xml:space="preserve">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5 рабочих дней до даты проведения заседания в письменном виде. 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4.5.</w:t>
      </w:r>
      <w:r w:rsidRPr="00DC3869">
        <w:rPr>
          <w:rFonts w:ascii="Times New Roman" w:hAnsi="Times New Roman"/>
          <w:sz w:val="28"/>
          <w:szCs w:val="28"/>
        </w:rPr>
        <w:tab/>
        <w:t>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4.6.</w:t>
      </w:r>
      <w:r w:rsidRPr="00DC3869">
        <w:rPr>
          <w:rFonts w:ascii="Times New Roman" w:hAnsi="Times New Roman"/>
          <w:sz w:val="28"/>
          <w:szCs w:val="28"/>
        </w:rPr>
        <w:tab/>
        <w:t>Председатель рабочей группы:</w:t>
      </w:r>
    </w:p>
    <w:p w:rsidR="00770F1A" w:rsidRPr="00DC3869" w:rsidRDefault="00770F1A" w:rsidP="00B12D4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организует деятельность рабочей группы;</w:t>
      </w:r>
    </w:p>
    <w:p w:rsidR="00770F1A" w:rsidRPr="00DC3869" w:rsidRDefault="00770F1A" w:rsidP="00B12D4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принимает решение о времени и месте проведения заседания рабочей группы;</w:t>
      </w:r>
    </w:p>
    <w:p w:rsidR="00770F1A" w:rsidRPr="00DC3869" w:rsidRDefault="00770F1A" w:rsidP="00B12D4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утверждает повестку дня заседания рабочей группы и порядок ее работы;</w:t>
      </w:r>
    </w:p>
    <w:p w:rsidR="00770F1A" w:rsidRPr="00DC3869" w:rsidRDefault="00770F1A" w:rsidP="00B12D4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ведет заседания рабочей группы;</w:t>
      </w:r>
    </w:p>
    <w:p w:rsidR="00770F1A" w:rsidRPr="00DC3869" w:rsidRDefault="00770F1A" w:rsidP="00B12D4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определяет порядок рассмотрения вопросов на заседании рабочей группы;</w:t>
      </w:r>
    </w:p>
    <w:p w:rsidR="00770F1A" w:rsidRPr="00DC3869" w:rsidRDefault="00770F1A" w:rsidP="00B12D4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принимает решение по оперативным вопросам деятельности рабочей группы, которые возникают в ходе ее работы;</w:t>
      </w:r>
    </w:p>
    <w:p w:rsidR="00770F1A" w:rsidRPr="00DC3869" w:rsidRDefault="00770F1A" w:rsidP="00B12D4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 xml:space="preserve">подписывает протоколы заседаний рабочей группы. 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 xml:space="preserve"> 4.7.</w:t>
      </w:r>
      <w:r w:rsidRPr="00DC3869">
        <w:rPr>
          <w:rFonts w:ascii="Times New Roman" w:hAnsi="Times New Roman"/>
          <w:sz w:val="28"/>
          <w:szCs w:val="28"/>
        </w:rPr>
        <w:tab/>
        <w:t>Секретарь рабочей группы:</w:t>
      </w:r>
    </w:p>
    <w:p w:rsidR="00770F1A" w:rsidRPr="00DC3869" w:rsidRDefault="00770F1A" w:rsidP="00B12D4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осуществляет организационные мероприятия, связанные с подготовкой заседания рабочей группы;</w:t>
      </w:r>
    </w:p>
    <w:p w:rsidR="00770F1A" w:rsidRPr="00DC3869" w:rsidRDefault="00770F1A" w:rsidP="00B12D4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доводит до сведения членов рабочей группы повестку дня заседания рабочей группы;</w:t>
      </w:r>
    </w:p>
    <w:p w:rsidR="00770F1A" w:rsidRPr="00DC3869" w:rsidRDefault="00770F1A" w:rsidP="00B12D4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информирует членов рабочей группы о времени и месте проведения заседаний;</w:t>
      </w:r>
    </w:p>
    <w:p w:rsidR="00770F1A" w:rsidRPr="00DC3869" w:rsidRDefault="00770F1A" w:rsidP="00B12D4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оформляет протоколы заседаний рабочей группы;</w:t>
      </w:r>
    </w:p>
    <w:p w:rsidR="00770F1A" w:rsidRPr="00DC3869" w:rsidRDefault="00770F1A" w:rsidP="00B12D4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ведет делопроизводство рабочей группы;</w:t>
      </w:r>
    </w:p>
    <w:p w:rsidR="00770F1A" w:rsidRPr="00DC3869" w:rsidRDefault="00770F1A" w:rsidP="00B12D4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 xml:space="preserve">организует подготовку материалов к заседаниям рабочей группы, а также проектов ее решений. 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4.8.</w:t>
      </w:r>
      <w:r w:rsidRPr="00DC3869">
        <w:rPr>
          <w:rFonts w:ascii="Times New Roman" w:hAnsi="Times New Roman"/>
          <w:sz w:val="28"/>
          <w:szCs w:val="28"/>
        </w:rPr>
        <w:tab/>
        <w:t xml:space="preserve">Члены рабочей группы: </w:t>
      </w:r>
    </w:p>
    <w:p w:rsidR="00770F1A" w:rsidRPr="00DC3869" w:rsidRDefault="00770F1A" w:rsidP="00B12D4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вносят предложения по повестке дня заседания рабочей группы;</w:t>
      </w:r>
    </w:p>
    <w:p w:rsidR="00770F1A" w:rsidRPr="00DC3869" w:rsidRDefault="00770F1A" w:rsidP="00B12D4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участвуют в заседаниях рабочей группы и обсуждении рассматриваемых на них вопросах;</w:t>
      </w:r>
    </w:p>
    <w:p w:rsidR="00770F1A" w:rsidRPr="00DC3869" w:rsidRDefault="00770F1A" w:rsidP="00B12D4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lastRenderedPageBreak/>
        <w:t>участвуют в подготовке и принятии решений рабочей группы;</w:t>
      </w:r>
    </w:p>
    <w:p w:rsidR="00770F1A" w:rsidRPr="00DC3869" w:rsidRDefault="00770F1A" w:rsidP="00B12D4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C3869">
        <w:rPr>
          <w:sz w:val="28"/>
          <w:szCs w:val="28"/>
        </w:rPr>
        <w:t xml:space="preserve">представляют секретарю рабочей группы материалы по вопросам, подлежащим рассмотрению на заседании рабочей группы. 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4.9.</w:t>
      </w:r>
      <w:r w:rsidRPr="00DC3869">
        <w:rPr>
          <w:rFonts w:ascii="Times New Roman" w:hAnsi="Times New Roman"/>
          <w:sz w:val="28"/>
          <w:szCs w:val="28"/>
        </w:rPr>
        <w:tab/>
        <w:t>Заседание рабочей группы считается правомочным, если на нем присутствует не менее 1/2 от общего числа членов рабочей группы.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4.10.</w:t>
      </w:r>
      <w:r w:rsidRPr="00DC3869">
        <w:rPr>
          <w:rFonts w:ascii="Times New Roman" w:hAnsi="Times New Roman"/>
          <w:sz w:val="28"/>
          <w:szCs w:val="28"/>
        </w:rPr>
        <w:tab/>
        <w:t xml:space="preserve">При отсутствии кворума рабочей группы созывается повторное заседание рабочей группы. 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4.11.</w:t>
      </w:r>
      <w:r w:rsidRPr="00DC3869">
        <w:rPr>
          <w:rFonts w:ascii="Times New Roman" w:hAnsi="Times New Roman"/>
          <w:sz w:val="28"/>
          <w:szCs w:val="28"/>
        </w:rPr>
        <w:tab/>
        <w:t>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4.12.</w:t>
      </w:r>
      <w:r w:rsidRPr="00DC3869">
        <w:rPr>
          <w:rFonts w:ascii="Times New Roman" w:hAnsi="Times New Roman"/>
          <w:sz w:val="28"/>
          <w:szCs w:val="28"/>
        </w:rPr>
        <w:tab/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4.13.</w:t>
      </w:r>
      <w:r w:rsidRPr="00DC3869">
        <w:rPr>
          <w:rFonts w:ascii="Times New Roman" w:hAnsi="Times New Roman"/>
          <w:sz w:val="28"/>
          <w:szCs w:val="28"/>
        </w:rPr>
        <w:tab/>
        <w:t xml:space="preserve"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 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color w:val="auto"/>
          <w:sz w:val="28"/>
          <w:szCs w:val="28"/>
        </w:rPr>
        <w:t>4.14.</w:t>
      </w:r>
      <w:r w:rsidRPr="00DC3869">
        <w:rPr>
          <w:color w:val="auto"/>
          <w:sz w:val="28"/>
          <w:szCs w:val="28"/>
        </w:rPr>
        <w:tab/>
        <w:t>По решению председателя рабочей группы заседание может быть проведено в заочной форме</w:t>
      </w:r>
      <w:r w:rsidRPr="00DC3869">
        <w:rPr>
          <w:sz w:val="28"/>
          <w:szCs w:val="28"/>
        </w:rPr>
        <w:t xml:space="preserve">. </w:t>
      </w:r>
      <w:r w:rsidRPr="00DC3869">
        <w:rPr>
          <w:color w:val="auto"/>
          <w:sz w:val="28"/>
          <w:szCs w:val="28"/>
        </w:rPr>
        <w:t>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770F1A" w:rsidRPr="00DC3869" w:rsidRDefault="00770F1A" w:rsidP="00B12D4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DC3869">
        <w:rPr>
          <w:color w:val="auto"/>
          <w:sz w:val="28"/>
          <w:szCs w:val="28"/>
        </w:rPr>
        <w:t>4.15.</w:t>
      </w:r>
      <w:r w:rsidRPr="00DC3869">
        <w:rPr>
          <w:color w:val="auto"/>
          <w:sz w:val="28"/>
          <w:szCs w:val="28"/>
        </w:rPr>
        <w:tab/>
        <w:t xml:space="preserve"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</w:t>
      </w:r>
      <w:r w:rsidRPr="00DC3869">
        <w:rPr>
          <w:sz w:val="28"/>
          <w:szCs w:val="28"/>
        </w:rPr>
        <w:t xml:space="preserve">не менее 2/3 </w:t>
      </w:r>
      <w:r w:rsidRPr="00DC3869">
        <w:rPr>
          <w:color w:val="auto"/>
          <w:sz w:val="28"/>
          <w:szCs w:val="28"/>
        </w:rPr>
        <w:t xml:space="preserve">от общего числа членов рабочей группы. В случае равенства голосов решающим является голос руководителя рабочей группы, при его отсутствии – заместителя руководителя рабочей группы. 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4.16.</w:t>
      </w:r>
      <w:r w:rsidRPr="00DC3869">
        <w:rPr>
          <w:rFonts w:ascii="Times New Roman" w:hAnsi="Times New Roman"/>
          <w:sz w:val="28"/>
          <w:szCs w:val="28"/>
        </w:rPr>
        <w:tab/>
        <w:t>Решения Рабочей группы носят рекомендательный характер для исполнительных органов государственной власти и органов местного самоуправления.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4.17.</w:t>
      </w:r>
      <w:r w:rsidRPr="00DC3869">
        <w:rPr>
          <w:rFonts w:ascii="Times New Roman" w:hAnsi="Times New Roman"/>
          <w:sz w:val="28"/>
          <w:szCs w:val="28"/>
        </w:rPr>
        <w:tab/>
        <w:t xml:space="preserve">Протокол заседания рабочей группы оформляется секретарем Рабочей группы в течение </w:t>
      </w:r>
      <w:r w:rsidR="005910DD" w:rsidRPr="00DC3869">
        <w:rPr>
          <w:rFonts w:ascii="Times New Roman" w:hAnsi="Times New Roman"/>
          <w:sz w:val="28"/>
          <w:szCs w:val="28"/>
        </w:rPr>
        <w:t>3</w:t>
      </w:r>
      <w:r w:rsidRPr="00DC3869">
        <w:rPr>
          <w:rFonts w:ascii="Times New Roman" w:hAnsi="Times New Roman"/>
          <w:sz w:val="28"/>
          <w:szCs w:val="28"/>
        </w:rPr>
        <w:t xml:space="preserve"> рабочих дней с даты проведения заседания рабочей группы, подписывается председателем рабочей группы.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4.18.</w:t>
      </w:r>
      <w:r w:rsidRPr="00DC3869">
        <w:rPr>
          <w:rFonts w:ascii="Times New Roman" w:hAnsi="Times New Roman"/>
          <w:sz w:val="28"/>
          <w:szCs w:val="28"/>
        </w:rPr>
        <w:tab/>
        <w:t>В протоколе заседания рабочей группы указываются:</w:t>
      </w:r>
    </w:p>
    <w:p w:rsidR="00770F1A" w:rsidRPr="00DC3869" w:rsidRDefault="00770F1A" w:rsidP="00B12D4E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DC3869">
        <w:rPr>
          <w:sz w:val="28"/>
          <w:szCs w:val="28"/>
        </w:rPr>
        <w:t xml:space="preserve"> дата, время и место проведения заседания рабочей группы;</w:t>
      </w:r>
    </w:p>
    <w:p w:rsidR="00770F1A" w:rsidRPr="00DC3869" w:rsidRDefault="00770F1A" w:rsidP="00B12D4E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DC3869">
        <w:rPr>
          <w:sz w:val="28"/>
          <w:szCs w:val="28"/>
        </w:rPr>
        <w:t xml:space="preserve"> номер протокола;</w:t>
      </w:r>
    </w:p>
    <w:p w:rsidR="00770F1A" w:rsidRPr="00DC3869" w:rsidRDefault="00770F1A" w:rsidP="00B12D4E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DC3869">
        <w:rPr>
          <w:sz w:val="28"/>
          <w:szCs w:val="28"/>
        </w:rPr>
        <w:t xml:space="preserve"> 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770F1A" w:rsidRPr="00DC3869" w:rsidRDefault="00770F1A" w:rsidP="00B12D4E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DC3869">
        <w:rPr>
          <w:sz w:val="28"/>
          <w:szCs w:val="28"/>
        </w:rPr>
        <w:t xml:space="preserve"> принятое решение по каждому вопросу, рассмотренному на заседании рабочей группы;</w:t>
      </w:r>
    </w:p>
    <w:p w:rsidR="00770F1A" w:rsidRPr="00DC3869" w:rsidRDefault="00770F1A" w:rsidP="00B12D4E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DC3869">
        <w:rPr>
          <w:sz w:val="28"/>
          <w:szCs w:val="28"/>
        </w:rPr>
        <w:lastRenderedPageBreak/>
        <w:t xml:space="preserve">итоги голосования по каждому вопросу, рассмотренному на заседании рабочей группы. 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4.19.</w:t>
      </w:r>
      <w:r w:rsidRPr="00DC3869">
        <w:rPr>
          <w:rFonts w:ascii="Times New Roman" w:hAnsi="Times New Roman"/>
          <w:sz w:val="28"/>
          <w:szCs w:val="28"/>
        </w:rPr>
        <w:tab/>
        <w:t xml:space="preserve">К протоколу заседания рабочей группы должны быть приложены материалы, представленные на рассмотрение рабочей группы. 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spacing w:after="1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 xml:space="preserve">5. Организационно-техническое обеспечение </w:t>
      </w:r>
    </w:p>
    <w:p w:rsidR="00770F1A" w:rsidRPr="00DC3869" w:rsidRDefault="00770F1A" w:rsidP="00B12D4E">
      <w:pPr>
        <w:spacing w:after="1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деятельности рабочей группы</w:t>
      </w:r>
    </w:p>
    <w:p w:rsidR="00770F1A" w:rsidRPr="00DC3869" w:rsidRDefault="00770F1A" w:rsidP="00B12D4E">
      <w:pPr>
        <w:spacing w:after="1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3869">
        <w:rPr>
          <w:sz w:val="28"/>
          <w:szCs w:val="28"/>
        </w:rPr>
        <w:t>Организационно – техническое обеспечение деятельности рабочей группы осуществляет Исполнительный комитет Буинского муниципального района</w:t>
      </w:r>
      <w:r w:rsidR="00C140EE" w:rsidRPr="00DC3869">
        <w:rPr>
          <w:sz w:val="28"/>
          <w:szCs w:val="28"/>
        </w:rPr>
        <w:t xml:space="preserve"> и Палата </w:t>
      </w:r>
      <w:r w:rsidR="003F283A" w:rsidRPr="00DC3869">
        <w:rPr>
          <w:sz w:val="28"/>
          <w:szCs w:val="28"/>
        </w:rPr>
        <w:t>имущественных и земельных  отношений</w:t>
      </w:r>
      <w:r w:rsidR="00C140EE" w:rsidRPr="00DC3869">
        <w:rPr>
          <w:sz w:val="28"/>
          <w:szCs w:val="28"/>
        </w:rPr>
        <w:t xml:space="preserve"> Буинского муниципального района</w:t>
      </w:r>
      <w:r w:rsidRPr="00DC3869">
        <w:rPr>
          <w:sz w:val="28"/>
          <w:szCs w:val="28"/>
        </w:rPr>
        <w:t>.</w:t>
      </w:r>
    </w:p>
    <w:p w:rsidR="00C140EE" w:rsidRPr="00DC3869" w:rsidRDefault="00C140EE" w:rsidP="00B12D4E">
      <w:pPr>
        <w:spacing w:after="1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70F1A" w:rsidRPr="00DC3869" w:rsidRDefault="00770F1A" w:rsidP="00B12D4E">
      <w:pPr>
        <w:spacing w:after="1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6. Заключительные положения</w:t>
      </w:r>
    </w:p>
    <w:p w:rsidR="00770F1A" w:rsidRPr="00DC3869" w:rsidRDefault="00770F1A" w:rsidP="00B12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2A2D" w:rsidRPr="00DC3869" w:rsidRDefault="00770F1A" w:rsidP="00B12D4E">
      <w:pPr>
        <w:spacing w:after="160" w:line="240" w:lineRule="auto"/>
        <w:ind w:firstLine="540"/>
        <w:jc w:val="both"/>
        <w:rPr>
          <w:sz w:val="28"/>
          <w:szCs w:val="28"/>
        </w:rPr>
      </w:pPr>
      <w:r w:rsidRPr="00DC3869">
        <w:rPr>
          <w:rFonts w:ascii="Times New Roman" w:hAnsi="Times New Roman"/>
          <w:sz w:val="28"/>
          <w:szCs w:val="28"/>
        </w:rPr>
        <w:t>6.1.</w:t>
      </w:r>
      <w:r w:rsidRPr="00DC3869">
        <w:rPr>
          <w:rFonts w:ascii="Times New Roman" w:hAnsi="Times New Roman"/>
          <w:sz w:val="28"/>
          <w:szCs w:val="28"/>
        </w:rPr>
        <w:tab/>
        <w:t>Рабочая группа действует на постоянной основе, в</w:t>
      </w:r>
      <w:r w:rsidR="00720FF4" w:rsidRPr="00DC3869">
        <w:rPr>
          <w:rFonts w:ascii="Times New Roman" w:hAnsi="Times New Roman"/>
          <w:sz w:val="28"/>
          <w:szCs w:val="28"/>
        </w:rPr>
        <w:t xml:space="preserve"> утвержденном </w:t>
      </w:r>
      <w:r w:rsidRPr="00DC3869">
        <w:rPr>
          <w:rFonts w:ascii="Times New Roman" w:hAnsi="Times New Roman"/>
          <w:sz w:val="28"/>
          <w:szCs w:val="28"/>
        </w:rPr>
        <w:t xml:space="preserve"> составе согласно приложению №</w:t>
      </w:r>
      <w:r w:rsidR="00DC3869">
        <w:rPr>
          <w:rFonts w:ascii="Times New Roman" w:hAnsi="Times New Roman"/>
          <w:sz w:val="28"/>
          <w:szCs w:val="28"/>
        </w:rPr>
        <w:t xml:space="preserve"> </w:t>
      </w:r>
      <w:r w:rsidRPr="00DC3869">
        <w:rPr>
          <w:rFonts w:ascii="Times New Roman" w:hAnsi="Times New Roman"/>
          <w:sz w:val="28"/>
          <w:szCs w:val="28"/>
        </w:rPr>
        <w:t>1 к настоящему постановлению.</w:t>
      </w:r>
    </w:p>
    <w:sectPr w:rsidR="00992A2D" w:rsidRPr="00DC3869" w:rsidSect="00DC38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61" w:rsidRDefault="00D33761" w:rsidP="00770F1A">
      <w:pPr>
        <w:spacing w:after="0" w:line="240" w:lineRule="auto"/>
      </w:pPr>
      <w:r>
        <w:separator/>
      </w:r>
    </w:p>
  </w:endnote>
  <w:endnote w:type="continuationSeparator" w:id="0">
    <w:p w:rsidR="00D33761" w:rsidRDefault="00D33761" w:rsidP="0077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61" w:rsidRDefault="00D33761" w:rsidP="00770F1A">
      <w:pPr>
        <w:spacing w:after="0" w:line="240" w:lineRule="auto"/>
      </w:pPr>
      <w:r>
        <w:separator/>
      </w:r>
    </w:p>
  </w:footnote>
  <w:footnote w:type="continuationSeparator" w:id="0">
    <w:p w:rsidR="00D33761" w:rsidRDefault="00D33761" w:rsidP="00770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2776"/>
    <w:multiLevelType w:val="hybridMultilevel"/>
    <w:tmpl w:val="0270E31C"/>
    <w:lvl w:ilvl="0" w:tplc="33BC2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F57F28"/>
    <w:multiLevelType w:val="hybridMultilevel"/>
    <w:tmpl w:val="DA6012EA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0F73274"/>
    <w:multiLevelType w:val="hybridMultilevel"/>
    <w:tmpl w:val="926CE5B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A173CAA"/>
    <w:multiLevelType w:val="multilevel"/>
    <w:tmpl w:val="2A66E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4">
    <w:nsid w:val="43525EF2"/>
    <w:multiLevelType w:val="hybridMultilevel"/>
    <w:tmpl w:val="6C50C5D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5163024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76E2D47"/>
    <w:multiLevelType w:val="hybridMultilevel"/>
    <w:tmpl w:val="620284E8"/>
    <w:lvl w:ilvl="0" w:tplc="33B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BF13BCC"/>
    <w:multiLevelType w:val="multilevel"/>
    <w:tmpl w:val="5C6C09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1A"/>
    <w:rsid w:val="0034251C"/>
    <w:rsid w:val="003F283A"/>
    <w:rsid w:val="005910DD"/>
    <w:rsid w:val="005D7D96"/>
    <w:rsid w:val="0063576E"/>
    <w:rsid w:val="00702D77"/>
    <w:rsid w:val="00720FF4"/>
    <w:rsid w:val="00770F1A"/>
    <w:rsid w:val="008177AF"/>
    <w:rsid w:val="00834D0E"/>
    <w:rsid w:val="00992A2D"/>
    <w:rsid w:val="00A52BAB"/>
    <w:rsid w:val="00B12D4E"/>
    <w:rsid w:val="00C140EE"/>
    <w:rsid w:val="00C751C7"/>
    <w:rsid w:val="00D33761"/>
    <w:rsid w:val="00D41E96"/>
    <w:rsid w:val="00DC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8D0F8-BD61-4CDD-83D0-B15617C1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F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34D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4D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34D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770F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770F1A"/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rsid w:val="00770F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770F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1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1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E0592579281721EF2EBF6F55A10543082951C063E9F32E5A3F29747T4b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1E0592579281721EF2EBF6F55A10543082951C063E9F32E5A3F29747T4b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Гайнутдинов</cp:lastModifiedBy>
  <cp:revision>7</cp:revision>
  <cp:lastPrinted>2020-03-16T10:13:00Z</cp:lastPrinted>
  <dcterms:created xsi:type="dcterms:W3CDTF">2020-03-14T07:48:00Z</dcterms:created>
  <dcterms:modified xsi:type="dcterms:W3CDTF">2020-03-16T10:15:00Z</dcterms:modified>
</cp:coreProperties>
</file>