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5103"/>
      </w:tblGrid>
      <w:tr w:rsidR="00787A7A" w:rsidRPr="00906C2B" w:rsidTr="00906C2B">
        <w:trPr>
          <w:trHeight w:val="1560"/>
        </w:trPr>
        <w:tc>
          <w:tcPr>
            <w:tcW w:w="5387" w:type="dxa"/>
            <w:shd w:val="clear" w:color="auto" w:fill="auto"/>
            <w:vAlign w:val="center"/>
          </w:tcPr>
          <w:p w:rsidR="00787A7A" w:rsidRPr="00906C2B" w:rsidRDefault="00787A7A" w:rsidP="00CA5D61"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906C2B">
              <w:rPr>
                <w:b/>
                <w:color w:val="000000"/>
                <w:sz w:val="28"/>
                <w:szCs w:val="28"/>
              </w:rPr>
              <w:t>РЕСПУБЛИКА ТАТАРСТАН</w:t>
            </w:r>
          </w:p>
          <w:p w:rsidR="00787A7A" w:rsidRPr="00906C2B" w:rsidRDefault="00787A7A" w:rsidP="00CA5D61"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906C2B">
              <w:rPr>
                <w:b/>
                <w:color w:val="000000"/>
                <w:sz w:val="28"/>
                <w:szCs w:val="28"/>
              </w:rPr>
              <w:t>ИСПОЛНИТЕЛЬНЫЙ КОМИТЕТ</w:t>
            </w:r>
          </w:p>
          <w:p w:rsidR="00787A7A" w:rsidRPr="00906C2B" w:rsidRDefault="00787A7A" w:rsidP="00CA5D61"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906C2B">
              <w:rPr>
                <w:b/>
                <w:color w:val="000000"/>
                <w:sz w:val="28"/>
                <w:szCs w:val="28"/>
              </w:rPr>
              <w:t>ГОРОДА БУИНСКА</w:t>
            </w:r>
          </w:p>
          <w:p w:rsidR="00787A7A" w:rsidRPr="00906C2B" w:rsidRDefault="00787A7A" w:rsidP="00CA5D61"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87A7A" w:rsidRPr="00906C2B" w:rsidRDefault="00787A7A" w:rsidP="00CA5D61"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87A7A" w:rsidRPr="00906C2B" w:rsidRDefault="00787A7A" w:rsidP="00CA5D61"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906C2B">
              <w:rPr>
                <w:b/>
                <w:color w:val="000000"/>
                <w:sz w:val="28"/>
                <w:szCs w:val="28"/>
              </w:rPr>
              <w:t>ТАТАРСТАН РЕСПУБЛИКАСЫ</w:t>
            </w:r>
          </w:p>
          <w:p w:rsidR="00787A7A" w:rsidRPr="00906C2B" w:rsidRDefault="00787A7A" w:rsidP="00CA5D61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906C2B">
              <w:rPr>
                <w:b/>
                <w:color w:val="000000"/>
                <w:sz w:val="28"/>
                <w:szCs w:val="28"/>
              </w:rPr>
              <w:t>БУА  МУНИЦИПАЛЬ РАЙОНЫ БУА ШЭ</w:t>
            </w:r>
            <w:r w:rsidRPr="00906C2B">
              <w:rPr>
                <w:b/>
                <w:color w:val="000000"/>
                <w:sz w:val="28"/>
                <w:szCs w:val="28"/>
                <w:lang w:val="en-US"/>
              </w:rPr>
              <w:t>h</w:t>
            </w:r>
            <w:r w:rsidRPr="00906C2B">
              <w:rPr>
                <w:b/>
                <w:color w:val="000000"/>
                <w:sz w:val="28"/>
                <w:szCs w:val="28"/>
              </w:rPr>
              <w:t>ЭРЕ БАШКАРМА КОМИТЕТЫ</w:t>
            </w:r>
          </w:p>
          <w:p w:rsidR="00787A7A" w:rsidRPr="00906C2B" w:rsidRDefault="00787A7A" w:rsidP="00CA5D61"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787A7A" w:rsidRPr="00906C2B" w:rsidRDefault="00787A7A" w:rsidP="00CA5D61">
      <w:pPr>
        <w:jc w:val="center"/>
        <w:rPr>
          <w:color w:val="000000"/>
          <w:sz w:val="28"/>
          <w:szCs w:val="28"/>
        </w:rPr>
      </w:pPr>
    </w:p>
    <w:tbl>
      <w:tblPr>
        <w:tblW w:w="10696" w:type="dxa"/>
        <w:tblLook w:val="04A0" w:firstRow="1" w:lastRow="0" w:firstColumn="1" w:lastColumn="0" w:noHBand="0" w:noVBand="1"/>
      </w:tblPr>
      <w:tblGrid>
        <w:gridCol w:w="3402"/>
        <w:gridCol w:w="3303"/>
        <w:gridCol w:w="3991"/>
      </w:tblGrid>
      <w:tr w:rsidR="00787A7A" w:rsidRPr="00906C2B" w:rsidTr="00906C2B">
        <w:tc>
          <w:tcPr>
            <w:tcW w:w="3402" w:type="dxa"/>
            <w:shd w:val="clear" w:color="auto" w:fill="auto"/>
          </w:tcPr>
          <w:p w:rsidR="00787A7A" w:rsidRPr="00906C2B" w:rsidRDefault="00906C2B" w:rsidP="00906C2B">
            <w:pPr>
              <w:ind w:right="-534"/>
              <w:rPr>
                <w:b/>
                <w:color w:val="000000"/>
                <w:sz w:val="28"/>
                <w:szCs w:val="28"/>
              </w:rPr>
            </w:pPr>
            <w:r w:rsidRPr="00906C2B"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787A7A" w:rsidRPr="00906C2B">
              <w:rPr>
                <w:b/>
                <w:color w:val="000000"/>
                <w:sz w:val="28"/>
                <w:szCs w:val="28"/>
              </w:rPr>
              <w:t>ПОСТАНОВЛЕНИЕ</w:t>
            </w:r>
          </w:p>
          <w:p w:rsidR="00787A7A" w:rsidRPr="00906C2B" w:rsidRDefault="00787A7A" w:rsidP="00CA5D6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7A7A" w:rsidRPr="00906C2B" w:rsidRDefault="00787A7A" w:rsidP="00CA5D6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7A7A" w:rsidRPr="00906C2B" w:rsidRDefault="00906C2B" w:rsidP="00906C2B">
            <w:pPr>
              <w:jc w:val="center"/>
              <w:rPr>
                <w:color w:val="000000"/>
                <w:sz w:val="28"/>
                <w:szCs w:val="28"/>
              </w:rPr>
            </w:pPr>
            <w:r w:rsidRPr="00906C2B">
              <w:rPr>
                <w:color w:val="000000"/>
                <w:sz w:val="28"/>
                <w:szCs w:val="28"/>
              </w:rPr>
              <w:t>___________________</w:t>
            </w:r>
          </w:p>
        </w:tc>
        <w:tc>
          <w:tcPr>
            <w:tcW w:w="3303" w:type="dxa"/>
            <w:shd w:val="clear" w:color="auto" w:fill="auto"/>
          </w:tcPr>
          <w:p w:rsidR="00787A7A" w:rsidRPr="00906C2B" w:rsidRDefault="00787A7A" w:rsidP="00CA5D6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7A7A" w:rsidRPr="00906C2B" w:rsidRDefault="00787A7A" w:rsidP="00CA5D6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7A7A" w:rsidRPr="00906C2B" w:rsidRDefault="00787A7A" w:rsidP="00CA5D6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7A7A" w:rsidRPr="00906C2B" w:rsidRDefault="00787A7A" w:rsidP="00CA5D6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7A7A" w:rsidRPr="00906C2B" w:rsidRDefault="00787A7A" w:rsidP="00CA5D61">
            <w:pPr>
              <w:jc w:val="center"/>
              <w:rPr>
                <w:color w:val="000000"/>
                <w:sz w:val="28"/>
                <w:szCs w:val="28"/>
              </w:rPr>
            </w:pPr>
            <w:r w:rsidRPr="00906C2B">
              <w:rPr>
                <w:color w:val="000000"/>
                <w:sz w:val="28"/>
                <w:szCs w:val="28"/>
              </w:rPr>
              <w:t>г.</w:t>
            </w:r>
            <w:r w:rsidR="00906C2B" w:rsidRPr="00906C2B">
              <w:rPr>
                <w:color w:val="000000"/>
                <w:sz w:val="28"/>
                <w:szCs w:val="28"/>
              </w:rPr>
              <w:t xml:space="preserve"> </w:t>
            </w:r>
            <w:r w:rsidRPr="00906C2B">
              <w:rPr>
                <w:color w:val="000000"/>
                <w:sz w:val="28"/>
                <w:szCs w:val="28"/>
              </w:rPr>
              <w:t>Буинск</w:t>
            </w:r>
          </w:p>
          <w:p w:rsidR="00787A7A" w:rsidRPr="00906C2B" w:rsidRDefault="00787A7A" w:rsidP="00CA5D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  <w:shd w:val="clear" w:color="auto" w:fill="auto"/>
          </w:tcPr>
          <w:p w:rsidR="00787A7A" w:rsidRPr="00906C2B" w:rsidRDefault="00787A7A" w:rsidP="00CA5D61">
            <w:pPr>
              <w:keepNext/>
              <w:jc w:val="center"/>
              <w:outlineLvl w:val="0"/>
              <w:rPr>
                <w:b/>
                <w:color w:val="000000"/>
                <w:sz w:val="28"/>
                <w:szCs w:val="28"/>
              </w:rPr>
            </w:pPr>
            <w:r w:rsidRPr="00906C2B">
              <w:rPr>
                <w:b/>
                <w:color w:val="000000"/>
                <w:sz w:val="28"/>
                <w:szCs w:val="28"/>
              </w:rPr>
              <w:t>КАРАР</w:t>
            </w:r>
          </w:p>
          <w:p w:rsidR="00787A7A" w:rsidRPr="00906C2B" w:rsidRDefault="00787A7A" w:rsidP="00CA5D6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7A7A" w:rsidRPr="00906C2B" w:rsidRDefault="00787A7A" w:rsidP="00CA5D6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7A7A" w:rsidRPr="00906C2B" w:rsidRDefault="00787A7A" w:rsidP="004C32EC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906C2B">
              <w:rPr>
                <w:color w:val="000000"/>
                <w:sz w:val="28"/>
                <w:szCs w:val="28"/>
                <w:u w:val="single"/>
              </w:rPr>
              <w:t xml:space="preserve">№ </w:t>
            </w:r>
            <w:r w:rsidR="00906C2B" w:rsidRPr="00906C2B">
              <w:rPr>
                <w:color w:val="000000"/>
                <w:sz w:val="28"/>
                <w:szCs w:val="28"/>
              </w:rPr>
              <w:t>_________</w:t>
            </w:r>
          </w:p>
        </w:tc>
      </w:tr>
    </w:tbl>
    <w:p w:rsidR="00906C2B" w:rsidRDefault="00906C2B" w:rsidP="00A03AA3">
      <w:pPr>
        <w:jc w:val="both"/>
        <w:rPr>
          <w:sz w:val="28"/>
          <w:szCs w:val="28"/>
        </w:rPr>
      </w:pPr>
      <w:r w:rsidRPr="00906C2B">
        <w:rPr>
          <w:sz w:val="28"/>
          <w:szCs w:val="28"/>
        </w:rPr>
        <w:t xml:space="preserve">О внесении изменений в Порядок функционирования </w:t>
      </w:r>
      <w:r>
        <w:rPr>
          <w:sz w:val="28"/>
          <w:szCs w:val="28"/>
        </w:rPr>
        <w:t xml:space="preserve">                                      </w:t>
      </w:r>
      <w:r w:rsidRPr="00906C2B">
        <w:rPr>
          <w:sz w:val="28"/>
          <w:szCs w:val="28"/>
        </w:rPr>
        <w:t>ПРОЕКТ</w:t>
      </w:r>
    </w:p>
    <w:p w:rsidR="00906C2B" w:rsidRPr="00906C2B" w:rsidRDefault="00906C2B" w:rsidP="00A03AA3">
      <w:pPr>
        <w:jc w:val="both"/>
        <w:rPr>
          <w:sz w:val="28"/>
          <w:szCs w:val="28"/>
        </w:rPr>
      </w:pPr>
      <w:r w:rsidRPr="00906C2B">
        <w:rPr>
          <w:sz w:val="28"/>
          <w:szCs w:val="28"/>
        </w:rPr>
        <w:t xml:space="preserve">и использования муниципальной информационной </w:t>
      </w:r>
    </w:p>
    <w:p w:rsidR="00906C2B" w:rsidRPr="00906C2B" w:rsidRDefault="00906C2B" w:rsidP="00A03AA3">
      <w:pPr>
        <w:jc w:val="both"/>
        <w:rPr>
          <w:sz w:val="28"/>
          <w:szCs w:val="28"/>
        </w:rPr>
      </w:pPr>
      <w:r w:rsidRPr="00906C2B">
        <w:rPr>
          <w:sz w:val="28"/>
          <w:szCs w:val="28"/>
        </w:rPr>
        <w:t xml:space="preserve">системы в сфере закупок товаров, работ, услуг </w:t>
      </w:r>
    </w:p>
    <w:p w:rsidR="00906C2B" w:rsidRPr="00906C2B" w:rsidRDefault="00906C2B" w:rsidP="00A03AA3">
      <w:pPr>
        <w:jc w:val="both"/>
        <w:rPr>
          <w:sz w:val="28"/>
          <w:szCs w:val="28"/>
        </w:rPr>
      </w:pPr>
      <w:r w:rsidRPr="00906C2B">
        <w:rPr>
          <w:sz w:val="28"/>
          <w:szCs w:val="28"/>
        </w:rPr>
        <w:t xml:space="preserve">для обеспечения муниципальных нужд муниципального </w:t>
      </w:r>
    </w:p>
    <w:p w:rsidR="00EF291B" w:rsidRPr="00906C2B" w:rsidRDefault="00906C2B" w:rsidP="00A03AA3">
      <w:pPr>
        <w:jc w:val="both"/>
        <w:rPr>
          <w:sz w:val="28"/>
          <w:szCs w:val="28"/>
        </w:rPr>
      </w:pPr>
      <w:r w:rsidRPr="00906C2B">
        <w:rPr>
          <w:sz w:val="28"/>
          <w:szCs w:val="28"/>
        </w:rPr>
        <w:t>образования город Буинск Буинского муниципального района</w:t>
      </w:r>
    </w:p>
    <w:p w:rsidR="00631D65" w:rsidRPr="00906C2B" w:rsidRDefault="00631D65" w:rsidP="00A03AA3">
      <w:pPr>
        <w:jc w:val="both"/>
        <w:rPr>
          <w:sz w:val="28"/>
          <w:szCs w:val="28"/>
        </w:rPr>
      </w:pPr>
    </w:p>
    <w:p w:rsidR="00A03AA3" w:rsidRPr="00906C2B" w:rsidRDefault="00A03AA3" w:rsidP="00A03AA3">
      <w:pPr>
        <w:ind w:firstLine="1080"/>
        <w:jc w:val="both"/>
        <w:rPr>
          <w:sz w:val="28"/>
          <w:szCs w:val="28"/>
        </w:rPr>
      </w:pPr>
      <w:bookmarkStart w:id="0" w:name="_GoBack"/>
      <w:bookmarkEnd w:id="0"/>
    </w:p>
    <w:p w:rsidR="00D9378E" w:rsidRPr="00906C2B" w:rsidRDefault="00A03AA3" w:rsidP="00631D65">
      <w:pPr>
        <w:pStyle w:val="a3"/>
        <w:ind w:firstLine="720"/>
        <w:jc w:val="both"/>
        <w:rPr>
          <w:color w:val="282828"/>
          <w:sz w:val="28"/>
          <w:szCs w:val="28"/>
        </w:rPr>
      </w:pPr>
      <w:r w:rsidRPr="00906C2B">
        <w:rPr>
          <w:color w:val="282828"/>
          <w:sz w:val="28"/>
          <w:szCs w:val="28"/>
        </w:rPr>
        <w:t>В соответствии с Федеральным закон</w:t>
      </w:r>
      <w:r w:rsidR="00787A7A" w:rsidRPr="00906C2B">
        <w:rPr>
          <w:color w:val="282828"/>
          <w:sz w:val="28"/>
          <w:szCs w:val="28"/>
        </w:rPr>
        <w:t>ом</w:t>
      </w:r>
      <w:r w:rsidRPr="00906C2B">
        <w:rPr>
          <w:color w:val="282828"/>
          <w:sz w:val="28"/>
          <w:szCs w:val="28"/>
        </w:rPr>
        <w:t xml:space="preserve"> от 27 июля 2006 года  № 149-ФЗ «Об информации, информационных технологиях и о защите информации», </w:t>
      </w:r>
      <w:r w:rsidR="00787A7A" w:rsidRPr="00906C2B">
        <w:rPr>
          <w:color w:val="282828"/>
          <w:sz w:val="28"/>
          <w:szCs w:val="28"/>
        </w:rPr>
        <w:t xml:space="preserve">Федеральным законом </w:t>
      </w:r>
      <w:r w:rsidRPr="00906C2B">
        <w:rPr>
          <w:color w:val="282828"/>
          <w:sz w:val="28"/>
          <w:szCs w:val="28"/>
        </w:rPr>
        <w:t xml:space="preserve">от 5 апреля 2013 года   № 44-ФЗ «О контрактной системе в сфере закупок товаров, работ, услуг для обеспечения государственных и муниципальных нужд», </w:t>
      </w:r>
      <w:r w:rsidR="00787A7A" w:rsidRPr="00906C2B">
        <w:rPr>
          <w:color w:val="282828"/>
          <w:sz w:val="28"/>
          <w:szCs w:val="28"/>
        </w:rPr>
        <w:t xml:space="preserve">Федеральным законом </w:t>
      </w:r>
      <w:r w:rsidR="00631D65" w:rsidRPr="00906C2B">
        <w:rPr>
          <w:color w:val="282828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Федерации», Постановлени</w:t>
      </w:r>
      <w:r w:rsidR="00787A7A" w:rsidRPr="00906C2B">
        <w:rPr>
          <w:color w:val="282828"/>
          <w:sz w:val="28"/>
          <w:szCs w:val="28"/>
        </w:rPr>
        <w:t>ем</w:t>
      </w:r>
      <w:r w:rsidRPr="00906C2B">
        <w:rPr>
          <w:color w:val="282828"/>
          <w:sz w:val="28"/>
          <w:szCs w:val="28"/>
        </w:rPr>
        <w:t xml:space="preserve"> Правительства Российской Федерации от 28 ноября 2013 года № 1091 «О Единых 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нужд»,</w:t>
      </w:r>
      <w:r w:rsidRPr="00906C2B">
        <w:rPr>
          <w:sz w:val="28"/>
          <w:szCs w:val="28"/>
        </w:rPr>
        <w:t xml:space="preserve"> </w:t>
      </w:r>
      <w:r w:rsidR="00787A7A" w:rsidRPr="00906C2B">
        <w:rPr>
          <w:color w:val="282828"/>
          <w:sz w:val="28"/>
          <w:szCs w:val="28"/>
        </w:rPr>
        <w:t xml:space="preserve">Постановлением Правительства Российской Федерации </w:t>
      </w:r>
      <w:r w:rsidRPr="00906C2B">
        <w:rPr>
          <w:color w:val="282828"/>
          <w:sz w:val="28"/>
          <w:szCs w:val="28"/>
        </w:rPr>
        <w:t xml:space="preserve">от 5 июня 2015 года № 554 «О требованиях к формированию, утверждению и ведению плана графика закупок товаров, работ, услуг для обеспечении нужд субъекта Российской Федерации и муниципальных нужд, а так же о требованиях к форме плана-графика закупок товаров, работ, услуг»,  Исполнительный комитет </w:t>
      </w:r>
      <w:r w:rsidR="00787A7A" w:rsidRPr="00906C2B">
        <w:rPr>
          <w:color w:val="282828"/>
          <w:sz w:val="28"/>
          <w:szCs w:val="28"/>
        </w:rPr>
        <w:t>города Буинска</w:t>
      </w:r>
    </w:p>
    <w:p w:rsidR="00A03AA3" w:rsidRPr="00906C2B" w:rsidRDefault="00A03AA3" w:rsidP="00631D65">
      <w:pPr>
        <w:pStyle w:val="a3"/>
        <w:spacing w:after="0"/>
        <w:rPr>
          <w:b/>
          <w:color w:val="282828"/>
          <w:sz w:val="28"/>
          <w:szCs w:val="28"/>
        </w:rPr>
      </w:pPr>
    </w:p>
    <w:p w:rsidR="00EF291B" w:rsidRPr="00906C2B" w:rsidRDefault="00D9378E" w:rsidP="009E4DF6">
      <w:pPr>
        <w:pStyle w:val="a3"/>
        <w:spacing w:after="0"/>
        <w:jc w:val="center"/>
        <w:rPr>
          <w:b/>
          <w:color w:val="282828"/>
          <w:sz w:val="28"/>
          <w:szCs w:val="28"/>
        </w:rPr>
      </w:pPr>
      <w:r w:rsidRPr="00906C2B">
        <w:rPr>
          <w:b/>
          <w:color w:val="282828"/>
          <w:sz w:val="28"/>
          <w:szCs w:val="28"/>
        </w:rPr>
        <w:t>ПОСТАНОВЛЯЕТ</w:t>
      </w:r>
      <w:r w:rsidR="00EF291B" w:rsidRPr="00906C2B">
        <w:rPr>
          <w:b/>
          <w:color w:val="282828"/>
          <w:sz w:val="28"/>
          <w:szCs w:val="28"/>
        </w:rPr>
        <w:t>:</w:t>
      </w:r>
    </w:p>
    <w:p w:rsidR="00906C2B" w:rsidRPr="00906C2B" w:rsidRDefault="00906C2B" w:rsidP="009E4DF6">
      <w:pPr>
        <w:pStyle w:val="a3"/>
        <w:spacing w:after="0"/>
        <w:jc w:val="center"/>
        <w:rPr>
          <w:b/>
          <w:color w:val="282828"/>
          <w:sz w:val="28"/>
          <w:szCs w:val="28"/>
        </w:rPr>
      </w:pPr>
    </w:p>
    <w:p w:rsidR="00631D65" w:rsidRPr="00906C2B" w:rsidRDefault="002B32BB" w:rsidP="00906C2B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906C2B">
        <w:rPr>
          <w:color w:val="282828"/>
          <w:sz w:val="28"/>
          <w:szCs w:val="28"/>
        </w:rPr>
        <w:t xml:space="preserve">1. В </w:t>
      </w:r>
      <w:r w:rsidR="00631D65" w:rsidRPr="00906C2B">
        <w:rPr>
          <w:color w:val="282828"/>
          <w:sz w:val="28"/>
          <w:szCs w:val="28"/>
        </w:rPr>
        <w:t xml:space="preserve">Порядок функционирования и использования муниципальной информационной системы в сфере закупок товаров, работ, услуг для обеспечения муниципальных нужд </w:t>
      </w:r>
      <w:r w:rsidR="00787A7A" w:rsidRPr="00906C2B">
        <w:rPr>
          <w:color w:val="282828"/>
          <w:sz w:val="28"/>
          <w:szCs w:val="28"/>
        </w:rPr>
        <w:t>муниципального образования город Буинск</w:t>
      </w:r>
      <w:r w:rsidR="00BF4984" w:rsidRPr="00906C2B">
        <w:rPr>
          <w:color w:val="282828"/>
          <w:sz w:val="28"/>
          <w:szCs w:val="28"/>
        </w:rPr>
        <w:t xml:space="preserve"> Буинского муниципального района</w:t>
      </w:r>
      <w:r w:rsidRPr="00906C2B">
        <w:rPr>
          <w:color w:val="282828"/>
          <w:sz w:val="28"/>
          <w:szCs w:val="28"/>
        </w:rPr>
        <w:t>, утвержденный постановлением Исполнительного комитета города Буинска от 19.12.2017 № 102 «</w:t>
      </w:r>
      <w:r w:rsidRPr="00906C2B">
        <w:rPr>
          <w:color w:val="282828"/>
          <w:sz w:val="28"/>
          <w:szCs w:val="28"/>
        </w:rPr>
        <w:t xml:space="preserve">Об утверждении муниципальных нормативных правовых актов в сфере закупок товаров, работ, услуг для обеспечения муниципальных </w:t>
      </w:r>
      <w:r w:rsidRPr="00906C2B">
        <w:rPr>
          <w:color w:val="282828"/>
          <w:sz w:val="28"/>
          <w:szCs w:val="28"/>
        </w:rPr>
        <w:lastRenderedPageBreak/>
        <w:t>нужд муниципального образования город Буинск</w:t>
      </w:r>
      <w:r w:rsidRPr="00906C2B">
        <w:rPr>
          <w:color w:val="282828"/>
          <w:sz w:val="28"/>
          <w:szCs w:val="28"/>
        </w:rPr>
        <w:t xml:space="preserve"> </w:t>
      </w:r>
      <w:r w:rsidRPr="00906C2B">
        <w:rPr>
          <w:color w:val="282828"/>
          <w:sz w:val="28"/>
          <w:szCs w:val="28"/>
        </w:rPr>
        <w:t>Буинского муниципального района»</w:t>
      </w:r>
      <w:r w:rsidRPr="00906C2B">
        <w:rPr>
          <w:color w:val="282828"/>
          <w:sz w:val="28"/>
          <w:szCs w:val="28"/>
        </w:rPr>
        <w:t>, внести следующе изменения и дополнения:</w:t>
      </w:r>
    </w:p>
    <w:p w:rsidR="00E91C8F" w:rsidRPr="00906C2B" w:rsidRDefault="002B32BB" w:rsidP="00906C2B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906C2B">
        <w:rPr>
          <w:color w:val="282828"/>
          <w:sz w:val="28"/>
          <w:szCs w:val="28"/>
        </w:rPr>
        <w:t xml:space="preserve">1.1. </w:t>
      </w:r>
      <w:r w:rsidR="00E91C8F" w:rsidRPr="00906C2B">
        <w:rPr>
          <w:color w:val="282828"/>
          <w:sz w:val="28"/>
          <w:szCs w:val="28"/>
        </w:rPr>
        <w:t>Раздел 3:</w:t>
      </w:r>
    </w:p>
    <w:p w:rsidR="002B32BB" w:rsidRPr="00906C2B" w:rsidRDefault="00E91C8F" w:rsidP="00906C2B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906C2B">
        <w:rPr>
          <w:color w:val="282828"/>
          <w:sz w:val="28"/>
          <w:szCs w:val="28"/>
        </w:rPr>
        <w:t>п</w:t>
      </w:r>
      <w:r w:rsidR="002B32BB" w:rsidRPr="00906C2B">
        <w:rPr>
          <w:color w:val="282828"/>
          <w:sz w:val="28"/>
          <w:szCs w:val="28"/>
        </w:rPr>
        <w:t>ункт</w:t>
      </w:r>
      <w:r w:rsidR="002B32BB" w:rsidRPr="00906C2B">
        <w:rPr>
          <w:color w:val="282828"/>
          <w:sz w:val="28"/>
          <w:szCs w:val="28"/>
        </w:rPr>
        <w:t xml:space="preserve"> 3.1</w:t>
      </w:r>
      <w:r w:rsidR="002B32BB" w:rsidRPr="00906C2B">
        <w:rPr>
          <w:color w:val="282828"/>
          <w:sz w:val="28"/>
          <w:szCs w:val="28"/>
        </w:rPr>
        <w:t>:</w:t>
      </w:r>
    </w:p>
    <w:p w:rsidR="002B32BB" w:rsidRPr="00906C2B" w:rsidRDefault="002B32BB" w:rsidP="00906C2B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906C2B">
        <w:rPr>
          <w:color w:val="282828"/>
          <w:sz w:val="28"/>
          <w:szCs w:val="28"/>
        </w:rPr>
        <w:t>подпункт 3 изменить и изложить в следующей редакции:</w:t>
      </w:r>
    </w:p>
    <w:p w:rsidR="002B32BB" w:rsidRPr="00906C2B" w:rsidRDefault="002B32BB" w:rsidP="00906C2B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906C2B">
        <w:rPr>
          <w:color w:val="282828"/>
          <w:sz w:val="28"/>
          <w:szCs w:val="28"/>
        </w:rPr>
        <w:t>3) использование усиленной квалифицированной электронной подписи (далее - усиленная электронная подпись) для подписания электронных документов, предусмотренных настоящим Федеральным законом;</w:t>
      </w:r>
    </w:p>
    <w:p w:rsidR="002B32BB" w:rsidRPr="00906C2B" w:rsidRDefault="002B32BB" w:rsidP="00906C2B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906C2B">
        <w:rPr>
          <w:color w:val="282828"/>
          <w:sz w:val="28"/>
          <w:szCs w:val="28"/>
        </w:rPr>
        <w:t>подпункт 4</w:t>
      </w:r>
      <w:r w:rsidRPr="00906C2B">
        <w:rPr>
          <w:sz w:val="28"/>
          <w:szCs w:val="28"/>
        </w:rPr>
        <w:t xml:space="preserve"> </w:t>
      </w:r>
      <w:r w:rsidR="00F22C88" w:rsidRPr="00906C2B">
        <w:rPr>
          <w:color w:val="282828"/>
          <w:sz w:val="28"/>
          <w:szCs w:val="28"/>
        </w:rPr>
        <w:t>признать утратившим силу.;</w:t>
      </w:r>
    </w:p>
    <w:p w:rsidR="00E91C8F" w:rsidRPr="00906C2B" w:rsidRDefault="00F22C88" w:rsidP="00906C2B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906C2B">
        <w:rPr>
          <w:color w:val="282828"/>
          <w:sz w:val="28"/>
          <w:szCs w:val="28"/>
        </w:rPr>
        <w:t xml:space="preserve">1.2. </w:t>
      </w:r>
      <w:r w:rsidR="00E91C8F" w:rsidRPr="00906C2B">
        <w:rPr>
          <w:color w:val="282828"/>
          <w:sz w:val="28"/>
          <w:szCs w:val="28"/>
        </w:rPr>
        <w:t>Раздел 4:</w:t>
      </w:r>
    </w:p>
    <w:p w:rsidR="00F22C88" w:rsidRPr="00906C2B" w:rsidRDefault="00E91C8F" w:rsidP="00906C2B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906C2B">
        <w:rPr>
          <w:color w:val="282828"/>
          <w:sz w:val="28"/>
          <w:szCs w:val="28"/>
        </w:rPr>
        <w:t>п</w:t>
      </w:r>
      <w:r w:rsidR="00F22C88" w:rsidRPr="00906C2B">
        <w:rPr>
          <w:color w:val="282828"/>
          <w:sz w:val="28"/>
          <w:szCs w:val="28"/>
        </w:rPr>
        <w:t>ункт 4.8. изменить и изложить в следующей редакции:</w:t>
      </w:r>
    </w:p>
    <w:p w:rsidR="00F33F63" w:rsidRPr="00906C2B" w:rsidRDefault="00F22C88" w:rsidP="00906C2B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906C2B">
        <w:rPr>
          <w:color w:val="282828"/>
          <w:sz w:val="28"/>
          <w:szCs w:val="28"/>
        </w:rPr>
        <w:t>«4.8. Информация и документы, передаваемые из региональных и муниципальных систем в единую информационную систему, подписываются электронной подписью, вид которой предусмотрен Федеральным законом о контрактной системе</w:t>
      </w:r>
      <w:r w:rsidR="00E91C8F" w:rsidRPr="00906C2B">
        <w:rPr>
          <w:color w:val="282828"/>
          <w:sz w:val="28"/>
          <w:szCs w:val="28"/>
        </w:rPr>
        <w:t>.».</w:t>
      </w:r>
    </w:p>
    <w:p w:rsidR="00840E10" w:rsidRPr="00906C2B" w:rsidRDefault="00840E10" w:rsidP="00906C2B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906C2B">
        <w:rPr>
          <w:color w:val="282828"/>
          <w:sz w:val="28"/>
          <w:szCs w:val="28"/>
        </w:rPr>
        <w:t>2</w:t>
      </w:r>
      <w:r w:rsidR="00EF291B" w:rsidRPr="00906C2B">
        <w:rPr>
          <w:color w:val="282828"/>
          <w:sz w:val="28"/>
          <w:szCs w:val="28"/>
        </w:rPr>
        <w:t xml:space="preserve">. </w:t>
      </w:r>
      <w:r w:rsidRPr="00906C2B">
        <w:rPr>
          <w:color w:val="282828"/>
          <w:sz w:val="28"/>
          <w:szCs w:val="28"/>
        </w:rPr>
        <w:t xml:space="preserve">Настоящее Постановление вступает в законную силу с момента </w:t>
      </w:r>
      <w:r w:rsidR="00F33F63" w:rsidRPr="00906C2B">
        <w:rPr>
          <w:color w:val="282828"/>
          <w:sz w:val="28"/>
          <w:szCs w:val="28"/>
        </w:rPr>
        <w:t>официального опубликовани</w:t>
      </w:r>
      <w:r w:rsidR="002B32BB" w:rsidRPr="00906C2B">
        <w:rPr>
          <w:color w:val="282828"/>
          <w:sz w:val="28"/>
          <w:szCs w:val="28"/>
        </w:rPr>
        <w:t>я</w:t>
      </w:r>
      <w:r w:rsidRPr="00906C2B">
        <w:rPr>
          <w:color w:val="282828"/>
          <w:sz w:val="28"/>
          <w:szCs w:val="28"/>
        </w:rPr>
        <w:t xml:space="preserve"> и подлежит </w:t>
      </w:r>
      <w:r w:rsidR="002B32BB" w:rsidRPr="00906C2B">
        <w:rPr>
          <w:color w:val="282828"/>
          <w:sz w:val="28"/>
          <w:szCs w:val="28"/>
        </w:rPr>
        <w:t>размещению</w:t>
      </w:r>
      <w:r w:rsidRPr="00906C2B">
        <w:rPr>
          <w:color w:val="282828"/>
          <w:sz w:val="28"/>
          <w:szCs w:val="28"/>
        </w:rPr>
        <w:t xml:space="preserve"> на Официальном портале правовой информации Республики Татарстан (http://pravo.tatarstan.ru), а также 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Pr="00906C2B">
          <w:rPr>
            <w:rStyle w:val="ab"/>
            <w:sz w:val="28"/>
            <w:szCs w:val="28"/>
          </w:rPr>
          <w:t>http://buinsk.tatarstan.ru</w:t>
        </w:r>
      </w:hyperlink>
      <w:r w:rsidRPr="00906C2B">
        <w:rPr>
          <w:color w:val="282828"/>
          <w:sz w:val="28"/>
          <w:szCs w:val="28"/>
        </w:rPr>
        <w:t>).</w:t>
      </w:r>
    </w:p>
    <w:p w:rsidR="00EF291B" w:rsidRPr="00906C2B" w:rsidRDefault="00840E10" w:rsidP="00906C2B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906C2B">
        <w:rPr>
          <w:color w:val="282828"/>
          <w:sz w:val="28"/>
          <w:szCs w:val="28"/>
        </w:rPr>
        <w:t>3</w:t>
      </w:r>
      <w:r w:rsidR="00EF291B" w:rsidRPr="00906C2B">
        <w:rPr>
          <w:color w:val="282828"/>
          <w:sz w:val="28"/>
          <w:szCs w:val="28"/>
        </w:rPr>
        <w:t xml:space="preserve">. Контроль за исполнением настоящего постановления </w:t>
      </w:r>
      <w:r w:rsidR="00D9378E" w:rsidRPr="00906C2B">
        <w:rPr>
          <w:color w:val="282828"/>
          <w:sz w:val="28"/>
          <w:szCs w:val="28"/>
        </w:rPr>
        <w:t>оставляю за собой.</w:t>
      </w:r>
    </w:p>
    <w:p w:rsidR="00D9378E" w:rsidRPr="00906C2B" w:rsidRDefault="00D9378E" w:rsidP="00D9378E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</w:p>
    <w:p w:rsidR="00906C2B" w:rsidRPr="00906C2B" w:rsidRDefault="00906C2B" w:rsidP="00C23255">
      <w:pPr>
        <w:autoSpaceDE w:val="0"/>
        <w:autoSpaceDN w:val="0"/>
        <w:adjustRightInd w:val="0"/>
        <w:rPr>
          <w:rFonts w:cs="Courier New"/>
          <w:sz w:val="28"/>
          <w:szCs w:val="28"/>
        </w:rPr>
      </w:pPr>
    </w:p>
    <w:p w:rsidR="00C23255" w:rsidRPr="00906C2B" w:rsidRDefault="00C23255" w:rsidP="00C23255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906C2B">
        <w:rPr>
          <w:rFonts w:cs="Courier New"/>
          <w:sz w:val="28"/>
          <w:szCs w:val="28"/>
        </w:rPr>
        <w:t xml:space="preserve">Руководитель </w:t>
      </w:r>
    </w:p>
    <w:p w:rsidR="00906C2B" w:rsidRPr="00906C2B" w:rsidRDefault="00C23255" w:rsidP="00C23255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906C2B">
        <w:rPr>
          <w:rFonts w:cs="Courier New"/>
          <w:sz w:val="28"/>
          <w:szCs w:val="28"/>
        </w:rPr>
        <w:t xml:space="preserve">Исполнительного комитета </w:t>
      </w:r>
    </w:p>
    <w:p w:rsidR="00C23255" w:rsidRPr="00906C2B" w:rsidRDefault="00C23255" w:rsidP="00806D28">
      <w:pPr>
        <w:autoSpaceDE w:val="0"/>
        <w:autoSpaceDN w:val="0"/>
        <w:adjustRightInd w:val="0"/>
        <w:rPr>
          <w:color w:val="282828"/>
          <w:sz w:val="28"/>
          <w:szCs w:val="28"/>
        </w:rPr>
      </w:pPr>
      <w:r w:rsidRPr="00906C2B">
        <w:rPr>
          <w:rFonts w:cs="Courier New"/>
          <w:sz w:val="28"/>
          <w:szCs w:val="28"/>
        </w:rPr>
        <w:t xml:space="preserve">города Буинска                                                            </w:t>
      </w:r>
      <w:r w:rsidR="00906C2B" w:rsidRPr="00906C2B">
        <w:rPr>
          <w:rFonts w:cs="Courier New"/>
          <w:sz w:val="28"/>
          <w:szCs w:val="28"/>
        </w:rPr>
        <w:t xml:space="preserve">                  </w:t>
      </w:r>
      <w:r w:rsidR="00906C2B">
        <w:rPr>
          <w:rFonts w:cs="Courier New"/>
          <w:sz w:val="28"/>
          <w:szCs w:val="28"/>
        </w:rPr>
        <w:t xml:space="preserve">      </w:t>
      </w:r>
      <w:r w:rsidR="00906C2B" w:rsidRPr="00906C2B">
        <w:rPr>
          <w:rFonts w:cs="Courier New"/>
          <w:sz w:val="28"/>
          <w:szCs w:val="28"/>
        </w:rPr>
        <w:t xml:space="preserve"> </w:t>
      </w:r>
      <w:r w:rsidRPr="00906C2B">
        <w:rPr>
          <w:rFonts w:cs="Courier New"/>
          <w:sz w:val="28"/>
          <w:szCs w:val="28"/>
        </w:rPr>
        <w:t xml:space="preserve">    </w:t>
      </w:r>
      <w:r w:rsidR="00906C2B" w:rsidRPr="00906C2B">
        <w:rPr>
          <w:rFonts w:cs="Courier New"/>
          <w:sz w:val="28"/>
          <w:szCs w:val="28"/>
        </w:rPr>
        <w:t xml:space="preserve">Р.Я. </w:t>
      </w:r>
      <w:proofErr w:type="spellStart"/>
      <w:r w:rsidR="00906C2B" w:rsidRPr="00906C2B">
        <w:rPr>
          <w:rFonts w:cs="Courier New"/>
          <w:sz w:val="28"/>
          <w:szCs w:val="28"/>
        </w:rPr>
        <w:t>Галяутдинов</w:t>
      </w:r>
      <w:proofErr w:type="spellEnd"/>
    </w:p>
    <w:sectPr w:rsidR="00C23255" w:rsidRPr="00906C2B" w:rsidSect="00806D28">
      <w:headerReference w:type="even" r:id="rId7"/>
      <w:headerReference w:type="default" r:id="rId8"/>
      <w:pgSz w:w="12240" w:h="15840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EF4" w:rsidRDefault="000C7EF4">
      <w:r>
        <w:separator/>
      </w:r>
    </w:p>
  </w:endnote>
  <w:endnote w:type="continuationSeparator" w:id="0">
    <w:p w:rsidR="000C7EF4" w:rsidRDefault="000C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EF4" w:rsidRDefault="000C7EF4">
      <w:r>
        <w:separator/>
      </w:r>
    </w:p>
  </w:footnote>
  <w:footnote w:type="continuationSeparator" w:id="0">
    <w:p w:rsidR="000C7EF4" w:rsidRDefault="000C7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63" w:rsidRDefault="00F33F63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33F63" w:rsidRDefault="00F33F6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63" w:rsidRDefault="00F33F63">
    <w:pPr>
      <w:pStyle w:val="a8"/>
    </w:pPr>
  </w:p>
  <w:p w:rsidR="00F33F63" w:rsidRDefault="00F33F6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1B"/>
    <w:rsid w:val="000040E5"/>
    <w:rsid w:val="00005615"/>
    <w:rsid w:val="00006F44"/>
    <w:rsid w:val="00022030"/>
    <w:rsid w:val="00026703"/>
    <w:rsid w:val="0003192B"/>
    <w:rsid w:val="0003663F"/>
    <w:rsid w:val="00036885"/>
    <w:rsid w:val="00061944"/>
    <w:rsid w:val="000A3DAC"/>
    <w:rsid w:val="000C0C22"/>
    <w:rsid w:val="000C7024"/>
    <w:rsid w:val="000C7EF4"/>
    <w:rsid w:val="000E3EDB"/>
    <w:rsid w:val="000E6BE8"/>
    <w:rsid w:val="000E74DC"/>
    <w:rsid w:val="000F00D5"/>
    <w:rsid w:val="000F1BB7"/>
    <w:rsid w:val="000F21F2"/>
    <w:rsid w:val="000F27CD"/>
    <w:rsid w:val="000F6EA0"/>
    <w:rsid w:val="00101BAD"/>
    <w:rsid w:val="00113653"/>
    <w:rsid w:val="00113DFA"/>
    <w:rsid w:val="001168C9"/>
    <w:rsid w:val="00125278"/>
    <w:rsid w:val="00127DB9"/>
    <w:rsid w:val="001449C9"/>
    <w:rsid w:val="001540FD"/>
    <w:rsid w:val="001547A0"/>
    <w:rsid w:val="00166F2A"/>
    <w:rsid w:val="00176DE2"/>
    <w:rsid w:val="00177A4D"/>
    <w:rsid w:val="00182957"/>
    <w:rsid w:val="001A40FD"/>
    <w:rsid w:val="001B05F0"/>
    <w:rsid w:val="001C008C"/>
    <w:rsid w:val="001D159A"/>
    <w:rsid w:val="001D51BB"/>
    <w:rsid w:val="001E388A"/>
    <w:rsid w:val="001E774F"/>
    <w:rsid w:val="001F5D2E"/>
    <w:rsid w:val="001F64E3"/>
    <w:rsid w:val="0021612E"/>
    <w:rsid w:val="0022765B"/>
    <w:rsid w:val="00235B77"/>
    <w:rsid w:val="002366E9"/>
    <w:rsid w:val="00250368"/>
    <w:rsid w:val="0026576F"/>
    <w:rsid w:val="0027065B"/>
    <w:rsid w:val="00286034"/>
    <w:rsid w:val="002A61BE"/>
    <w:rsid w:val="002B2745"/>
    <w:rsid w:val="002B32BB"/>
    <w:rsid w:val="0030298E"/>
    <w:rsid w:val="00305C80"/>
    <w:rsid w:val="0031238B"/>
    <w:rsid w:val="003152D1"/>
    <w:rsid w:val="00320E6B"/>
    <w:rsid w:val="00326D94"/>
    <w:rsid w:val="00342B7C"/>
    <w:rsid w:val="0034476B"/>
    <w:rsid w:val="00347FA3"/>
    <w:rsid w:val="00350ABA"/>
    <w:rsid w:val="003701DF"/>
    <w:rsid w:val="003764F7"/>
    <w:rsid w:val="003929C3"/>
    <w:rsid w:val="0039312E"/>
    <w:rsid w:val="00394020"/>
    <w:rsid w:val="00394894"/>
    <w:rsid w:val="0039507B"/>
    <w:rsid w:val="00396B43"/>
    <w:rsid w:val="0039776C"/>
    <w:rsid w:val="00397B8E"/>
    <w:rsid w:val="003A383E"/>
    <w:rsid w:val="003B2CB6"/>
    <w:rsid w:val="003C099A"/>
    <w:rsid w:val="003D08DD"/>
    <w:rsid w:val="003E0D43"/>
    <w:rsid w:val="003F1EC8"/>
    <w:rsid w:val="003F5849"/>
    <w:rsid w:val="0040341E"/>
    <w:rsid w:val="0040362E"/>
    <w:rsid w:val="00414E27"/>
    <w:rsid w:val="00415623"/>
    <w:rsid w:val="00423D70"/>
    <w:rsid w:val="004311EF"/>
    <w:rsid w:val="00433B51"/>
    <w:rsid w:val="004348F7"/>
    <w:rsid w:val="00436CF4"/>
    <w:rsid w:val="00436ECF"/>
    <w:rsid w:val="00443265"/>
    <w:rsid w:val="00445728"/>
    <w:rsid w:val="004623E1"/>
    <w:rsid w:val="0046365E"/>
    <w:rsid w:val="0046596C"/>
    <w:rsid w:val="00466C4C"/>
    <w:rsid w:val="004731F5"/>
    <w:rsid w:val="00485180"/>
    <w:rsid w:val="004A67C0"/>
    <w:rsid w:val="004B0D9B"/>
    <w:rsid w:val="004B3F92"/>
    <w:rsid w:val="004C32EC"/>
    <w:rsid w:val="004C3934"/>
    <w:rsid w:val="004C5561"/>
    <w:rsid w:val="004C640A"/>
    <w:rsid w:val="004D0AD6"/>
    <w:rsid w:val="004D331E"/>
    <w:rsid w:val="004E4FD3"/>
    <w:rsid w:val="00511AA1"/>
    <w:rsid w:val="00513153"/>
    <w:rsid w:val="005156E2"/>
    <w:rsid w:val="00530014"/>
    <w:rsid w:val="0055174C"/>
    <w:rsid w:val="00555021"/>
    <w:rsid w:val="005559CB"/>
    <w:rsid w:val="00583AAA"/>
    <w:rsid w:val="005864DD"/>
    <w:rsid w:val="00587E74"/>
    <w:rsid w:val="005A3654"/>
    <w:rsid w:val="005A65C3"/>
    <w:rsid w:val="005B504B"/>
    <w:rsid w:val="005C3FDC"/>
    <w:rsid w:val="005D59EC"/>
    <w:rsid w:val="005D769F"/>
    <w:rsid w:val="005E01D9"/>
    <w:rsid w:val="005E58F4"/>
    <w:rsid w:val="0062441A"/>
    <w:rsid w:val="00631D65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94807"/>
    <w:rsid w:val="00694922"/>
    <w:rsid w:val="006C6CB7"/>
    <w:rsid w:val="006E1FCE"/>
    <w:rsid w:val="006E68C7"/>
    <w:rsid w:val="006F471E"/>
    <w:rsid w:val="007007D5"/>
    <w:rsid w:val="00713379"/>
    <w:rsid w:val="007155CA"/>
    <w:rsid w:val="00723E52"/>
    <w:rsid w:val="00725937"/>
    <w:rsid w:val="007325BC"/>
    <w:rsid w:val="00734C5F"/>
    <w:rsid w:val="00753B33"/>
    <w:rsid w:val="0075545B"/>
    <w:rsid w:val="00757C77"/>
    <w:rsid w:val="00770ABF"/>
    <w:rsid w:val="00776417"/>
    <w:rsid w:val="00787A7A"/>
    <w:rsid w:val="007A3B7B"/>
    <w:rsid w:val="007A4915"/>
    <w:rsid w:val="007B1218"/>
    <w:rsid w:val="007B3551"/>
    <w:rsid w:val="007D1DC7"/>
    <w:rsid w:val="007D622B"/>
    <w:rsid w:val="007E094E"/>
    <w:rsid w:val="007E0D6D"/>
    <w:rsid w:val="007E12D8"/>
    <w:rsid w:val="007E358A"/>
    <w:rsid w:val="0080532F"/>
    <w:rsid w:val="00806A96"/>
    <w:rsid w:val="00806D28"/>
    <w:rsid w:val="00835C09"/>
    <w:rsid w:val="00840E10"/>
    <w:rsid w:val="00841AB9"/>
    <w:rsid w:val="00845B2A"/>
    <w:rsid w:val="00846454"/>
    <w:rsid w:val="00846938"/>
    <w:rsid w:val="0086239D"/>
    <w:rsid w:val="008705D0"/>
    <w:rsid w:val="00880AEE"/>
    <w:rsid w:val="0088328A"/>
    <w:rsid w:val="00883A31"/>
    <w:rsid w:val="008941E9"/>
    <w:rsid w:val="008B39E0"/>
    <w:rsid w:val="008E3DFE"/>
    <w:rsid w:val="008E58E3"/>
    <w:rsid w:val="008F04EF"/>
    <w:rsid w:val="008F16AB"/>
    <w:rsid w:val="008F2C27"/>
    <w:rsid w:val="009062BC"/>
    <w:rsid w:val="00906C2B"/>
    <w:rsid w:val="00906EAE"/>
    <w:rsid w:val="00910640"/>
    <w:rsid w:val="00912A55"/>
    <w:rsid w:val="00913546"/>
    <w:rsid w:val="00943ABC"/>
    <w:rsid w:val="009445C6"/>
    <w:rsid w:val="00944F07"/>
    <w:rsid w:val="009509C1"/>
    <w:rsid w:val="00953641"/>
    <w:rsid w:val="00957536"/>
    <w:rsid w:val="00965676"/>
    <w:rsid w:val="009767C9"/>
    <w:rsid w:val="00987954"/>
    <w:rsid w:val="009932A1"/>
    <w:rsid w:val="009A3A37"/>
    <w:rsid w:val="009A7732"/>
    <w:rsid w:val="009B0120"/>
    <w:rsid w:val="009B744D"/>
    <w:rsid w:val="009B781C"/>
    <w:rsid w:val="009C2FE8"/>
    <w:rsid w:val="009C5C90"/>
    <w:rsid w:val="009C7A63"/>
    <w:rsid w:val="009D3777"/>
    <w:rsid w:val="009D3AA3"/>
    <w:rsid w:val="009E4DF6"/>
    <w:rsid w:val="00A03AA3"/>
    <w:rsid w:val="00A051EB"/>
    <w:rsid w:val="00A15F3E"/>
    <w:rsid w:val="00A230F4"/>
    <w:rsid w:val="00A34961"/>
    <w:rsid w:val="00A5393A"/>
    <w:rsid w:val="00A53C75"/>
    <w:rsid w:val="00A7463E"/>
    <w:rsid w:val="00A77B7A"/>
    <w:rsid w:val="00A84030"/>
    <w:rsid w:val="00A85CCC"/>
    <w:rsid w:val="00A9272C"/>
    <w:rsid w:val="00A97112"/>
    <w:rsid w:val="00AA0205"/>
    <w:rsid w:val="00AB504D"/>
    <w:rsid w:val="00AC6A13"/>
    <w:rsid w:val="00AD1211"/>
    <w:rsid w:val="00AD36E9"/>
    <w:rsid w:val="00AD5385"/>
    <w:rsid w:val="00AE0979"/>
    <w:rsid w:val="00AF2528"/>
    <w:rsid w:val="00AF27B2"/>
    <w:rsid w:val="00AF4742"/>
    <w:rsid w:val="00B049A6"/>
    <w:rsid w:val="00B216C5"/>
    <w:rsid w:val="00B322C5"/>
    <w:rsid w:val="00B344E7"/>
    <w:rsid w:val="00B355F5"/>
    <w:rsid w:val="00B36BC8"/>
    <w:rsid w:val="00B46444"/>
    <w:rsid w:val="00B5366A"/>
    <w:rsid w:val="00B555D0"/>
    <w:rsid w:val="00B92570"/>
    <w:rsid w:val="00B94388"/>
    <w:rsid w:val="00B97D6D"/>
    <w:rsid w:val="00BA1679"/>
    <w:rsid w:val="00BA57E2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BF4984"/>
    <w:rsid w:val="00C15860"/>
    <w:rsid w:val="00C15F6A"/>
    <w:rsid w:val="00C22037"/>
    <w:rsid w:val="00C222F7"/>
    <w:rsid w:val="00C23255"/>
    <w:rsid w:val="00C30663"/>
    <w:rsid w:val="00C36602"/>
    <w:rsid w:val="00C4453C"/>
    <w:rsid w:val="00C53D25"/>
    <w:rsid w:val="00C62248"/>
    <w:rsid w:val="00C818FB"/>
    <w:rsid w:val="00C864DD"/>
    <w:rsid w:val="00C91ADC"/>
    <w:rsid w:val="00CA116F"/>
    <w:rsid w:val="00CA325B"/>
    <w:rsid w:val="00CA4C70"/>
    <w:rsid w:val="00CA5D61"/>
    <w:rsid w:val="00CB39ED"/>
    <w:rsid w:val="00CB5479"/>
    <w:rsid w:val="00CC03AB"/>
    <w:rsid w:val="00CE5B27"/>
    <w:rsid w:val="00D074E7"/>
    <w:rsid w:val="00D13E9C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9378E"/>
    <w:rsid w:val="00DA1C0D"/>
    <w:rsid w:val="00DC0ACC"/>
    <w:rsid w:val="00DD1852"/>
    <w:rsid w:val="00DD31A3"/>
    <w:rsid w:val="00DE0336"/>
    <w:rsid w:val="00DE5085"/>
    <w:rsid w:val="00DE5450"/>
    <w:rsid w:val="00E004CB"/>
    <w:rsid w:val="00E00A3C"/>
    <w:rsid w:val="00E136A1"/>
    <w:rsid w:val="00E2385A"/>
    <w:rsid w:val="00E238E8"/>
    <w:rsid w:val="00E2578A"/>
    <w:rsid w:val="00E37A75"/>
    <w:rsid w:val="00E504CD"/>
    <w:rsid w:val="00E67656"/>
    <w:rsid w:val="00E7213B"/>
    <w:rsid w:val="00E825C9"/>
    <w:rsid w:val="00E87AB3"/>
    <w:rsid w:val="00E90227"/>
    <w:rsid w:val="00E91C8F"/>
    <w:rsid w:val="00EA1DE3"/>
    <w:rsid w:val="00EB498E"/>
    <w:rsid w:val="00EC6FB3"/>
    <w:rsid w:val="00ED38E8"/>
    <w:rsid w:val="00ED546B"/>
    <w:rsid w:val="00EE44F9"/>
    <w:rsid w:val="00EE4A8F"/>
    <w:rsid w:val="00EF0140"/>
    <w:rsid w:val="00EF291B"/>
    <w:rsid w:val="00EF586B"/>
    <w:rsid w:val="00EF62BC"/>
    <w:rsid w:val="00F04D52"/>
    <w:rsid w:val="00F159E4"/>
    <w:rsid w:val="00F22C88"/>
    <w:rsid w:val="00F33F63"/>
    <w:rsid w:val="00F36524"/>
    <w:rsid w:val="00F641EF"/>
    <w:rsid w:val="00F67270"/>
    <w:rsid w:val="00F73B1D"/>
    <w:rsid w:val="00F95062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9C36D5-234C-4449-9340-433DC952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840E10"/>
    <w:rPr>
      <w:color w:val="0000FF" w:themeColor="hyperlink"/>
      <w:u w:val="single"/>
    </w:rPr>
  </w:style>
  <w:style w:type="paragraph" w:styleId="ac">
    <w:name w:val="footer"/>
    <w:basedOn w:val="a"/>
    <w:link w:val="ad"/>
    <w:rsid w:val="00906E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06E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Юрист</cp:lastModifiedBy>
  <cp:revision>6</cp:revision>
  <cp:lastPrinted>2021-10-08T11:25:00Z</cp:lastPrinted>
  <dcterms:created xsi:type="dcterms:W3CDTF">2021-10-08T11:17:00Z</dcterms:created>
  <dcterms:modified xsi:type="dcterms:W3CDTF">2021-10-08T11:27:00Z</dcterms:modified>
</cp:coreProperties>
</file>