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D05C18" w:rsidRPr="008F69D5" w:rsidTr="002557E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 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="00E46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РАЙОНА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F2BF0C4" wp14:editId="23C056C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СОВЕТЫ</w:t>
            </w:r>
            <w:r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05C18" w:rsidRPr="008F69D5" w:rsidTr="002557EA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D129D" wp14:editId="6EE002D9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5C18" w:rsidRPr="00386F80" w:rsidRDefault="00D05C18" w:rsidP="00D05C1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г.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r w:rsidRPr="00386F80">
                                    <w:rPr>
                                      <w:rFonts w:ascii="Times New Roman" w:hAnsi="Times New Roman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D12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4wwIAAK8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A/ATt4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D05C18" w:rsidRPr="00386F80" w:rsidRDefault="00D05C18" w:rsidP="00D05C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86F80">
                              <w:rPr>
                                <w:rFonts w:ascii="Times New Roman" w:hAnsi="Times New Roman"/>
                              </w:rPr>
                              <w:t>г.</w:t>
                            </w:r>
                            <w:r w:rsidRPr="00386F80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r w:rsidRPr="00386F80">
                              <w:rPr>
                                <w:rFonts w:ascii="Times New Roman" w:hAnsi="Times New Roman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5C18" w:rsidRPr="008F69D5" w:rsidRDefault="00B13270" w:rsidP="00976F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="00D05C18" w:rsidRPr="008F6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C18" w:rsidRPr="008F69D5" w:rsidRDefault="00D05C18" w:rsidP="00D05C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05C18" w:rsidRPr="008F69D5" w:rsidRDefault="00D05C18" w:rsidP="00D05C1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F69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D05C18" w:rsidRPr="008F69D5" w:rsidRDefault="00D05C18" w:rsidP="00D05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5C18" w:rsidRPr="008F69D5" w:rsidRDefault="009F5020" w:rsidP="00AC6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B13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</w:p>
        </w:tc>
      </w:tr>
    </w:tbl>
    <w:p w:rsidR="00E64EB3" w:rsidRPr="008F69D5" w:rsidRDefault="00302E22" w:rsidP="00302E22">
      <w:pPr>
        <w:tabs>
          <w:tab w:val="left" w:pos="5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5C18" w:rsidRPr="008F69D5" w:rsidRDefault="00D05C18" w:rsidP="00E6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F5E" w:rsidRPr="00363F5E" w:rsidRDefault="0066662A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проекте решения о</w:t>
      </w:r>
      <w:r w:rsidR="00363F5E" w:rsidRPr="00363F5E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</w:t>
      </w:r>
    </w:p>
    <w:p w:rsidR="00363F5E" w:rsidRPr="00363F5E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 xml:space="preserve">и дополнений в Устав муниципального </w:t>
      </w:r>
    </w:p>
    <w:p w:rsidR="00AC6D42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Буинский муниципальный </w:t>
      </w:r>
    </w:p>
    <w:p w:rsidR="00E64EB3" w:rsidRPr="008F69D5" w:rsidRDefault="00363F5E" w:rsidP="00F11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F5E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AC6D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3F5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bookmarkStart w:id="0" w:name="_GoBack"/>
      <w:bookmarkEnd w:id="0"/>
    </w:p>
    <w:p w:rsidR="00E64EB3" w:rsidRPr="008F69D5" w:rsidRDefault="00E64EB3" w:rsidP="00E64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F69D5" w:rsidRDefault="00E64EB3" w:rsidP="00E64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Градостроительным кодексом Российской Федерации,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РТ от 28.05.2015 № 1-49, от 15.07.2016 № 9-1, от 15.09.2017 № 6-24, от 09.11.2018 № 2-35, от 26.07.2019 № 4-42, от 26.02.2020 № 6-50</w:t>
      </w:r>
      <w:r w:rsidR="00F11818">
        <w:rPr>
          <w:rFonts w:ascii="Times New Roman" w:eastAsia="Times New Roman" w:hAnsi="Times New Roman" w:cs="Times New Roman"/>
          <w:sz w:val="28"/>
          <w:szCs w:val="28"/>
        </w:rPr>
        <w:t>, от 09.07.2021 № 1-14</w:t>
      </w:r>
      <w:r w:rsidR="00245DE2">
        <w:rPr>
          <w:rFonts w:ascii="Times New Roman" w:eastAsia="Times New Roman" w:hAnsi="Times New Roman" w:cs="Times New Roman"/>
          <w:sz w:val="28"/>
          <w:szCs w:val="28"/>
        </w:rPr>
        <w:t>, от 21.10.2022 № 1-35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</w:p>
    <w:p w:rsidR="00B9524D" w:rsidRPr="008F69D5" w:rsidRDefault="00B9524D" w:rsidP="00B9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E46C2D" w:rsidRDefault="00B9524D" w:rsidP="00B95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6C2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B9524D" w:rsidRPr="008F69D5" w:rsidRDefault="00B9524D" w:rsidP="00B95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24D" w:rsidRPr="008F69D5" w:rsidRDefault="00B9524D" w:rsidP="00B95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F69D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DC25D1" w:rsidRPr="00C23B94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435554">
        <w:rPr>
          <w:rFonts w:ascii="Times New Roman" w:eastAsia="Times New Roman" w:hAnsi="Times New Roman" w:cs="Times New Roman"/>
          <w:b/>
          <w:sz w:val="27"/>
          <w:szCs w:val="27"/>
        </w:rPr>
        <w:t>22</w:t>
      </w: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C23B94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23B94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 3 в следующей редакции:</w:t>
      </w:r>
    </w:p>
    <w:p w:rsidR="00DC25D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«3. </w:t>
      </w:r>
      <w:r w:rsidRPr="00C23B94">
        <w:rPr>
          <w:rFonts w:ascii="Times New Roman" w:eastAsia="Times New Roman" w:hAnsi="Times New Roman" w:cs="Times New Roman"/>
          <w:sz w:val="27"/>
          <w:szCs w:val="27"/>
        </w:rPr>
        <w:t>Места, в которых запрещается проведение публичных мероприятий, определяются в соответствии с Федеральным законом.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9B5EB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1C3435">
        <w:rPr>
          <w:rFonts w:ascii="Times New Roman" w:eastAsia="Times New Roman" w:hAnsi="Times New Roman" w:cs="Times New Roman"/>
          <w:b/>
          <w:sz w:val="27"/>
          <w:szCs w:val="27"/>
        </w:rPr>
        <w:t>26</w:t>
      </w:r>
      <w:r w:rsidRPr="009B5EB1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1C3435"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9B5EB1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DC25D1" w:rsidRPr="007433A5" w:rsidRDefault="00DC25D1" w:rsidP="00E46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343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. Депутаты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</w:t>
      </w:r>
      <w:r w:rsidRPr="007433A5">
        <w:rPr>
          <w:rFonts w:ascii="Times New Roman" w:eastAsia="Times New Roman" w:hAnsi="Times New Roman" w:cs="Times New Roman"/>
          <w:sz w:val="28"/>
          <w:szCs w:val="28"/>
        </w:rPr>
        <w:lastRenderedPageBreak/>
        <w:t>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 от 06.10.2003 № 131-ФЗ «Об общих принципах организации местного самоуправления в Российской Федерации».</w:t>
      </w:r>
    </w:p>
    <w:p w:rsidR="00DC25D1" w:rsidRPr="00851AC8" w:rsidRDefault="00DC25D1" w:rsidP="00DC2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Pr="00851AC8" w:rsidRDefault="00DC25D1" w:rsidP="00DC25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результате проверки, проведенной в соответствии с абзацем вторым пункта 6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 (Раис) Республики Татарстан обращается с заявлением о досрочном прекращении полномочий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1C3435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В случае обращения Главы (Раиса) Республики Татарстан с заявлением о досрочном прекращении полномочий депутата Совета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днём появления основания для досрочного прекращения полномочий является день поступления в Совет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51AC8">
        <w:rPr>
          <w:rFonts w:ascii="Times New Roman" w:eastAsia="Times New Roman" w:hAnsi="Times New Roman" w:cs="Times New Roman"/>
          <w:sz w:val="28"/>
          <w:szCs w:val="28"/>
        </w:rPr>
        <w:t xml:space="preserve"> данного заявления.</w:t>
      </w:r>
    </w:p>
    <w:p w:rsidR="00DC25D1" w:rsidRPr="00851AC8" w:rsidRDefault="001C3435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435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Главы (Раиса)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435">
        <w:rPr>
          <w:rFonts w:ascii="Times New Roman" w:eastAsia="Times New Roman" w:hAnsi="Times New Roman" w:cs="Times New Roman"/>
          <w:sz w:val="28"/>
          <w:szCs w:val="28"/>
        </w:rPr>
        <w:t>Республики Татарстан по форме согласно приложению 2 к Закону Республики Татар-стан от 28.07.2004 № 45-ЗРТ «О местном самоуправлении в Республике Татарстан.</w:t>
      </w:r>
      <w:r w:rsidR="00DC25D1" w:rsidRPr="00851AC8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6B7C52">
        <w:rPr>
          <w:rFonts w:ascii="Times New Roman" w:eastAsia="Times New Roman" w:hAnsi="Times New Roman" w:cs="Times New Roman"/>
          <w:b/>
          <w:sz w:val="27"/>
          <w:szCs w:val="27"/>
        </w:rPr>
        <w:t>35</w:t>
      </w:r>
    </w:p>
    <w:p w:rsidR="00DC25D1" w:rsidRPr="00114195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>дополнить пунктом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6B7C52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114195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DC25D1" w:rsidRPr="00E36DA9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="006B7C52"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D742D">
        <w:rPr>
          <w:rFonts w:ascii="Times New Roman" w:eastAsia="Times New Roman" w:hAnsi="Times New Roman" w:cs="Times New Roman"/>
          <w:sz w:val="27"/>
          <w:szCs w:val="27"/>
        </w:rPr>
        <w:t xml:space="preserve"> Полномочия депутата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5D742D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решением представительного органа муниципального образования в случае отсутствия депутата </w:t>
      </w:r>
      <w:r w:rsidRPr="005D742D">
        <w:rPr>
          <w:rFonts w:ascii="Times New Roman" w:eastAsia="Times New Roman" w:hAnsi="Times New Roman" w:cs="Times New Roman"/>
          <w:sz w:val="27"/>
          <w:szCs w:val="27"/>
        </w:rPr>
        <w:lastRenderedPageBreak/>
        <w:t>без уважительных причин на всех заседаниях представительного органа муниципального образования в течение шести месяцев подряд.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8907F3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2254B3">
        <w:rPr>
          <w:rFonts w:ascii="Times New Roman" w:eastAsia="Times New Roman" w:hAnsi="Times New Roman" w:cs="Times New Roman"/>
          <w:b/>
          <w:sz w:val="27"/>
          <w:szCs w:val="27"/>
        </w:rPr>
        <w:t>38</w:t>
      </w:r>
      <w:r w:rsidRPr="008907F3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2254B3">
        <w:rPr>
          <w:rFonts w:ascii="Times New Roman" w:eastAsia="Times New Roman" w:hAnsi="Times New Roman" w:cs="Times New Roman"/>
          <w:b/>
          <w:sz w:val="27"/>
          <w:szCs w:val="27"/>
        </w:rPr>
        <w:t>4</w:t>
      </w:r>
      <w:r w:rsidRPr="0006092B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>«</w:t>
      </w:r>
      <w:r w:rsidR="002254B3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. Глава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C25D1" w:rsidRPr="0006092B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06092B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Главы (Раиса) Республики Татарстан в порядке, установленном законом Республики Татарстан.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6092B">
        <w:rPr>
          <w:rFonts w:ascii="Times New Roman" w:eastAsia="Times New Roman" w:hAnsi="Times New Roman" w:cs="Times New Roman"/>
          <w:sz w:val="27"/>
          <w:szCs w:val="27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8C63F8" w:rsidRPr="008C63F8" w:rsidRDefault="008C63F8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r w:rsidRPr="008C63F8">
        <w:rPr>
          <w:rFonts w:ascii="Times New Roman" w:eastAsia="Times New Roman" w:hAnsi="Times New Roman" w:cs="Times New Roman"/>
          <w:b/>
          <w:sz w:val="27"/>
          <w:szCs w:val="27"/>
        </w:rPr>
        <w:t>Статья 40:</w:t>
      </w:r>
    </w:p>
    <w:p w:rsidR="008C63F8" w:rsidRPr="00C74487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пункт 6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C74487">
        <w:rPr>
          <w:rFonts w:ascii="Times New Roman" w:eastAsia="Times New Roman" w:hAnsi="Times New Roman" w:cs="Times New Roman"/>
          <w:b/>
          <w:sz w:val="27"/>
          <w:szCs w:val="27"/>
        </w:rPr>
        <w:t>изменить и изложить в следующей редакции:</w:t>
      </w:r>
    </w:p>
    <w:p w:rsidR="008C63F8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6. В случае, если глава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, полномочия которого прекращены досрочно на основании правового акта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C3CB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Республики Татарстан (руководителя высшего исполнительного органа государственной власти Республики Татарстан) об отрешении от должности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либо на основании решения 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об удалении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 xml:space="preserve"> в отставку, обжалует данные правовой акт или решение в судебном порядке, досрочные выборы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C74487">
        <w:rPr>
          <w:rFonts w:ascii="Times New Roman" w:eastAsia="Times New Roman" w:hAnsi="Times New Roman" w:cs="Times New Roman"/>
          <w:sz w:val="27"/>
          <w:szCs w:val="27"/>
        </w:rPr>
        <w:t>, избираемого на муниципальных выборах, не могут быть назначены до вступления решения суда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E46C2D" w:rsidRPr="008C63F8" w:rsidRDefault="008C63F8" w:rsidP="00E46C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C63F8">
        <w:rPr>
          <w:rFonts w:ascii="Times New Roman" w:eastAsia="Times New Roman" w:hAnsi="Times New Roman" w:cs="Times New Roman"/>
          <w:b/>
          <w:sz w:val="27"/>
          <w:szCs w:val="27"/>
        </w:rPr>
        <w:t>пункт 6.1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 xml:space="preserve"> исключить;</w:t>
      </w:r>
    </w:p>
    <w:p w:rsidR="008C63F8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дополнить пунктом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E03F53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8C63F8" w:rsidRPr="0006092B" w:rsidRDefault="008C63F8" w:rsidP="008C63F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03F53"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прекращаются досрочно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E03F5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в случае отсутствия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="00E46C2D" w:rsidRPr="0031749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t xml:space="preserve">без уважительных причин на всех заседаниях </w:t>
      </w:r>
      <w:r w:rsidRPr="00E03F53">
        <w:rPr>
          <w:rFonts w:ascii="Times New Roman" w:eastAsia="Times New Roman" w:hAnsi="Times New Roman" w:cs="Times New Roman"/>
          <w:sz w:val="27"/>
          <w:szCs w:val="27"/>
        </w:rPr>
        <w:lastRenderedPageBreak/>
        <w:t>представительного органа муниципального образования в течение шести месяцев подряд.»;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2E089F">
        <w:rPr>
          <w:rFonts w:ascii="Times New Roman" w:eastAsia="Times New Roman" w:hAnsi="Times New Roman" w:cs="Times New Roman"/>
          <w:b/>
          <w:sz w:val="27"/>
          <w:szCs w:val="27"/>
        </w:rPr>
        <w:t>41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607430" w:rsidRDefault="00607430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>10</w:t>
      </w:r>
      <w:r w:rsidRPr="00607430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10. Заместитель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должен соблюдать ограничения, запреты, исполнять обя-занности, которые установлены Федеральным законом от 25 декабря 2008 года N 273-ФЗ "О противодействии коррупции" и другими федеральными за</w:t>
      </w:r>
      <w:r>
        <w:rPr>
          <w:rFonts w:ascii="Times New Roman" w:eastAsia="Times New Roman" w:hAnsi="Times New Roman" w:cs="Times New Roman"/>
          <w:sz w:val="27"/>
          <w:szCs w:val="27"/>
        </w:rPr>
        <w:t>конами. Полномочия Первого заме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стителя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отдель-ным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Феде-рации, владеть и (или) пользоваться иностранными финансовыми инструментами".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обя-зательствах имущественного характера, представляемых в соответствии с законодательством Российской Федерации о противодействии коррупции Заместителем 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) в порядке, установленном законом Республики Татарстан.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>При выявлении в результате проверки, проведенной в соответствии с частью 7.2 статьи 40 Федерального закона от 6 октября 2003 года № 131-ФЗ «Об общих принципах организации местного самоуправления в Российской Федерации», факт</w:t>
      </w:r>
      <w:r>
        <w:rPr>
          <w:rFonts w:ascii="Times New Roman" w:eastAsia="Times New Roman" w:hAnsi="Times New Roman" w:cs="Times New Roman"/>
          <w:sz w:val="27"/>
          <w:szCs w:val="27"/>
        </w:rPr>
        <w:t>ов несоблюдения ограничений, за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претов, неисполнения обязанностей, которые установлены Федеральным законом от 25 декаб-ря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</w:t>
      </w:r>
      <w:r>
        <w:rPr>
          <w:rFonts w:ascii="Times New Roman" w:eastAsia="Times New Roman" w:hAnsi="Times New Roman" w:cs="Times New Roman"/>
          <w:sz w:val="27"/>
          <w:szCs w:val="27"/>
        </w:rPr>
        <w:t>т 7 мая 2013 года N 79-ФЗ "О за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прете отдельным категориям лиц открывать и иметь счета (вклады), хранить наличные денеж-ные средства и ценности в иностранных банках, расположен</w:t>
      </w:r>
      <w:r>
        <w:rPr>
          <w:rFonts w:ascii="Times New Roman" w:eastAsia="Times New Roman" w:hAnsi="Times New Roman" w:cs="Times New Roman"/>
          <w:sz w:val="27"/>
          <w:szCs w:val="27"/>
        </w:rPr>
        <w:t>ных за пределами территории Рос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сийской Федерации, владеть и (или) пользоваться иност</w:t>
      </w:r>
      <w:r>
        <w:rPr>
          <w:rFonts w:ascii="Times New Roman" w:eastAsia="Times New Roman" w:hAnsi="Times New Roman" w:cs="Times New Roman"/>
          <w:sz w:val="27"/>
          <w:szCs w:val="27"/>
        </w:rPr>
        <w:t>ранными финансовыми инструмента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ми", Глава (Раис)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607430" w:rsidRPr="00607430" w:rsidRDefault="00607430" w:rsidP="006074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В случаях, предусмотренных подпунктом «б» пункта 2 части 7 статьи 40 Федерального закона от 06.10.2003 № 131-ФЗ «Об общих принципах организации местного самоуправления в Российской Федерации» и пунктом 2 части 3.5 статьи 12.1 Федерального закона от 25.12.2008 № 273-ФЗ «О противодействии коррупции», лицо, замещающее муниципальную должность и осуществляющее свои полномочия на постоянной основе, вправе участвовать на безвозмездной основе в управлении некоммерческими организациями с предварительным уведомлением </w:t>
      </w:r>
      <w:r>
        <w:rPr>
          <w:rFonts w:ascii="Times New Roman" w:eastAsia="Times New Roman" w:hAnsi="Times New Roman" w:cs="Times New Roman"/>
          <w:sz w:val="27"/>
          <w:szCs w:val="27"/>
        </w:rPr>
        <w:t>Главы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 xml:space="preserve"> (Раис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07430">
        <w:rPr>
          <w:rFonts w:ascii="Times New Roman" w:eastAsia="Times New Roman" w:hAnsi="Times New Roman" w:cs="Times New Roman"/>
          <w:sz w:val="27"/>
          <w:szCs w:val="27"/>
        </w:rPr>
        <w:t>) Республики Татарстан по форме согласно приложению 2 к Закону Республики Татар-стан от 28.07.2004 № 45-ЗРТ «О местном самоуправлении в Республике Татарстан.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DC25D1" w:rsidRPr="0031749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 xml:space="preserve">дополнить пунктом </w:t>
      </w:r>
      <w:r w:rsidR="002E089F">
        <w:rPr>
          <w:rFonts w:ascii="Times New Roman" w:eastAsia="Times New Roman" w:hAnsi="Times New Roman" w:cs="Times New Roman"/>
          <w:b/>
          <w:sz w:val="27"/>
          <w:szCs w:val="27"/>
        </w:rPr>
        <w:t>12</w:t>
      </w:r>
      <w:r w:rsidRPr="0031749A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следующей редакции: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749A">
        <w:rPr>
          <w:rFonts w:ascii="Times New Roman" w:eastAsia="Times New Roman" w:hAnsi="Times New Roman" w:cs="Times New Roman"/>
          <w:sz w:val="27"/>
          <w:szCs w:val="27"/>
        </w:rPr>
        <w:t>«</w:t>
      </w:r>
      <w:r w:rsidR="002E089F"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. Полномочия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прекращаются досрочно решением Совета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в случае отсутствия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главы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1749A">
        <w:rPr>
          <w:rFonts w:ascii="Times New Roman" w:eastAsia="Times New Roman" w:hAnsi="Times New Roman" w:cs="Times New Roman"/>
          <w:sz w:val="27"/>
          <w:szCs w:val="27"/>
        </w:rPr>
        <w:t xml:space="preserve"> без уважительных причин на всех заседаниях представительного органа муниципального образования в течение шести месяцев подряд.»;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1.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7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. Статья 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45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пункт </w:t>
      </w:r>
      <w:r w:rsidR="00E46C2D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3415DA">
        <w:rPr>
          <w:rFonts w:ascii="Times New Roman" w:eastAsia="Times New Roman" w:hAnsi="Times New Roman" w:cs="Times New Roman"/>
          <w:b/>
          <w:sz w:val="27"/>
          <w:szCs w:val="27"/>
        </w:rPr>
        <w:t xml:space="preserve"> изменить и изложить в следующей редакции: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3. Руководитель И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 xml:space="preserve">сполнительного комитета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C25D1" w:rsidRPr="003415DA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Главой </w:t>
      </w:r>
      <w:r w:rsidR="00E46C2D">
        <w:rPr>
          <w:rFonts w:ascii="Times New Roman" w:eastAsia="Times New Roman" w:hAnsi="Times New Roman" w:cs="Times New Roman"/>
          <w:sz w:val="27"/>
          <w:szCs w:val="27"/>
        </w:rPr>
        <w:t>района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 проводится по решению Главы (Раиса)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в порядке, установленном законом Республики Татарстан.</w:t>
      </w:r>
    </w:p>
    <w:p w:rsidR="00DC25D1" w:rsidRDefault="00DC25D1" w:rsidP="00DC25D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15DA">
        <w:rPr>
          <w:rFonts w:ascii="Times New Roman" w:eastAsia="Times New Roman" w:hAnsi="Times New Roman" w:cs="Times New Roman"/>
          <w:sz w:val="27"/>
          <w:szCs w:val="27"/>
        </w:rPr>
        <w:t xml:space="preserve"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rPr>
          <w:rFonts w:ascii="Times New Roman" w:eastAsia="Times New Roman" w:hAnsi="Times New Roman" w:cs="Times New Roman"/>
          <w:sz w:val="27"/>
          <w:szCs w:val="27"/>
        </w:rPr>
        <w:t>Глава (Раис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</w:t>
      </w:r>
      <w:r>
        <w:rPr>
          <w:rFonts w:ascii="Times New Roman" w:eastAsia="Times New Roman" w:hAnsi="Times New Roman" w:cs="Times New Roman"/>
          <w:sz w:val="27"/>
          <w:szCs w:val="27"/>
        </w:rPr>
        <w:t>ветствующее решение, или в суд</w:t>
      </w:r>
      <w:r w:rsidRPr="003415DA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»;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II. Утвердить проект решения о внесении изменений и дополнений в Устав муниципального образования Буинский муниципальный район Республики Татарстан.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руководитель рабочей группы: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Еремеев Ильдар Фаридович – заместитель главы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РТ,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- члены рабочей группы: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Шакирзянов Ленар Рафикович – руководитель Исполнительного комитета Буинского муниципального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Сибгатуллин Ансар Мансурович – председатель постоянной комиссии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 по вопросам законности, правопорядка и местному самоуправлению;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Валеева Резеда Нагимовна – начальник отдела по работе с ОМС поселений аппарата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Усманова Айгуль Маратовна – главный специалист юридического отдела аппарата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РТ.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>III. Установить, что: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____ ________________ 2023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года, в 11.00 часов, в зале заседаний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 по адресу: 422430, РТ, Буинский район, г. Буинск, ул. Жореса, д.110а. 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IV. Настоящее Решение вступает в законную силу со дня официального опубликования и подлежит размещению на официальном сайте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 w:rsidR="008B3AED" w:rsidRPr="008B3AED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>V.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Татарстан.</w:t>
      </w:r>
    </w:p>
    <w:p w:rsidR="00F74E97" w:rsidRPr="008F69D5" w:rsidRDefault="008B3AED" w:rsidP="008B3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Буинского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8B3AED">
        <w:rPr>
          <w:rFonts w:ascii="Times New Roman" w:eastAsia="Times New Roman" w:hAnsi="Times New Roman" w:cs="Times New Roman"/>
          <w:sz w:val="28"/>
          <w:szCs w:val="28"/>
        </w:rPr>
        <w:t xml:space="preserve"> РТ по вопросам законности, правопорядка и местному самоуправлению (председатель А.М. Сибгатуллин).</w:t>
      </w:r>
    </w:p>
    <w:p w:rsidR="00E63B77" w:rsidRPr="001D5683" w:rsidRDefault="00E63B77" w:rsidP="00F74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EB3" w:rsidRPr="008F69D5" w:rsidRDefault="00E64EB3" w:rsidP="00E64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24D" w:rsidRPr="008F69D5" w:rsidRDefault="00B9524D" w:rsidP="00B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Глава Буинского </w:t>
      </w:r>
    </w:p>
    <w:p w:rsidR="00766B0D" w:rsidRPr="008F69D5" w:rsidRDefault="00B9524D" w:rsidP="00B9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E46C2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766B0D" w:rsidRPr="008F69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6900" w:rsidRPr="008F69D5" w:rsidRDefault="00766B0D" w:rsidP="00766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9D5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 w:rsidR="00B9524D" w:rsidRPr="008F69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8F69D5">
        <w:rPr>
          <w:rFonts w:ascii="Times New Roman" w:eastAsia="Times New Roman" w:hAnsi="Times New Roman" w:cs="Times New Roman"/>
          <w:sz w:val="28"/>
          <w:szCs w:val="28"/>
        </w:rPr>
        <w:t xml:space="preserve">      Р.Р.</w:t>
      </w:r>
      <w:r w:rsidR="008F6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4D" w:rsidRPr="008F69D5">
        <w:rPr>
          <w:rFonts w:ascii="Times New Roman" w:eastAsia="Times New Roman" w:hAnsi="Times New Roman" w:cs="Times New Roman"/>
          <w:sz w:val="28"/>
          <w:szCs w:val="28"/>
        </w:rPr>
        <w:t>Камартдинов</w:t>
      </w:r>
    </w:p>
    <w:sectPr w:rsidR="00E96900" w:rsidRPr="008F69D5" w:rsidSect="00AC6D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41" w:rsidRDefault="008A5C41" w:rsidP="00E46C2D">
      <w:pPr>
        <w:spacing w:after="0" w:line="240" w:lineRule="auto"/>
      </w:pPr>
      <w:r>
        <w:separator/>
      </w:r>
    </w:p>
  </w:endnote>
  <w:endnote w:type="continuationSeparator" w:id="0">
    <w:p w:rsidR="008A5C41" w:rsidRDefault="008A5C41" w:rsidP="00E4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41" w:rsidRDefault="008A5C41" w:rsidP="00E46C2D">
      <w:pPr>
        <w:spacing w:after="0" w:line="240" w:lineRule="auto"/>
      </w:pPr>
      <w:r>
        <w:separator/>
      </w:r>
    </w:p>
  </w:footnote>
  <w:footnote w:type="continuationSeparator" w:id="0">
    <w:p w:rsidR="008A5C41" w:rsidRDefault="008A5C41" w:rsidP="00E46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4D"/>
    <w:rsid w:val="0000175B"/>
    <w:rsid w:val="00056091"/>
    <w:rsid w:val="000A0845"/>
    <w:rsid w:val="000C1C0F"/>
    <w:rsid w:val="000E7F09"/>
    <w:rsid w:val="00101DE7"/>
    <w:rsid w:val="001051A5"/>
    <w:rsid w:val="00133502"/>
    <w:rsid w:val="00145AFD"/>
    <w:rsid w:val="00163BCE"/>
    <w:rsid w:val="00182C3D"/>
    <w:rsid w:val="001B440C"/>
    <w:rsid w:val="001C3435"/>
    <w:rsid w:val="001C3637"/>
    <w:rsid w:val="001F64C8"/>
    <w:rsid w:val="00204A0C"/>
    <w:rsid w:val="00205800"/>
    <w:rsid w:val="0021062D"/>
    <w:rsid w:val="00211598"/>
    <w:rsid w:val="002254B3"/>
    <w:rsid w:val="00245DE2"/>
    <w:rsid w:val="00247825"/>
    <w:rsid w:val="00256984"/>
    <w:rsid w:val="00277950"/>
    <w:rsid w:val="0028432B"/>
    <w:rsid w:val="002973E1"/>
    <w:rsid w:val="002C626E"/>
    <w:rsid w:val="002E089F"/>
    <w:rsid w:val="002F2C2C"/>
    <w:rsid w:val="002F5DF8"/>
    <w:rsid w:val="002F7722"/>
    <w:rsid w:val="00302E22"/>
    <w:rsid w:val="00363F5E"/>
    <w:rsid w:val="00387116"/>
    <w:rsid w:val="003B6187"/>
    <w:rsid w:val="003D2C9C"/>
    <w:rsid w:val="003E34D5"/>
    <w:rsid w:val="00402B14"/>
    <w:rsid w:val="00424053"/>
    <w:rsid w:val="00435554"/>
    <w:rsid w:val="004B457E"/>
    <w:rsid w:val="00520E78"/>
    <w:rsid w:val="005500B8"/>
    <w:rsid w:val="005C0894"/>
    <w:rsid w:val="005E6524"/>
    <w:rsid w:val="00607430"/>
    <w:rsid w:val="00647CED"/>
    <w:rsid w:val="00655E50"/>
    <w:rsid w:val="00656C17"/>
    <w:rsid w:val="0066662A"/>
    <w:rsid w:val="00676AFF"/>
    <w:rsid w:val="006838B0"/>
    <w:rsid w:val="006B7C52"/>
    <w:rsid w:val="006C3082"/>
    <w:rsid w:val="006D6DC7"/>
    <w:rsid w:val="006F37D1"/>
    <w:rsid w:val="0073095D"/>
    <w:rsid w:val="0073345F"/>
    <w:rsid w:val="00766B0D"/>
    <w:rsid w:val="00767A58"/>
    <w:rsid w:val="007B115A"/>
    <w:rsid w:val="007E48A0"/>
    <w:rsid w:val="0080105B"/>
    <w:rsid w:val="00813145"/>
    <w:rsid w:val="00816651"/>
    <w:rsid w:val="00823263"/>
    <w:rsid w:val="0086048A"/>
    <w:rsid w:val="008A5C41"/>
    <w:rsid w:val="008B1473"/>
    <w:rsid w:val="008B3AED"/>
    <w:rsid w:val="008C63F8"/>
    <w:rsid w:val="008C6F26"/>
    <w:rsid w:val="008F24C2"/>
    <w:rsid w:val="008F69D5"/>
    <w:rsid w:val="00917941"/>
    <w:rsid w:val="00976F42"/>
    <w:rsid w:val="00977EF6"/>
    <w:rsid w:val="009F5020"/>
    <w:rsid w:val="00A06C63"/>
    <w:rsid w:val="00A14A64"/>
    <w:rsid w:val="00A2562C"/>
    <w:rsid w:val="00A820B6"/>
    <w:rsid w:val="00AB39D6"/>
    <w:rsid w:val="00AC6D42"/>
    <w:rsid w:val="00AE2897"/>
    <w:rsid w:val="00B07B9D"/>
    <w:rsid w:val="00B13270"/>
    <w:rsid w:val="00B5338D"/>
    <w:rsid w:val="00B5385C"/>
    <w:rsid w:val="00B54A60"/>
    <w:rsid w:val="00B8124C"/>
    <w:rsid w:val="00B82B5D"/>
    <w:rsid w:val="00B9092B"/>
    <w:rsid w:val="00B91EF8"/>
    <w:rsid w:val="00B9524D"/>
    <w:rsid w:val="00BA4F64"/>
    <w:rsid w:val="00BA6ECD"/>
    <w:rsid w:val="00BB4458"/>
    <w:rsid w:val="00BE0EB6"/>
    <w:rsid w:val="00C352D3"/>
    <w:rsid w:val="00C532FB"/>
    <w:rsid w:val="00C5500C"/>
    <w:rsid w:val="00C73E79"/>
    <w:rsid w:val="00CC5BA0"/>
    <w:rsid w:val="00D05C18"/>
    <w:rsid w:val="00D129C4"/>
    <w:rsid w:val="00D17B79"/>
    <w:rsid w:val="00D431FA"/>
    <w:rsid w:val="00D73EE8"/>
    <w:rsid w:val="00DA02BD"/>
    <w:rsid w:val="00DA476F"/>
    <w:rsid w:val="00DC05FB"/>
    <w:rsid w:val="00DC1411"/>
    <w:rsid w:val="00DC25D1"/>
    <w:rsid w:val="00DD7632"/>
    <w:rsid w:val="00DE3732"/>
    <w:rsid w:val="00E244A6"/>
    <w:rsid w:val="00E447E2"/>
    <w:rsid w:val="00E46C2D"/>
    <w:rsid w:val="00E55C40"/>
    <w:rsid w:val="00E63B77"/>
    <w:rsid w:val="00E64EB3"/>
    <w:rsid w:val="00E96900"/>
    <w:rsid w:val="00EC525D"/>
    <w:rsid w:val="00F11818"/>
    <w:rsid w:val="00F24CFD"/>
    <w:rsid w:val="00F276BE"/>
    <w:rsid w:val="00F358B5"/>
    <w:rsid w:val="00F47F2B"/>
    <w:rsid w:val="00F67C54"/>
    <w:rsid w:val="00F74E97"/>
    <w:rsid w:val="00F84611"/>
    <w:rsid w:val="00FA1925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28743-0101-4C0F-BAFD-B8DE2BEC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2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2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95D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6C2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6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6C2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EC92-6C2B-4069-A545-EBAA7FB5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17</cp:revision>
  <cp:lastPrinted>2022-10-18T11:47:00Z</cp:lastPrinted>
  <dcterms:created xsi:type="dcterms:W3CDTF">2023-03-22T12:01:00Z</dcterms:created>
  <dcterms:modified xsi:type="dcterms:W3CDTF">2023-05-05T10:02:00Z</dcterms:modified>
</cp:coreProperties>
</file>