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3"/>
        <w:gridCol w:w="693"/>
        <w:gridCol w:w="4163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 wp14:anchorId="634FB14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1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634FB14D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1"/>
                              <w:widowControl w:val="false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ind w:right="4818" w:hang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</w:t>
      </w:r>
      <w:r>
        <w:rPr>
          <w:bCs/>
          <w:color w:val="000000"/>
          <w:sz w:val="28"/>
          <w:szCs w:val="28"/>
        </w:rPr>
        <w:t xml:space="preserve">Положение </w:t>
      </w:r>
      <w:r>
        <w:rPr>
          <w:bCs/>
          <w:color w:val="000000"/>
          <w:sz w:val="28"/>
          <w:szCs w:val="28"/>
        </w:rPr>
        <w:t>от 22.11.2021 г. № 2-21 «Об утверждении Положения о муниципальном контроле в сфере благоустройства в муниципальных образованиях Буинского муниципального района Республики Татарстан»</w:t>
      </w:r>
    </w:p>
    <w:p>
      <w:pPr>
        <w:pStyle w:val="Normal"/>
        <w:shd w:val="clear" w:color="auto" w:fill="FFFFFF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bookmarkStart w:id="0" w:name="_Hlk79501936"/>
      <w:r>
        <w:rPr>
          <w:color w:val="000000"/>
          <w:sz w:val="28"/>
          <w:szCs w:val="28"/>
        </w:rPr>
        <w:t xml:space="preserve">с Федеральным законом от </w:t>
      </w:r>
      <w:r>
        <w:rPr>
          <w:color w:val="000000"/>
          <w:sz w:val="28"/>
          <w:szCs w:val="28"/>
        </w:rPr>
        <w:t>20 марта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власти,»  в целях реализации Федерального закона от 31 июля 2020 года № 248-ФЗ «О государственном контроле (надзоре) и муниципальном контроле в Российской Федерации» </w:t>
      </w:r>
      <w:bookmarkEnd w:id="0"/>
      <w:r>
        <w:rPr>
          <w:color w:val="000000"/>
          <w:sz w:val="28"/>
          <w:szCs w:val="28"/>
        </w:rPr>
        <w:t>Уставом муниципального образования «Буинский муниципальный район Республики Татарстан»</w:t>
      </w:r>
      <w:r>
        <w:rPr>
          <w:sz w:val="28"/>
          <w:szCs w:val="28"/>
        </w:rPr>
        <w:t xml:space="preserve">, Совет Буинского муниципального района Республики Татарстан 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>решение Совета</w:t>
      </w:r>
      <w:r>
        <w:rPr>
          <w:color w:val="000000"/>
          <w:sz w:val="28"/>
          <w:szCs w:val="28"/>
        </w:rPr>
        <w:t xml:space="preserve"> Буинского муниципального района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>2-21</w:t>
      </w:r>
      <w:r>
        <w:rPr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в муниципальных образованиях Буинского муниципального района Республики Татарстан» следующие изменения:</w:t>
      </w:r>
    </w:p>
    <w:p>
      <w:pPr>
        <w:pStyle w:val="Normal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5 части 1 статьи 29 после слов "их представителей," дополнить словами "представителей саморегулируемой организации, если для контролируемого лица предусмотрено обязательное членство в саморегулируемой организации,";</w:t>
      </w:r>
    </w:p>
    <w:p>
      <w:pPr>
        <w:pStyle w:val="Normal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</w:t>
      </w:r>
      <w:hyperlink r:id="rId3">
        <w:r>
          <w:rPr>
            <w:sz w:val="28"/>
            <w:szCs w:val="28"/>
            <w:u w:val="single"/>
          </w:rPr>
          <w:t>http://pravo.tatarstan.ru</w:t>
        </w:r>
      </w:hyperlink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исполнением настоящего решения возложить на постоянную комиссию по вопросам строительства и жилищно-коммунального хозяйства. </w:t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Буинского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 xml:space="preserve">редседатель Совета </w:t>
        <w:tab/>
        <w:tab/>
        <w:tab/>
        <w:tab/>
        <w:tab/>
        <w:tab/>
        <w:tab/>
        <w:tab/>
        <w:t>Р.Р. Камартдинов</w:t>
      </w:r>
    </w:p>
    <w:sectPr>
      <w:type w:val="continuous"/>
      <w:pgSz w:w="11906" w:h="16838"/>
      <w:pgMar w:left="1134" w:right="567" w:gutter="0" w:header="0" w:top="1134" w:footer="0" w:bottom="709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74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777414"/>
    <w:rPr>
      <w:color w:val="0000FF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Текст сноски Знак1"/>
    <w:basedOn w:val="DefaultParagraphFont"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7774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qFormat/>
    <w:rsid w:val="00777414"/>
    <w:rPr/>
  </w:style>
  <w:style w:type="character" w:styleId="Annotationreference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 w:customStyle="1">
    <w:name w:val="Тема примечания Знак"/>
    <w:basedOn w:val="Style16"/>
    <w:link w:val="Annotationsubject"/>
    <w:uiPriority w:val="99"/>
    <w:semiHidden/>
    <w:qFormat/>
    <w:rsid w:val="0077741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ea3112"/>
    <w:rPr>
      <w:rFonts w:ascii="Segoe UI" w:hAnsi="Segoe UI" w:eastAsia="Times New Roman" w:cs="Segoe UI"/>
      <w:sz w:val="18"/>
      <w:szCs w:val="18"/>
      <w:lang w:eastAsia="ru-RU"/>
    </w:rPr>
  </w:style>
  <w:style w:type="character" w:styleId="Style21" w:customStyle="1">
    <w:name w:val="Нижний колонтитул Знак"/>
    <w:basedOn w:val="DefaultParagraphFont"/>
    <w:uiPriority w:val="99"/>
    <w:qFormat/>
    <w:rsid w:val="001a42c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77741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eastAsia="zh-CN" w:val="ru-RU" w:bidi="ar-SA"/>
    </w:rPr>
  </w:style>
  <w:style w:type="paragraph" w:styleId="ConsTitle" w:customStyle="1">
    <w:name w:val="ConsTitle"/>
    <w:qFormat/>
    <w:rsid w:val="00777414"/>
    <w:pPr>
      <w:widowControl w:val="false"/>
      <w:suppressAutoHyphens w:val="true"/>
      <w:bidi w:val="0"/>
      <w:snapToGrid w:val="false"/>
      <w:spacing w:lineRule="auto" w:line="240" w:before="0" w:after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eastAsia="zh-CN" w:val="ru-RU" w:bidi="ar-SA"/>
    </w:rPr>
  </w:style>
  <w:style w:type="paragraph" w:styleId="ConsPlusNormal" w:customStyle="1">
    <w:name w:val="ConsPlusNormal"/>
    <w:uiPriority w:val="99"/>
    <w:qFormat/>
    <w:rsid w:val="0077741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11" w:customStyle="1">
    <w:name w:val="Без интервала1"/>
    <w:qFormat/>
    <w:rsid w:val="0077741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yle27">
    <w:name w:val="Footnote Text"/>
    <w:basedOn w:val="Normal"/>
    <w:link w:val="1"/>
    <w:rsid w:val="00777414"/>
    <w:pPr/>
    <w:rPr>
      <w:sz w:val="20"/>
      <w:szCs w:val="20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5"/>
    <w:uiPriority w:val="99"/>
    <w:unhideWhenUsed/>
    <w:rsid w:val="007774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6"/>
    <w:uiPriority w:val="99"/>
    <w:unhideWhenUsed/>
    <w:qFormat/>
    <w:rsid w:val="0077741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777414"/>
    <w:pPr/>
    <w:rPr>
      <w:b/>
      <w:bCs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ea311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fda"/>
    <w:pPr>
      <w:spacing w:before="0" w:after="0"/>
      <w:ind w:left="720" w:hanging="0"/>
      <w:contextualSpacing/>
    </w:pPr>
    <w:rPr/>
  </w:style>
  <w:style w:type="paragraph" w:styleId="Style30">
    <w:name w:val="Footer"/>
    <w:basedOn w:val="Normal"/>
    <w:link w:val="Style21"/>
    <w:uiPriority w:val="99"/>
    <w:unhideWhenUsed/>
    <w:rsid w:val="001a42c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497c1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7954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7954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B795-459C-4B22-8096-98FBB61B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LibreOffice/7.5.6.2$Linux_X86_64 LibreOffice_project/50$Build-2</Application>
  <AppVersion>15.0000</AppVersion>
  <Pages>1</Pages>
  <Words>212</Words>
  <Characters>1514</Characters>
  <CharactersWithSpaces>1711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2021-10-25T10:12:00Z</dcterms:created>
  <dc:creator>User</dc:creator>
  <dc:description/>
  <dc:language>ru-RU</dc:language>
  <cp:lastModifiedBy/>
  <cp:lastPrinted>2026-02-10T10:29:16Z</cp:lastPrinted>
  <dcterms:modified xsi:type="dcterms:W3CDTF">2026-02-10T11:09:39Z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