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НУРЛАТСКОГО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НОРЛАТ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Нурлатского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Нурлатского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Нурлатского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Нурлатского сельского поселения Буинского муниципального района Республики Татарстан от 21.04.2016 №1-12  «Об утверждении Положения о представлении гражданами, претендующими на замещение муниципальных должностей в  Нурлатском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Нурлатском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Нурлатского сельского поселения Буинского муниципального района Республики Татарстан от  20.05.2022 №1-47 «О внесении изменений в Положение о представлении гражданами, претендующими на замещение муниципальных должностей в Нурлатском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>
        <w:rPr>
          <w:rFonts w:cs="Arial" w:ascii="PT Astra Serif" w:hAnsi="PT Astra Serif"/>
          <w:sz w:val="24"/>
          <w:szCs w:val="24"/>
          <w:lang w:eastAsia="x-none"/>
        </w:rPr>
        <w:t>Нурлатском</w:t>
      </w:r>
      <w:r>
        <w:rPr>
          <w:rFonts w:ascii="PT Astra Serif" w:hAnsi="PT Astra Serif"/>
          <w:sz w:val="24"/>
          <w:szCs w:val="24"/>
        </w:rPr>
        <w:t xml:space="preserve"> 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Нурлатского сельского поселения Буинского муниципального района Республики Татарстан от 15.09.2022 №1-56 «О внесении изменений в Положение о представлении гражданами, претендующими на замещение муниципальных должностей в Нурлатском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Нурлатском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Нурлатского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М.Х. Закиров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LibreOffice/7.6.7.2$Linux_X86_64 LibreOffice_project/60$Build-2</Application>
  <AppVersion>15.0000</AppVersion>
  <Pages>2</Pages>
  <Words>383</Words>
  <Characters>2970</Characters>
  <CharactersWithSpaces>3585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2026-03-18T13:56:38Z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