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9"/>
        <w:gridCol w:w="2385"/>
        <w:gridCol w:w="3916"/>
      </w:tblGrid>
      <w:tr>
        <w:trPr>
          <w:trHeight w:val="2205" w:hRule="atLeast"/>
        </w:trPr>
        <w:tc>
          <w:tcPr>
            <w:tcW w:w="356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ЧЕРКИ-ГРИШИНСКОГО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238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 xml:space="preserve">                   </w:t>
            </w:r>
            <w:r>
              <w:rPr>
                <w:rFonts w:cs="Arial" w:ascii="Liberation Serif" w:hAnsi="Liberation Serif"/>
                <w:color w:val="auto"/>
                <w:sz w:val="24"/>
                <w:szCs w:val="24"/>
                <w:lang w:val="tt-RU"/>
              </w:rPr>
              <w:t>КҮЛ ЧЕРКЕНЕ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 </w:t>
      </w:r>
      <w:r>
        <w:rPr>
          <w:rFonts w:ascii="Liberation Serif" w:hAnsi="Liberation Serif"/>
        </w:rPr>
        <w:t xml:space="preserve">       </w:t>
      </w:r>
      <w:r>
        <w:rPr>
          <w:rFonts w:ascii="Liberation Serif" w:hAnsi="Liberation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признании утратившим силу Решение Совета Черки-Гришинского сельского поселения Буинского муниципального района Республики Татарстан от </w:t>
      </w:r>
      <w:r>
        <w:rPr>
          <w:rFonts w:ascii="PT Astra Serif" w:hAnsi="PT Astra Serif"/>
          <w:sz w:val="26"/>
          <w:szCs w:val="26"/>
        </w:rPr>
        <w:t>05.03.2010</w:t>
      </w:r>
      <w:r>
        <w:rPr>
          <w:rFonts w:ascii="PT Astra Serif" w:hAnsi="PT Astra Serif"/>
          <w:sz w:val="26"/>
          <w:szCs w:val="26"/>
        </w:rPr>
        <w:t xml:space="preserve"> года № </w:t>
      </w:r>
      <w:r>
        <w:rPr>
          <w:rFonts w:ascii="PT Astra Serif" w:hAnsi="PT Astra Serif"/>
          <w:sz w:val="26"/>
          <w:szCs w:val="26"/>
        </w:rPr>
        <w:t>2-52</w:t>
      </w:r>
      <w:r>
        <w:rPr>
          <w:rFonts w:ascii="PT Astra Serif" w:hAnsi="PT Astra Serif"/>
          <w:sz w:val="26"/>
          <w:szCs w:val="26"/>
        </w:rPr>
        <w:t xml:space="preserve">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Черки-Гришинско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Черки-Гришинского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Решение Совета Черки-Гришинского  сельского поселения Буинского муниципального района Республики Татарстан от 05.03.2010 года № 2-52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Черки-Гришинско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Черки-Гришинского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  М.К.Истиев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LibreOffice/7.6.7.2$Linux_X86_64 LibreOffice_project/60$Build-2</Application>
  <AppVersion>15.0000</AppVersion>
  <Pages>2</Pages>
  <Words>236</Words>
  <Characters>1839</Characters>
  <CharactersWithSpaces>2320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2026-03-24T08:16:43Z</cp:lastPrinted>
  <dcterms:modified xsi:type="dcterms:W3CDTF">2026-03-24T14:37:14Z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