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361A04" w:rsidRPr="006B3B96" w:rsidTr="002A2487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РЕСПУБЛИКА ТАТАРСТАН</w:t>
            </w:r>
          </w:p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БУИНСКИЙ  МУНИЦИПАЛЬНЫЙ  РАЙОН</w:t>
            </w:r>
          </w:p>
          <w:p w:rsidR="00361A04" w:rsidRPr="006B3B96" w:rsidRDefault="00361A04" w:rsidP="00E85FF6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  <w:lang w:val="x-none"/>
              </w:rPr>
            </w:pPr>
            <w:r w:rsidRPr="006B3B96">
              <w:rPr>
                <w:color w:val="000000"/>
                <w:szCs w:val="20"/>
              </w:rPr>
              <w:t xml:space="preserve">СОВЕТ </w:t>
            </w:r>
            <w:r w:rsidR="00687340" w:rsidRPr="00687340">
              <w:rPr>
                <w:color w:val="000000"/>
                <w:szCs w:val="20"/>
              </w:rPr>
              <w:t xml:space="preserve">СОРОК-САЙДАКСКОГО </w:t>
            </w:r>
            <w:r w:rsidRPr="006B3B96">
              <w:rPr>
                <w:color w:val="000000"/>
                <w:szCs w:val="2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61A04" w:rsidRPr="006B3B96" w:rsidRDefault="00361A04" w:rsidP="002A248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6E7C863E" wp14:editId="3A36F701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361A04" w:rsidRPr="006B3B96" w:rsidRDefault="00361A04" w:rsidP="002A2487">
            <w:pPr>
              <w:keepNext/>
              <w:spacing w:line="300" w:lineRule="exact"/>
              <w:ind w:left="203" w:hanging="203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ТАТАРСТАН РЕСПУБЛИКАСЫ</w:t>
            </w:r>
          </w:p>
          <w:p w:rsidR="00361A04" w:rsidRPr="006B3B96" w:rsidRDefault="00361A04" w:rsidP="002A248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БУА МУНИЦИПАЛЬ РАЙОНЫ</w:t>
            </w:r>
          </w:p>
          <w:p w:rsidR="00361A04" w:rsidRPr="006B3B96" w:rsidRDefault="00687340" w:rsidP="002A248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87340">
              <w:rPr>
                <w:color w:val="000000"/>
                <w:szCs w:val="20"/>
              </w:rPr>
              <w:t>КЫРЫК-САДАК</w:t>
            </w:r>
            <w:r>
              <w:rPr>
                <w:color w:val="000000"/>
                <w:szCs w:val="20"/>
              </w:rPr>
              <w:t xml:space="preserve"> </w:t>
            </w:r>
            <w:r w:rsidR="00361A04" w:rsidRPr="006B3B96">
              <w:rPr>
                <w:color w:val="000000"/>
                <w:szCs w:val="20"/>
              </w:rPr>
              <w:t xml:space="preserve">АВЫЛ ЖИРЛЕГЕ </w:t>
            </w:r>
          </w:p>
          <w:p w:rsidR="00361A04" w:rsidRPr="006B3B96" w:rsidRDefault="00361A04" w:rsidP="002A2487">
            <w:pPr>
              <w:spacing w:line="300" w:lineRule="exact"/>
              <w:ind w:left="203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6B3B96">
              <w:rPr>
                <w:color w:val="000000"/>
                <w:szCs w:val="20"/>
              </w:rPr>
              <w:t>СОВЕТЫ</w:t>
            </w:r>
          </w:p>
        </w:tc>
      </w:tr>
      <w:tr w:rsidR="00361A04" w:rsidRPr="006B3B96" w:rsidTr="002A2487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361A04" w:rsidRPr="006B3B96" w:rsidRDefault="00361A04" w:rsidP="002A2487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361A04" w:rsidRPr="006B3B96" w:rsidTr="002A2487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b/>
                <w:color w:val="000000"/>
                <w:szCs w:val="20"/>
              </w:rPr>
            </w:pPr>
            <w:r w:rsidRPr="006B3B96">
              <w:rPr>
                <w:b/>
                <w:color w:val="000000"/>
                <w:szCs w:val="20"/>
              </w:rPr>
              <w:t>РЕШЕНИЕ</w:t>
            </w:r>
          </w:p>
          <w:p w:rsidR="00361A04" w:rsidRPr="006B3B96" w:rsidRDefault="00361A04" w:rsidP="002A2487">
            <w:pPr>
              <w:rPr>
                <w:b/>
                <w:color w:val="000000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ADD91" wp14:editId="3EE2DA85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1A04" w:rsidRPr="00DA2C74" w:rsidRDefault="00361A04" w:rsidP="00361A0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361A04" w:rsidRPr="00DA2C74" w:rsidRDefault="00361A04" w:rsidP="00361A0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1A04" w:rsidRPr="006B3B96" w:rsidRDefault="00361A04" w:rsidP="00E85FF6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6B3B96">
              <w:rPr>
                <w:color w:val="000000"/>
                <w:sz w:val="24"/>
                <w:szCs w:val="24"/>
              </w:rPr>
              <w:t>«</w:t>
            </w:r>
            <w:r w:rsidR="00E85FF6" w:rsidRPr="00A2523D">
              <w:rPr>
                <w:color w:val="000000"/>
                <w:sz w:val="24"/>
                <w:szCs w:val="24"/>
                <w:u w:val="single"/>
              </w:rPr>
              <w:t>09</w:t>
            </w:r>
            <w:r w:rsidRPr="006B3B96">
              <w:rPr>
                <w:color w:val="000000"/>
                <w:sz w:val="24"/>
                <w:szCs w:val="24"/>
              </w:rPr>
              <w:t>»</w:t>
            </w:r>
            <w:r w:rsidR="00E85FF6">
              <w:rPr>
                <w:color w:val="000000"/>
                <w:sz w:val="24"/>
                <w:szCs w:val="24"/>
              </w:rPr>
              <w:t xml:space="preserve"> </w:t>
            </w:r>
            <w:r w:rsidR="00E85FF6" w:rsidRPr="00A2523D">
              <w:rPr>
                <w:color w:val="000000"/>
                <w:sz w:val="24"/>
                <w:szCs w:val="24"/>
                <w:u w:val="single"/>
              </w:rPr>
              <w:t>сентября</w:t>
            </w:r>
            <w:r w:rsidR="00E85FF6">
              <w:rPr>
                <w:color w:val="000000"/>
                <w:sz w:val="24"/>
                <w:szCs w:val="24"/>
              </w:rPr>
              <w:t xml:space="preserve"> 2017г.</w:t>
            </w:r>
            <w:r w:rsidRPr="006B3B96">
              <w:rPr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6B3B96">
              <w:rPr>
                <w:color w:val="000000"/>
                <w:sz w:val="20"/>
                <w:szCs w:val="20"/>
                <w:u w:val="single"/>
              </w:rPr>
              <w:t xml:space="preserve">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color w:val="000000"/>
              </w:rPr>
            </w:pPr>
            <w:r w:rsidRPr="006B3B96">
              <w:rPr>
                <w:b/>
                <w:color w:val="000000"/>
              </w:rPr>
              <w:t>КАРАР</w:t>
            </w: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E85FF6" w:rsidP="00E85FF6">
            <w:pPr>
              <w:jc w:val="center"/>
              <w:rPr>
                <w:color w:val="000000"/>
                <w:sz w:val="24"/>
                <w:szCs w:val="20"/>
                <w:u w:val="single"/>
              </w:rPr>
            </w:pPr>
            <w:r>
              <w:rPr>
                <w:color w:val="000000"/>
                <w:sz w:val="24"/>
                <w:szCs w:val="20"/>
                <w:u w:val="single"/>
              </w:rPr>
              <w:t>№</w:t>
            </w:r>
            <w:r w:rsidR="00A86ACF">
              <w:rPr>
                <w:color w:val="000000"/>
                <w:sz w:val="24"/>
                <w:szCs w:val="20"/>
                <w:u w:val="single"/>
              </w:rPr>
              <w:t xml:space="preserve"> 1-34</w:t>
            </w:r>
          </w:p>
        </w:tc>
      </w:tr>
    </w:tbl>
    <w:p w:rsidR="00D86E65" w:rsidRPr="00535571" w:rsidRDefault="00D86E65" w:rsidP="00D86E65">
      <w:pPr>
        <w:ind w:firstLine="709"/>
        <w:rPr>
          <w:color w:val="000000"/>
          <w:sz w:val="24"/>
          <w:szCs w:val="24"/>
        </w:rPr>
      </w:pP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«Об утверждении Порядка размещения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на официальном сайте </w:t>
      </w:r>
      <w:proofErr w:type="gramStart"/>
      <w:r w:rsidRPr="00A2523D">
        <w:rPr>
          <w:b/>
        </w:rPr>
        <w:t>муниципального</w:t>
      </w:r>
      <w:proofErr w:type="gramEnd"/>
      <w:r w:rsidRPr="00A2523D">
        <w:rPr>
          <w:b/>
        </w:rPr>
        <w:t xml:space="preserve"> образования </w:t>
      </w:r>
    </w:p>
    <w:p w:rsidR="00434FB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>«</w:t>
      </w:r>
      <w:r w:rsidR="0019059A">
        <w:rPr>
          <w:b/>
        </w:rPr>
        <w:t>Сорок-</w:t>
      </w:r>
      <w:proofErr w:type="spellStart"/>
      <w:r w:rsidR="0019059A">
        <w:rPr>
          <w:b/>
        </w:rPr>
        <w:t>Сайдакское</w:t>
      </w:r>
      <w:proofErr w:type="spellEnd"/>
      <w:r w:rsidR="00434FBB" w:rsidRPr="00A2523D">
        <w:rPr>
          <w:b/>
        </w:rPr>
        <w:t xml:space="preserve"> сельское поселение Буинского </w:t>
      </w:r>
    </w:p>
    <w:p w:rsidR="000B5C6B" w:rsidRPr="00A2523D" w:rsidRDefault="00434FB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>муниципального</w:t>
      </w:r>
      <w:r w:rsidR="000B5C6B" w:rsidRPr="00A2523D">
        <w:rPr>
          <w:b/>
        </w:rPr>
        <w:t xml:space="preserve"> район</w:t>
      </w:r>
      <w:r w:rsidRPr="00A2523D">
        <w:rPr>
          <w:b/>
        </w:rPr>
        <w:t>а</w:t>
      </w:r>
      <w:r w:rsidR="000B5C6B" w:rsidRPr="00A2523D">
        <w:rPr>
          <w:b/>
        </w:rPr>
        <w:t xml:space="preserve"> Республики Татарстан»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в информационно-телекоммуникационной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сети «Интернет» и предоставления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для опубликования средствам </w:t>
      </w:r>
      <w:proofErr w:type="gramStart"/>
      <w:r w:rsidRPr="00A2523D">
        <w:rPr>
          <w:b/>
        </w:rPr>
        <w:t>массовой</w:t>
      </w:r>
      <w:proofErr w:type="gramEnd"/>
      <w:r w:rsidRPr="00A2523D">
        <w:rPr>
          <w:b/>
        </w:rPr>
        <w:t xml:space="preserve">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информации сведений о доходах, расходах,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об имуществе и обязательствах </w:t>
      </w:r>
      <w:proofErr w:type="gramStart"/>
      <w:r w:rsidRPr="00A2523D">
        <w:rPr>
          <w:b/>
        </w:rPr>
        <w:t>имущественного</w:t>
      </w:r>
      <w:proofErr w:type="gramEnd"/>
      <w:r w:rsidRPr="00A2523D">
        <w:rPr>
          <w:b/>
        </w:rPr>
        <w:t xml:space="preserve">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характера, </w:t>
      </w:r>
      <w:proofErr w:type="gramStart"/>
      <w:r w:rsidRPr="00A2523D">
        <w:rPr>
          <w:b/>
        </w:rPr>
        <w:t>представленных</w:t>
      </w:r>
      <w:proofErr w:type="gramEnd"/>
      <w:r w:rsidRPr="00A2523D">
        <w:rPr>
          <w:b/>
        </w:rPr>
        <w:t xml:space="preserve"> лицами, замещающими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в муниципальном </w:t>
      </w:r>
      <w:proofErr w:type="gramStart"/>
      <w:r w:rsidRPr="00A2523D">
        <w:rPr>
          <w:b/>
        </w:rPr>
        <w:t>образовании</w:t>
      </w:r>
      <w:proofErr w:type="gramEnd"/>
      <w:r w:rsidRPr="00A2523D">
        <w:rPr>
          <w:b/>
        </w:rPr>
        <w:t xml:space="preserve"> </w:t>
      </w:r>
    </w:p>
    <w:p w:rsidR="00434FBB" w:rsidRPr="00A2523D" w:rsidRDefault="000B5C6B" w:rsidP="00434FB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>«</w:t>
      </w:r>
      <w:r w:rsidR="0019059A" w:rsidRPr="0019059A">
        <w:rPr>
          <w:b/>
        </w:rPr>
        <w:t>Сорок-</w:t>
      </w:r>
      <w:proofErr w:type="spellStart"/>
      <w:r w:rsidR="0019059A" w:rsidRPr="0019059A">
        <w:rPr>
          <w:b/>
        </w:rPr>
        <w:t>Сайдакское</w:t>
      </w:r>
      <w:proofErr w:type="spellEnd"/>
      <w:r w:rsidR="0019059A" w:rsidRPr="0019059A">
        <w:rPr>
          <w:b/>
        </w:rPr>
        <w:t xml:space="preserve"> </w:t>
      </w:r>
      <w:r w:rsidR="00434FBB" w:rsidRPr="00A2523D">
        <w:rPr>
          <w:b/>
        </w:rPr>
        <w:t xml:space="preserve">сельское поселение Буинского </w:t>
      </w:r>
    </w:p>
    <w:p w:rsidR="000B5C6B" w:rsidRPr="00A2523D" w:rsidRDefault="00434FBB" w:rsidP="00434FB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>муниципального района Республики Татарстан</w:t>
      </w:r>
      <w:r w:rsidR="000B5C6B" w:rsidRPr="00A2523D">
        <w:rPr>
          <w:b/>
        </w:rPr>
        <w:t xml:space="preserve">» </w:t>
      </w:r>
    </w:p>
    <w:p w:rsidR="00CE0210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муниципальные должности и должность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rPr>
          <w:b/>
        </w:rPr>
      </w:pPr>
      <w:r w:rsidRPr="00A2523D">
        <w:rPr>
          <w:b/>
        </w:rPr>
        <w:t xml:space="preserve">руководителя исполнительного комитета по контракту»  </w:t>
      </w: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</w:pP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jc w:val="center"/>
      </w:pPr>
    </w:p>
    <w:p w:rsidR="00CE0210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A2523D"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A2523D">
        <w:t xml:space="preserve"> </w:t>
      </w:r>
      <w:proofErr w:type="gramStart"/>
      <w:r w:rsidRPr="00A2523D">
        <w:t>соответствии</w:t>
      </w:r>
      <w:proofErr w:type="gramEnd"/>
      <w:r w:rsidRPr="00A2523D"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A2523D">
        <w:t>,</w:t>
      </w:r>
      <w:r w:rsidRPr="00A2523D">
        <w:t xml:space="preserve"> Совет </w:t>
      </w:r>
      <w:r w:rsidR="0019059A">
        <w:t>Сорок-</w:t>
      </w:r>
      <w:proofErr w:type="spellStart"/>
      <w:r w:rsidR="0019059A">
        <w:t>Сайдакского</w:t>
      </w:r>
      <w:proofErr w:type="spellEnd"/>
      <w:r w:rsidR="0019059A" w:rsidRPr="0019059A">
        <w:t xml:space="preserve"> </w:t>
      </w:r>
      <w:r w:rsidR="00434FBB" w:rsidRPr="00A2523D">
        <w:t>сельского поселения Буинского муниципального района Республики Татарстан</w:t>
      </w:r>
      <w:r w:rsidRPr="00A2523D">
        <w:t xml:space="preserve"> </w:t>
      </w:r>
    </w:p>
    <w:p w:rsidR="0019059A" w:rsidRPr="00A2523D" w:rsidRDefault="0019059A" w:rsidP="00434FB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A2523D" w:rsidRDefault="000B5C6B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</w:rPr>
      </w:pPr>
      <w:r w:rsidRPr="00A2523D">
        <w:rPr>
          <w:b/>
        </w:rPr>
        <w:t>РЕШИЛ:</w:t>
      </w:r>
    </w:p>
    <w:p w:rsidR="00CE0210" w:rsidRPr="00A2523D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</w:pPr>
    </w:p>
    <w:p w:rsidR="000B5C6B" w:rsidRPr="00A2523D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A2523D">
        <w:t>1. </w:t>
      </w:r>
      <w:proofErr w:type="gramStart"/>
      <w:r w:rsidRPr="00A2523D">
        <w:t>Утвердить прилагаемый Порядок размещения на официальном сайте муниципального образования «</w:t>
      </w:r>
      <w:r w:rsidR="0019059A" w:rsidRPr="0019059A">
        <w:t>Сорок-</w:t>
      </w:r>
      <w:proofErr w:type="spellStart"/>
      <w:r w:rsidR="0019059A" w:rsidRPr="0019059A">
        <w:t>Сайдакское</w:t>
      </w:r>
      <w:proofErr w:type="spellEnd"/>
      <w:r w:rsidR="0019059A" w:rsidRPr="0019059A">
        <w:t xml:space="preserve"> </w:t>
      </w:r>
      <w:r w:rsidR="00434FBB" w:rsidRPr="00A2523D">
        <w:t>сельское поселение Буинского муниципального района Республики Татарстан</w:t>
      </w:r>
      <w:r w:rsidRPr="00A2523D">
        <w:t>»</w:t>
      </w:r>
      <w:r w:rsidR="001A443A" w:rsidRPr="00A2523D">
        <w:t xml:space="preserve"> </w:t>
      </w:r>
      <w:r w:rsidRPr="00A2523D">
        <w:t xml:space="preserve"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</w:t>
      </w:r>
      <w:r w:rsidRPr="00A2523D">
        <w:lastRenderedPageBreak/>
        <w:t xml:space="preserve">в муниципальные должности и должность руководителя исполнительного комитета </w:t>
      </w:r>
      <w:r w:rsidR="008D05F0" w:rsidRPr="00A2523D">
        <w:t xml:space="preserve">Буинского муниципального района РТ </w:t>
      </w:r>
      <w:r w:rsidRPr="00A2523D">
        <w:t>по контракту.</w:t>
      </w:r>
      <w:proofErr w:type="gramEnd"/>
    </w:p>
    <w:p w:rsidR="008D05F0" w:rsidRPr="00A2523D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A2523D">
        <w:rPr>
          <w:rFonts w:eastAsia="Calibri"/>
          <w:color w:val="000000"/>
        </w:rPr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A2523D">
          <w:rPr>
            <w:rStyle w:val="a6"/>
            <w:rFonts w:eastAsia="Calibri"/>
          </w:rPr>
          <w:t>http://pravo.tatarstan.ru</w:t>
        </w:r>
      </w:hyperlink>
      <w:r w:rsidRPr="00A2523D">
        <w:rPr>
          <w:rFonts w:eastAsia="Calibri"/>
          <w:color w:val="000000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A2523D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A2523D">
        <w:rPr>
          <w:rFonts w:eastAsia="Calibri"/>
          <w:color w:val="000000"/>
        </w:rPr>
        <w:t>3</w:t>
      </w:r>
      <w:r w:rsidRPr="00A2523D">
        <w:rPr>
          <w:rFonts w:eastAsia="Calibri"/>
        </w:rPr>
        <w:t>. </w:t>
      </w:r>
      <w:proofErr w:type="gramStart"/>
      <w:r w:rsidRPr="00A2523D">
        <w:rPr>
          <w:rFonts w:eastAsia="Calibri"/>
        </w:rPr>
        <w:t>Контроль за</w:t>
      </w:r>
      <w:proofErr w:type="gramEnd"/>
      <w:r w:rsidRPr="00A2523D">
        <w:rPr>
          <w:rFonts w:eastAsia="Calibri"/>
        </w:rPr>
        <w:t xml:space="preserve"> исполнением настоящего решения оставляю за собой.  </w:t>
      </w:r>
    </w:p>
    <w:p w:rsidR="008D05F0" w:rsidRPr="00A2523D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</w:p>
    <w:p w:rsidR="00434FBB" w:rsidRPr="00A2523D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2523D">
        <w:rPr>
          <w:rFonts w:eastAsia="Calibri"/>
          <w:color w:val="000000"/>
        </w:rPr>
        <w:t>Глава</w:t>
      </w:r>
      <w:r w:rsidR="008D05F0" w:rsidRPr="00A2523D">
        <w:rPr>
          <w:rFonts w:eastAsia="Calibri"/>
          <w:color w:val="000000"/>
        </w:rPr>
        <w:t xml:space="preserve"> </w:t>
      </w:r>
      <w:r w:rsidR="0019059A">
        <w:rPr>
          <w:rFonts w:eastAsia="Calibri"/>
          <w:color w:val="000000"/>
        </w:rPr>
        <w:t>Сорок-</w:t>
      </w:r>
      <w:proofErr w:type="spellStart"/>
      <w:r w:rsidR="0019059A">
        <w:rPr>
          <w:rFonts w:eastAsia="Calibri"/>
          <w:color w:val="000000"/>
        </w:rPr>
        <w:t>Сайдакского</w:t>
      </w:r>
      <w:proofErr w:type="spellEnd"/>
    </w:p>
    <w:p w:rsidR="00434FBB" w:rsidRPr="00A2523D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2523D">
        <w:rPr>
          <w:rFonts w:eastAsia="Calibri"/>
          <w:color w:val="000000"/>
        </w:rPr>
        <w:t>сельского поселения</w:t>
      </w:r>
    </w:p>
    <w:p w:rsidR="008D05F0" w:rsidRPr="00A2523D" w:rsidRDefault="008D05F0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2523D">
        <w:rPr>
          <w:rFonts w:eastAsia="Calibri"/>
          <w:color w:val="000000"/>
        </w:rPr>
        <w:t xml:space="preserve">Буинского муниципального района </w:t>
      </w:r>
      <w:proofErr w:type="gramStart"/>
      <w:r w:rsidRPr="00A2523D">
        <w:rPr>
          <w:rFonts w:eastAsia="Calibri"/>
          <w:color w:val="000000"/>
        </w:rPr>
        <w:t xml:space="preserve">РТ                                        </w:t>
      </w:r>
      <w:r w:rsidR="0019059A">
        <w:rPr>
          <w:rFonts w:eastAsia="Calibri"/>
          <w:color w:val="000000"/>
        </w:rPr>
        <w:t>В.</w:t>
      </w:r>
      <w:proofErr w:type="gramEnd"/>
      <w:r w:rsidR="0019059A">
        <w:rPr>
          <w:rFonts w:eastAsia="Calibri"/>
          <w:color w:val="000000"/>
        </w:rPr>
        <w:t xml:space="preserve">Ф. </w:t>
      </w:r>
      <w:proofErr w:type="spellStart"/>
      <w:r w:rsidR="0019059A">
        <w:rPr>
          <w:rFonts w:eastAsia="Calibri"/>
          <w:color w:val="000000"/>
        </w:rPr>
        <w:t>Шагиева</w:t>
      </w:r>
      <w:proofErr w:type="spell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Приложение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к решению Совета </w:t>
      </w:r>
    </w:p>
    <w:p w:rsidR="00434FBB" w:rsidRDefault="0019059A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>Сорок-</w:t>
      </w:r>
      <w:proofErr w:type="spellStart"/>
      <w:r>
        <w:rPr>
          <w:sz w:val="24"/>
          <w:szCs w:val="24"/>
        </w:rPr>
        <w:t>Сайдакского</w:t>
      </w:r>
      <w:proofErr w:type="spellEnd"/>
      <w:r w:rsidR="00434FBB" w:rsidRPr="00434FBB">
        <w:rPr>
          <w:sz w:val="24"/>
          <w:szCs w:val="24"/>
        </w:rPr>
        <w:t xml:space="preserve"> сельского поселения</w:t>
      </w:r>
    </w:p>
    <w:p w:rsidR="000B5C6B" w:rsidRPr="000B5C6B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Буинского </w:t>
      </w:r>
      <w:r w:rsidR="000B5C6B" w:rsidRPr="000B5C6B">
        <w:rPr>
          <w:sz w:val="24"/>
          <w:szCs w:val="24"/>
        </w:rPr>
        <w:t xml:space="preserve">муниципального района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>Республики Татарстан</w:t>
      </w:r>
    </w:p>
    <w:p w:rsidR="000B5C6B" w:rsidRPr="000B5C6B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от </w:t>
      </w:r>
      <w:r w:rsidR="005762A0">
        <w:rPr>
          <w:sz w:val="24"/>
          <w:szCs w:val="24"/>
        </w:rPr>
        <w:t>«</w:t>
      </w:r>
      <w:r w:rsidR="00A86ACF" w:rsidRPr="00A2523D">
        <w:rPr>
          <w:sz w:val="24"/>
          <w:szCs w:val="24"/>
          <w:u w:val="single"/>
        </w:rPr>
        <w:t>09</w:t>
      </w:r>
      <w:r w:rsidR="005762A0">
        <w:rPr>
          <w:sz w:val="24"/>
          <w:szCs w:val="24"/>
        </w:rPr>
        <w:t xml:space="preserve">» </w:t>
      </w:r>
      <w:r w:rsidR="00A86ACF" w:rsidRPr="00A2523D">
        <w:rPr>
          <w:sz w:val="24"/>
          <w:szCs w:val="24"/>
          <w:u w:val="single"/>
        </w:rPr>
        <w:t>сентября</w:t>
      </w:r>
      <w:r w:rsidRPr="000B5C6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0B5C6B">
          <w:rPr>
            <w:sz w:val="24"/>
            <w:szCs w:val="24"/>
          </w:rPr>
          <w:t>2017 г</w:t>
        </w:r>
      </w:smartTag>
      <w:r w:rsidRPr="000B5C6B">
        <w:rPr>
          <w:sz w:val="24"/>
          <w:szCs w:val="24"/>
        </w:rPr>
        <w:t xml:space="preserve">. № </w:t>
      </w:r>
      <w:r w:rsidR="0019059A">
        <w:rPr>
          <w:sz w:val="24"/>
          <w:szCs w:val="24"/>
          <w:u w:val="single"/>
        </w:rPr>
        <w:t>34-1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>Порядок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 xml:space="preserve">размещения на официальном сайте муниципального образования 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>«</w:t>
      </w:r>
      <w:r w:rsidR="0019059A" w:rsidRPr="0019059A">
        <w:t>Сорок-</w:t>
      </w:r>
      <w:proofErr w:type="spellStart"/>
      <w:r w:rsidR="0019059A" w:rsidRPr="0019059A">
        <w:t>Сайдакск</w:t>
      </w:r>
      <w:r>
        <w:t>ое</w:t>
      </w:r>
      <w:proofErr w:type="spellEnd"/>
      <w:r>
        <w:t xml:space="preserve"> сельское поселение Буинского муниципального района Республики Татарстан» в информационно-телекоммуникационной 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>сети «Интернет» и предоставления для опубликования средствам массовой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 xml:space="preserve">информации сведений о доходах, расходах, об имуществе и обязательствах имущественного характера, представленных лицами, замещающими 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 xml:space="preserve">в муниципальном </w:t>
      </w:r>
      <w:proofErr w:type="gramStart"/>
      <w:r>
        <w:t>образовании</w:t>
      </w:r>
      <w:proofErr w:type="gramEnd"/>
      <w:r>
        <w:t xml:space="preserve"> «</w:t>
      </w:r>
      <w:r w:rsidR="0019059A" w:rsidRPr="0019059A">
        <w:t>Сорок-</w:t>
      </w:r>
      <w:proofErr w:type="spellStart"/>
      <w:r w:rsidR="0019059A" w:rsidRPr="0019059A">
        <w:t>Сайдакск</w:t>
      </w:r>
      <w:r>
        <w:t>ое</w:t>
      </w:r>
      <w:proofErr w:type="spellEnd"/>
      <w:r>
        <w:t xml:space="preserve"> сельское поселение Буинского 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муниципального района Республики Татарстан» </w:t>
      </w:r>
    </w:p>
    <w:p w:rsidR="00A2523D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муниципальные должности и должность </w:t>
      </w:r>
    </w:p>
    <w:p w:rsidR="000B5C6B" w:rsidRPr="000B5C6B" w:rsidRDefault="00A2523D" w:rsidP="00A2523D">
      <w:pPr>
        <w:autoSpaceDE w:val="0"/>
        <w:autoSpaceDN w:val="0"/>
        <w:adjustRightInd w:val="0"/>
        <w:spacing w:line="300" w:lineRule="exact"/>
        <w:jc w:val="center"/>
      </w:pPr>
      <w:r>
        <w:t>руководителя исполнительного комитета по контракту»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1. Настоящий</w:t>
      </w:r>
      <w:r w:rsidRPr="000B5C6B">
        <w:rPr>
          <w:sz w:val="24"/>
          <w:szCs w:val="24"/>
        </w:rPr>
        <w:t xml:space="preserve"> </w:t>
      </w:r>
      <w:r w:rsidRPr="000B5C6B">
        <w:t>Порядок</w:t>
      </w:r>
      <w:r w:rsidRPr="000B5C6B">
        <w:rPr>
          <w:sz w:val="24"/>
          <w:szCs w:val="24"/>
        </w:rPr>
        <w:t xml:space="preserve"> </w:t>
      </w:r>
      <w:r w:rsidRPr="000B5C6B">
        <w:t>распространяется</w:t>
      </w:r>
      <w:r w:rsidRPr="000B5C6B">
        <w:rPr>
          <w:sz w:val="24"/>
          <w:szCs w:val="24"/>
        </w:rPr>
        <w:t xml:space="preserve"> </w:t>
      </w:r>
      <w:r w:rsidRPr="000B5C6B">
        <w:t>на</w:t>
      </w:r>
      <w:r w:rsidRPr="000B5C6B">
        <w:rPr>
          <w:sz w:val="24"/>
          <w:szCs w:val="24"/>
        </w:rPr>
        <w:t xml:space="preserve"> </w:t>
      </w:r>
      <w:r w:rsidRPr="000B5C6B">
        <w:t>лиц,</w:t>
      </w:r>
      <w:r w:rsidRPr="000B5C6B">
        <w:rPr>
          <w:sz w:val="24"/>
          <w:szCs w:val="24"/>
        </w:rPr>
        <w:t xml:space="preserve"> </w:t>
      </w:r>
      <w:r w:rsidRPr="000B5C6B">
        <w:t>замещающих</w:t>
      </w:r>
      <w:r w:rsidRPr="000B5C6B">
        <w:rPr>
          <w:sz w:val="24"/>
          <w:szCs w:val="24"/>
        </w:rPr>
        <w:t xml:space="preserve"> </w:t>
      </w:r>
      <w:r w:rsidRPr="000B5C6B">
        <w:t>в</w:t>
      </w:r>
      <w:r w:rsidRPr="000B5C6B">
        <w:rPr>
          <w:sz w:val="24"/>
          <w:szCs w:val="24"/>
        </w:rPr>
        <w:t xml:space="preserve"> </w:t>
      </w:r>
      <w:r w:rsidR="005762A0">
        <w:t>Буинском муниципальном</w:t>
      </w:r>
      <w:r w:rsidR="005762A0" w:rsidRPr="005762A0">
        <w:t xml:space="preserve"> </w:t>
      </w:r>
      <w:proofErr w:type="gramStart"/>
      <w:r w:rsidR="005762A0" w:rsidRPr="005762A0">
        <w:t>район</w:t>
      </w:r>
      <w:r w:rsidR="005762A0">
        <w:t>е</w:t>
      </w:r>
      <w:proofErr w:type="gramEnd"/>
      <w:r w:rsidR="005762A0" w:rsidRPr="005762A0">
        <w:t xml:space="preserve"> РТ</w:t>
      </w:r>
      <w:r w:rsidRPr="000B5C6B">
        <w:t>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должность руководителя исполнительного комитета по контракту.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>
        <w:t>Буинского муниципального района РТ</w:t>
      </w:r>
      <w:r w:rsidRPr="000B5C6B"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</w:t>
      </w:r>
      <w:proofErr w:type="gramStart"/>
      <w:r w:rsidRPr="000B5C6B">
        <w:t>с</w:t>
      </w:r>
      <w:proofErr w:type="gramEnd"/>
      <w:r w:rsidRPr="000B5C6B">
        <w:t xml:space="preserve"> </w:t>
      </w:r>
      <w:proofErr w:type="gramStart"/>
      <w:r w:rsidRPr="000B5C6B">
        <w:t>их</w:t>
      </w:r>
      <w:proofErr w:type="gramEnd"/>
      <w:r w:rsidRPr="000B5C6B"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 декларированный годовой доход должностного лица, его супруги (супруга) и несовершеннолетних детей;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 xml:space="preserve">г) сведения об источниках получения средств, за </w:t>
      </w:r>
      <w:r w:rsidR="0092196C" w:rsidRPr="000B5C6B">
        <w:t>счёт</w:t>
      </w:r>
      <w:r w:rsidRPr="000B5C6B"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r w:rsidR="0092196C" w:rsidRPr="000B5C6B">
        <w:t>паёв</w:t>
      </w:r>
      <w:r w:rsidRPr="000B5C6B">
        <w:t xml:space="preserve"> в уставных </w:t>
      </w:r>
      <w:r w:rsidRPr="000B5C6B">
        <w:lastRenderedPageBreak/>
        <w:t xml:space="preserve">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0B5C6B">
        <w:t>отчётному</w:t>
      </w:r>
      <w:r w:rsidRPr="000B5C6B">
        <w:t xml:space="preserve"> периоду.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персональные данные супруги (супруга), детей и иных членов семьи должностного лица;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д) информацию, </w:t>
      </w:r>
      <w:r w:rsidR="0092196C" w:rsidRPr="000B5C6B">
        <w:t>отнесённую</w:t>
      </w:r>
      <w:r w:rsidRPr="000B5C6B">
        <w:t xml:space="preserve"> к государственной тайне или являющуюся конфиденциальной.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5. Сведения, указанные в пункте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7. </w:t>
      </w:r>
      <w:r w:rsidR="0092196C" w:rsidRPr="000B5C6B">
        <w:t>Размещённые</w:t>
      </w:r>
      <w:r w:rsidRPr="000B5C6B">
        <w:t xml:space="preserve"> на официальном сайте сведения, в том числе за предшествующие годы: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не подлежат удалению;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8. При представлении должностным лицом </w:t>
      </w:r>
      <w:r w:rsidR="0092196C" w:rsidRPr="000B5C6B">
        <w:t>уточнённых</w:t>
      </w:r>
      <w:r w:rsidRPr="000B5C6B">
        <w:t xml:space="preserve"> сведений соответствующие изменения вносятся в </w:t>
      </w:r>
      <w:r w:rsidR="0092196C" w:rsidRPr="000B5C6B">
        <w:t>размещённые</w:t>
      </w:r>
      <w:r w:rsidRPr="000B5C6B"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0B5C6B">
        <w:t>уточнённых</w:t>
      </w:r>
      <w:r w:rsidRPr="000B5C6B">
        <w:t xml:space="preserve"> сведений.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9. При поступлении запроса от средства массовой информации кадровая служба: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а) в течение </w:t>
      </w:r>
      <w:r w:rsidR="0092196C" w:rsidRPr="000B5C6B">
        <w:t>трёх</w:t>
      </w:r>
      <w:r w:rsidRPr="000B5C6B"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0B5C6B">
        <w:t>отнесённых</w:t>
      </w:r>
      <w:r w:rsidRPr="000B5C6B">
        <w:t xml:space="preserve"> к государственной тайне или являющихся конфиденциальными, в соответствии с законодательством Российской Федерации</w:t>
      </w:r>
      <w:r w:rsidR="0092196C">
        <w:t>.</w:t>
      </w:r>
      <w:bookmarkStart w:id="0" w:name="_GoBack"/>
      <w:bookmarkEnd w:id="0"/>
    </w:p>
    <w:p w:rsidR="00E6563C" w:rsidRPr="00535571" w:rsidRDefault="00E6563C" w:rsidP="000B5C6B">
      <w:pPr>
        <w:autoSpaceDE w:val="0"/>
        <w:autoSpaceDN w:val="0"/>
        <w:adjustRightInd w:val="0"/>
        <w:rPr>
          <w:sz w:val="24"/>
          <w:szCs w:val="24"/>
        </w:rPr>
      </w:pPr>
    </w:p>
    <w:sectPr w:rsidR="00E6563C" w:rsidRPr="00535571" w:rsidSect="00434FBB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A3" w:rsidRDefault="000B72A3" w:rsidP="000B5C6B">
      <w:r>
        <w:separator/>
      </w:r>
    </w:p>
  </w:endnote>
  <w:endnote w:type="continuationSeparator" w:id="0">
    <w:p w:rsidR="000B72A3" w:rsidRDefault="000B72A3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A3" w:rsidRDefault="000B72A3" w:rsidP="000B5C6B">
      <w:r>
        <w:separator/>
      </w:r>
    </w:p>
  </w:footnote>
  <w:footnote w:type="continuationSeparator" w:id="0">
    <w:p w:rsidR="000B72A3" w:rsidRDefault="000B72A3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0B72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059A">
      <w:rPr>
        <w:rStyle w:val="a9"/>
        <w:noProof/>
      </w:rPr>
      <w:t>4</w:t>
    </w:r>
    <w:r>
      <w:rPr>
        <w:rStyle w:val="a9"/>
      </w:rPr>
      <w:fldChar w:fldCharType="end"/>
    </w:r>
  </w:p>
  <w:p w:rsidR="00601A2C" w:rsidRDefault="000B72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B72A3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059A"/>
    <w:rsid w:val="00195CDE"/>
    <w:rsid w:val="001A443A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279DA"/>
    <w:rsid w:val="00330889"/>
    <w:rsid w:val="0033549C"/>
    <w:rsid w:val="0036196F"/>
    <w:rsid w:val="00361A04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34FBB"/>
    <w:rsid w:val="0045141B"/>
    <w:rsid w:val="004521A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87340"/>
    <w:rsid w:val="006B0CC6"/>
    <w:rsid w:val="006B6A53"/>
    <w:rsid w:val="006C22AD"/>
    <w:rsid w:val="006E0B59"/>
    <w:rsid w:val="006F3E80"/>
    <w:rsid w:val="00700536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44AD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2523D"/>
    <w:rsid w:val="00A514E2"/>
    <w:rsid w:val="00A56ACC"/>
    <w:rsid w:val="00A57CFA"/>
    <w:rsid w:val="00A71EE3"/>
    <w:rsid w:val="00A74ECC"/>
    <w:rsid w:val="00A8163F"/>
    <w:rsid w:val="00A81E34"/>
    <w:rsid w:val="00A82714"/>
    <w:rsid w:val="00A86ACF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85FF6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B93A-4962-4418-BAF5-BF9947EF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8436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2017-09-18T06:14:00Z</cp:lastPrinted>
  <dcterms:created xsi:type="dcterms:W3CDTF">2017-09-18T06:15:00Z</dcterms:created>
  <dcterms:modified xsi:type="dcterms:W3CDTF">2017-09-18T06:17:00Z</dcterms:modified>
</cp:coreProperties>
</file>