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633E59" w:rsidTr="00633E59">
        <w:trPr>
          <w:trHeight w:val="1500"/>
        </w:trPr>
        <w:tc>
          <w:tcPr>
            <w:tcW w:w="4395" w:type="dxa"/>
            <w:vAlign w:val="center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633E59" w:rsidRP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0A2BBC" w:rsidRDefault="000A2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МЕЩЕРЯКОВСКОГО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633E59" w:rsidRDefault="00633E59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633E59" w:rsidRPr="00633E59" w:rsidRDefault="000A2B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КАРЛЫ</w:t>
            </w:r>
          </w:p>
          <w:p w:rsidR="00633E59" w:rsidRDefault="00633E5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633E59" w:rsidRDefault="00633E59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633E59" w:rsidTr="004F2B1A">
        <w:trPr>
          <w:trHeight w:val="894"/>
        </w:trPr>
        <w:tc>
          <w:tcPr>
            <w:tcW w:w="9778" w:type="dxa"/>
            <w:gridSpan w:val="4"/>
          </w:tcPr>
          <w:p w:rsidR="00633E59" w:rsidRDefault="00633E59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633E59" w:rsidTr="00633E59">
        <w:trPr>
          <w:trHeight w:val="1500"/>
        </w:trPr>
        <w:tc>
          <w:tcPr>
            <w:tcW w:w="4924" w:type="dxa"/>
            <w:gridSpan w:val="2"/>
          </w:tcPr>
          <w:p w:rsidR="00633E59" w:rsidRDefault="00633E59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3E59" w:rsidRDefault="000A2BBC" w:rsidP="00633E59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д.Мещеряково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633E59" w:rsidRDefault="000A2BBC" w:rsidP="00633E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д.Мещеряково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4" w:type="dxa"/>
            <w:gridSpan w:val="2"/>
          </w:tcPr>
          <w:p w:rsidR="00633E59" w:rsidRDefault="00633E59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633E59" w:rsidRDefault="00633E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33E59" w:rsidRDefault="00633E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742A3B">
              <w:rPr>
                <w:lang w:eastAsia="en-US"/>
              </w:rPr>
              <w:t xml:space="preserve"> 10</w:t>
            </w:r>
            <w:bookmarkStart w:id="0" w:name="_GoBack"/>
            <w:bookmarkEnd w:id="0"/>
          </w:p>
          <w:p w:rsidR="00633E59" w:rsidRDefault="00633E5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0A2BBC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4F2B1A" w:rsidRDefault="002E3C0B" w:rsidP="00DA07B4">
      <w:pPr>
        <w:ind w:firstLine="708"/>
        <w:jc w:val="both"/>
      </w:pPr>
      <w:r>
        <w:t xml:space="preserve">В соответствии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 Устава </w:t>
      </w:r>
      <w:r w:rsidR="008F60D8">
        <w:t>Мещеряков</w:t>
      </w:r>
      <w:r>
        <w:t>ского сельского поселения</w:t>
      </w:r>
      <w:r w:rsidR="004F2B1A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C21A17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Мещеряковского сельского поселения Буинского муниципального района Республики Татарстан, утвержденным Решением Совета Мещеряковского сельского поселения </w:t>
      </w:r>
      <w:r w:rsidR="004F2B1A">
        <w:t xml:space="preserve">Буинского муниципального района Республики Татарстан </w:t>
      </w:r>
      <w:r w:rsidR="00C21A17">
        <w:rPr>
          <w:color w:val="000000"/>
        </w:rPr>
        <w:t>от 01.04.2014 года №1-46,</w:t>
      </w:r>
      <w:r w:rsidR="00C21A17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r w:rsidR="008F60D8">
        <w:t>Мещеряков</w:t>
      </w:r>
      <w:r w:rsidR="00DF0FE6">
        <w:t>ского</w:t>
      </w:r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4F2B1A" w:rsidRDefault="004F2B1A" w:rsidP="004F2B1A">
      <w:pPr>
        <w:jc w:val="both"/>
      </w:pPr>
    </w:p>
    <w:p w:rsidR="00710049" w:rsidRPr="0086776E" w:rsidRDefault="004F2B1A" w:rsidP="004F2B1A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4F2B1A">
        <w:t xml:space="preserve">с Советом Мещеряковского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r w:rsidR="008F60D8">
        <w:t>Мещеряков</w:t>
      </w:r>
      <w:r>
        <w:t xml:space="preserve">ского сельского поселения Буинского муниципального района Республики Татарстан по вопросу: </w:t>
      </w:r>
    </w:p>
    <w:p w:rsidR="004F2B1A" w:rsidRDefault="00562543" w:rsidP="004F2B1A">
      <w:pPr>
        <w:jc w:val="both"/>
      </w:pPr>
      <w:r>
        <w:tab/>
      </w:r>
      <w:r w:rsidR="004F2B1A">
        <w:t xml:space="preserve">«Согласны ли Вы на введение самообложения в 2018 году в сумме 500 рублей с каждого  гражданина, достигшего 18-летнего возраста, зарегистрированного по месту жительства на  территории Мещеряковского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</w:p>
    <w:p w:rsidR="004F2B1A" w:rsidRDefault="004F2B1A" w:rsidP="004F2B1A">
      <w:pPr>
        <w:jc w:val="both"/>
      </w:pPr>
      <w:r>
        <w:tab/>
        <w:t>- очистка русла реки Карла?».</w:t>
      </w:r>
    </w:p>
    <w:p w:rsidR="004F2B1A" w:rsidRDefault="004F2B1A" w:rsidP="004F2B1A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стендах и разместить на официальном сайте Буинского муниципального района Республики Татарстан в сети Интернет. </w:t>
      </w:r>
    </w:p>
    <w:p w:rsidR="004F2B1A" w:rsidRDefault="004F2B1A" w:rsidP="004F2B1A">
      <w:pPr>
        <w:jc w:val="both"/>
      </w:pPr>
      <w:r>
        <w:tab/>
        <w:t>3. Контроль за исполнением настоящего постановления оставляю за собой.</w:t>
      </w:r>
      <w:r>
        <w:tab/>
      </w:r>
    </w:p>
    <w:p w:rsidR="002E3C0B" w:rsidRPr="0086776E" w:rsidRDefault="002E3C0B" w:rsidP="004F2B1A">
      <w:pPr>
        <w:jc w:val="both"/>
      </w:pPr>
      <w:r>
        <w:tab/>
      </w:r>
    </w:p>
    <w:p w:rsidR="00562543" w:rsidRDefault="000A2BBC" w:rsidP="000A2BBC">
      <w:r>
        <w:t>Р</w:t>
      </w:r>
      <w:r w:rsidR="00562543">
        <w:t>уководитель исполнительного комитета</w:t>
      </w:r>
    </w:p>
    <w:p w:rsidR="00562543" w:rsidRDefault="008F60D8" w:rsidP="000A2BBC">
      <w:r>
        <w:t>Мещеряков</w:t>
      </w:r>
      <w:r w:rsidR="00562543">
        <w:t>ского сельского поселения</w:t>
      </w:r>
    </w:p>
    <w:p w:rsidR="00430FD3" w:rsidRPr="0086776E" w:rsidRDefault="002E3C0B" w:rsidP="004F2B1A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0A2BBC">
        <w:t xml:space="preserve">                        </w:t>
      </w:r>
      <w:r w:rsidR="008F60D8">
        <w:t>Д.Х.Абдрахманов</w:t>
      </w:r>
      <w:r w:rsidR="00710049" w:rsidRPr="0086776E">
        <w:t xml:space="preserve">  </w:t>
      </w:r>
    </w:p>
    <w:sectPr w:rsidR="00430FD3" w:rsidRPr="0086776E" w:rsidSect="004F2B1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47099"/>
    <w:rsid w:val="00083702"/>
    <w:rsid w:val="000A2BBC"/>
    <w:rsid w:val="00165A55"/>
    <w:rsid w:val="001C0E09"/>
    <w:rsid w:val="001C3DBF"/>
    <w:rsid w:val="002500AF"/>
    <w:rsid w:val="0027762D"/>
    <w:rsid w:val="002D4D1E"/>
    <w:rsid w:val="002E3C0B"/>
    <w:rsid w:val="00386490"/>
    <w:rsid w:val="003C1AF6"/>
    <w:rsid w:val="003F0942"/>
    <w:rsid w:val="00415540"/>
    <w:rsid w:val="00430FD3"/>
    <w:rsid w:val="004754C4"/>
    <w:rsid w:val="00475ECA"/>
    <w:rsid w:val="004B5BB7"/>
    <w:rsid w:val="004F05A9"/>
    <w:rsid w:val="004F2B1A"/>
    <w:rsid w:val="005111A2"/>
    <w:rsid w:val="00562543"/>
    <w:rsid w:val="00574121"/>
    <w:rsid w:val="005B00D6"/>
    <w:rsid w:val="005C10F7"/>
    <w:rsid w:val="00626A86"/>
    <w:rsid w:val="00633E59"/>
    <w:rsid w:val="00710049"/>
    <w:rsid w:val="00742A3B"/>
    <w:rsid w:val="007437DC"/>
    <w:rsid w:val="007A3616"/>
    <w:rsid w:val="007D1563"/>
    <w:rsid w:val="007D30E6"/>
    <w:rsid w:val="007F311B"/>
    <w:rsid w:val="00825CC8"/>
    <w:rsid w:val="008635DE"/>
    <w:rsid w:val="0086776E"/>
    <w:rsid w:val="008C6138"/>
    <w:rsid w:val="008F60D8"/>
    <w:rsid w:val="009D7C8C"/>
    <w:rsid w:val="009E2F21"/>
    <w:rsid w:val="009E5DDA"/>
    <w:rsid w:val="00A22FF2"/>
    <w:rsid w:val="00A34431"/>
    <w:rsid w:val="00B22B29"/>
    <w:rsid w:val="00B5604E"/>
    <w:rsid w:val="00BA4669"/>
    <w:rsid w:val="00BB4F71"/>
    <w:rsid w:val="00BC6629"/>
    <w:rsid w:val="00C21A17"/>
    <w:rsid w:val="00C471F4"/>
    <w:rsid w:val="00D0284A"/>
    <w:rsid w:val="00D05162"/>
    <w:rsid w:val="00D621BD"/>
    <w:rsid w:val="00DA07B4"/>
    <w:rsid w:val="00DA6D3C"/>
    <w:rsid w:val="00DB4472"/>
    <w:rsid w:val="00DF0FE6"/>
    <w:rsid w:val="00E70238"/>
    <w:rsid w:val="00EB7BB0"/>
    <w:rsid w:val="00ED459B"/>
    <w:rsid w:val="00F03DBA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36</cp:revision>
  <cp:lastPrinted>2013-07-16T07:04:00Z</cp:lastPrinted>
  <dcterms:created xsi:type="dcterms:W3CDTF">2015-03-27T08:17:00Z</dcterms:created>
  <dcterms:modified xsi:type="dcterms:W3CDTF">2017-10-02T07:42:00Z</dcterms:modified>
</cp:coreProperties>
</file>