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47E" w:rsidRDefault="000B047E" w:rsidP="0052169D">
      <w:pPr>
        <w:jc w:val="both"/>
        <w:rPr>
          <w:b/>
          <w:sz w:val="28"/>
          <w:szCs w:val="28"/>
        </w:rPr>
      </w:pPr>
    </w:p>
    <w:tbl>
      <w:tblPr>
        <w:tblpPr w:leftFromText="180" w:rightFromText="180" w:vertAnchor="text" w:horzAnchor="margin" w:tblpY="235"/>
        <w:tblW w:w="10206" w:type="dxa"/>
        <w:tblLayout w:type="fixed"/>
        <w:tblCellMar>
          <w:left w:w="0" w:type="dxa"/>
          <w:right w:w="0" w:type="dxa"/>
        </w:tblCellMar>
        <w:tblLook w:val="04A0" w:firstRow="1" w:lastRow="0" w:firstColumn="1" w:lastColumn="0" w:noHBand="0" w:noVBand="1"/>
      </w:tblPr>
      <w:tblGrid>
        <w:gridCol w:w="4396"/>
        <w:gridCol w:w="1558"/>
        <w:gridCol w:w="4252"/>
      </w:tblGrid>
      <w:tr w:rsidR="00827FB9" w:rsidTr="00827FB9">
        <w:trPr>
          <w:trHeight w:val="1500"/>
        </w:trPr>
        <w:tc>
          <w:tcPr>
            <w:tcW w:w="4396" w:type="dxa"/>
            <w:vAlign w:val="center"/>
          </w:tcPr>
          <w:p w:rsidR="00827FB9" w:rsidRDefault="00827FB9" w:rsidP="00827FB9">
            <w:pPr>
              <w:pStyle w:val="1"/>
              <w:spacing w:before="0" w:after="0"/>
              <w:jc w:val="center"/>
              <w:rPr>
                <w:rFonts w:ascii="Times New Roman" w:hAnsi="Times New Roman" w:cs="Times New Roman"/>
                <w:b w:val="0"/>
                <w:color w:val="000000"/>
                <w:sz w:val="24"/>
                <w:szCs w:val="24"/>
                <w:lang w:eastAsia="en-US"/>
              </w:rPr>
            </w:pPr>
            <w:r>
              <w:rPr>
                <w:rFonts w:ascii="Times New Roman" w:hAnsi="Times New Roman" w:cs="Times New Roman"/>
                <w:b w:val="0"/>
                <w:color w:val="000000"/>
                <w:sz w:val="24"/>
                <w:szCs w:val="24"/>
                <w:lang w:eastAsia="en-US"/>
              </w:rPr>
              <w:t>РЕСПУБЛИКА ТАТАРСТАН</w:t>
            </w:r>
          </w:p>
          <w:p w:rsidR="00827FB9" w:rsidRPr="00166AFD" w:rsidRDefault="00827FB9" w:rsidP="00827FB9">
            <w:pPr>
              <w:jc w:val="center"/>
              <w:rPr>
                <w:lang w:eastAsia="en-US"/>
              </w:rPr>
            </w:pPr>
            <w:r>
              <w:rPr>
                <w:lang w:eastAsia="en-US"/>
              </w:rPr>
              <w:t>БУИНСКИЙ</w:t>
            </w:r>
          </w:p>
          <w:p w:rsidR="00827FB9" w:rsidRDefault="00827FB9" w:rsidP="00827FB9">
            <w:pPr>
              <w:jc w:val="center"/>
              <w:rPr>
                <w:lang w:eastAsia="en-US"/>
              </w:rPr>
            </w:pPr>
            <w:r>
              <w:rPr>
                <w:lang w:eastAsia="en-US"/>
              </w:rPr>
              <w:t>МУНИЦИПАЛЬНЫЙ РАЙОН</w:t>
            </w:r>
          </w:p>
          <w:p w:rsidR="00827FB9" w:rsidRDefault="00827FB9" w:rsidP="00827FB9">
            <w:pPr>
              <w:jc w:val="center"/>
              <w:rPr>
                <w:lang w:eastAsia="en-US"/>
              </w:rPr>
            </w:pPr>
            <w:r>
              <w:rPr>
                <w:lang w:eastAsia="en-US"/>
              </w:rPr>
              <w:t>СОВЕТ СТАРОТИНЧАЛИНСКОГО</w:t>
            </w:r>
          </w:p>
          <w:p w:rsidR="00827FB9" w:rsidRDefault="00827FB9" w:rsidP="00827FB9">
            <w:pPr>
              <w:jc w:val="center"/>
              <w:rPr>
                <w:color w:val="000000"/>
                <w:lang w:eastAsia="en-US"/>
              </w:rPr>
            </w:pPr>
            <w:r>
              <w:rPr>
                <w:lang w:eastAsia="en-US"/>
              </w:rPr>
              <w:t>СЕЛЬСКОГО ПОСЕЛЕНИЯ</w:t>
            </w:r>
          </w:p>
          <w:p w:rsidR="00827FB9" w:rsidRDefault="00827FB9" w:rsidP="00827FB9">
            <w:pPr>
              <w:spacing w:line="276" w:lineRule="auto"/>
              <w:jc w:val="center"/>
              <w:rPr>
                <w:color w:val="000000"/>
                <w:lang w:eastAsia="en-US"/>
              </w:rPr>
            </w:pPr>
          </w:p>
        </w:tc>
        <w:tc>
          <w:tcPr>
            <w:tcW w:w="1558" w:type="dxa"/>
            <w:vAlign w:val="center"/>
            <w:hideMark/>
          </w:tcPr>
          <w:p w:rsidR="00827FB9" w:rsidRDefault="00827FB9" w:rsidP="00827FB9">
            <w:pPr>
              <w:spacing w:line="276" w:lineRule="auto"/>
              <w:jc w:val="center"/>
              <w:rPr>
                <w:color w:val="0000FF"/>
                <w:lang w:eastAsia="en-US"/>
              </w:rPr>
            </w:pPr>
            <w:r>
              <w:rPr>
                <w:noProof/>
              </w:rPr>
              <w:drawing>
                <wp:inline distT="0" distB="0" distL="0" distR="0" wp14:anchorId="3769BFB8" wp14:editId="6EECBAED">
                  <wp:extent cx="72390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4252" w:type="dxa"/>
            <w:hideMark/>
          </w:tcPr>
          <w:p w:rsidR="00827FB9" w:rsidRDefault="00827FB9" w:rsidP="00827FB9">
            <w:pPr>
              <w:pStyle w:val="1"/>
              <w:spacing w:before="0" w:after="0"/>
              <w:jc w:val="center"/>
              <w:rPr>
                <w:rFonts w:ascii="Times New Roman" w:hAnsi="Times New Roman" w:cs="Times New Roman"/>
                <w:b w:val="0"/>
                <w:color w:val="000000"/>
                <w:sz w:val="24"/>
                <w:szCs w:val="24"/>
                <w:lang w:eastAsia="en-US"/>
              </w:rPr>
            </w:pPr>
            <w:r>
              <w:rPr>
                <w:rFonts w:ascii="Times New Roman" w:hAnsi="Times New Roman" w:cs="Times New Roman"/>
                <w:b w:val="0"/>
                <w:color w:val="000000"/>
                <w:sz w:val="24"/>
                <w:szCs w:val="24"/>
                <w:lang w:eastAsia="en-US"/>
              </w:rPr>
              <w:t>ТАТАРСТАН РЕСПУБЛИКАСЫ</w:t>
            </w:r>
          </w:p>
          <w:p w:rsidR="00827FB9" w:rsidRDefault="00827FB9" w:rsidP="00827FB9">
            <w:pPr>
              <w:jc w:val="center"/>
              <w:rPr>
                <w:lang w:eastAsia="en-US"/>
              </w:rPr>
            </w:pPr>
            <w:r>
              <w:rPr>
                <w:lang w:eastAsia="en-US"/>
              </w:rPr>
              <w:t>БУА</w:t>
            </w:r>
            <w:r>
              <w:rPr>
                <w:lang w:eastAsia="en-US"/>
              </w:rPr>
              <w:t xml:space="preserve"> </w:t>
            </w:r>
            <w:r>
              <w:rPr>
                <w:lang w:eastAsia="en-US"/>
              </w:rPr>
              <w:t xml:space="preserve">МУНИЦИПАЛЬ </w:t>
            </w:r>
          </w:p>
          <w:p w:rsidR="00827FB9" w:rsidRDefault="00827FB9" w:rsidP="00827FB9">
            <w:pPr>
              <w:jc w:val="center"/>
              <w:rPr>
                <w:lang w:eastAsia="en-US"/>
              </w:rPr>
            </w:pPr>
            <w:r>
              <w:rPr>
                <w:lang w:eastAsia="en-US"/>
              </w:rPr>
              <w:t>РАЙОНЫ</w:t>
            </w:r>
          </w:p>
          <w:p w:rsidR="00827FB9" w:rsidRPr="00424922" w:rsidRDefault="00827FB9" w:rsidP="00827FB9">
            <w:pPr>
              <w:jc w:val="center"/>
              <w:rPr>
                <w:lang w:eastAsia="en-US"/>
              </w:rPr>
            </w:pPr>
            <w:proofErr w:type="gramStart"/>
            <w:r>
              <w:rPr>
                <w:lang w:eastAsia="en-US"/>
              </w:rPr>
              <w:t>ИСКЕ</w:t>
            </w:r>
            <w:proofErr w:type="gramEnd"/>
            <w:r>
              <w:rPr>
                <w:lang w:eastAsia="en-US"/>
              </w:rPr>
              <w:t xml:space="preserve"> ТИНЧЭЛЕ АВЫЛ </w:t>
            </w:r>
            <w:r>
              <w:rPr>
                <w:lang w:val="tt-RU" w:eastAsia="en-US"/>
              </w:rPr>
              <w:t>ҖИРЛЕГЕ</w:t>
            </w:r>
          </w:p>
          <w:p w:rsidR="00827FB9" w:rsidRDefault="00827FB9" w:rsidP="00827FB9">
            <w:pPr>
              <w:jc w:val="center"/>
              <w:rPr>
                <w:b/>
                <w:i/>
                <w:color w:val="000000"/>
                <w:lang w:eastAsia="en-US"/>
              </w:rPr>
            </w:pPr>
            <w:r>
              <w:rPr>
                <w:lang w:eastAsia="en-US"/>
              </w:rPr>
              <w:t>СОВЕТЫ</w:t>
            </w:r>
          </w:p>
        </w:tc>
      </w:tr>
    </w:tbl>
    <w:p w:rsidR="000B047E" w:rsidRDefault="000B047E" w:rsidP="0052169D">
      <w:pPr>
        <w:jc w:val="both"/>
        <w:rPr>
          <w:b/>
          <w:sz w:val="28"/>
          <w:szCs w:val="28"/>
        </w:rPr>
      </w:pPr>
    </w:p>
    <w:p w:rsidR="0052169D" w:rsidRPr="0052169D" w:rsidRDefault="0052169D" w:rsidP="0052169D">
      <w:pPr>
        <w:jc w:val="both"/>
        <w:rPr>
          <w:b/>
          <w:sz w:val="28"/>
          <w:szCs w:val="28"/>
        </w:rPr>
      </w:pPr>
      <w:r w:rsidRPr="0052169D">
        <w:rPr>
          <w:noProof/>
          <w:sz w:val="28"/>
          <w:szCs w:val="28"/>
        </w:rPr>
        <mc:AlternateContent>
          <mc:Choice Requires="wps">
            <w:drawing>
              <wp:anchor distT="0" distB="0" distL="114300" distR="114300" simplePos="0" relativeHeight="251660288" behindDoc="0" locked="0" layoutInCell="0" allowOverlap="1" wp14:anchorId="28EE0EB7" wp14:editId="4FB75C2B">
                <wp:simplePos x="0" y="0"/>
                <wp:positionH relativeFrom="column">
                  <wp:posOffset>-43196</wp:posOffset>
                </wp:positionH>
                <wp:positionV relativeFrom="paragraph">
                  <wp:posOffset>-750</wp:posOffset>
                </wp:positionV>
                <wp:extent cx="6531428" cy="0"/>
                <wp:effectExtent l="0" t="0" r="2222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1428" cy="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05pt" to="510.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" o:allowincell="f" strokecolor="lime"/>
            </w:pict>
          </mc:Fallback>
        </mc:AlternateContent>
      </w:r>
    </w:p>
    <w:p w:rsidR="0052169D" w:rsidRPr="0052169D" w:rsidRDefault="0052169D" w:rsidP="00827FB9">
      <w:pPr>
        <w:jc w:val="center"/>
        <w:rPr>
          <w:sz w:val="28"/>
          <w:szCs w:val="28"/>
        </w:rPr>
      </w:pPr>
      <w:r w:rsidRPr="0052169D">
        <w:rPr>
          <w:b/>
          <w:sz w:val="28"/>
          <w:szCs w:val="28"/>
        </w:rPr>
        <w:t>КАРАР</w:t>
      </w:r>
    </w:p>
    <w:p w:rsidR="0052169D" w:rsidRDefault="0052169D" w:rsidP="00827FB9">
      <w:pPr>
        <w:pStyle w:val="aa"/>
        <w:rPr>
          <w:sz w:val="28"/>
          <w:szCs w:val="28"/>
        </w:rPr>
      </w:pPr>
      <w:r w:rsidRPr="0052169D">
        <w:rPr>
          <w:sz w:val="28"/>
          <w:szCs w:val="28"/>
        </w:rPr>
        <w:t>РЕШЕНИЕ</w:t>
      </w:r>
    </w:p>
    <w:p w:rsidR="00827FB9" w:rsidRPr="0052169D" w:rsidRDefault="00827FB9" w:rsidP="00827FB9">
      <w:pPr>
        <w:pStyle w:val="aa"/>
        <w:rPr>
          <w:sz w:val="28"/>
          <w:szCs w:val="28"/>
        </w:rPr>
      </w:pPr>
    </w:p>
    <w:p w:rsidR="0052169D" w:rsidRPr="009C53FF" w:rsidRDefault="006A3E00" w:rsidP="00827FB9">
      <w:pPr>
        <w:pStyle w:val="aa"/>
        <w:rPr>
          <w:b w:val="0"/>
          <w:sz w:val="28"/>
          <w:szCs w:val="28"/>
        </w:rPr>
      </w:pPr>
      <w:r>
        <w:rPr>
          <w:b w:val="0"/>
          <w:sz w:val="28"/>
          <w:szCs w:val="28"/>
        </w:rPr>
        <w:t>«14</w:t>
      </w:r>
      <w:r w:rsidR="007950FF" w:rsidRPr="009C53FF">
        <w:rPr>
          <w:b w:val="0"/>
          <w:sz w:val="28"/>
          <w:szCs w:val="28"/>
        </w:rPr>
        <w:t>»</w:t>
      </w:r>
      <w:r w:rsidR="0052169D" w:rsidRPr="009C53FF">
        <w:rPr>
          <w:b w:val="0"/>
          <w:sz w:val="28"/>
          <w:szCs w:val="28"/>
        </w:rPr>
        <w:t xml:space="preserve"> </w:t>
      </w:r>
      <w:r>
        <w:rPr>
          <w:b w:val="0"/>
          <w:sz w:val="28"/>
          <w:szCs w:val="28"/>
        </w:rPr>
        <w:t xml:space="preserve"> ноября </w:t>
      </w:r>
      <w:r w:rsidR="0052169D" w:rsidRPr="009C53FF">
        <w:rPr>
          <w:b w:val="0"/>
          <w:sz w:val="28"/>
          <w:szCs w:val="28"/>
        </w:rPr>
        <w:t>20</w:t>
      </w:r>
      <w:r w:rsidR="00827FB9">
        <w:rPr>
          <w:b w:val="0"/>
          <w:sz w:val="28"/>
          <w:szCs w:val="28"/>
        </w:rPr>
        <w:t>17 года</w:t>
      </w:r>
      <w:r w:rsidR="00827FB9">
        <w:rPr>
          <w:b w:val="0"/>
          <w:sz w:val="28"/>
          <w:szCs w:val="28"/>
        </w:rPr>
        <w:tab/>
      </w:r>
      <w:r w:rsidR="00827FB9">
        <w:rPr>
          <w:b w:val="0"/>
          <w:sz w:val="28"/>
          <w:szCs w:val="28"/>
        </w:rPr>
        <w:tab/>
      </w:r>
      <w:r w:rsidR="00827FB9">
        <w:rPr>
          <w:b w:val="0"/>
          <w:sz w:val="28"/>
          <w:szCs w:val="28"/>
        </w:rPr>
        <w:tab/>
      </w:r>
      <w:r w:rsidR="00827FB9">
        <w:rPr>
          <w:b w:val="0"/>
          <w:sz w:val="28"/>
          <w:szCs w:val="28"/>
        </w:rPr>
        <w:tab/>
        <w:t xml:space="preserve">      </w:t>
      </w:r>
      <w:r w:rsidR="00827FB9">
        <w:rPr>
          <w:b w:val="0"/>
          <w:sz w:val="28"/>
          <w:szCs w:val="28"/>
        </w:rPr>
        <w:tab/>
      </w:r>
      <w:r w:rsidR="00827FB9">
        <w:rPr>
          <w:b w:val="0"/>
          <w:sz w:val="28"/>
          <w:szCs w:val="28"/>
        </w:rPr>
        <w:tab/>
      </w:r>
      <w:r w:rsidR="00827FB9">
        <w:rPr>
          <w:b w:val="0"/>
          <w:sz w:val="28"/>
          <w:szCs w:val="28"/>
        </w:rPr>
        <w:tab/>
        <w:t xml:space="preserve">  </w:t>
      </w:r>
      <w:r>
        <w:rPr>
          <w:b w:val="0"/>
          <w:sz w:val="28"/>
          <w:szCs w:val="28"/>
        </w:rPr>
        <w:t>№ 37-1</w:t>
      </w:r>
    </w:p>
    <w:p w:rsidR="0052169D" w:rsidRPr="006A3E00" w:rsidRDefault="0052169D" w:rsidP="0052169D">
      <w:pPr>
        <w:pStyle w:val="aa"/>
        <w:jc w:val="both"/>
        <w:rPr>
          <w:b w:val="0"/>
          <w:sz w:val="28"/>
          <w:szCs w:val="28"/>
        </w:rPr>
      </w:pPr>
    </w:p>
    <w:p w:rsidR="00D7713E" w:rsidRDefault="0052169D" w:rsidP="0052169D">
      <w:pPr>
        <w:pStyle w:val="ConsPlusNormal"/>
        <w:spacing w:line="240" w:lineRule="atLeast"/>
        <w:jc w:val="both"/>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«О</w:t>
      </w:r>
      <w:r w:rsidR="00D7713E">
        <w:rPr>
          <w:rFonts w:ascii="Times New Roman" w:hAnsi="Times New Roman" w:cs="Times New Roman"/>
          <w:b/>
          <w:bCs/>
          <w:kern w:val="28"/>
          <w:sz w:val="28"/>
          <w:szCs w:val="28"/>
        </w:rPr>
        <w:t>б</w:t>
      </w:r>
      <w:r w:rsidRPr="0052169D">
        <w:rPr>
          <w:rFonts w:ascii="Times New Roman" w:hAnsi="Times New Roman" w:cs="Times New Roman"/>
          <w:b/>
          <w:bCs/>
          <w:kern w:val="28"/>
          <w:sz w:val="28"/>
          <w:szCs w:val="28"/>
        </w:rPr>
        <w:t xml:space="preserve"> </w:t>
      </w:r>
      <w:r w:rsidR="00D7713E">
        <w:rPr>
          <w:rFonts w:ascii="Times New Roman" w:hAnsi="Times New Roman" w:cs="Times New Roman"/>
          <w:b/>
          <w:bCs/>
          <w:kern w:val="28"/>
          <w:sz w:val="28"/>
          <w:szCs w:val="28"/>
        </w:rPr>
        <w:t>утверждении</w:t>
      </w:r>
      <w:r w:rsidRPr="0052169D">
        <w:rPr>
          <w:rFonts w:ascii="Times New Roman" w:hAnsi="Times New Roman" w:cs="Times New Roman"/>
          <w:b/>
          <w:bCs/>
          <w:kern w:val="28"/>
          <w:sz w:val="28"/>
          <w:szCs w:val="28"/>
        </w:rPr>
        <w:t xml:space="preserve"> Правил</w:t>
      </w:r>
      <w:r w:rsidR="00D7713E">
        <w:rPr>
          <w:rFonts w:ascii="Times New Roman" w:hAnsi="Times New Roman" w:cs="Times New Roman"/>
          <w:b/>
          <w:bCs/>
          <w:kern w:val="28"/>
          <w:sz w:val="28"/>
          <w:szCs w:val="28"/>
        </w:rPr>
        <w:t xml:space="preserve"> </w:t>
      </w:r>
      <w:r w:rsidRPr="0052169D">
        <w:rPr>
          <w:rFonts w:ascii="Times New Roman" w:hAnsi="Times New Roman" w:cs="Times New Roman"/>
          <w:b/>
          <w:bCs/>
          <w:kern w:val="28"/>
          <w:sz w:val="28"/>
          <w:szCs w:val="28"/>
        </w:rPr>
        <w:t xml:space="preserve">благоустройства </w:t>
      </w:r>
    </w:p>
    <w:p w:rsidR="00D7713E" w:rsidRPr="006A3E00" w:rsidRDefault="0052169D" w:rsidP="0052169D">
      <w:pPr>
        <w:pStyle w:val="ConsPlusNormal"/>
        <w:spacing w:line="240" w:lineRule="atLeast"/>
        <w:jc w:val="both"/>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 xml:space="preserve">на территории </w:t>
      </w:r>
      <w:r w:rsidRPr="006A3E00">
        <w:rPr>
          <w:rFonts w:ascii="Times New Roman" w:hAnsi="Times New Roman" w:cs="Times New Roman"/>
          <w:b/>
          <w:bCs/>
          <w:kern w:val="28"/>
          <w:sz w:val="28"/>
          <w:szCs w:val="28"/>
        </w:rPr>
        <w:t>муниципального</w:t>
      </w:r>
      <w:r w:rsidR="00D7713E" w:rsidRPr="006A3E00">
        <w:rPr>
          <w:rFonts w:ascii="Times New Roman" w:hAnsi="Times New Roman" w:cs="Times New Roman"/>
          <w:b/>
          <w:bCs/>
          <w:kern w:val="28"/>
          <w:sz w:val="28"/>
          <w:szCs w:val="28"/>
        </w:rPr>
        <w:t xml:space="preserve"> </w:t>
      </w:r>
      <w:r w:rsidRPr="006A3E00">
        <w:rPr>
          <w:rFonts w:ascii="Times New Roman" w:hAnsi="Times New Roman" w:cs="Times New Roman"/>
          <w:b/>
          <w:bCs/>
          <w:kern w:val="28"/>
          <w:sz w:val="28"/>
          <w:szCs w:val="28"/>
        </w:rPr>
        <w:t xml:space="preserve">образования </w:t>
      </w:r>
    </w:p>
    <w:p w:rsidR="000B047E" w:rsidRPr="006A3E00" w:rsidRDefault="00827FB9" w:rsidP="0052169D">
      <w:pPr>
        <w:pStyle w:val="ConsPlusNormal"/>
        <w:spacing w:line="240" w:lineRule="atLeast"/>
        <w:jc w:val="both"/>
        <w:rPr>
          <w:rFonts w:ascii="Times New Roman" w:hAnsi="Times New Roman" w:cs="Times New Roman"/>
          <w:b/>
          <w:bCs/>
          <w:color w:val="FF0000"/>
          <w:kern w:val="28"/>
          <w:sz w:val="28"/>
          <w:szCs w:val="28"/>
        </w:rPr>
      </w:pPr>
      <w:r>
        <w:rPr>
          <w:rFonts w:ascii="Times New Roman" w:hAnsi="Times New Roman" w:cs="Times New Roman"/>
          <w:b/>
          <w:bCs/>
          <w:kern w:val="28"/>
          <w:sz w:val="28"/>
          <w:szCs w:val="28"/>
        </w:rPr>
        <w:t>«</w:t>
      </w:r>
      <w:proofErr w:type="spellStart"/>
      <w:r w:rsidR="006A3E00" w:rsidRPr="006A3E00">
        <w:rPr>
          <w:rFonts w:ascii="Times New Roman" w:hAnsi="Times New Roman" w:cs="Times New Roman"/>
          <w:b/>
          <w:bCs/>
          <w:kern w:val="28"/>
          <w:sz w:val="28"/>
          <w:szCs w:val="28"/>
        </w:rPr>
        <w:t>Старотинчалинское</w:t>
      </w:r>
      <w:proofErr w:type="spellEnd"/>
      <w:r w:rsidR="000B047E" w:rsidRPr="006A3E00">
        <w:rPr>
          <w:rFonts w:ascii="Times New Roman" w:hAnsi="Times New Roman" w:cs="Times New Roman"/>
          <w:b/>
          <w:bCs/>
          <w:kern w:val="28"/>
          <w:sz w:val="28"/>
          <w:szCs w:val="28"/>
        </w:rPr>
        <w:t xml:space="preserve"> сельское поселение</w:t>
      </w:r>
    </w:p>
    <w:p w:rsidR="0052169D" w:rsidRPr="0052169D" w:rsidRDefault="0052169D" w:rsidP="0052169D">
      <w:pPr>
        <w:pStyle w:val="ConsPlusNormal"/>
        <w:spacing w:line="240" w:lineRule="atLeast"/>
        <w:jc w:val="both"/>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Буинского муниципального района</w:t>
      </w:r>
      <w:r w:rsidR="00D7713E">
        <w:rPr>
          <w:rFonts w:ascii="Times New Roman" w:hAnsi="Times New Roman" w:cs="Times New Roman"/>
          <w:b/>
          <w:bCs/>
          <w:kern w:val="28"/>
          <w:sz w:val="28"/>
          <w:szCs w:val="28"/>
        </w:rPr>
        <w:t xml:space="preserve"> РТ»</w:t>
      </w:r>
      <w:r w:rsidR="00827FB9">
        <w:rPr>
          <w:rFonts w:ascii="Times New Roman" w:hAnsi="Times New Roman" w:cs="Times New Roman"/>
          <w:b/>
          <w:bCs/>
          <w:kern w:val="28"/>
          <w:sz w:val="28"/>
          <w:szCs w:val="28"/>
        </w:rPr>
        <w:t>»</w:t>
      </w:r>
    </w:p>
    <w:p w:rsidR="0052169D" w:rsidRPr="009D58F6" w:rsidRDefault="0052169D" w:rsidP="0052169D">
      <w:pPr>
        <w:pStyle w:val="ConsPlusNormal"/>
        <w:spacing w:line="240" w:lineRule="atLeast"/>
        <w:ind w:firstLine="720"/>
        <w:jc w:val="both"/>
        <w:rPr>
          <w:rFonts w:ascii="Times New Roman" w:hAnsi="Times New Roman" w:cs="Times New Roman"/>
          <w:b/>
          <w:sz w:val="8"/>
          <w:szCs w:val="8"/>
        </w:rPr>
      </w:pPr>
    </w:p>
    <w:p w:rsidR="0052169D" w:rsidRDefault="0052169D" w:rsidP="0052169D">
      <w:pPr>
        <w:pStyle w:val="ConsPlusNormal"/>
        <w:spacing w:line="240" w:lineRule="atLeast"/>
        <w:ind w:firstLine="708"/>
        <w:jc w:val="both"/>
        <w:rPr>
          <w:rFonts w:ascii="Times New Roman" w:hAnsi="Times New Roman" w:cs="Times New Roman"/>
          <w:b/>
          <w:sz w:val="28"/>
          <w:szCs w:val="28"/>
        </w:rPr>
      </w:pPr>
      <w:proofErr w:type="gramStart"/>
      <w:r w:rsidRPr="0052169D">
        <w:rPr>
          <w:rFonts w:ascii="Times New Roman" w:hAnsi="Times New Roman" w:cs="Times New Roman"/>
          <w:sz w:val="28"/>
          <w:szCs w:val="28"/>
        </w:rPr>
        <w:t xml:space="preserve">В соответствие со ст. ст. 14, 28 Федерального закона от 06.10.2003г. №131-ФЗ «Об общих принципах организации местного самоуправления в Российской Федерации», </w:t>
      </w:r>
      <w:r w:rsidR="00D7713E">
        <w:rPr>
          <w:rFonts w:ascii="Times New Roman" w:hAnsi="Times New Roman" w:cs="Times New Roman"/>
          <w:sz w:val="28"/>
          <w:szCs w:val="28"/>
        </w:rPr>
        <w:t>Градостроительным кодексам РФ</w:t>
      </w:r>
      <w:r w:rsidRPr="0052169D">
        <w:rPr>
          <w:rFonts w:ascii="Times New Roman" w:hAnsi="Times New Roman" w:cs="Times New Roman"/>
          <w:sz w:val="28"/>
          <w:szCs w:val="28"/>
        </w:rPr>
        <w:t xml:space="preserve">, </w:t>
      </w:r>
      <w:r w:rsidR="00D7713E">
        <w:rPr>
          <w:rFonts w:ascii="Times New Roman" w:hAnsi="Times New Roman" w:cs="Times New Roman"/>
          <w:sz w:val="28"/>
          <w:szCs w:val="28"/>
        </w:rPr>
        <w:t xml:space="preserve">и </w:t>
      </w:r>
      <w:r w:rsidRPr="0052169D">
        <w:rPr>
          <w:rFonts w:ascii="Times New Roman" w:hAnsi="Times New Roman" w:cs="Times New Roman"/>
          <w:sz w:val="28"/>
          <w:szCs w:val="28"/>
        </w:rPr>
        <w:t xml:space="preserve">в целях установления единых требований к содержанию в чистоте и порядке объектов благоустройства </w:t>
      </w:r>
      <w:r w:rsidRPr="006A3E00">
        <w:rPr>
          <w:rFonts w:ascii="Times New Roman" w:hAnsi="Times New Roman" w:cs="Times New Roman"/>
          <w:sz w:val="28"/>
          <w:szCs w:val="28"/>
        </w:rPr>
        <w:t xml:space="preserve">и в целом территории муниципального образования </w:t>
      </w:r>
      <w:r w:rsidR="000B047E" w:rsidRPr="006A3E00">
        <w:rPr>
          <w:rFonts w:ascii="Times New Roman" w:hAnsi="Times New Roman" w:cs="Times New Roman"/>
          <w:sz w:val="28"/>
          <w:szCs w:val="28"/>
        </w:rPr>
        <w:t>«</w:t>
      </w:r>
      <w:r w:rsidR="006A3E00" w:rsidRPr="006A3E00">
        <w:rPr>
          <w:rFonts w:ascii="Times New Roman" w:hAnsi="Times New Roman" w:cs="Times New Roman"/>
          <w:sz w:val="28"/>
          <w:szCs w:val="28"/>
        </w:rPr>
        <w:t xml:space="preserve"> </w:t>
      </w:r>
      <w:proofErr w:type="spellStart"/>
      <w:r w:rsidR="006A3E00" w:rsidRPr="006A3E00">
        <w:rPr>
          <w:rFonts w:ascii="Times New Roman" w:hAnsi="Times New Roman" w:cs="Times New Roman"/>
          <w:sz w:val="28"/>
          <w:szCs w:val="28"/>
        </w:rPr>
        <w:t>Стапротинчалинское</w:t>
      </w:r>
      <w:proofErr w:type="spellEnd"/>
      <w:r w:rsidR="000B047E" w:rsidRPr="006A3E00">
        <w:rPr>
          <w:rFonts w:ascii="Times New Roman" w:hAnsi="Times New Roman" w:cs="Times New Roman"/>
          <w:sz w:val="28"/>
          <w:szCs w:val="28"/>
        </w:rPr>
        <w:t xml:space="preserve"> сельское поселение</w:t>
      </w:r>
      <w:r w:rsidRPr="006A3E00">
        <w:rPr>
          <w:rFonts w:ascii="Times New Roman" w:hAnsi="Times New Roman" w:cs="Times New Roman"/>
          <w:sz w:val="28"/>
          <w:szCs w:val="28"/>
        </w:rPr>
        <w:t xml:space="preserve"> </w:t>
      </w:r>
      <w:r w:rsidRPr="0052169D">
        <w:rPr>
          <w:rFonts w:ascii="Times New Roman" w:hAnsi="Times New Roman" w:cs="Times New Roman"/>
          <w:sz w:val="28"/>
          <w:szCs w:val="28"/>
        </w:rPr>
        <w:t>Буинского  муниципального района</w:t>
      </w:r>
      <w:r w:rsidR="000B047E">
        <w:rPr>
          <w:rFonts w:ascii="Times New Roman" w:hAnsi="Times New Roman" w:cs="Times New Roman"/>
          <w:sz w:val="28"/>
          <w:szCs w:val="28"/>
        </w:rPr>
        <w:t xml:space="preserve"> РТ»</w:t>
      </w:r>
      <w:r w:rsidRPr="0052169D">
        <w:rPr>
          <w:rFonts w:ascii="Times New Roman" w:hAnsi="Times New Roman" w:cs="Times New Roman"/>
          <w:sz w:val="28"/>
          <w:szCs w:val="28"/>
        </w:rPr>
        <w:t xml:space="preserve">, </w:t>
      </w:r>
      <w:r w:rsidR="006A3E00" w:rsidRPr="006A3E00">
        <w:rPr>
          <w:rFonts w:ascii="Times New Roman" w:hAnsi="Times New Roman" w:cs="Times New Roman"/>
          <w:sz w:val="28"/>
          <w:szCs w:val="28"/>
        </w:rPr>
        <w:t xml:space="preserve">Совет </w:t>
      </w:r>
      <w:proofErr w:type="spellStart"/>
      <w:r w:rsidR="006A3E00" w:rsidRPr="006A3E00">
        <w:rPr>
          <w:rFonts w:ascii="Times New Roman" w:hAnsi="Times New Roman" w:cs="Times New Roman"/>
          <w:sz w:val="28"/>
          <w:szCs w:val="28"/>
        </w:rPr>
        <w:t>Старотинчалинского</w:t>
      </w:r>
      <w:proofErr w:type="spellEnd"/>
      <w:r w:rsidR="000B047E" w:rsidRPr="006A3E00">
        <w:rPr>
          <w:rFonts w:ascii="Times New Roman" w:hAnsi="Times New Roman" w:cs="Times New Roman"/>
          <w:sz w:val="28"/>
          <w:szCs w:val="28"/>
        </w:rPr>
        <w:t xml:space="preserve"> сельского поселения </w:t>
      </w:r>
      <w:r w:rsidR="000B047E" w:rsidRPr="0052169D">
        <w:rPr>
          <w:rFonts w:ascii="Times New Roman" w:hAnsi="Times New Roman" w:cs="Times New Roman"/>
          <w:sz w:val="28"/>
          <w:szCs w:val="28"/>
        </w:rPr>
        <w:t>Буинского  муниципального района</w:t>
      </w:r>
      <w:r w:rsidR="000B047E">
        <w:rPr>
          <w:rFonts w:ascii="Times New Roman" w:hAnsi="Times New Roman" w:cs="Times New Roman"/>
          <w:sz w:val="28"/>
          <w:szCs w:val="28"/>
        </w:rPr>
        <w:t xml:space="preserve"> РТ</w:t>
      </w:r>
      <w:proofErr w:type="gramEnd"/>
      <w:r w:rsidRPr="0052169D">
        <w:rPr>
          <w:rFonts w:ascii="Times New Roman" w:hAnsi="Times New Roman" w:cs="Times New Roman"/>
          <w:sz w:val="28"/>
          <w:szCs w:val="28"/>
        </w:rPr>
        <w:t xml:space="preserve"> </w:t>
      </w:r>
      <w:r w:rsidRPr="0052169D">
        <w:rPr>
          <w:rFonts w:ascii="Times New Roman" w:hAnsi="Times New Roman" w:cs="Times New Roman"/>
          <w:b/>
          <w:sz w:val="28"/>
          <w:szCs w:val="28"/>
        </w:rPr>
        <w:t>решил:</w:t>
      </w:r>
    </w:p>
    <w:p w:rsidR="00827FB9" w:rsidRDefault="00827FB9" w:rsidP="0052169D">
      <w:pPr>
        <w:pStyle w:val="ConsPlusNormal"/>
        <w:spacing w:line="240" w:lineRule="atLeast"/>
        <w:ind w:firstLine="708"/>
        <w:jc w:val="both"/>
        <w:rPr>
          <w:rFonts w:ascii="Times New Roman" w:hAnsi="Times New Roman" w:cs="Times New Roman"/>
          <w:b/>
          <w:sz w:val="28"/>
          <w:szCs w:val="28"/>
        </w:rPr>
      </w:pPr>
    </w:p>
    <w:p w:rsidR="0052169D" w:rsidRPr="0052169D" w:rsidRDefault="006A3E00" w:rsidP="003D12D0">
      <w:pPr>
        <w:jc w:val="both"/>
        <w:rPr>
          <w:sz w:val="28"/>
          <w:szCs w:val="28"/>
        </w:rPr>
      </w:pPr>
      <w:r>
        <w:rPr>
          <w:b/>
          <w:sz w:val="28"/>
          <w:szCs w:val="28"/>
        </w:rPr>
        <w:t xml:space="preserve">         </w:t>
      </w:r>
      <w:r w:rsidR="003D12D0">
        <w:rPr>
          <w:sz w:val="28"/>
          <w:szCs w:val="28"/>
        </w:rPr>
        <w:t xml:space="preserve"> </w:t>
      </w:r>
      <w:r w:rsidR="0052169D" w:rsidRPr="0052169D">
        <w:rPr>
          <w:sz w:val="28"/>
          <w:szCs w:val="28"/>
        </w:rPr>
        <w:t xml:space="preserve">1. </w:t>
      </w:r>
      <w:r w:rsidR="00D7713E">
        <w:rPr>
          <w:sz w:val="28"/>
          <w:szCs w:val="28"/>
        </w:rPr>
        <w:t>Утвердить</w:t>
      </w:r>
      <w:r w:rsidR="0052169D" w:rsidRPr="0052169D">
        <w:rPr>
          <w:sz w:val="28"/>
          <w:szCs w:val="28"/>
        </w:rPr>
        <w:t xml:space="preserve"> Правил</w:t>
      </w:r>
      <w:r w:rsidR="00D7713E">
        <w:rPr>
          <w:sz w:val="28"/>
          <w:szCs w:val="28"/>
        </w:rPr>
        <w:t>а</w:t>
      </w:r>
      <w:r w:rsidR="0052169D" w:rsidRPr="0052169D">
        <w:rPr>
          <w:sz w:val="28"/>
          <w:szCs w:val="28"/>
        </w:rPr>
        <w:t xml:space="preserve"> благоустройства на территории муниципального образования </w:t>
      </w:r>
      <w:r w:rsidR="003D12D0" w:rsidRPr="006A3E00">
        <w:rPr>
          <w:sz w:val="28"/>
          <w:szCs w:val="28"/>
        </w:rPr>
        <w:t>«</w:t>
      </w:r>
      <w:proofErr w:type="spellStart"/>
      <w:r w:rsidRPr="006A3E00">
        <w:rPr>
          <w:sz w:val="28"/>
          <w:szCs w:val="28"/>
        </w:rPr>
        <w:t>Старотинчалинское</w:t>
      </w:r>
      <w:proofErr w:type="spellEnd"/>
      <w:r w:rsidR="003D12D0" w:rsidRPr="006A3E00">
        <w:rPr>
          <w:sz w:val="28"/>
          <w:szCs w:val="28"/>
        </w:rPr>
        <w:t xml:space="preserve"> сельское поселение </w:t>
      </w:r>
      <w:r w:rsidR="003D12D0" w:rsidRPr="0052169D">
        <w:rPr>
          <w:sz w:val="28"/>
          <w:szCs w:val="28"/>
        </w:rPr>
        <w:t>Буинского  муниципального района</w:t>
      </w:r>
      <w:r w:rsidR="003D12D0">
        <w:rPr>
          <w:sz w:val="28"/>
          <w:szCs w:val="28"/>
        </w:rPr>
        <w:t xml:space="preserve"> РТ»</w:t>
      </w:r>
      <w:r w:rsidR="0052169D" w:rsidRPr="0052169D">
        <w:rPr>
          <w:sz w:val="28"/>
          <w:szCs w:val="28"/>
        </w:rPr>
        <w:t xml:space="preserve"> (приложение № 1).</w:t>
      </w:r>
    </w:p>
    <w:p w:rsidR="0052169D" w:rsidRPr="006A3E00" w:rsidRDefault="003D12D0" w:rsidP="0052169D">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2</w:t>
      </w:r>
      <w:r w:rsidR="0052169D" w:rsidRPr="0052169D">
        <w:rPr>
          <w:rFonts w:ascii="Times New Roman" w:hAnsi="Times New Roman" w:cs="Times New Roman"/>
          <w:sz w:val="28"/>
          <w:szCs w:val="28"/>
        </w:rPr>
        <w:t xml:space="preserve">. </w:t>
      </w:r>
      <w:proofErr w:type="gramStart"/>
      <w:r w:rsidR="007B0C0A">
        <w:rPr>
          <w:rFonts w:ascii="Times New Roman" w:hAnsi="Times New Roman" w:cs="Times New Roman"/>
          <w:sz w:val="28"/>
          <w:szCs w:val="28"/>
        </w:rPr>
        <w:t>Разместить</w:t>
      </w:r>
      <w:proofErr w:type="gramEnd"/>
      <w:r w:rsidR="0052169D" w:rsidRPr="0052169D">
        <w:rPr>
          <w:rFonts w:ascii="Times New Roman" w:hAnsi="Times New Roman" w:cs="Times New Roman"/>
          <w:sz w:val="28"/>
          <w:szCs w:val="28"/>
        </w:rPr>
        <w:t xml:space="preserve"> </w:t>
      </w:r>
      <w:r w:rsidR="0052169D" w:rsidRPr="009D58F6">
        <w:rPr>
          <w:rFonts w:ascii="Times New Roman" w:hAnsi="Times New Roman" w:cs="Times New Roman"/>
          <w:sz w:val="28"/>
          <w:szCs w:val="28"/>
        </w:rPr>
        <w:t>настоящее решение на «Официальном портале правовой информации Республики Татарстан» в информационно-коммуникационной сети «Интернет»</w:t>
      </w:r>
      <w:r w:rsidR="0021352A" w:rsidRPr="009D58F6">
        <w:rPr>
          <w:rFonts w:ascii="Times New Roman" w:hAnsi="Times New Roman" w:cs="Times New Roman"/>
          <w:sz w:val="28"/>
          <w:szCs w:val="28"/>
        </w:rPr>
        <w:t xml:space="preserve"> </w:t>
      </w:r>
      <w:r w:rsidR="0021352A" w:rsidRPr="009D58F6">
        <w:rPr>
          <w:rFonts w:ascii="Times New Roman" w:hAnsi="Times New Roman" w:cs="Times New Roman"/>
          <w:spacing w:val="2"/>
          <w:sz w:val="28"/>
          <w:szCs w:val="28"/>
        </w:rPr>
        <w:t>(</w:t>
      </w:r>
      <w:hyperlink r:id="rId10" w:history="1">
        <w:r w:rsidR="0021352A" w:rsidRPr="009D58F6">
          <w:rPr>
            <w:rStyle w:val="a9"/>
            <w:rFonts w:ascii="Times New Roman" w:hAnsi="Times New Roman" w:cs="Times New Roman"/>
            <w:color w:val="auto"/>
            <w:spacing w:val="2"/>
            <w:sz w:val="28"/>
            <w:szCs w:val="28"/>
            <w:u w:val="none"/>
          </w:rPr>
          <w:t>http://pravo.tatarstan.ru</w:t>
        </w:r>
      </w:hyperlink>
      <w:r w:rsidR="0021352A" w:rsidRPr="009D58F6">
        <w:rPr>
          <w:rFonts w:ascii="Times New Roman" w:hAnsi="Times New Roman" w:cs="Times New Roman"/>
          <w:spacing w:val="2"/>
          <w:sz w:val="28"/>
          <w:szCs w:val="28"/>
        </w:rPr>
        <w:t xml:space="preserve">) </w:t>
      </w:r>
      <w:r w:rsidR="007B0C0A" w:rsidRPr="009D58F6">
        <w:rPr>
          <w:rFonts w:ascii="Times New Roman" w:hAnsi="Times New Roman" w:cs="Times New Roman"/>
          <w:sz w:val="28"/>
          <w:szCs w:val="28"/>
        </w:rPr>
        <w:t xml:space="preserve">и </w:t>
      </w:r>
      <w:r w:rsidR="007B0C0A" w:rsidRPr="009D58F6">
        <w:rPr>
          <w:rFonts w:ascii="Times New Roman" w:hAnsi="Times New Roman" w:cs="Times New Roman"/>
          <w:spacing w:val="2"/>
          <w:sz w:val="28"/>
          <w:szCs w:val="28"/>
        </w:rPr>
        <w:t xml:space="preserve">на </w:t>
      </w:r>
      <w:r w:rsidR="009D58F6" w:rsidRPr="006A3E00">
        <w:rPr>
          <w:rFonts w:ascii="Times New Roman" w:hAnsi="Times New Roman" w:cs="Times New Roman"/>
          <w:spacing w:val="2"/>
          <w:sz w:val="28"/>
          <w:szCs w:val="28"/>
        </w:rPr>
        <w:t xml:space="preserve">официальном сайте </w:t>
      </w:r>
      <w:proofErr w:type="spellStart"/>
      <w:r w:rsidR="006A3E00" w:rsidRPr="006A3E00">
        <w:rPr>
          <w:rFonts w:ascii="Times New Roman" w:hAnsi="Times New Roman" w:cs="Times New Roman"/>
          <w:sz w:val="28"/>
          <w:szCs w:val="28"/>
        </w:rPr>
        <w:t>Старотинчалинское</w:t>
      </w:r>
      <w:proofErr w:type="spellEnd"/>
      <w:r w:rsidR="009D58F6" w:rsidRPr="006A3E00">
        <w:rPr>
          <w:rFonts w:ascii="Times New Roman" w:hAnsi="Times New Roman" w:cs="Times New Roman"/>
          <w:sz w:val="28"/>
          <w:szCs w:val="28"/>
        </w:rPr>
        <w:t xml:space="preserve"> сельского поселения Буинского  мун</w:t>
      </w:r>
      <w:r w:rsidR="009D58F6" w:rsidRPr="009D58F6">
        <w:rPr>
          <w:rFonts w:ascii="Times New Roman" w:hAnsi="Times New Roman" w:cs="Times New Roman"/>
          <w:sz w:val="28"/>
          <w:szCs w:val="28"/>
        </w:rPr>
        <w:t>иципального района РТ</w:t>
      </w:r>
      <w:r w:rsidR="007B0C0A" w:rsidRPr="009D58F6">
        <w:rPr>
          <w:rFonts w:ascii="Times New Roman" w:hAnsi="Times New Roman" w:cs="Times New Roman"/>
          <w:spacing w:val="2"/>
          <w:sz w:val="28"/>
          <w:szCs w:val="28"/>
        </w:rPr>
        <w:t xml:space="preserve"> в информационно-телекоммуникационной сети Интернет </w:t>
      </w:r>
      <w:r w:rsidR="006A3E00">
        <w:rPr>
          <w:rFonts w:ascii="Times New Roman" w:hAnsi="Times New Roman" w:cs="Times New Roman"/>
          <w:spacing w:val="2"/>
          <w:sz w:val="28"/>
          <w:szCs w:val="28"/>
        </w:rPr>
        <w:t>по адресу:</w:t>
      </w:r>
      <w:r w:rsidR="006A3E00" w:rsidRPr="006A3E00">
        <w:rPr>
          <w:rFonts w:ascii="Times New Roman" w:hAnsi="Times New Roman"/>
          <w:color w:val="000000" w:themeColor="text1"/>
          <w:sz w:val="28"/>
          <w:szCs w:val="28"/>
        </w:rPr>
        <w:t xml:space="preserve"> </w:t>
      </w:r>
      <w:r w:rsidR="00827FB9" w:rsidRPr="00827FB9">
        <w:rPr>
          <w:rFonts w:ascii="Times New Roman" w:hAnsi="Times New Roman"/>
          <w:color w:val="000000" w:themeColor="text1"/>
          <w:sz w:val="28"/>
          <w:szCs w:val="28"/>
        </w:rPr>
        <w:t>http://buinsk.tatarstan.ru</w:t>
      </w:r>
      <w:r w:rsidR="0052169D" w:rsidRPr="006A3E00">
        <w:rPr>
          <w:rFonts w:ascii="Times New Roman" w:hAnsi="Times New Roman" w:cs="Times New Roman"/>
          <w:sz w:val="28"/>
          <w:szCs w:val="28"/>
        </w:rPr>
        <w:t>.</w:t>
      </w:r>
    </w:p>
    <w:p w:rsidR="007B0C0A" w:rsidRDefault="007B0C0A" w:rsidP="0052169D">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58F6">
        <w:rPr>
          <w:rFonts w:ascii="Times New Roman" w:hAnsi="Times New Roman" w:cs="Times New Roman"/>
          <w:sz w:val="28"/>
          <w:szCs w:val="28"/>
        </w:rPr>
        <w:t>3</w:t>
      </w:r>
      <w:r w:rsidR="0052169D" w:rsidRPr="0052169D">
        <w:rPr>
          <w:rFonts w:ascii="Times New Roman" w:hAnsi="Times New Roman" w:cs="Times New Roman"/>
          <w:sz w:val="28"/>
          <w:szCs w:val="28"/>
        </w:rPr>
        <w:t>.</w:t>
      </w:r>
      <w:r>
        <w:rPr>
          <w:rFonts w:ascii="Times New Roman" w:hAnsi="Times New Roman" w:cs="Times New Roman"/>
          <w:sz w:val="28"/>
          <w:szCs w:val="28"/>
        </w:rPr>
        <w:t xml:space="preserve"> Установить, что настоящее </w:t>
      </w:r>
      <w:r w:rsidRPr="0052169D">
        <w:rPr>
          <w:rFonts w:ascii="Times New Roman" w:hAnsi="Times New Roman" w:cs="Times New Roman"/>
          <w:sz w:val="28"/>
          <w:szCs w:val="28"/>
        </w:rPr>
        <w:t xml:space="preserve">решение </w:t>
      </w:r>
      <w:r>
        <w:rPr>
          <w:rFonts w:ascii="Times New Roman" w:hAnsi="Times New Roman" w:cs="Times New Roman"/>
          <w:sz w:val="28"/>
          <w:szCs w:val="28"/>
        </w:rPr>
        <w:t>вступает в силу со дня обнародования на</w:t>
      </w:r>
      <w:r w:rsidRPr="0052169D">
        <w:rPr>
          <w:rFonts w:ascii="Times New Roman" w:hAnsi="Times New Roman" w:cs="Times New Roman"/>
          <w:sz w:val="28"/>
          <w:szCs w:val="28"/>
        </w:rPr>
        <w:t xml:space="preserve"> «Официальном портале правовой информации </w:t>
      </w:r>
      <w:r w:rsidRPr="007B0C0A">
        <w:rPr>
          <w:rFonts w:ascii="Times New Roman" w:hAnsi="Times New Roman" w:cs="Times New Roman"/>
          <w:sz w:val="28"/>
          <w:szCs w:val="28"/>
        </w:rPr>
        <w:t>Республики Татарстан» в информационно-коммуникационной сети «Интернет»</w:t>
      </w:r>
      <w:r w:rsidR="0021352A" w:rsidRPr="0021352A">
        <w:rPr>
          <w:rFonts w:ascii="Times New Roman" w:hAnsi="Times New Roman" w:cs="Times New Roman"/>
          <w:spacing w:val="2"/>
          <w:sz w:val="28"/>
          <w:szCs w:val="28"/>
        </w:rPr>
        <w:t xml:space="preserve"> </w:t>
      </w:r>
      <w:r w:rsidR="0021352A">
        <w:rPr>
          <w:rFonts w:ascii="Times New Roman" w:hAnsi="Times New Roman" w:cs="Times New Roman"/>
          <w:spacing w:val="2"/>
          <w:sz w:val="28"/>
          <w:szCs w:val="28"/>
        </w:rPr>
        <w:t xml:space="preserve"> </w:t>
      </w:r>
      <w:r w:rsidR="0021352A" w:rsidRPr="0021352A">
        <w:rPr>
          <w:rFonts w:ascii="Times New Roman" w:hAnsi="Times New Roman" w:cs="Times New Roman"/>
          <w:spacing w:val="2"/>
          <w:sz w:val="28"/>
          <w:szCs w:val="28"/>
        </w:rPr>
        <w:t>(</w:t>
      </w:r>
      <w:hyperlink r:id="rId11" w:history="1">
        <w:r w:rsidR="0021352A" w:rsidRPr="0021352A">
          <w:rPr>
            <w:rStyle w:val="a9"/>
            <w:rFonts w:ascii="Times New Roman" w:hAnsi="Times New Roman" w:cs="Times New Roman"/>
            <w:color w:val="auto"/>
            <w:spacing w:val="2"/>
            <w:sz w:val="28"/>
            <w:szCs w:val="28"/>
            <w:u w:val="none"/>
          </w:rPr>
          <w:t>http://pravo.tatarstan.ru</w:t>
        </w:r>
      </w:hyperlink>
      <w:r w:rsidR="0021352A" w:rsidRPr="0021352A">
        <w:rPr>
          <w:rFonts w:ascii="Times New Roman" w:hAnsi="Times New Roman" w:cs="Times New Roman"/>
          <w:spacing w:val="2"/>
          <w:sz w:val="28"/>
          <w:szCs w:val="28"/>
        </w:rPr>
        <w:t>)</w:t>
      </w:r>
      <w:r>
        <w:rPr>
          <w:rFonts w:ascii="Times New Roman" w:hAnsi="Times New Roman" w:cs="Times New Roman"/>
          <w:sz w:val="28"/>
          <w:szCs w:val="28"/>
        </w:rPr>
        <w:t>.</w:t>
      </w:r>
    </w:p>
    <w:p w:rsidR="0052169D" w:rsidRPr="0052169D" w:rsidRDefault="007B0C0A" w:rsidP="0052169D">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58F6">
        <w:rPr>
          <w:rFonts w:ascii="Times New Roman" w:hAnsi="Times New Roman" w:cs="Times New Roman"/>
          <w:sz w:val="28"/>
          <w:szCs w:val="28"/>
        </w:rPr>
        <w:t>4</w:t>
      </w:r>
      <w:r>
        <w:rPr>
          <w:rFonts w:ascii="Times New Roman" w:hAnsi="Times New Roman" w:cs="Times New Roman"/>
          <w:sz w:val="28"/>
          <w:szCs w:val="28"/>
        </w:rPr>
        <w:t xml:space="preserve">. </w:t>
      </w:r>
      <w:proofErr w:type="gramStart"/>
      <w:r w:rsidR="0052169D" w:rsidRPr="0052169D">
        <w:rPr>
          <w:rFonts w:ascii="Times New Roman" w:hAnsi="Times New Roman" w:cs="Times New Roman"/>
          <w:sz w:val="28"/>
          <w:szCs w:val="28"/>
        </w:rPr>
        <w:t>Контроль за</w:t>
      </w:r>
      <w:proofErr w:type="gramEnd"/>
      <w:r w:rsidR="0052169D" w:rsidRPr="0052169D">
        <w:rPr>
          <w:rFonts w:ascii="Times New Roman" w:hAnsi="Times New Roman" w:cs="Times New Roman"/>
          <w:sz w:val="28"/>
          <w:szCs w:val="28"/>
        </w:rPr>
        <w:t xml:space="preserve"> исполнением настоящего решения оставляю за собой.</w:t>
      </w:r>
    </w:p>
    <w:p w:rsidR="0052169D" w:rsidRPr="0052169D" w:rsidRDefault="0052169D" w:rsidP="0052169D">
      <w:pPr>
        <w:pStyle w:val="ConsPlusNormal"/>
        <w:spacing w:line="240" w:lineRule="atLeast"/>
        <w:ind w:firstLine="709"/>
        <w:jc w:val="both"/>
        <w:rPr>
          <w:rFonts w:ascii="Times New Roman" w:hAnsi="Times New Roman" w:cs="Times New Roman"/>
          <w:sz w:val="28"/>
          <w:szCs w:val="28"/>
        </w:rPr>
      </w:pPr>
    </w:p>
    <w:p w:rsidR="00827FB9" w:rsidRDefault="00827FB9" w:rsidP="0052169D">
      <w:pPr>
        <w:pStyle w:val="ConsPlusNormal"/>
        <w:spacing w:line="240" w:lineRule="atLeast"/>
        <w:jc w:val="both"/>
        <w:rPr>
          <w:rFonts w:ascii="Times New Roman" w:hAnsi="Times New Roman" w:cs="Times New Roman"/>
          <w:sz w:val="28"/>
          <w:szCs w:val="28"/>
        </w:rPr>
      </w:pPr>
    </w:p>
    <w:p w:rsidR="009D58F6" w:rsidRPr="006A3E00" w:rsidRDefault="006A3E00" w:rsidP="0052169D">
      <w:pPr>
        <w:pStyle w:val="ConsPlusNormal"/>
        <w:spacing w:line="240" w:lineRule="atLeast"/>
        <w:jc w:val="both"/>
        <w:rPr>
          <w:rFonts w:ascii="Times New Roman" w:hAnsi="Times New Roman" w:cs="Times New Roman"/>
          <w:sz w:val="28"/>
          <w:szCs w:val="28"/>
        </w:rPr>
      </w:pPr>
      <w:r w:rsidRPr="006A3E00">
        <w:rPr>
          <w:rFonts w:ascii="Times New Roman" w:hAnsi="Times New Roman" w:cs="Times New Roman"/>
          <w:sz w:val="28"/>
          <w:szCs w:val="28"/>
        </w:rPr>
        <w:t xml:space="preserve">Глава </w:t>
      </w:r>
      <w:proofErr w:type="spellStart"/>
      <w:r w:rsidRPr="006A3E00">
        <w:rPr>
          <w:rFonts w:ascii="Times New Roman" w:hAnsi="Times New Roman" w:cs="Times New Roman"/>
          <w:sz w:val="28"/>
          <w:szCs w:val="28"/>
        </w:rPr>
        <w:t>Старотинчалин</w:t>
      </w:r>
      <w:r w:rsidR="009D58F6" w:rsidRPr="006A3E00">
        <w:rPr>
          <w:rFonts w:ascii="Times New Roman" w:hAnsi="Times New Roman" w:cs="Times New Roman"/>
          <w:sz w:val="28"/>
          <w:szCs w:val="28"/>
        </w:rPr>
        <w:t>ского</w:t>
      </w:r>
      <w:proofErr w:type="spellEnd"/>
      <w:r w:rsidR="009D58F6" w:rsidRPr="006A3E00">
        <w:rPr>
          <w:rFonts w:ascii="Times New Roman" w:hAnsi="Times New Roman" w:cs="Times New Roman"/>
          <w:sz w:val="28"/>
          <w:szCs w:val="28"/>
        </w:rPr>
        <w:t xml:space="preserve"> поселения</w:t>
      </w:r>
    </w:p>
    <w:p w:rsidR="00640E8A" w:rsidRPr="00715250" w:rsidRDefault="0052169D" w:rsidP="0052169D">
      <w:pPr>
        <w:pStyle w:val="ConsPlusNormal"/>
        <w:tabs>
          <w:tab w:val="left" w:pos="567"/>
        </w:tabs>
        <w:spacing w:line="240" w:lineRule="atLeast"/>
        <w:ind w:left="5664" w:hanging="5664"/>
        <w:jc w:val="both"/>
        <w:rPr>
          <w:rFonts w:ascii="Times New Roman" w:hAnsi="Times New Roman" w:cs="Times New Roman"/>
          <w:color w:val="C00000"/>
          <w:sz w:val="28"/>
          <w:szCs w:val="28"/>
        </w:rPr>
      </w:pPr>
      <w:r w:rsidRPr="006A3E00">
        <w:rPr>
          <w:rFonts w:ascii="Times New Roman" w:hAnsi="Times New Roman" w:cs="Times New Roman"/>
          <w:sz w:val="28"/>
          <w:szCs w:val="28"/>
        </w:rPr>
        <w:t xml:space="preserve">Буинского  муниципального района РТ                          </w:t>
      </w:r>
      <w:r w:rsidR="006A3E00">
        <w:rPr>
          <w:rFonts w:ascii="Times New Roman" w:hAnsi="Times New Roman" w:cs="Times New Roman"/>
          <w:color w:val="C00000"/>
          <w:sz w:val="28"/>
          <w:szCs w:val="28"/>
        </w:rPr>
        <w:tab/>
        <w:t xml:space="preserve">    </w:t>
      </w:r>
      <w:r w:rsidR="00827FB9">
        <w:rPr>
          <w:rFonts w:ascii="Times New Roman" w:hAnsi="Times New Roman" w:cs="Times New Roman"/>
          <w:color w:val="C00000"/>
          <w:sz w:val="28"/>
          <w:szCs w:val="28"/>
        </w:rPr>
        <w:t xml:space="preserve">           </w:t>
      </w:r>
      <w:r w:rsidR="006A3E00" w:rsidRPr="006A3E00">
        <w:rPr>
          <w:rFonts w:ascii="Times New Roman" w:hAnsi="Times New Roman" w:cs="Times New Roman"/>
          <w:sz w:val="28"/>
          <w:szCs w:val="28"/>
        </w:rPr>
        <w:t>Шакирова Г.К.</w:t>
      </w:r>
    </w:p>
    <w:p w:rsidR="0021352A" w:rsidRDefault="0021352A" w:rsidP="0052169D">
      <w:pPr>
        <w:pStyle w:val="ConsPlusNormal"/>
        <w:tabs>
          <w:tab w:val="left" w:pos="567"/>
        </w:tabs>
        <w:spacing w:line="240" w:lineRule="atLeast"/>
        <w:ind w:left="5664" w:hanging="5664"/>
        <w:jc w:val="both"/>
        <w:rPr>
          <w:rFonts w:ascii="Times New Roman" w:hAnsi="Times New Roman" w:cs="Times New Roman"/>
          <w:sz w:val="28"/>
          <w:szCs w:val="28"/>
        </w:rPr>
      </w:pPr>
    </w:p>
    <w:p w:rsidR="0021352A" w:rsidRDefault="0021352A" w:rsidP="0052169D">
      <w:pPr>
        <w:pStyle w:val="ConsPlusNormal"/>
        <w:tabs>
          <w:tab w:val="left" w:pos="567"/>
        </w:tabs>
        <w:spacing w:line="240" w:lineRule="atLeast"/>
        <w:ind w:left="5664" w:hanging="5664"/>
        <w:jc w:val="both"/>
        <w:rPr>
          <w:rFonts w:ascii="Times New Roman" w:hAnsi="Times New Roman" w:cs="Times New Roman"/>
          <w:sz w:val="28"/>
          <w:szCs w:val="28"/>
        </w:rPr>
      </w:pPr>
    </w:p>
    <w:p w:rsidR="00640E8A" w:rsidRDefault="00640E8A" w:rsidP="0052169D">
      <w:pPr>
        <w:pStyle w:val="ConsPlusNormal"/>
        <w:tabs>
          <w:tab w:val="left" w:pos="567"/>
        </w:tabs>
        <w:spacing w:line="240" w:lineRule="atLeast"/>
        <w:ind w:left="5664" w:hanging="5664"/>
        <w:jc w:val="both"/>
        <w:rPr>
          <w:rFonts w:ascii="Times New Roman" w:hAnsi="Times New Roman" w:cs="Times New Roman"/>
          <w:sz w:val="28"/>
          <w:szCs w:val="28"/>
        </w:rPr>
      </w:pPr>
    </w:p>
    <w:p w:rsidR="00827FB9" w:rsidRDefault="0052169D" w:rsidP="0052169D">
      <w:pPr>
        <w:pStyle w:val="ConsPlusNormal"/>
        <w:tabs>
          <w:tab w:val="left" w:pos="567"/>
        </w:tabs>
        <w:spacing w:line="240" w:lineRule="atLeast"/>
        <w:ind w:left="5664" w:hanging="5664"/>
        <w:jc w:val="both"/>
        <w:rPr>
          <w:rFonts w:ascii="Times New Roman" w:hAnsi="Times New Roman" w:cs="Times New Roman"/>
          <w:b/>
          <w:sz w:val="28"/>
          <w:szCs w:val="28"/>
        </w:rPr>
      </w:pPr>
      <w:r w:rsidRPr="0052169D">
        <w:rPr>
          <w:rFonts w:ascii="Times New Roman" w:hAnsi="Times New Roman" w:cs="Times New Roman"/>
          <w:b/>
          <w:sz w:val="28"/>
          <w:szCs w:val="28"/>
        </w:rPr>
        <w:t xml:space="preserve">             </w:t>
      </w:r>
      <w:r w:rsidR="00640E8A">
        <w:rPr>
          <w:rFonts w:ascii="Times New Roman" w:hAnsi="Times New Roman" w:cs="Times New Roman"/>
          <w:b/>
          <w:sz w:val="28"/>
          <w:szCs w:val="28"/>
        </w:rPr>
        <w:t xml:space="preserve">                                                         </w:t>
      </w:r>
    </w:p>
    <w:p w:rsidR="00827FB9" w:rsidRDefault="00827FB9" w:rsidP="0052169D">
      <w:pPr>
        <w:pStyle w:val="ConsPlusNormal"/>
        <w:tabs>
          <w:tab w:val="left" w:pos="567"/>
        </w:tabs>
        <w:spacing w:line="240" w:lineRule="atLeast"/>
        <w:ind w:left="5664" w:hanging="5664"/>
        <w:jc w:val="both"/>
        <w:rPr>
          <w:rFonts w:ascii="Times New Roman" w:hAnsi="Times New Roman" w:cs="Times New Roman"/>
          <w:b/>
          <w:sz w:val="28"/>
          <w:szCs w:val="28"/>
        </w:rPr>
      </w:pPr>
    </w:p>
    <w:p w:rsidR="00827FB9" w:rsidRDefault="00827FB9" w:rsidP="0052169D">
      <w:pPr>
        <w:pStyle w:val="ConsPlusNormal"/>
        <w:tabs>
          <w:tab w:val="left" w:pos="567"/>
        </w:tabs>
        <w:spacing w:line="240" w:lineRule="atLeast"/>
        <w:ind w:left="5664" w:hanging="5664"/>
        <w:jc w:val="both"/>
        <w:rPr>
          <w:rFonts w:ascii="Times New Roman" w:hAnsi="Times New Roman" w:cs="Times New Roman"/>
          <w:b/>
          <w:sz w:val="28"/>
          <w:szCs w:val="28"/>
        </w:rPr>
      </w:pPr>
    </w:p>
    <w:p w:rsidR="00827FB9" w:rsidRPr="00827FB9" w:rsidRDefault="0052169D" w:rsidP="00827FB9">
      <w:pPr>
        <w:pStyle w:val="ConsPlusNormal"/>
        <w:tabs>
          <w:tab w:val="left" w:pos="567"/>
        </w:tabs>
        <w:spacing w:line="240" w:lineRule="atLeast"/>
        <w:ind w:left="5664" w:hanging="5664"/>
        <w:jc w:val="right"/>
        <w:rPr>
          <w:rFonts w:ascii="Times New Roman" w:hAnsi="Times New Roman" w:cs="Times New Roman"/>
          <w:sz w:val="24"/>
          <w:szCs w:val="24"/>
        </w:rPr>
      </w:pPr>
      <w:r w:rsidRPr="00827FB9">
        <w:rPr>
          <w:rFonts w:ascii="Times New Roman" w:hAnsi="Times New Roman" w:cs="Times New Roman"/>
          <w:sz w:val="24"/>
          <w:szCs w:val="24"/>
        </w:rPr>
        <w:lastRenderedPageBreak/>
        <w:t xml:space="preserve">Приложение </w:t>
      </w:r>
      <w:r w:rsidR="00640E8A" w:rsidRPr="00827FB9">
        <w:rPr>
          <w:rFonts w:ascii="Times New Roman" w:hAnsi="Times New Roman" w:cs="Times New Roman"/>
          <w:sz w:val="24"/>
          <w:szCs w:val="24"/>
        </w:rPr>
        <w:t>№ 1</w:t>
      </w:r>
      <w:r w:rsidRPr="00827FB9">
        <w:rPr>
          <w:rFonts w:ascii="Times New Roman" w:hAnsi="Times New Roman" w:cs="Times New Roman"/>
          <w:sz w:val="24"/>
          <w:szCs w:val="24"/>
        </w:rPr>
        <w:t xml:space="preserve"> к решению</w:t>
      </w:r>
    </w:p>
    <w:p w:rsidR="0052169D" w:rsidRPr="00827FB9" w:rsidRDefault="00640E8A" w:rsidP="00827FB9">
      <w:pPr>
        <w:pStyle w:val="ConsPlusNormal"/>
        <w:tabs>
          <w:tab w:val="left" w:pos="567"/>
        </w:tabs>
        <w:spacing w:line="240" w:lineRule="atLeast"/>
        <w:ind w:left="5664" w:hanging="5664"/>
        <w:jc w:val="right"/>
        <w:rPr>
          <w:rFonts w:ascii="Times New Roman" w:hAnsi="Times New Roman" w:cs="Times New Roman"/>
          <w:sz w:val="24"/>
          <w:szCs w:val="24"/>
        </w:rPr>
      </w:pPr>
      <w:r w:rsidRPr="00827FB9">
        <w:rPr>
          <w:rFonts w:ascii="Times New Roman" w:hAnsi="Times New Roman" w:cs="Times New Roman"/>
          <w:sz w:val="24"/>
          <w:szCs w:val="24"/>
        </w:rPr>
        <w:t xml:space="preserve">                                          </w:t>
      </w:r>
      <w:r w:rsidR="00827FB9" w:rsidRPr="00827FB9">
        <w:rPr>
          <w:rFonts w:ascii="Times New Roman" w:hAnsi="Times New Roman" w:cs="Times New Roman"/>
          <w:sz w:val="24"/>
          <w:szCs w:val="24"/>
        </w:rPr>
        <w:t xml:space="preserve">  </w:t>
      </w:r>
      <w:r w:rsidR="00434C7F" w:rsidRPr="00827FB9">
        <w:rPr>
          <w:rFonts w:ascii="Times New Roman" w:hAnsi="Times New Roman" w:cs="Times New Roman"/>
          <w:sz w:val="24"/>
          <w:szCs w:val="24"/>
        </w:rPr>
        <w:t xml:space="preserve"> </w:t>
      </w:r>
      <w:r w:rsidR="0052169D" w:rsidRPr="00827FB9">
        <w:rPr>
          <w:rFonts w:ascii="Times New Roman" w:hAnsi="Times New Roman" w:cs="Times New Roman"/>
          <w:sz w:val="24"/>
          <w:szCs w:val="24"/>
        </w:rPr>
        <w:t>Совета</w:t>
      </w:r>
      <w:r w:rsidR="00434C7F" w:rsidRPr="00827FB9">
        <w:rPr>
          <w:rFonts w:ascii="Times New Roman" w:hAnsi="Times New Roman" w:cs="Times New Roman"/>
          <w:sz w:val="24"/>
          <w:szCs w:val="24"/>
        </w:rPr>
        <w:t xml:space="preserve"> </w:t>
      </w:r>
      <w:proofErr w:type="spellStart"/>
      <w:r w:rsidR="006A3E00" w:rsidRPr="00827FB9">
        <w:rPr>
          <w:rFonts w:ascii="Times New Roman" w:hAnsi="Times New Roman" w:cs="Times New Roman"/>
          <w:sz w:val="24"/>
          <w:szCs w:val="24"/>
        </w:rPr>
        <w:t>Старотинчалинского</w:t>
      </w:r>
      <w:proofErr w:type="spellEnd"/>
      <w:r w:rsidR="00434C7F" w:rsidRPr="00827FB9">
        <w:rPr>
          <w:rFonts w:ascii="Times New Roman" w:hAnsi="Times New Roman" w:cs="Times New Roman"/>
          <w:sz w:val="24"/>
          <w:szCs w:val="24"/>
        </w:rPr>
        <w:t xml:space="preserve"> сельского </w:t>
      </w:r>
      <w:r w:rsidR="00827FB9" w:rsidRPr="00827FB9">
        <w:rPr>
          <w:rFonts w:ascii="Times New Roman" w:hAnsi="Times New Roman" w:cs="Times New Roman"/>
          <w:sz w:val="24"/>
          <w:szCs w:val="24"/>
        </w:rPr>
        <w:t xml:space="preserve"> </w:t>
      </w:r>
      <w:r w:rsidR="00434C7F" w:rsidRPr="00827FB9">
        <w:rPr>
          <w:rFonts w:ascii="Times New Roman" w:hAnsi="Times New Roman" w:cs="Times New Roman"/>
          <w:sz w:val="24"/>
          <w:szCs w:val="24"/>
        </w:rPr>
        <w:t>поселения</w:t>
      </w:r>
    </w:p>
    <w:p w:rsidR="00434C7F" w:rsidRPr="00827FB9" w:rsidRDefault="00434C7F" w:rsidP="00827FB9">
      <w:pPr>
        <w:jc w:val="right"/>
      </w:pPr>
      <w:r w:rsidRPr="00827FB9">
        <w:t xml:space="preserve">                                      </w:t>
      </w:r>
      <w:r w:rsidR="00317D52" w:rsidRPr="00827FB9">
        <w:t xml:space="preserve">                             </w:t>
      </w:r>
      <w:r w:rsidRPr="00827FB9">
        <w:t>Буинского  муниципального района РТ</w:t>
      </w:r>
    </w:p>
    <w:p w:rsidR="0052169D" w:rsidRPr="00827FB9" w:rsidRDefault="00640E8A" w:rsidP="00827FB9">
      <w:pPr>
        <w:jc w:val="right"/>
      </w:pPr>
      <w:r w:rsidRPr="00827FB9">
        <w:t xml:space="preserve">                                              </w:t>
      </w:r>
      <w:r w:rsidR="0021352A" w:rsidRPr="00827FB9">
        <w:t xml:space="preserve">                        </w:t>
      </w:r>
      <w:r w:rsidR="0052169D" w:rsidRPr="00827FB9">
        <w:t>№</w:t>
      </w:r>
      <w:r w:rsidR="00317D52" w:rsidRPr="00827FB9">
        <w:t xml:space="preserve"> 37-1</w:t>
      </w:r>
      <w:r w:rsidR="0052169D" w:rsidRPr="00827FB9">
        <w:t xml:space="preserve"> от «</w:t>
      </w:r>
      <w:r w:rsidR="00317D52" w:rsidRPr="00827FB9">
        <w:t>14</w:t>
      </w:r>
      <w:r w:rsidR="0052169D" w:rsidRPr="00827FB9">
        <w:t>»</w:t>
      </w:r>
      <w:r w:rsidR="00827FB9">
        <w:t xml:space="preserve"> </w:t>
      </w:r>
      <w:r w:rsidR="00317D52" w:rsidRPr="00827FB9">
        <w:t>ноября</w:t>
      </w:r>
      <w:r w:rsidR="0052169D" w:rsidRPr="00827FB9">
        <w:t xml:space="preserve"> 2017 года</w:t>
      </w:r>
    </w:p>
    <w:p w:rsidR="0052169D" w:rsidRDefault="0052169D" w:rsidP="00827FB9">
      <w:pPr>
        <w:pStyle w:val="ConsPlusTitle"/>
        <w:ind w:left="6946"/>
        <w:jc w:val="right"/>
        <w:rPr>
          <w:rFonts w:ascii="Times New Roman" w:hAnsi="Times New Roman" w:cs="Times New Roman"/>
          <w:b w:val="0"/>
          <w:sz w:val="20"/>
        </w:rPr>
      </w:pPr>
    </w:p>
    <w:p w:rsidR="0052169D" w:rsidRDefault="0052169D" w:rsidP="00827FB9">
      <w:pPr>
        <w:pStyle w:val="ConsPlusTitle"/>
        <w:ind w:left="6946"/>
        <w:jc w:val="right"/>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52169D" w:rsidRPr="0052169D" w:rsidRDefault="0052169D" w:rsidP="0052169D">
      <w:pPr>
        <w:pStyle w:val="ConsPlusNormal"/>
        <w:spacing w:line="240" w:lineRule="atLeast"/>
        <w:jc w:val="center"/>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Правил</w:t>
      </w:r>
      <w:r w:rsidR="0028641B">
        <w:rPr>
          <w:rFonts w:ascii="Times New Roman" w:hAnsi="Times New Roman" w:cs="Times New Roman"/>
          <w:b/>
          <w:bCs/>
          <w:kern w:val="28"/>
          <w:sz w:val="28"/>
          <w:szCs w:val="28"/>
        </w:rPr>
        <w:t>а</w:t>
      </w:r>
    </w:p>
    <w:p w:rsidR="0052169D" w:rsidRPr="0052169D" w:rsidRDefault="0052169D" w:rsidP="0052169D">
      <w:pPr>
        <w:pStyle w:val="ConsPlusNormal"/>
        <w:spacing w:line="240" w:lineRule="atLeast"/>
        <w:jc w:val="center"/>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благоустройства на территории муниципального</w:t>
      </w:r>
      <w:r w:rsidR="00434C7F">
        <w:rPr>
          <w:rFonts w:ascii="Times New Roman" w:hAnsi="Times New Roman" w:cs="Times New Roman"/>
          <w:b/>
          <w:bCs/>
          <w:kern w:val="28"/>
          <w:sz w:val="28"/>
          <w:szCs w:val="28"/>
        </w:rPr>
        <w:t xml:space="preserve"> образования</w:t>
      </w:r>
    </w:p>
    <w:p w:rsidR="0052169D" w:rsidRPr="0052169D" w:rsidRDefault="00827FB9" w:rsidP="0052169D">
      <w:pPr>
        <w:pStyle w:val="ConsPlusNormal"/>
        <w:spacing w:line="240" w:lineRule="atLeast"/>
        <w:jc w:val="center"/>
        <w:rPr>
          <w:rFonts w:ascii="Times New Roman" w:hAnsi="Times New Roman" w:cs="Times New Roman"/>
          <w:b/>
          <w:bCs/>
          <w:kern w:val="28"/>
          <w:sz w:val="28"/>
          <w:szCs w:val="28"/>
        </w:rPr>
      </w:pPr>
      <w:r>
        <w:rPr>
          <w:rFonts w:ascii="Times New Roman" w:hAnsi="Times New Roman" w:cs="Times New Roman"/>
          <w:b/>
          <w:bCs/>
          <w:kern w:val="28"/>
          <w:sz w:val="28"/>
          <w:szCs w:val="28"/>
        </w:rPr>
        <w:t>«</w:t>
      </w:r>
      <w:proofErr w:type="spellStart"/>
      <w:r w:rsidR="00317D52" w:rsidRPr="00317D52">
        <w:rPr>
          <w:rFonts w:ascii="Times New Roman" w:hAnsi="Times New Roman" w:cs="Times New Roman"/>
          <w:b/>
          <w:bCs/>
          <w:kern w:val="28"/>
          <w:sz w:val="28"/>
          <w:szCs w:val="28"/>
        </w:rPr>
        <w:t>Старотинчалинское</w:t>
      </w:r>
      <w:proofErr w:type="spellEnd"/>
      <w:r w:rsidR="00317D52" w:rsidRPr="00317D52">
        <w:rPr>
          <w:rFonts w:ascii="Times New Roman" w:hAnsi="Times New Roman" w:cs="Times New Roman"/>
          <w:b/>
          <w:bCs/>
          <w:kern w:val="28"/>
          <w:sz w:val="28"/>
          <w:szCs w:val="28"/>
        </w:rPr>
        <w:t xml:space="preserve"> </w:t>
      </w:r>
      <w:r w:rsidR="00434C7F" w:rsidRPr="00317D52">
        <w:rPr>
          <w:rFonts w:ascii="Times New Roman" w:hAnsi="Times New Roman" w:cs="Times New Roman"/>
          <w:b/>
          <w:bCs/>
          <w:kern w:val="28"/>
          <w:sz w:val="28"/>
          <w:szCs w:val="28"/>
        </w:rPr>
        <w:t>сельское поселение</w:t>
      </w:r>
      <w:r w:rsidR="0052169D" w:rsidRPr="00317D52">
        <w:rPr>
          <w:rFonts w:ascii="Times New Roman" w:hAnsi="Times New Roman" w:cs="Times New Roman"/>
          <w:b/>
          <w:bCs/>
          <w:kern w:val="28"/>
          <w:sz w:val="28"/>
          <w:szCs w:val="28"/>
        </w:rPr>
        <w:t xml:space="preserve"> </w:t>
      </w:r>
      <w:r w:rsidR="0052169D" w:rsidRPr="0052169D">
        <w:rPr>
          <w:rFonts w:ascii="Times New Roman" w:hAnsi="Times New Roman" w:cs="Times New Roman"/>
          <w:b/>
          <w:bCs/>
          <w:kern w:val="28"/>
          <w:sz w:val="28"/>
          <w:szCs w:val="28"/>
        </w:rPr>
        <w:t>Буинского муниципального района</w:t>
      </w:r>
    </w:p>
    <w:p w:rsidR="0052169D" w:rsidRPr="0052169D" w:rsidRDefault="0052169D" w:rsidP="0052169D">
      <w:pPr>
        <w:pStyle w:val="ConsPlusTitle"/>
        <w:jc w:val="center"/>
        <w:rPr>
          <w:rFonts w:ascii="Times New Roman" w:hAnsi="Times New Roman" w:cs="Times New Roman"/>
          <w:sz w:val="20"/>
        </w:rPr>
      </w:pPr>
      <w:r w:rsidRPr="0052169D">
        <w:rPr>
          <w:rFonts w:ascii="Times New Roman" w:hAnsi="Times New Roman" w:cs="Times New Roman"/>
          <w:bCs/>
          <w:kern w:val="28"/>
          <w:sz w:val="28"/>
          <w:szCs w:val="28"/>
        </w:rPr>
        <w:t>Республики Татарстан</w:t>
      </w:r>
      <w:r w:rsidR="00434C7F">
        <w:rPr>
          <w:rFonts w:ascii="Times New Roman" w:hAnsi="Times New Roman" w:cs="Times New Roman"/>
          <w:bCs/>
          <w:kern w:val="28"/>
          <w:sz w:val="28"/>
          <w:szCs w:val="28"/>
        </w:rPr>
        <w:t>»</w:t>
      </w:r>
    </w:p>
    <w:p w:rsidR="0052169D" w:rsidRDefault="0052169D" w:rsidP="0052169D">
      <w:pPr>
        <w:pStyle w:val="ConsPlusTitle"/>
        <w:ind w:left="8789"/>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827FB9" w:rsidRDefault="00827FB9" w:rsidP="00A47452">
      <w:pPr>
        <w:pStyle w:val="ConsPlusTitle"/>
        <w:jc w:val="center"/>
        <w:rPr>
          <w:rFonts w:ascii="Times New Roman" w:hAnsi="Times New Roman" w:cs="Times New Roman"/>
          <w:sz w:val="28"/>
          <w:szCs w:val="28"/>
        </w:rPr>
      </w:pPr>
    </w:p>
    <w:p w:rsidR="0052169D" w:rsidRPr="00A47452" w:rsidRDefault="00A47452" w:rsidP="00A47452">
      <w:pPr>
        <w:pStyle w:val="ConsPlusTitle"/>
        <w:jc w:val="center"/>
        <w:rPr>
          <w:rFonts w:ascii="Times New Roman" w:hAnsi="Times New Roman" w:cs="Times New Roman"/>
          <w:sz w:val="28"/>
          <w:szCs w:val="28"/>
        </w:rPr>
      </w:pPr>
      <w:r w:rsidRPr="00A47452">
        <w:rPr>
          <w:rFonts w:ascii="Times New Roman" w:hAnsi="Times New Roman" w:cs="Times New Roman"/>
          <w:sz w:val="28"/>
          <w:szCs w:val="28"/>
        </w:rPr>
        <w:t xml:space="preserve">Республика Татарстан, </w:t>
      </w:r>
      <w:r w:rsidR="000443C9" w:rsidRPr="00317D52">
        <w:rPr>
          <w:rFonts w:ascii="Times New Roman" w:hAnsi="Times New Roman" w:cs="Times New Roman"/>
          <w:sz w:val="28"/>
          <w:szCs w:val="28"/>
        </w:rPr>
        <w:t xml:space="preserve">село </w:t>
      </w:r>
      <w:proofErr w:type="gramStart"/>
      <w:r w:rsidR="00317D52" w:rsidRPr="00317D52">
        <w:rPr>
          <w:rFonts w:ascii="Times New Roman" w:hAnsi="Times New Roman" w:cs="Times New Roman"/>
          <w:sz w:val="28"/>
          <w:szCs w:val="28"/>
        </w:rPr>
        <w:t>Старые</w:t>
      </w:r>
      <w:proofErr w:type="gramEnd"/>
      <w:r w:rsidR="00317D52" w:rsidRPr="00317D52">
        <w:rPr>
          <w:rFonts w:ascii="Times New Roman" w:hAnsi="Times New Roman" w:cs="Times New Roman"/>
          <w:sz w:val="28"/>
          <w:szCs w:val="28"/>
        </w:rPr>
        <w:t xml:space="preserve"> </w:t>
      </w:r>
      <w:proofErr w:type="spellStart"/>
      <w:r w:rsidR="00317D52" w:rsidRPr="00317D52">
        <w:rPr>
          <w:rFonts w:ascii="Times New Roman" w:hAnsi="Times New Roman" w:cs="Times New Roman"/>
          <w:sz w:val="28"/>
          <w:szCs w:val="28"/>
        </w:rPr>
        <w:t>Тинчали</w:t>
      </w:r>
      <w:proofErr w:type="spellEnd"/>
      <w:r w:rsidRPr="00317D52">
        <w:rPr>
          <w:rFonts w:ascii="Times New Roman" w:hAnsi="Times New Roman" w:cs="Times New Roman"/>
          <w:sz w:val="28"/>
          <w:szCs w:val="28"/>
        </w:rPr>
        <w:t xml:space="preserve">, </w:t>
      </w:r>
      <w:r w:rsidRPr="00A47452">
        <w:rPr>
          <w:rFonts w:ascii="Times New Roman" w:hAnsi="Times New Roman" w:cs="Times New Roman"/>
          <w:sz w:val="28"/>
          <w:szCs w:val="28"/>
        </w:rPr>
        <w:t>2017 год</w:t>
      </w:r>
    </w:p>
    <w:p w:rsidR="0052169D" w:rsidRDefault="0052169D" w:rsidP="006E3481">
      <w:pPr>
        <w:pStyle w:val="ConsPlusTitle"/>
        <w:ind w:left="6946"/>
        <w:jc w:val="center"/>
        <w:rPr>
          <w:rFonts w:ascii="Times New Roman" w:hAnsi="Times New Roman" w:cs="Times New Roman"/>
          <w:b w:val="0"/>
          <w:sz w:val="20"/>
        </w:rPr>
      </w:pPr>
    </w:p>
    <w:p w:rsidR="0021352A" w:rsidRDefault="0021352A" w:rsidP="006E3481">
      <w:pPr>
        <w:pStyle w:val="ConsPlusTitle"/>
        <w:ind w:left="6946"/>
        <w:jc w:val="center"/>
        <w:rPr>
          <w:rFonts w:ascii="Times New Roman" w:hAnsi="Times New Roman" w:cs="Times New Roman"/>
          <w:b w:val="0"/>
          <w:sz w:val="20"/>
        </w:rPr>
      </w:pPr>
    </w:p>
    <w:p w:rsidR="0021352A" w:rsidRDefault="0021352A" w:rsidP="006E3481">
      <w:pPr>
        <w:pStyle w:val="ConsPlusTitle"/>
        <w:ind w:left="6946"/>
        <w:jc w:val="center"/>
        <w:rPr>
          <w:rFonts w:ascii="Times New Roman" w:hAnsi="Times New Roman" w:cs="Times New Roman"/>
          <w:b w:val="0"/>
          <w:sz w:val="20"/>
        </w:rPr>
      </w:pPr>
    </w:p>
    <w:p w:rsidR="003D2170" w:rsidRPr="00A00003" w:rsidRDefault="003D2170" w:rsidP="003D2170">
      <w:pPr>
        <w:pStyle w:val="ConsPlusNormal"/>
        <w:jc w:val="center"/>
        <w:outlineLvl w:val="1"/>
        <w:rPr>
          <w:rFonts w:ascii="Times New Roman" w:hAnsi="Times New Roman" w:cs="Times New Roman"/>
          <w:b/>
        </w:rPr>
      </w:pPr>
      <w:r w:rsidRPr="00A00003">
        <w:rPr>
          <w:rFonts w:ascii="Times New Roman" w:hAnsi="Times New Roman" w:cs="Times New Roman"/>
          <w:b/>
        </w:rPr>
        <w:lastRenderedPageBreak/>
        <w:t>I. Общие положения</w:t>
      </w:r>
    </w:p>
    <w:p w:rsidR="003D2170" w:rsidRPr="003D2170" w:rsidRDefault="003D2170" w:rsidP="003D2170">
      <w:pPr>
        <w:pStyle w:val="ConsPlusNormal"/>
        <w:jc w:val="both"/>
        <w:rPr>
          <w:rFonts w:ascii="Times New Roman" w:hAnsi="Times New Roman" w:cs="Times New Roman"/>
        </w:rPr>
      </w:pPr>
    </w:p>
    <w:p w:rsidR="000A682F" w:rsidRDefault="003D2170" w:rsidP="000A682F">
      <w:pPr>
        <w:pStyle w:val="ConsPlusNormal"/>
        <w:numPr>
          <w:ilvl w:val="0"/>
          <w:numId w:val="1"/>
        </w:numPr>
        <w:tabs>
          <w:tab w:val="left" w:pos="993"/>
        </w:tabs>
        <w:ind w:left="0" w:firstLine="567"/>
        <w:jc w:val="both"/>
        <w:rPr>
          <w:rFonts w:ascii="Times New Roman" w:hAnsi="Times New Roman" w:cs="Times New Roman"/>
        </w:rPr>
      </w:pPr>
      <w:proofErr w:type="gramStart"/>
      <w:r w:rsidRPr="003D2170">
        <w:rPr>
          <w:rFonts w:ascii="Times New Roman" w:hAnsi="Times New Roman" w:cs="Times New Roman"/>
        </w:rPr>
        <w:t xml:space="preserve">Правила благоустройства </w:t>
      </w:r>
      <w:r w:rsidR="00773D1E">
        <w:rPr>
          <w:rFonts w:ascii="Times New Roman" w:hAnsi="Times New Roman" w:cs="Times New Roman"/>
        </w:rPr>
        <w:t xml:space="preserve">на территории </w:t>
      </w:r>
      <w:r w:rsidR="00773D1E" w:rsidRPr="00317D52">
        <w:rPr>
          <w:rFonts w:ascii="Times New Roman" w:hAnsi="Times New Roman" w:cs="Times New Roman"/>
        </w:rPr>
        <w:t xml:space="preserve">муниципального образования </w:t>
      </w:r>
      <w:r w:rsidR="00851721" w:rsidRPr="00317D52">
        <w:rPr>
          <w:rFonts w:ascii="Times New Roman" w:hAnsi="Times New Roman" w:cs="Times New Roman"/>
        </w:rPr>
        <w:t>«</w:t>
      </w:r>
      <w:proofErr w:type="spellStart"/>
      <w:r w:rsidR="00317D52" w:rsidRPr="00317D52">
        <w:rPr>
          <w:rFonts w:ascii="Times New Roman" w:hAnsi="Times New Roman" w:cs="Times New Roman"/>
        </w:rPr>
        <w:t>Старотинчалинское</w:t>
      </w:r>
      <w:proofErr w:type="spellEnd"/>
      <w:r w:rsidR="00851721" w:rsidRPr="00317D52">
        <w:rPr>
          <w:rFonts w:ascii="Times New Roman" w:hAnsi="Times New Roman" w:cs="Times New Roman"/>
        </w:rPr>
        <w:t xml:space="preserve"> сельское поселение</w:t>
      </w:r>
      <w:r w:rsidR="00773D1E" w:rsidRPr="00317D52">
        <w:rPr>
          <w:rFonts w:ascii="Times New Roman" w:hAnsi="Times New Roman" w:cs="Times New Roman"/>
        </w:rPr>
        <w:t xml:space="preserve"> Буинского</w:t>
      </w:r>
      <w:r w:rsidR="00BE4122" w:rsidRPr="00317D52">
        <w:rPr>
          <w:rFonts w:ascii="Times New Roman" w:hAnsi="Times New Roman" w:cs="Times New Roman"/>
        </w:rPr>
        <w:t xml:space="preserve"> муниципального района Республики Татарстан</w:t>
      </w:r>
      <w:r w:rsidR="00851721" w:rsidRPr="00317D52">
        <w:rPr>
          <w:rFonts w:ascii="Times New Roman" w:hAnsi="Times New Roman" w:cs="Times New Roman"/>
        </w:rPr>
        <w:t>»</w:t>
      </w:r>
      <w:r w:rsidR="00BE4122" w:rsidRPr="00317D52">
        <w:rPr>
          <w:rFonts w:ascii="Times New Roman" w:hAnsi="Times New Roman" w:cs="Times New Roman"/>
        </w:rPr>
        <w:t xml:space="preserve"> </w:t>
      </w:r>
      <w:r w:rsidRPr="00A00003">
        <w:rPr>
          <w:rFonts w:ascii="Times New Roman" w:hAnsi="Times New Roman" w:cs="Times New Roman"/>
        </w:rPr>
        <w:t>(далее</w:t>
      </w:r>
      <w:r w:rsidR="00A00003" w:rsidRPr="00A00003">
        <w:rPr>
          <w:rFonts w:ascii="Times New Roman" w:hAnsi="Times New Roman" w:cs="Times New Roman"/>
        </w:rPr>
        <w:t xml:space="preserve"> по тексту</w:t>
      </w:r>
      <w:r w:rsidRPr="00A00003">
        <w:rPr>
          <w:rFonts w:ascii="Times New Roman" w:hAnsi="Times New Roman" w:cs="Times New Roman"/>
        </w:rPr>
        <w:t xml:space="preserve"> </w:t>
      </w:r>
      <w:r w:rsidR="00A00003" w:rsidRPr="00A00003">
        <w:rPr>
          <w:rFonts w:ascii="Times New Roman" w:hAnsi="Times New Roman" w:cs="Times New Roman"/>
        </w:rPr>
        <w:t>–</w:t>
      </w:r>
      <w:r w:rsidRPr="00A00003">
        <w:rPr>
          <w:rFonts w:ascii="Times New Roman" w:hAnsi="Times New Roman" w:cs="Times New Roman"/>
        </w:rPr>
        <w:t xml:space="preserve"> Правила) разработаны во исполнение Федерального закона от </w:t>
      </w:r>
      <w:r w:rsidR="00A00003">
        <w:rPr>
          <w:rFonts w:ascii="Times New Roman" w:hAnsi="Times New Roman" w:cs="Times New Roman"/>
        </w:rPr>
        <w:t>06.10.2003 №131-ФЗ «</w:t>
      </w:r>
      <w:r w:rsidRPr="003D2170">
        <w:rPr>
          <w:rFonts w:ascii="Times New Roman" w:hAnsi="Times New Roman" w:cs="Times New Roman"/>
        </w:rPr>
        <w:t>Об общих принципах организации местного самоуправления в Российской Федерации</w:t>
      </w:r>
      <w:r w:rsidR="00A00003">
        <w:rPr>
          <w:rFonts w:ascii="Times New Roman" w:hAnsi="Times New Roman" w:cs="Times New Roman"/>
        </w:rPr>
        <w:t>»</w:t>
      </w:r>
      <w:r w:rsidRPr="003D2170">
        <w:rPr>
          <w:rFonts w:ascii="Times New Roman" w:hAnsi="Times New Roman" w:cs="Times New Roman"/>
        </w:rPr>
        <w:t xml:space="preserve">, на основании федерального законодательства об охране окружающей среды, санитарно-эпидемиологическом благополучии населения, </w:t>
      </w:r>
      <w:r w:rsidR="00773D1E">
        <w:rPr>
          <w:rFonts w:ascii="Times New Roman" w:hAnsi="Times New Roman" w:cs="Times New Roman"/>
        </w:rPr>
        <w:t xml:space="preserve">градостроительного законодательства, </w:t>
      </w:r>
      <w:r w:rsidRPr="003D2170">
        <w:rPr>
          <w:rFonts w:ascii="Times New Roman" w:hAnsi="Times New Roman" w:cs="Times New Roman"/>
        </w:rPr>
        <w:t>иных нормативных правовых актов Российской Федерации, Республики Татарстан и муниципальных нормативных правовых</w:t>
      </w:r>
      <w:proofErr w:type="gramEnd"/>
      <w:r w:rsidRPr="003D2170">
        <w:rPr>
          <w:rFonts w:ascii="Times New Roman" w:hAnsi="Times New Roman" w:cs="Times New Roman"/>
        </w:rPr>
        <w:t xml:space="preserve"> актов.</w:t>
      </w:r>
    </w:p>
    <w:p w:rsidR="000A682F"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0A682F">
        <w:rPr>
          <w:rFonts w:ascii="Times New Roman" w:hAnsi="Times New Roman" w:cs="Times New Roman"/>
        </w:rPr>
        <w:t>Настоящие Правила обязательны для исполнения всеми физическими и юридическими лицами независимо от их организационно-правовой формы.</w:t>
      </w:r>
    </w:p>
    <w:p w:rsidR="003D2170" w:rsidRPr="000A682F"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0A682F">
        <w:rPr>
          <w:rFonts w:ascii="Times New Roman" w:hAnsi="Times New Roman" w:cs="Times New Roman"/>
        </w:rPr>
        <w:t>Настоящие Правила действуют на всей территории</w:t>
      </w:r>
      <w:r w:rsidR="00963BB3">
        <w:rPr>
          <w:rFonts w:ascii="Times New Roman" w:hAnsi="Times New Roman" w:cs="Times New Roman"/>
        </w:rPr>
        <w:t xml:space="preserve"> </w:t>
      </w:r>
      <w:r w:rsidR="00851721" w:rsidRPr="00317D52">
        <w:rPr>
          <w:rFonts w:ascii="Times New Roman" w:hAnsi="Times New Roman" w:cs="Times New Roman"/>
        </w:rPr>
        <w:t xml:space="preserve">муниципального образования </w:t>
      </w:r>
      <w:proofErr w:type="spellStart"/>
      <w:r w:rsidR="00317D52" w:rsidRPr="00317D52">
        <w:rPr>
          <w:rFonts w:ascii="Times New Roman" w:hAnsi="Times New Roman" w:cs="Times New Roman"/>
        </w:rPr>
        <w:t>Старотинчалинское</w:t>
      </w:r>
      <w:proofErr w:type="spellEnd"/>
      <w:r w:rsidR="00317D52" w:rsidRPr="00317D52">
        <w:rPr>
          <w:rFonts w:ascii="Times New Roman" w:hAnsi="Times New Roman" w:cs="Times New Roman"/>
        </w:rPr>
        <w:t xml:space="preserve"> </w:t>
      </w:r>
      <w:r w:rsidR="00851721" w:rsidRPr="00317D52">
        <w:rPr>
          <w:rFonts w:ascii="Times New Roman" w:hAnsi="Times New Roman" w:cs="Times New Roman"/>
        </w:rPr>
        <w:t xml:space="preserve">сельское поселение Буинского муниципального района Республики Татарстан» </w:t>
      </w:r>
      <w:r w:rsidR="005E0EA2">
        <w:rPr>
          <w:rFonts w:ascii="Times New Roman" w:hAnsi="Times New Roman" w:cs="Times New Roman"/>
        </w:rPr>
        <w:t>(далее по тексту –</w:t>
      </w:r>
      <w:r w:rsidR="00306D48">
        <w:rPr>
          <w:rFonts w:ascii="Times New Roman" w:hAnsi="Times New Roman" w:cs="Times New Roman"/>
        </w:rPr>
        <w:t xml:space="preserve"> п</w:t>
      </w:r>
      <w:r w:rsidR="005E0EA2">
        <w:rPr>
          <w:rFonts w:ascii="Times New Roman" w:hAnsi="Times New Roman" w:cs="Times New Roman"/>
        </w:rPr>
        <w:t>оселение)</w:t>
      </w:r>
      <w:r w:rsidR="000A682F">
        <w:rPr>
          <w:rFonts w:ascii="Times New Roman" w:hAnsi="Times New Roman" w:cs="Times New Roman"/>
        </w:rPr>
        <w:t xml:space="preserve"> </w:t>
      </w:r>
      <w:r w:rsidRPr="000A682F">
        <w:rPr>
          <w:rFonts w:ascii="Times New Roman" w:hAnsi="Times New Roman" w:cs="Times New Roman"/>
        </w:rPr>
        <w:t>и устанавливают требования:</w:t>
      </w:r>
    </w:p>
    <w:p w:rsidR="003D2170" w:rsidRPr="003D2170"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1)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3D2170" w:rsidRPr="003D2170"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2) к перечню работ по благоустройству и периодичности их выполнения;</w:t>
      </w:r>
    </w:p>
    <w:p w:rsidR="003D2170" w:rsidRPr="003D2170"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 xml:space="preserve">3) к установлению порядка участия собственников </w:t>
      </w:r>
      <w:r w:rsidR="009C53FF">
        <w:rPr>
          <w:rFonts w:ascii="Times New Roman" w:hAnsi="Times New Roman" w:cs="Times New Roman"/>
        </w:rPr>
        <w:t>(правообладателей) зданий (помещений в них),</w:t>
      </w:r>
      <w:r w:rsidRPr="003D2170">
        <w:rPr>
          <w:rFonts w:ascii="Times New Roman" w:hAnsi="Times New Roman" w:cs="Times New Roman"/>
        </w:rPr>
        <w:t xml:space="preserve"> сооружений</w:t>
      </w:r>
      <w:r w:rsidR="009C53FF">
        <w:rPr>
          <w:rFonts w:ascii="Times New Roman" w:hAnsi="Times New Roman" w:cs="Times New Roman"/>
        </w:rPr>
        <w:t>, земельных участков,</w:t>
      </w:r>
      <w:r w:rsidRPr="003D2170">
        <w:rPr>
          <w:rFonts w:ascii="Times New Roman" w:hAnsi="Times New Roman" w:cs="Times New Roman"/>
        </w:rPr>
        <w:t xml:space="preserve"> в благоустройстве прилегающих территорий;</w:t>
      </w:r>
    </w:p>
    <w:p w:rsidR="003D2170" w:rsidRPr="002B3BDC"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 xml:space="preserve">4) по организации благоустройства территории </w:t>
      </w:r>
      <w:r w:rsidR="00F42E52">
        <w:rPr>
          <w:rFonts w:ascii="Times New Roman" w:hAnsi="Times New Roman" w:cs="Times New Roman"/>
        </w:rPr>
        <w:t xml:space="preserve">поселения </w:t>
      </w:r>
      <w:r w:rsidRPr="003D2170">
        <w:rPr>
          <w:rFonts w:ascii="Times New Roman" w:hAnsi="Times New Roman" w:cs="Times New Roman"/>
        </w:rPr>
        <w:t xml:space="preserve">(включая освещение улиц, озеленение территории, установку указателей с наименованиями улиц и номерами домов, размещение и </w:t>
      </w:r>
      <w:r w:rsidRPr="002B3BDC">
        <w:rPr>
          <w:rFonts w:ascii="Times New Roman" w:hAnsi="Times New Roman" w:cs="Times New Roman"/>
        </w:rPr>
        <w:t>содержание малых архитектурных форм).</w:t>
      </w:r>
    </w:p>
    <w:p w:rsidR="000A682F" w:rsidRPr="002B3BDC"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w:t>
      </w:r>
      <w:r w:rsidR="000A682F" w:rsidRPr="002B3BDC">
        <w:rPr>
          <w:rFonts w:ascii="Times New Roman" w:hAnsi="Times New Roman" w:cs="Times New Roman"/>
        </w:rPr>
        <w:t xml:space="preserve"> планом муниципального образования</w:t>
      </w:r>
      <w:r w:rsidRPr="002B3BDC">
        <w:rPr>
          <w:rFonts w:ascii="Times New Roman" w:hAnsi="Times New Roman" w:cs="Times New Roman"/>
        </w:rPr>
        <w:t>, Правилами</w:t>
      </w:r>
      <w:r w:rsidR="000A682F" w:rsidRPr="002B3BDC">
        <w:rPr>
          <w:rFonts w:ascii="Times New Roman" w:hAnsi="Times New Roman" w:cs="Times New Roman"/>
        </w:rPr>
        <w:t xml:space="preserve"> землепользования и застройки</w:t>
      </w:r>
      <w:r w:rsidRPr="002B3BDC">
        <w:rPr>
          <w:rFonts w:ascii="Times New Roman" w:hAnsi="Times New Roman" w:cs="Times New Roman"/>
        </w:rPr>
        <w:t>, проектной документацией, утвержденной в установленном порядке.</w:t>
      </w:r>
    </w:p>
    <w:p w:rsidR="003D2170" w:rsidRPr="002B3BDC"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Настоящие Правила не регулируют </w:t>
      </w:r>
      <w:r w:rsidR="00CE221D" w:rsidRPr="002B3BDC">
        <w:rPr>
          <w:rFonts w:ascii="Times New Roman" w:hAnsi="Times New Roman" w:cs="Times New Roman"/>
        </w:rPr>
        <w:t xml:space="preserve">полностью </w:t>
      </w:r>
      <w:r w:rsidRPr="002B3BDC">
        <w:rPr>
          <w:rFonts w:ascii="Times New Roman" w:hAnsi="Times New Roman" w:cs="Times New Roman"/>
        </w:rPr>
        <w:t>отношения по организации сбора, вывоза, транспортировке, утилизации и переработке бытовых и промышленных отходов на территории</w:t>
      </w:r>
      <w:r w:rsidR="00F42E52" w:rsidRPr="002B3BDC">
        <w:rPr>
          <w:rFonts w:ascii="Times New Roman" w:hAnsi="Times New Roman" w:cs="Times New Roman"/>
        </w:rPr>
        <w:t xml:space="preserve"> поселения</w:t>
      </w:r>
      <w:r w:rsidRPr="002B3BDC">
        <w:rPr>
          <w:rFonts w:ascii="Times New Roman" w:hAnsi="Times New Roman" w:cs="Times New Roman"/>
        </w:rPr>
        <w:t>.</w:t>
      </w:r>
    </w:p>
    <w:p w:rsidR="003D2170" w:rsidRPr="002B3BDC" w:rsidRDefault="003D2170" w:rsidP="00F42E52">
      <w:pPr>
        <w:pStyle w:val="ConsPlusNormal"/>
        <w:tabs>
          <w:tab w:val="left" w:pos="2120"/>
        </w:tabs>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Основные понятия</w:t>
      </w:r>
    </w:p>
    <w:p w:rsidR="003D2170" w:rsidRPr="002B3BDC" w:rsidRDefault="003D2170" w:rsidP="000A682F">
      <w:pPr>
        <w:pStyle w:val="ConsPlusNormal"/>
        <w:numPr>
          <w:ilvl w:val="0"/>
          <w:numId w:val="1"/>
        </w:numPr>
        <w:jc w:val="both"/>
        <w:rPr>
          <w:rFonts w:ascii="Times New Roman" w:hAnsi="Times New Roman" w:cs="Times New Roman"/>
        </w:rPr>
      </w:pPr>
      <w:r w:rsidRPr="002B3BDC">
        <w:rPr>
          <w:rFonts w:ascii="Times New Roman" w:hAnsi="Times New Roman" w:cs="Times New Roman"/>
        </w:rPr>
        <w:t>В целях реализации настоящих Правил используются следующие понятия: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автомобильная дорога местного значения </w:t>
      </w:r>
      <w:r w:rsidR="000A682F" w:rsidRPr="002B3BDC">
        <w:rPr>
          <w:rFonts w:ascii="Times New Roman" w:hAnsi="Times New Roman" w:cs="Times New Roman"/>
        </w:rPr>
        <w:t>–</w:t>
      </w:r>
      <w:r w:rsidRPr="002B3BDC">
        <w:rPr>
          <w:rFonts w:ascii="Times New Roman" w:hAnsi="Times New Roman" w:cs="Times New Roman"/>
        </w:rPr>
        <w:t xml:space="preserve"> объект</w:t>
      </w:r>
      <w:r w:rsidR="000A682F" w:rsidRPr="002B3BDC">
        <w:rPr>
          <w:rFonts w:ascii="Times New Roman" w:hAnsi="Times New Roman" w:cs="Times New Roman"/>
        </w:rPr>
        <w:t xml:space="preserve"> </w:t>
      </w:r>
      <w:r w:rsidRPr="002B3BDC">
        <w:rPr>
          <w:rFonts w:ascii="Times New Roman" w:hAnsi="Times New Roman" w:cs="Times New Roman"/>
        </w:rPr>
        <w:t>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w:t>
      </w:r>
      <w:r w:rsidR="00F42E52" w:rsidRPr="002B3BDC">
        <w:rPr>
          <w:rFonts w:ascii="Times New Roman" w:hAnsi="Times New Roman" w:cs="Times New Roman"/>
        </w:rPr>
        <w:t xml:space="preserve"> –</w:t>
      </w:r>
      <w:r w:rsidRPr="002B3BDC">
        <w:rPr>
          <w:rFonts w:ascii="Times New Roman" w:hAnsi="Times New Roman" w:cs="Times New Roman"/>
        </w:rPr>
        <w:t xml:space="preserve"> защитные</w:t>
      </w:r>
      <w:r w:rsidR="00F42E52" w:rsidRPr="002B3BDC">
        <w:rPr>
          <w:rFonts w:ascii="Times New Roman" w:hAnsi="Times New Roman" w:cs="Times New Roman"/>
        </w:rPr>
        <w:t xml:space="preserve"> </w:t>
      </w:r>
      <w:r w:rsidRPr="002B3BDC">
        <w:rPr>
          <w:rFonts w:ascii="Times New Roman" w:hAnsi="Times New Roman" w:cs="Times New Roman"/>
        </w:rPr>
        <w:t>дорожные сооружения, искусственные дорожные сооружения, производственные объекты, элементы обустройства автомобильных дорог;</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архитектурные особенности фасада </w:t>
      </w:r>
      <w:r w:rsidR="000A682F" w:rsidRPr="002B3BDC">
        <w:rPr>
          <w:rFonts w:ascii="Times New Roman" w:hAnsi="Times New Roman" w:cs="Times New Roman"/>
        </w:rPr>
        <w:t>–</w:t>
      </w:r>
      <w:r w:rsidRPr="002B3BDC">
        <w:rPr>
          <w:rFonts w:ascii="Times New Roman" w:hAnsi="Times New Roman" w:cs="Times New Roman"/>
        </w:rPr>
        <w:t xml:space="preserve"> отличительные</w:t>
      </w:r>
      <w:r w:rsidR="000A682F" w:rsidRPr="002B3BDC">
        <w:rPr>
          <w:rFonts w:ascii="Times New Roman" w:hAnsi="Times New Roman" w:cs="Times New Roman"/>
        </w:rPr>
        <w:t xml:space="preserve"> </w:t>
      </w:r>
      <w:r w:rsidRPr="002B3BDC">
        <w:rPr>
          <w:rFonts w:ascii="Times New Roman" w:hAnsi="Times New Roman" w:cs="Times New Roman"/>
        </w:rPr>
        <w:t>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бесфоновые конструкции </w:t>
      </w:r>
      <w:r w:rsidR="000A682F" w:rsidRPr="002B3BDC">
        <w:rPr>
          <w:rFonts w:ascii="Times New Roman" w:hAnsi="Times New Roman" w:cs="Times New Roman"/>
        </w:rPr>
        <w:t>–</w:t>
      </w:r>
      <w:r w:rsidRPr="002B3BDC">
        <w:rPr>
          <w:rFonts w:ascii="Times New Roman" w:hAnsi="Times New Roman" w:cs="Times New Roman"/>
        </w:rPr>
        <w:t xml:space="preserve"> способ</w:t>
      </w:r>
      <w:r w:rsidR="000A682F" w:rsidRPr="002B3BDC">
        <w:rPr>
          <w:rFonts w:ascii="Times New Roman" w:hAnsi="Times New Roman" w:cs="Times New Roman"/>
        </w:rPr>
        <w:t xml:space="preserve"> </w:t>
      </w:r>
      <w:r w:rsidRPr="002B3BDC">
        <w:rPr>
          <w:rFonts w:ascii="Times New Roman" w:hAnsi="Times New Roman" w:cs="Times New Roman"/>
        </w:rPr>
        <w:t>изготовления средства наружной информации, при котором конструкция состоит из отдельных букв, обозначений, знаков, декоративных элементов;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благоустройство территории </w:t>
      </w:r>
      <w:r w:rsidR="000A682F" w:rsidRPr="002B3BDC">
        <w:rPr>
          <w:rFonts w:ascii="Times New Roman" w:hAnsi="Times New Roman" w:cs="Times New Roman"/>
        </w:rPr>
        <w:t>–</w:t>
      </w:r>
      <w:r w:rsidRPr="002B3BDC">
        <w:rPr>
          <w:rFonts w:ascii="Times New Roman" w:hAnsi="Times New Roman" w:cs="Times New Roman"/>
        </w:rPr>
        <w:t xml:space="preserve"> комплекс</w:t>
      </w:r>
      <w:r w:rsidR="000A682F" w:rsidRPr="002B3BDC">
        <w:rPr>
          <w:rFonts w:ascii="Times New Roman" w:hAnsi="Times New Roman" w:cs="Times New Roman"/>
        </w:rPr>
        <w:t xml:space="preserve"> </w:t>
      </w:r>
      <w:r w:rsidRPr="002B3BDC">
        <w:rPr>
          <w:rFonts w:ascii="Times New Roman" w:hAnsi="Times New Roman" w:cs="Times New Roman"/>
        </w:rPr>
        <w:t>мероприятий по содержанию территории, а также по проектированию и размещению элементов благоустройства территорий,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вертикальное озеленение </w:t>
      </w:r>
      <w:r w:rsidR="000A682F" w:rsidRPr="002B3BDC">
        <w:rPr>
          <w:rFonts w:ascii="Times New Roman" w:hAnsi="Times New Roman" w:cs="Times New Roman"/>
        </w:rPr>
        <w:t>–</w:t>
      </w:r>
      <w:r w:rsidRPr="002B3BDC">
        <w:rPr>
          <w:rFonts w:ascii="Times New Roman" w:hAnsi="Times New Roman" w:cs="Times New Roman"/>
        </w:rPr>
        <w:t xml:space="preserve"> использование</w:t>
      </w:r>
      <w:r w:rsidR="000A682F" w:rsidRPr="002B3BDC">
        <w:rPr>
          <w:rFonts w:ascii="Times New Roman" w:hAnsi="Times New Roman" w:cs="Times New Roman"/>
        </w:rPr>
        <w:t xml:space="preserve"> </w:t>
      </w:r>
      <w:r w:rsidRPr="002B3BDC">
        <w:rPr>
          <w:rFonts w:ascii="Times New Roman" w:hAnsi="Times New Roman" w:cs="Times New Roman"/>
        </w:rPr>
        <w:t>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витрина </w:t>
      </w:r>
      <w:r w:rsidR="000A682F" w:rsidRPr="002B3BDC">
        <w:rPr>
          <w:rFonts w:ascii="Times New Roman" w:hAnsi="Times New Roman" w:cs="Times New Roman"/>
        </w:rPr>
        <w:t>–</w:t>
      </w:r>
      <w:r w:rsidRPr="002B3BDC">
        <w:rPr>
          <w:rFonts w:ascii="Times New Roman" w:hAnsi="Times New Roman" w:cs="Times New Roman"/>
        </w:rPr>
        <w:t xml:space="preserve"> остекленный</w:t>
      </w:r>
      <w:r w:rsidR="000A682F" w:rsidRPr="002B3BDC">
        <w:rPr>
          <w:rFonts w:ascii="Times New Roman" w:hAnsi="Times New Roman" w:cs="Times New Roman"/>
        </w:rPr>
        <w:t xml:space="preserve"> </w:t>
      </w:r>
      <w:r w:rsidRPr="002B3BDC">
        <w:rPr>
          <w:rFonts w:ascii="Times New Roman" w:hAnsi="Times New Roman" w:cs="Times New Roman"/>
        </w:rPr>
        <w:t>проем (окно, витраж) в виде сплошного остекления, занимающего часть фасада;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внешний архитектурный облик сложившейся застройки </w:t>
      </w:r>
      <w:r w:rsidR="000A682F" w:rsidRPr="002B3BDC">
        <w:rPr>
          <w:rFonts w:ascii="Times New Roman" w:hAnsi="Times New Roman" w:cs="Times New Roman"/>
        </w:rPr>
        <w:t>–</w:t>
      </w:r>
      <w:r w:rsidRPr="002B3BDC">
        <w:rPr>
          <w:rFonts w:ascii="Times New Roman" w:hAnsi="Times New Roman" w:cs="Times New Roman"/>
        </w:rPr>
        <w:t xml:space="preserve"> архитектурно</w:t>
      </w:r>
      <w:r w:rsidR="000A682F" w:rsidRPr="002B3BDC">
        <w:rPr>
          <w:rFonts w:ascii="Times New Roman" w:hAnsi="Times New Roman" w:cs="Times New Roman"/>
        </w:rPr>
        <w:t>-</w:t>
      </w:r>
      <w:r w:rsidRPr="002B3BDC">
        <w:rPr>
          <w:rFonts w:ascii="Times New Roman" w:hAnsi="Times New Roman" w:cs="Times New Roman"/>
        </w:rPr>
        <w:t>художественные</w:t>
      </w:r>
      <w:r w:rsidR="000A682F" w:rsidRPr="002B3BDC">
        <w:rPr>
          <w:rFonts w:ascii="Times New Roman" w:hAnsi="Times New Roman" w:cs="Times New Roman"/>
        </w:rPr>
        <w:t xml:space="preserve"> </w:t>
      </w:r>
      <w:r w:rsidRPr="002B3BDC">
        <w:rPr>
          <w:rFonts w:ascii="Times New Roman" w:hAnsi="Times New Roman" w:cs="Times New Roman"/>
        </w:rPr>
        <w:t xml:space="preserve">и градостроительные особенности фасадов зданий и территорий </w:t>
      </w:r>
      <w:r w:rsidR="002A23EA" w:rsidRPr="002B3BDC">
        <w:rPr>
          <w:rFonts w:ascii="Times New Roman" w:hAnsi="Times New Roman" w:cs="Times New Roman"/>
        </w:rPr>
        <w:t>поселения</w:t>
      </w:r>
      <w:r w:rsidRPr="002B3BDC">
        <w:rPr>
          <w:rFonts w:ascii="Times New Roman" w:hAnsi="Times New Roman" w:cs="Times New Roman"/>
        </w:rPr>
        <w:t xml:space="preserve">, </w:t>
      </w:r>
      <w:r w:rsidR="002A23EA" w:rsidRPr="002B3BDC">
        <w:rPr>
          <w:rFonts w:ascii="Times New Roman" w:hAnsi="Times New Roman" w:cs="Times New Roman"/>
        </w:rPr>
        <w:t>формирующие внешний образ поселения</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внешний способ подсветки </w:t>
      </w:r>
      <w:r w:rsidR="000A682F" w:rsidRPr="002B3BDC">
        <w:rPr>
          <w:rFonts w:ascii="Times New Roman" w:hAnsi="Times New Roman" w:cs="Times New Roman"/>
        </w:rPr>
        <w:t>–</w:t>
      </w:r>
      <w:r w:rsidRPr="002B3BDC">
        <w:rPr>
          <w:rFonts w:ascii="Times New Roman" w:hAnsi="Times New Roman" w:cs="Times New Roman"/>
        </w:rPr>
        <w:t xml:space="preserve"> способ</w:t>
      </w:r>
      <w:r w:rsidR="000A682F" w:rsidRPr="002B3BDC">
        <w:rPr>
          <w:rFonts w:ascii="Times New Roman" w:hAnsi="Times New Roman" w:cs="Times New Roman"/>
        </w:rPr>
        <w:t xml:space="preserve"> </w:t>
      </w:r>
      <w:r w:rsidRPr="002B3BDC">
        <w:rPr>
          <w:rFonts w:ascii="Times New Roman" w:hAnsi="Times New Roman" w:cs="Times New Roman"/>
        </w:rPr>
        <w:t>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внутриквартальный (местный) проезд </w:t>
      </w:r>
      <w:r w:rsidR="000A682F" w:rsidRPr="002B3BDC">
        <w:rPr>
          <w:rFonts w:ascii="Times New Roman" w:hAnsi="Times New Roman" w:cs="Times New Roman"/>
        </w:rPr>
        <w:t>–</w:t>
      </w:r>
      <w:r w:rsidRPr="002B3BDC">
        <w:rPr>
          <w:rFonts w:ascii="Times New Roman" w:hAnsi="Times New Roman" w:cs="Times New Roman"/>
        </w:rPr>
        <w:t xml:space="preserve"> автомобильная</w:t>
      </w:r>
      <w:r w:rsidR="000A682F" w:rsidRPr="002B3BDC">
        <w:rPr>
          <w:rFonts w:ascii="Times New Roman" w:hAnsi="Times New Roman" w:cs="Times New Roman"/>
        </w:rPr>
        <w:t xml:space="preserve"> </w:t>
      </w:r>
      <w:r w:rsidRPr="002B3BDC">
        <w:rPr>
          <w:rFonts w:ascii="Times New Roman" w:hAnsi="Times New Roman" w:cs="Times New Roman"/>
        </w:rPr>
        <w:t>дорога, предназначенная для движения транспорта и пешеходов от магистральных улиц к группам жилых домов и другим местам квартала;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восстановление благоустройства </w:t>
      </w:r>
      <w:r w:rsidR="000A682F" w:rsidRPr="002B3BDC">
        <w:rPr>
          <w:rFonts w:ascii="Times New Roman" w:hAnsi="Times New Roman" w:cs="Times New Roman"/>
        </w:rPr>
        <w:t>–</w:t>
      </w:r>
      <w:r w:rsidRPr="002B3BDC">
        <w:rPr>
          <w:rFonts w:ascii="Times New Roman" w:hAnsi="Times New Roman" w:cs="Times New Roman"/>
        </w:rPr>
        <w:t xml:space="preserve"> комплекс</w:t>
      </w:r>
      <w:r w:rsidR="000A682F" w:rsidRPr="002B3BDC">
        <w:rPr>
          <w:rFonts w:ascii="Times New Roman" w:hAnsi="Times New Roman" w:cs="Times New Roman"/>
        </w:rPr>
        <w:t xml:space="preserve"> </w:t>
      </w:r>
      <w:r w:rsidRPr="002B3BDC">
        <w:rPr>
          <w:rFonts w:ascii="Times New Roman" w:hAnsi="Times New Roman" w:cs="Times New Roman"/>
        </w:rPr>
        <w:t xml:space="preserve">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w:t>
      </w:r>
      <w:r w:rsidRPr="002B3BDC">
        <w:rPr>
          <w:rFonts w:ascii="Times New Roman" w:hAnsi="Times New Roman" w:cs="Times New Roman"/>
        </w:rPr>
        <w:lastRenderedPageBreak/>
        <w:t>газонных трав и посадкой нарушенных зеленых насаждений, восстановление рекламных конструкций и прочих элементов благоустройства;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газон </w:t>
      </w:r>
      <w:r w:rsidR="000A682F" w:rsidRPr="002B3BDC">
        <w:rPr>
          <w:rFonts w:ascii="Times New Roman" w:hAnsi="Times New Roman" w:cs="Times New Roman"/>
        </w:rPr>
        <w:t>–</w:t>
      </w:r>
      <w:r w:rsidRPr="002B3BDC">
        <w:rPr>
          <w:rFonts w:ascii="Times New Roman" w:hAnsi="Times New Roman" w:cs="Times New Roman"/>
        </w:rPr>
        <w:t xml:space="preserve"> травяной</w:t>
      </w:r>
      <w:r w:rsidR="000A682F" w:rsidRPr="002B3BDC">
        <w:rPr>
          <w:rFonts w:ascii="Times New Roman" w:hAnsi="Times New Roman" w:cs="Times New Roman"/>
        </w:rPr>
        <w:t xml:space="preserve"> </w:t>
      </w:r>
      <w:r w:rsidRPr="002B3BDC">
        <w:rPr>
          <w:rFonts w:ascii="Times New Roman" w:hAnsi="Times New Roman" w:cs="Times New Roman"/>
        </w:rPr>
        <w:t>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динамический способ передачи информации </w:t>
      </w:r>
      <w:r w:rsidR="000A682F" w:rsidRPr="002B3BDC">
        <w:rPr>
          <w:rFonts w:ascii="Times New Roman" w:hAnsi="Times New Roman" w:cs="Times New Roman"/>
        </w:rPr>
        <w:t>–</w:t>
      </w:r>
      <w:r w:rsidRPr="002B3BDC">
        <w:rPr>
          <w:rFonts w:ascii="Times New Roman" w:hAnsi="Times New Roman" w:cs="Times New Roman"/>
        </w:rPr>
        <w:t xml:space="preserve"> способ</w:t>
      </w:r>
      <w:r w:rsidR="000A682F" w:rsidRPr="002B3BDC">
        <w:rPr>
          <w:rFonts w:ascii="Times New Roman" w:hAnsi="Times New Roman" w:cs="Times New Roman"/>
        </w:rPr>
        <w:t xml:space="preserve"> </w:t>
      </w:r>
      <w:r w:rsidRPr="002B3BDC">
        <w:rPr>
          <w:rFonts w:ascii="Times New Roman" w:hAnsi="Times New Roman" w:cs="Times New Roman"/>
        </w:rPr>
        <w:t>передачи информации с использованием электронных носителей и табло, предусматривающий смену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домовладение </w:t>
      </w:r>
      <w:r w:rsidR="000A682F" w:rsidRPr="002B3BDC">
        <w:rPr>
          <w:rFonts w:ascii="Times New Roman" w:hAnsi="Times New Roman" w:cs="Times New Roman"/>
        </w:rPr>
        <w:t>–</w:t>
      </w:r>
      <w:r w:rsidRPr="002B3BDC">
        <w:rPr>
          <w:rFonts w:ascii="Times New Roman" w:hAnsi="Times New Roman" w:cs="Times New Roman"/>
        </w:rPr>
        <w:t xml:space="preserve"> индивидуальный</w:t>
      </w:r>
      <w:r w:rsidR="000A682F" w:rsidRPr="002B3BDC">
        <w:rPr>
          <w:rFonts w:ascii="Times New Roman" w:hAnsi="Times New Roman" w:cs="Times New Roman"/>
        </w:rPr>
        <w:t xml:space="preserve"> </w:t>
      </w:r>
      <w:r w:rsidRPr="002B3BDC">
        <w:rPr>
          <w:rFonts w:ascii="Times New Roman" w:hAnsi="Times New Roman" w:cs="Times New Roman"/>
        </w:rPr>
        <w:t>жилой дом с дворовыми постройками и земельный участок, на котором данный дом расположен;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дворовые постройки </w:t>
      </w:r>
      <w:r w:rsidR="000A682F" w:rsidRPr="002B3BDC">
        <w:rPr>
          <w:rFonts w:ascii="Times New Roman" w:hAnsi="Times New Roman" w:cs="Times New Roman"/>
        </w:rPr>
        <w:t>–</w:t>
      </w:r>
      <w:r w:rsidRPr="002B3BDC">
        <w:rPr>
          <w:rFonts w:ascii="Times New Roman" w:hAnsi="Times New Roman" w:cs="Times New Roman"/>
        </w:rPr>
        <w:t xml:space="preserve"> временные</w:t>
      </w:r>
      <w:r w:rsidR="000A682F" w:rsidRPr="002B3BDC">
        <w:rPr>
          <w:rFonts w:ascii="Times New Roman" w:hAnsi="Times New Roman" w:cs="Times New Roman"/>
        </w:rPr>
        <w:t xml:space="preserve"> </w:t>
      </w:r>
      <w:r w:rsidRPr="002B3BDC">
        <w:rPr>
          <w:rFonts w:ascii="Times New Roman" w:hAnsi="Times New Roman" w:cs="Times New Roman"/>
        </w:rPr>
        <w:t>подсобные сооружения, расположенные на земельном участке (погреба, голубятни, сараи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домовые знаки </w:t>
      </w:r>
      <w:r w:rsidR="000A682F" w:rsidRPr="002B3BDC">
        <w:rPr>
          <w:rFonts w:ascii="Times New Roman" w:hAnsi="Times New Roman" w:cs="Times New Roman"/>
        </w:rPr>
        <w:t>–</w:t>
      </w:r>
      <w:r w:rsidRPr="002B3BDC">
        <w:rPr>
          <w:rFonts w:ascii="Times New Roman" w:hAnsi="Times New Roman" w:cs="Times New Roman"/>
        </w:rPr>
        <w:t xml:space="preserve"> аншлаг</w:t>
      </w:r>
      <w:r w:rsidR="000A682F" w:rsidRPr="002B3BDC">
        <w:rPr>
          <w:rFonts w:ascii="Times New Roman" w:hAnsi="Times New Roman" w:cs="Times New Roman"/>
        </w:rPr>
        <w:t xml:space="preserve"> </w:t>
      </w:r>
      <w:r w:rsidRPr="002B3BDC">
        <w:rPr>
          <w:rFonts w:ascii="Times New Roman" w:hAnsi="Times New Roman" w:cs="Times New Roman"/>
        </w:rPr>
        <w:t xml:space="preserve">(указатель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2B3BDC">
        <w:rPr>
          <w:rFonts w:ascii="Times New Roman" w:hAnsi="Times New Roman" w:cs="Times New Roman"/>
        </w:rPr>
        <w:t>флагодержатели</w:t>
      </w:r>
      <w:proofErr w:type="spellEnd"/>
      <w:r w:rsidRPr="002B3BDC">
        <w:rPr>
          <w:rFonts w:ascii="Times New Roman" w:hAnsi="Times New Roman" w:cs="Times New Roman"/>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здание </w:t>
      </w:r>
      <w:r w:rsidR="000A682F" w:rsidRPr="002B3BDC">
        <w:rPr>
          <w:rFonts w:ascii="Times New Roman" w:hAnsi="Times New Roman" w:cs="Times New Roman"/>
        </w:rPr>
        <w:t>–</w:t>
      </w:r>
      <w:r w:rsidRPr="002B3BDC">
        <w:rPr>
          <w:rFonts w:ascii="Times New Roman" w:hAnsi="Times New Roman" w:cs="Times New Roman"/>
        </w:rPr>
        <w:t xml:space="preserve"> объект</w:t>
      </w:r>
      <w:r w:rsidR="000A682F" w:rsidRPr="002B3BDC">
        <w:rPr>
          <w:rFonts w:ascii="Times New Roman" w:hAnsi="Times New Roman" w:cs="Times New Roman"/>
        </w:rPr>
        <w:t xml:space="preserve"> </w:t>
      </w:r>
      <w:r w:rsidRPr="002B3BDC">
        <w:rPr>
          <w:rFonts w:ascii="Times New Roman" w:hAnsi="Times New Roman" w:cs="Times New Roman"/>
        </w:rPr>
        <w:t>капитального строительства, представляющий собой единую 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зеленые насаждения </w:t>
      </w:r>
      <w:r w:rsidR="000A682F" w:rsidRPr="002B3BDC">
        <w:rPr>
          <w:rFonts w:ascii="Times New Roman" w:hAnsi="Times New Roman" w:cs="Times New Roman"/>
        </w:rPr>
        <w:t>–</w:t>
      </w:r>
      <w:r w:rsidRPr="002B3BDC">
        <w:rPr>
          <w:rFonts w:ascii="Times New Roman" w:hAnsi="Times New Roman" w:cs="Times New Roman"/>
        </w:rPr>
        <w:t xml:space="preserve"> совокупность</w:t>
      </w:r>
      <w:r w:rsidR="000A682F" w:rsidRPr="002B3BDC">
        <w:rPr>
          <w:rFonts w:ascii="Times New Roman" w:hAnsi="Times New Roman" w:cs="Times New Roman"/>
        </w:rPr>
        <w:t xml:space="preserve"> </w:t>
      </w:r>
      <w:r w:rsidRPr="002B3BDC">
        <w:rPr>
          <w:rFonts w:ascii="Times New Roman" w:hAnsi="Times New Roman" w:cs="Times New Roman"/>
        </w:rPr>
        <w:t>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земельный участок </w:t>
      </w:r>
      <w:r w:rsidR="000A682F" w:rsidRPr="002B3BDC">
        <w:rPr>
          <w:rFonts w:ascii="Times New Roman" w:hAnsi="Times New Roman" w:cs="Times New Roman"/>
        </w:rPr>
        <w:t>–</w:t>
      </w:r>
      <w:r w:rsidRPr="002B3BDC">
        <w:rPr>
          <w:rFonts w:ascii="Times New Roman" w:hAnsi="Times New Roman" w:cs="Times New Roman"/>
        </w:rPr>
        <w:t xml:space="preserve"> часть</w:t>
      </w:r>
      <w:r w:rsidR="000A682F" w:rsidRPr="002B3BDC">
        <w:rPr>
          <w:rFonts w:ascii="Times New Roman" w:hAnsi="Times New Roman" w:cs="Times New Roman"/>
        </w:rPr>
        <w:t xml:space="preserve"> </w:t>
      </w:r>
      <w:r w:rsidRPr="002B3BDC">
        <w:rPr>
          <w:rFonts w:ascii="Times New Roman" w:hAnsi="Times New Roman" w:cs="Times New Roman"/>
        </w:rPr>
        <w:t>земной поверхности, которая имеет характеристики, позволяющие определить ее в качестве индивидуально определенной вещи;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земляные работы </w:t>
      </w:r>
      <w:r w:rsidR="000A682F" w:rsidRPr="002B3BDC">
        <w:rPr>
          <w:rFonts w:ascii="Times New Roman" w:hAnsi="Times New Roman" w:cs="Times New Roman"/>
        </w:rPr>
        <w:t>–</w:t>
      </w:r>
      <w:r w:rsidRPr="002B3BDC">
        <w:rPr>
          <w:rFonts w:ascii="Times New Roman" w:hAnsi="Times New Roman" w:cs="Times New Roman"/>
        </w:rPr>
        <w:t xml:space="preserve"> работы,</w:t>
      </w:r>
      <w:r w:rsidR="000A682F" w:rsidRPr="002B3BDC">
        <w:rPr>
          <w:rFonts w:ascii="Times New Roman" w:hAnsi="Times New Roman" w:cs="Times New Roman"/>
        </w:rPr>
        <w:t xml:space="preserve"> </w:t>
      </w:r>
      <w:r w:rsidRPr="002B3BDC">
        <w:rPr>
          <w:rFonts w:ascii="Times New Roman" w:hAnsi="Times New Roman" w:cs="Times New Roman"/>
        </w:rPr>
        <w:t>связанные с выемкой, укладкой грунта, с нарушением усовершенствованного или грунтового покрытия либо с устройством (укладкой) усовершенствованного покрытия дорог и тротуаров;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инженерные коммуникации </w:t>
      </w:r>
      <w:r w:rsidR="000A682F" w:rsidRPr="002B3BDC">
        <w:rPr>
          <w:rFonts w:ascii="Times New Roman" w:hAnsi="Times New Roman" w:cs="Times New Roman"/>
        </w:rPr>
        <w:t>–</w:t>
      </w:r>
      <w:r w:rsidRPr="002B3BDC">
        <w:rPr>
          <w:rFonts w:ascii="Times New Roman" w:hAnsi="Times New Roman" w:cs="Times New Roman"/>
        </w:rPr>
        <w:t xml:space="preserve"> сети</w:t>
      </w:r>
      <w:r w:rsidR="000A682F" w:rsidRPr="002B3BDC">
        <w:rPr>
          <w:rFonts w:ascii="Times New Roman" w:hAnsi="Times New Roman" w:cs="Times New Roman"/>
        </w:rPr>
        <w:t xml:space="preserve"> </w:t>
      </w:r>
      <w:r w:rsidRPr="002B3BDC">
        <w:rPr>
          <w:rFonts w:ascii="Times New Roman" w:hAnsi="Times New Roman" w:cs="Times New Roman"/>
        </w:rPr>
        <w:t>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w:t>
      </w:r>
      <w:r w:rsidR="00A06A3B" w:rsidRPr="002B3BDC">
        <w:rPr>
          <w:rFonts w:ascii="Times New Roman" w:hAnsi="Times New Roman" w:cs="Times New Roman"/>
        </w:rPr>
        <w:t xml:space="preserve"> поселения</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крышное озеленение </w:t>
      </w:r>
      <w:r w:rsidR="000A682F" w:rsidRPr="002B3BDC">
        <w:rPr>
          <w:rFonts w:ascii="Times New Roman" w:hAnsi="Times New Roman" w:cs="Times New Roman"/>
        </w:rPr>
        <w:t>–</w:t>
      </w:r>
      <w:r w:rsidRPr="002B3BDC">
        <w:rPr>
          <w:rFonts w:ascii="Times New Roman" w:hAnsi="Times New Roman" w:cs="Times New Roman"/>
        </w:rPr>
        <w:t xml:space="preserve"> использование</w:t>
      </w:r>
      <w:r w:rsidR="000A682F" w:rsidRPr="002B3BDC">
        <w:rPr>
          <w:rFonts w:ascii="Times New Roman" w:hAnsi="Times New Roman" w:cs="Times New Roman"/>
        </w:rPr>
        <w:t xml:space="preserve"> </w:t>
      </w:r>
      <w:r w:rsidRPr="002B3BDC">
        <w:rPr>
          <w:rFonts w:ascii="Times New Roman" w:hAnsi="Times New Roman" w:cs="Times New Roman"/>
        </w:rPr>
        <w:t>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ливневая канализация (</w:t>
      </w:r>
      <w:proofErr w:type="spellStart"/>
      <w:r w:rsidRPr="002B3BDC">
        <w:rPr>
          <w:rFonts w:ascii="Times New Roman" w:hAnsi="Times New Roman" w:cs="Times New Roman"/>
        </w:rPr>
        <w:t>ливневка</w:t>
      </w:r>
      <w:proofErr w:type="spellEnd"/>
      <w:r w:rsidRPr="002B3BDC">
        <w:rPr>
          <w:rFonts w:ascii="Times New Roman" w:hAnsi="Times New Roman" w:cs="Times New Roman"/>
        </w:rPr>
        <w:t xml:space="preserve">) </w:t>
      </w:r>
      <w:r w:rsidR="000A682F" w:rsidRPr="002B3BDC">
        <w:rPr>
          <w:rFonts w:ascii="Times New Roman" w:hAnsi="Times New Roman" w:cs="Times New Roman"/>
        </w:rPr>
        <w:t>–</w:t>
      </w:r>
      <w:r w:rsidRPr="002B3BDC">
        <w:rPr>
          <w:rFonts w:ascii="Times New Roman" w:hAnsi="Times New Roman" w:cs="Times New Roman"/>
        </w:rPr>
        <w:t xml:space="preserve"> комплекс</w:t>
      </w:r>
      <w:r w:rsidR="000A682F" w:rsidRPr="002B3BDC">
        <w:rPr>
          <w:rFonts w:ascii="Times New Roman" w:hAnsi="Times New Roman" w:cs="Times New Roman"/>
        </w:rPr>
        <w:t xml:space="preserve"> </w:t>
      </w:r>
      <w:r w:rsidRPr="002B3BDC">
        <w:rPr>
          <w:rFonts w:ascii="Times New Roman" w:hAnsi="Times New Roman" w:cs="Times New Roman"/>
        </w:rPr>
        <w:t>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мерцающий свет </w:t>
      </w:r>
      <w:r w:rsidR="000A682F" w:rsidRPr="002B3BDC">
        <w:rPr>
          <w:rFonts w:ascii="Times New Roman" w:hAnsi="Times New Roman" w:cs="Times New Roman"/>
        </w:rPr>
        <w:t>–</w:t>
      </w:r>
      <w:r w:rsidRPr="002B3BDC">
        <w:rPr>
          <w:rFonts w:ascii="Times New Roman" w:hAnsi="Times New Roman" w:cs="Times New Roman"/>
        </w:rPr>
        <w:t xml:space="preserve"> </w:t>
      </w:r>
      <w:proofErr w:type="spellStart"/>
      <w:r w:rsidRPr="002B3BDC">
        <w:rPr>
          <w:rFonts w:ascii="Times New Roman" w:hAnsi="Times New Roman" w:cs="Times New Roman"/>
        </w:rPr>
        <w:t>светодинамический</w:t>
      </w:r>
      <w:proofErr w:type="spellEnd"/>
      <w:r w:rsidR="000A682F" w:rsidRPr="002B3BDC">
        <w:rPr>
          <w:rFonts w:ascii="Times New Roman" w:hAnsi="Times New Roman" w:cs="Times New Roman"/>
        </w:rPr>
        <w:t xml:space="preserve"> </w:t>
      </w:r>
      <w:r w:rsidRPr="002B3BDC">
        <w:rPr>
          <w:rFonts w:ascii="Times New Roman" w:hAnsi="Times New Roman" w:cs="Times New Roman"/>
        </w:rPr>
        <w:t>эффект, предусматривающий смену характеристик светового потока (цвет, яркость, очередность включения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наружное освещение </w:t>
      </w:r>
      <w:r w:rsidR="000A682F" w:rsidRPr="002B3BDC">
        <w:rPr>
          <w:rFonts w:ascii="Times New Roman" w:hAnsi="Times New Roman" w:cs="Times New Roman"/>
        </w:rPr>
        <w:t>–</w:t>
      </w:r>
      <w:r w:rsidRPr="002B3BDC">
        <w:rPr>
          <w:rFonts w:ascii="Times New Roman" w:hAnsi="Times New Roman" w:cs="Times New Roman"/>
        </w:rPr>
        <w:t xml:space="preserve"> совокупность</w:t>
      </w:r>
      <w:r w:rsidR="000A682F" w:rsidRPr="002B3BDC">
        <w:rPr>
          <w:rFonts w:ascii="Times New Roman" w:hAnsi="Times New Roman" w:cs="Times New Roman"/>
        </w:rPr>
        <w:t xml:space="preserve"> </w:t>
      </w:r>
      <w:r w:rsidRPr="002B3BDC">
        <w:rPr>
          <w:rFonts w:ascii="Times New Roman" w:hAnsi="Times New Roman" w:cs="Times New Roman"/>
        </w:rPr>
        <w:t xml:space="preserve">элементов, предназначенных для освещения в темное время суток магистралей, улиц, площадей, парков, скверов, бульваров, дворов и пешеходных дорожек </w:t>
      </w:r>
      <w:r w:rsidR="007845D6" w:rsidRPr="002B3BDC">
        <w:rPr>
          <w:rFonts w:ascii="Times New Roman" w:hAnsi="Times New Roman" w:cs="Times New Roman"/>
        </w:rPr>
        <w:t>населенного пункта</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нарушение внешнего архитектурного облика сложившейся застройки </w:t>
      </w:r>
      <w:r w:rsidR="000A682F" w:rsidRPr="002B3BDC">
        <w:rPr>
          <w:rFonts w:ascii="Times New Roman" w:hAnsi="Times New Roman" w:cs="Times New Roman"/>
        </w:rPr>
        <w:t>–</w:t>
      </w:r>
      <w:r w:rsidRPr="002B3BDC">
        <w:rPr>
          <w:rFonts w:ascii="Times New Roman" w:hAnsi="Times New Roman" w:cs="Times New Roman"/>
        </w:rPr>
        <w:t xml:space="preserve"> несоблюдение</w:t>
      </w:r>
      <w:r w:rsidR="000A682F" w:rsidRPr="002B3BDC">
        <w:rPr>
          <w:rFonts w:ascii="Times New Roman" w:hAnsi="Times New Roman" w:cs="Times New Roman"/>
        </w:rPr>
        <w:t xml:space="preserve"> </w:t>
      </w:r>
      <w:r w:rsidRPr="002B3BDC">
        <w:rPr>
          <w:rFonts w:ascii="Times New Roman" w:hAnsi="Times New Roman" w:cs="Times New Roman"/>
        </w:rPr>
        <w:t xml:space="preserve">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w:t>
      </w:r>
      <w:proofErr w:type="gramStart"/>
      <w:r w:rsidRPr="002B3BDC">
        <w:rPr>
          <w:rFonts w:ascii="Times New Roman" w:hAnsi="Times New Roman" w:cs="Times New Roman"/>
        </w:rPr>
        <w:t xml:space="preserve">необходимости сохранения внешнего архитектурного облика сложившейся застройки </w:t>
      </w:r>
      <w:r w:rsidR="00F42E52" w:rsidRPr="002B3BDC">
        <w:rPr>
          <w:rFonts w:ascii="Times New Roman" w:hAnsi="Times New Roman" w:cs="Times New Roman"/>
        </w:rPr>
        <w:t>поселения</w:t>
      </w:r>
      <w:proofErr w:type="gram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несанкционированная свалка </w:t>
      </w:r>
      <w:r w:rsidR="000A682F" w:rsidRPr="002B3BDC">
        <w:rPr>
          <w:rFonts w:ascii="Times New Roman" w:hAnsi="Times New Roman" w:cs="Times New Roman"/>
        </w:rPr>
        <w:t>–</w:t>
      </w:r>
      <w:r w:rsidRPr="002B3BDC">
        <w:rPr>
          <w:rFonts w:ascii="Times New Roman" w:hAnsi="Times New Roman" w:cs="Times New Roman"/>
        </w:rPr>
        <w:t xml:space="preserve"> самовольный</w:t>
      </w:r>
      <w:r w:rsidR="000A682F" w:rsidRPr="002B3BDC">
        <w:rPr>
          <w:rFonts w:ascii="Times New Roman" w:hAnsi="Times New Roman" w:cs="Times New Roman"/>
        </w:rPr>
        <w:t xml:space="preserve"> </w:t>
      </w:r>
      <w:r w:rsidRPr="002B3BDC">
        <w:rPr>
          <w:rFonts w:ascii="Times New Roman" w:hAnsi="Times New Roman" w:cs="Times New Roman"/>
        </w:rPr>
        <w:t>(несанкционированный)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кв. м и объемом свыше 30 куб.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нестационарный торговый объект </w:t>
      </w:r>
      <w:r w:rsidR="000A682F" w:rsidRPr="002B3BDC">
        <w:rPr>
          <w:rFonts w:ascii="Times New Roman" w:hAnsi="Times New Roman" w:cs="Times New Roman"/>
        </w:rPr>
        <w:t>–</w:t>
      </w:r>
      <w:r w:rsidRPr="002B3BDC">
        <w:rPr>
          <w:rFonts w:ascii="Times New Roman" w:hAnsi="Times New Roman" w:cs="Times New Roman"/>
        </w:rPr>
        <w:t xml:space="preserve"> это</w:t>
      </w:r>
      <w:r w:rsidR="000A682F" w:rsidRPr="002B3BDC">
        <w:rPr>
          <w:rFonts w:ascii="Times New Roman" w:hAnsi="Times New Roman" w:cs="Times New Roman"/>
        </w:rPr>
        <w:t xml:space="preserve"> </w:t>
      </w:r>
      <w:r w:rsidRPr="002B3BDC">
        <w:rPr>
          <w:rFonts w:ascii="Times New Roman" w:hAnsi="Times New Roman" w:cs="Times New Roman"/>
        </w:rPr>
        <w:t>торговый объект (павильон и киоск), представляющий собой временное сооружение или временную конструкцию, не связанную прочно с земельным участком, за исключением передвижных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озеленение </w:t>
      </w:r>
      <w:r w:rsidR="000A682F" w:rsidRPr="002B3BDC">
        <w:rPr>
          <w:rFonts w:ascii="Times New Roman" w:hAnsi="Times New Roman" w:cs="Times New Roman"/>
        </w:rPr>
        <w:t>–</w:t>
      </w:r>
      <w:r w:rsidRPr="002B3BDC">
        <w:rPr>
          <w:rFonts w:ascii="Times New Roman" w:hAnsi="Times New Roman" w:cs="Times New Roman"/>
        </w:rPr>
        <w:t xml:space="preserve"> элемент</w:t>
      </w:r>
      <w:r w:rsidR="000A682F" w:rsidRPr="002B3BDC">
        <w:rPr>
          <w:rFonts w:ascii="Times New Roman" w:hAnsi="Times New Roman" w:cs="Times New Roman"/>
        </w:rPr>
        <w:t xml:space="preserve"> </w:t>
      </w:r>
      <w:r w:rsidRPr="002B3BDC">
        <w:rPr>
          <w:rFonts w:ascii="Times New Roman" w:hAnsi="Times New Roman" w:cs="Times New Roman"/>
        </w:rPr>
        <w:t xml:space="preserve">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w:t>
      </w:r>
      <w:proofErr w:type="spellStart"/>
      <w:r w:rsidRPr="002B3BDC">
        <w:rPr>
          <w:rFonts w:ascii="Times New Roman" w:hAnsi="Times New Roman" w:cs="Times New Roman"/>
        </w:rPr>
        <w:t>рокариев</w:t>
      </w:r>
      <w:proofErr w:type="spellEnd"/>
      <w:r w:rsidRPr="002B3BDC">
        <w:rPr>
          <w:rFonts w:ascii="Times New Roman" w:hAnsi="Times New Roman" w:cs="Times New Roman"/>
        </w:rPr>
        <w:t>, устройством специализированных садов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озелененные территории общего пользования </w:t>
      </w:r>
      <w:r w:rsidR="000A682F" w:rsidRPr="002B3BDC">
        <w:rPr>
          <w:rFonts w:ascii="Times New Roman" w:hAnsi="Times New Roman" w:cs="Times New Roman"/>
        </w:rPr>
        <w:t>–</w:t>
      </w:r>
      <w:r w:rsidRPr="002B3BDC">
        <w:rPr>
          <w:rFonts w:ascii="Times New Roman" w:hAnsi="Times New Roman" w:cs="Times New Roman"/>
        </w:rPr>
        <w:t xml:space="preserve"> скверы</w:t>
      </w:r>
      <w:r w:rsidR="000A682F" w:rsidRPr="002B3BDC">
        <w:rPr>
          <w:rFonts w:ascii="Times New Roman" w:hAnsi="Times New Roman" w:cs="Times New Roman"/>
        </w:rPr>
        <w:t>,</w:t>
      </w:r>
      <w:r w:rsidRPr="002B3BDC">
        <w:rPr>
          <w:rFonts w:ascii="Times New Roman" w:hAnsi="Times New Roman" w:cs="Times New Roman"/>
        </w:rPr>
        <w:t xml:space="preserve"> парки, сады и бульвары, расположенные на территориях общего пользования;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озелененные территории ограниченного пользования </w:t>
      </w:r>
      <w:r w:rsidR="00B912F4" w:rsidRPr="002B3BDC">
        <w:rPr>
          <w:rFonts w:ascii="Times New Roman" w:hAnsi="Times New Roman" w:cs="Times New Roman"/>
        </w:rPr>
        <w:t>–</w:t>
      </w:r>
      <w:r w:rsidRPr="002B3BDC">
        <w:rPr>
          <w:rFonts w:ascii="Times New Roman" w:hAnsi="Times New Roman" w:cs="Times New Roman"/>
        </w:rPr>
        <w:t xml:space="preserve"> озелененные</w:t>
      </w:r>
      <w:r w:rsidR="00B912F4" w:rsidRPr="002B3BDC">
        <w:rPr>
          <w:rFonts w:ascii="Times New Roman" w:hAnsi="Times New Roman" w:cs="Times New Roman"/>
        </w:rPr>
        <w:t xml:space="preserve"> </w:t>
      </w:r>
      <w:r w:rsidRPr="002B3BDC">
        <w:rPr>
          <w:rFonts w:ascii="Times New Roman" w:hAnsi="Times New Roman" w:cs="Times New Roman"/>
        </w:rPr>
        <w:t xml:space="preserve">территории предприятий, </w:t>
      </w:r>
      <w:r w:rsidRPr="002B3BDC">
        <w:rPr>
          <w:rFonts w:ascii="Times New Roman" w:hAnsi="Times New Roman" w:cs="Times New Roman"/>
        </w:rPr>
        <w:lastRenderedPageBreak/>
        <w:t>организаций, учреждений;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озелененные территории специального назначения </w:t>
      </w:r>
      <w:r w:rsidR="00B912F4" w:rsidRPr="002B3BDC">
        <w:rPr>
          <w:rFonts w:ascii="Times New Roman" w:hAnsi="Times New Roman" w:cs="Times New Roman"/>
        </w:rPr>
        <w:t>–</w:t>
      </w:r>
      <w:r w:rsidRPr="002B3BDC">
        <w:rPr>
          <w:rFonts w:ascii="Times New Roman" w:hAnsi="Times New Roman" w:cs="Times New Roman"/>
        </w:rPr>
        <w:t xml:space="preserve"> санитарные</w:t>
      </w:r>
      <w:r w:rsidR="00B912F4" w:rsidRPr="002B3BDC">
        <w:rPr>
          <w:rFonts w:ascii="Times New Roman" w:hAnsi="Times New Roman" w:cs="Times New Roman"/>
        </w:rPr>
        <w:t xml:space="preserve"> </w:t>
      </w:r>
      <w:r w:rsidRPr="002B3BDC">
        <w:rPr>
          <w:rFonts w:ascii="Times New Roman" w:hAnsi="Times New Roman" w:cs="Times New Roman"/>
        </w:rPr>
        <w:t>зоны, водоохранные зоны, озеленение кладбищ, питомники саженцев;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особо охраняемые природные территории </w:t>
      </w:r>
      <w:r w:rsidR="00A52EF9" w:rsidRPr="002B3BDC">
        <w:rPr>
          <w:rFonts w:ascii="Times New Roman" w:hAnsi="Times New Roman" w:cs="Times New Roman"/>
        </w:rPr>
        <w:t>–</w:t>
      </w:r>
      <w:r w:rsidRPr="002B3BDC">
        <w:rPr>
          <w:rFonts w:ascii="Times New Roman" w:hAnsi="Times New Roman" w:cs="Times New Roman"/>
        </w:rPr>
        <w:t xml:space="preserve"> участки</w:t>
      </w:r>
      <w:r w:rsidR="00A52EF9" w:rsidRPr="002B3BDC">
        <w:rPr>
          <w:rFonts w:ascii="Times New Roman" w:hAnsi="Times New Roman" w:cs="Times New Roman"/>
        </w:rPr>
        <w:t xml:space="preserve"> </w:t>
      </w:r>
      <w:r w:rsidRPr="002B3BDC">
        <w:rPr>
          <w:rFonts w:ascii="Times New Roman" w:hAnsi="Times New Roman" w:cs="Times New Roman"/>
        </w:rPr>
        <w:t>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остановка ожидания общественного транспорта </w:t>
      </w:r>
      <w:r w:rsidR="00A52EF9" w:rsidRPr="002B3BDC">
        <w:rPr>
          <w:rFonts w:ascii="Times New Roman" w:hAnsi="Times New Roman" w:cs="Times New Roman"/>
        </w:rPr>
        <w:t>–</w:t>
      </w:r>
      <w:r w:rsidRPr="002B3BDC">
        <w:rPr>
          <w:rFonts w:ascii="Times New Roman" w:hAnsi="Times New Roman" w:cs="Times New Roman"/>
        </w:rPr>
        <w:t xml:space="preserve"> специально</w:t>
      </w:r>
      <w:r w:rsidR="00A52EF9" w:rsidRPr="002B3BDC">
        <w:rPr>
          <w:rFonts w:ascii="Times New Roman" w:hAnsi="Times New Roman" w:cs="Times New Roman"/>
        </w:rPr>
        <w:t xml:space="preserve"> </w:t>
      </w:r>
      <w:r w:rsidRPr="002B3BDC">
        <w:rPr>
          <w:rFonts w:ascii="Times New Roman" w:hAnsi="Times New Roman" w:cs="Times New Roman"/>
        </w:rPr>
        <w:t>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остекленный фасад </w:t>
      </w:r>
      <w:r w:rsidR="00A52EF9" w:rsidRPr="002B3BDC">
        <w:rPr>
          <w:rFonts w:ascii="Times New Roman" w:hAnsi="Times New Roman" w:cs="Times New Roman"/>
        </w:rPr>
        <w:t>–</w:t>
      </w:r>
      <w:r w:rsidRPr="002B3BDC">
        <w:rPr>
          <w:rFonts w:ascii="Times New Roman" w:hAnsi="Times New Roman" w:cs="Times New Roman"/>
        </w:rPr>
        <w:t xml:space="preserve"> фасад, выполненный из сплошного остекления, занимающего всю плоскость фасада или значительную ее часть;</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открытый способ подсветки </w:t>
      </w:r>
      <w:r w:rsidR="00A52EF9" w:rsidRPr="002B3BDC">
        <w:rPr>
          <w:rFonts w:ascii="Times New Roman" w:hAnsi="Times New Roman" w:cs="Times New Roman"/>
        </w:rPr>
        <w:t>–</w:t>
      </w:r>
      <w:r w:rsidRPr="002B3BDC">
        <w:rPr>
          <w:rFonts w:ascii="Times New Roman" w:hAnsi="Times New Roman" w:cs="Times New Roman"/>
        </w:rPr>
        <w:t xml:space="preserve"> способ</w:t>
      </w:r>
      <w:r w:rsidR="00A52EF9" w:rsidRPr="002B3BDC">
        <w:rPr>
          <w:rFonts w:ascii="Times New Roman" w:hAnsi="Times New Roman" w:cs="Times New Roman"/>
        </w:rPr>
        <w:t xml:space="preserve"> </w:t>
      </w:r>
      <w:r w:rsidRPr="002B3BDC">
        <w:rPr>
          <w:rFonts w:ascii="Times New Roman" w:hAnsi="Times New Roman" w:cs="Times New Roman"/>
        </w:rPr>
        <w:t>подсветки информационной конструкции, при котором источник света не имеет препятствий для его распространения;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паспорт колористического решения фасадов здания (цветовое решение фасадов) </w:t>
      </w:r>
      <w:r w:rsidR="00A52EF9" w:rsidRPr="002B3BDC">
        <w:rPr>
          <w:rFonts w:ascii="Times New Roman" w:hAnsi="Times New Roman" w:cs="Times New Roman"/>
        </w:rPr>
        <w:t>–</w:t>
      </w:r>
      <w:r w:rsidRPr="002B3BDC">
        <w:rPr>
          <w:rFonts w:ascii="Times New Roman" w:hAnsi="Times New Roman" w:cs="Times New Roman"/>
        </w:rPr>
        <w:t xml:space="preserve"> согласованный</w:t>
      </w:r>
      <w:r w:rsidR="00A52EF9" w:rsidRPr="002B3BDC">
        <w:rPr>
          <w:rFonts w:ascii="Times New Roman" w:hAnsi="Times New Roman" w:cs="Times New Roman"/>
        </w:rPr>
        <w:t xml:space="preserve"> </w:t>
      </w:r>
      <w:r w:rsidRPr="002B3BDC">
        <w:rPr>
          <w:rFonts w:ascii="Times New Roman" w:hAnsi="Times New Roman" w:cs="Times New Roman"/>
        </w:rPr>
        <w:t xml:space="preserve">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w:t>
      </w:r>
      <w:r w:rsidR="002B40B4" w:rsidRPr="002B3BDC">
        <w:rPr>
          <w:rFonts w:ascii="Times New Roman" w:hAnsi="Times New Roman" w:cs="Times New Roman"/>
        </w:rPr>
        <w:t>поселения</w:t>
      </w:r>
      <w:r w:rsidRPr="002B3BDC">
        <w:rPr>
          <w:rFonts w:ascii="Times New Roman" w:hAnsi="Times New Roman" w:cs="Times New Roman"/>
        </w:rPr>
        <w:t>, и устанавливающий требования к его внешнему оформлению;</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пешеходные зоны </w:t>
      </w:r>
      <w:r w:rsidR="00A52EF9" w:rsidRPr="002B3BDC">
        <w:rPr>
          <w:rFonts w:ascii="Times New Roman" w:hAnsi="Times New Roman" w:cs="Times New Roman"/>
        </w:rPr>
        <w:t>–</w:t>
      </w:r>
      <w:r w:rsidRPr="002B3BDC">
        <w:rPr>
          <w:rFonts w:ascii="Times New Roman" w:hAnsi="Times New Roman" w:cs="Times New Roman"/>
        </w:rPr>
        <w:t xml:space="preserve"> участки</w:t>
      </w:r>
      <w:r w:rsidR="00A52EF9" w:rsidRPr="002B3BDC">
        <w:rPr>
          <w:rFonts w:ascii="Times New Roman" w:hAnsi="Times New Roman" w:cs="Times New Roman"/>
        </w:rPr>
        <w:t xml:space="preserve"> </w:t>
      </w:r>
      <w:r w:rsidRPr="002B3BDC">
        <w:rPr>
          <w:rFonts w:ascii="Times New Roman" w:hAnsi="Times New Roman" w:cs="Times New Roman"/>
        </w:rPr>
        <w:t xml:space="preserve">территории </w:t>
      </w:r>
      <w:r w:rsidR="005050FE" w:rsidRPr="002B3BDC">
        <w:rPr>
          <w:rFonts w:ascii="Times New Roman" w:hAnsi="Times New Roman" w:cs="Times New Roman"/>
        </w:rPr>
        <w:t>поселения</w:t>
      </w:r>
      <w:r w:rsidRPr="002B3BDC">
        <w:rPr>
          <w:rFonts w:ascii="Times New Roman" w:hAnsi="Times New Roman" w:cs="Times New Roman"/>
        </w:rPr>
        <w:t>,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придомовая территория </w:t>
      </w:r>
      <w:r w:rsidR="00A52EF9" w:rsidRPr="002B3BDC">
        <w:rPr>
          <w:rFonts w:ascii="Times New Roman" w:hAnsi="Times New Roman" w:cs="Times New Roman"/>
        </w:rPr>
        <w:t>–</w:t>
      </w:r>
      <w:r w:rsidRPr="002B3BDC">
        <w:rPr>
          <w:rFonts w:ascii="Times New Roman" w:hAnsi="Times New Roman" w:cs="Times New Roman"/>
        </w:rPr>
        <w:t xml:space="preserve"> земельный</w:t>
      </w:r>
      <w:r w:rsidR="00A52EF9" w:rsidRPr="002B3BDC">
        <w:rPr>
          <w:rFonts w:ascii="Times New Roman" w:hAnsi="Times New Roman" w:cs="Times New Roman"/>
        </w:rPr>
        <w:t xml:space="preserve"> </w:t>
      </w:r>
      <w:r w:rsidRPr="002B3BDC">
        <w:rPr>
          <w:rFonts w:ascii="Times New Roman" w:hAnsi="Times New Roman" w:cs="Times New Roman"/>
        </w:rPr>
        <w:t>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прилегающая территория </w:t>
      </w:r>
      <w:r w:rsidR="00A52EF9" w:rsidRPr="002B3BDC">
        <w:rPr>
          <w:rFonts w:ascii="Times New Roman" w:hAnsi="Times New Roman" w:cs="Times New Roman"/>
        </w:rPr>
        <w:t>–</w:t>
      </w:r>
      <w:r w:rsidRPr="002B3BDC">
        <w:rPr>
          <w:rFonts w:ascii="Times New Roman" w:hAnsi="Times New Roman" w:cs="Times New Roman"/>
        </w:rPr>
        <w:t xml:space="preserve"> территория,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а также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порядке;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проект размещения средства наружной информации (паспорт) </w:t>
      </w:r>
      <w:r w:rsidR="00A52EF9" w:rsidRPr="002B3BDC">
        <w:rPr>
          <w:rFonts w:ascii="Times New Roman" w:hAnsi="Times New Roman" w:cs="Times New Roman"/>
        </w:rPr>
        <w:t>–</w:t>
      </w:r>
      <w:r w:rsidRPr="002B3BDC">
        <w:rPr>
          <w:rFonts w:ascii="Times New Roman" w:hAnsi="Times New Roman" w:cs="Times New Roman"/>
        </w:rPr>
        <w:t xml:space="preserve"> документ</w:t>
      </w:r>
      <w:r w:rsidR="00A52EF9" w:rsidRPr="002B3BDC">
        <w:rPr>
          <w:rFonts w:ascii="Times New Roman" w:hAnsi="Times New Roman" w:cs="Times New Roman"/>
        </w:rPr>
        <w:t xml:space="preserve"> </w:t>
      </w:r>
      <w:r w:rsidRPr="002B3BDC">
        <w:rPr>
          <w:rFonts w:ascii="Times New Roman" w:hAnsi="Times New Roman" w:cs="Times New Roman"/>
        </w:rPr>
        <w:t>установленной формы, утвержденной муниципальным правовым актом,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санитарная очистка территории </w:t>
      </w:r>
      <w:r w:rsidR="001C757C" w:rsidRPr="002B3BDC">
        <w:rPr>
          <w:rFonts w:ascii="Times New Roman" w:hAnsi="Times New Roman" w:cs="Times New Roman"/>
        </w:rPr>
        <w:t>–</w:t>
      </w:r>
      <w:r w:rsidRPr="002B3BDC">
        <w:rPr>
          <w:rFonts w:ascii="Times New Roman" w:hAnsi="Times New Roman" w:cs="Times New Roman"/>
        </w:rPr>
        <w:t xml:space="preserve"> сбор</w:t>
      </w:r>
      <w:r w:rsidR="001C757C" w:rsidRPr="002B3BDC">
        <w:rPr>
          <w:rFonts w:ascii="Times New Roman" w:hAnsi="Times New Roman" w:cs="Times New Roman"/>
        </w:rPr>
        <w:t xml:space="preserve"> </w:t>
      </w:r>
      <w:r w:rsidRPr="002B3BDC">
        <w:rPr>
          <w:rFonts w:ascii="Times New Roman" w:hAnsi="Times New Roman" w:cs="Times New Roman"/>
        </w:rPr>
        <w:t>с определенной территории, вывоз и утилизация (обезвреживание) твердых бытовых и крупногабаритных отходов;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световой короб </w:t>
      </w:r>
      <w:r w:rsidR="005B20FE" w:rsidRPr="002B3BDC">
        <w:rPr>
          <w:rFonts w:ascii="Times New Roman" w:hAnsi="Times New Roman" w:cs="Times New Roman"/>
        </w:rPr>
        <w:t>–</w:t>
      </w:r>
      <w:r w:rsidRPr="002B3BDC">
        <w:rPr>
          <w:rFonts w:ascii="Times New Roman" w:hAnsi="Times New Roman" w:cs="Times New Roman"/>
        </w:rPr>
        <w:t xml:space="preserve"> способ</w:t>
      </w:r>
      <w:r w:rsidR="005B20FE" w:rsidRPr="002B3BDC">
        <w:rPr>
          <w:rFonts w:ascii="Times New Roman" w:hAnsi="Times New Roman" w:cs="Times New Roman"/>
        </w:rPr>
        <w:t xml:space="preserve"> </w:t>
      </w:r>
      <w:r w:rsidRPr="002B3BDC">
        <w:rPr>
          <w:rFonts w:ascii="Times New Roman" w:hAnsi="Times New Roman" w:cs="Times New Roman"/>
        </w:rPr>
        <w:t>изготовления средства наружной информации, при котором конструкция представляет собой единый объем или ряд объемных элементов с внутренней подсветкой;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специализированные организации </w:t>
      </w:r>
      <w:r w:rsidR="001C757C" w:rsidRPr="002B3BDC">
        <w:rPr>
          <w:rFonts w:ascii="Times New Roman" w:hAnsi="Times New Roman" w:cs="Times New Roman"/>
        </w:rPr>
        <w:t>–</w:t>
      </w:r>
      <w:r w:rsidRPr="002B3BDC">
        <w:rPr>
          <w:rFonts w:ascii="Times New Roman" w:hAnsi="Times New Roman" w:cs="Times New Roman"/>
        </w:rPr>
        <w:t xml:space="preserve"> юридические</w:t>
      </w:r>
      <w:r w:rsidR="001C757C" w:rsidRPr="002B3BDC">
        <w:rPr>
          <w:rFonts w:ascii="Times New Roman" w:hAnsi="Times New Roman" w:cs="Times New Roman"/>
        </w:rPr>
        <w:t xml:space="preserve"> </w:t>
      </w:r>
      <w:r w:rsidRPr="002B3BDC">
        <w:rPr>
          <w:rFonts w:ascii="Times New Roman" w:hAnsi="Times New Roman" w:cs="Times New Roman"/>
        </w:rPr>
        <w:t xml:space="preserve">лица различной организационно-правовой формы, осуществляющие специальные виды деятельности в области благоустройства территории </w:t>
      </w:r>
      <w:r w:rsidR="005B20FE" w:rsidRPr="002B3BDC">
        <w:rPr>
          <w:rFonts w:ascii="Times New Roman" w:hAnsi="Times New Roman" w:cs="Times New Roman"/>
        </w:rPr>
        <w:t xml:space="preserve">поселения </w:t>
      </w:r>
      <w:r w:rsidRPr="002B3BDC">
        <w:rPr>
          <w:rFonts w:ascii="Times New Roman" w:hAnsi="Times New Roman" w:cs="Times New Roman"/>
        </w:rPr>
        <w:t>на основании заключенных муниципальных контрактов</w:t>
      </w:r>
      <w:r w:rsidR="00A83C9D">
        <w:rPr>
          <w:rFonts w:ascii="Times New Roman" w:hAnsi="Times New Roman" w:cs="Times New Roman"/>
        </w:rPr>
        <w:t xml:space="preserve">, иных </w:t>
      </w:r>
      <w:r w:rsidR="00B40DBA">
        <w:rPr>
          <w:rFonts w:ascii="Times New Roman" w:hAnsi="Times New Roman" w:cs="Times New Roman"/>
        </w:rPr>
        <w:t>договоров</w:t>
      </w:r>
      <w:r w:rsidR="00A83C9D">
        <w:rPr>
          <w:rFonts w:ascii="Times New Roman" w:hAnsi="Times New Roman" w:cs="Times New Roman"/>
        </w:rPr>
        <w:t xml:space="preserve"> (подряд, оказание услуг)</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содержание территорий </w:t>
      </w:r>
      <w:r w:rsidR="001C757C" w:rsidRPr="002B3BDC">
        <w:rPr>
          <w:rFonts w:ascii="Times New Roman" w:hAnsi="Times New Roman" w:cs="Times New Roman"/>
        </w:rPr>
        <w:t>–</w:t>
      </w:r>
      <w:r w:rsidRPr="002B3BDC">
        <w:rPr>
          <w:rFonts w:ascii="Times New Roman" w:hAnsi="Times New Roman" w:cs="Times New Roman"/>
        </w:rPr>
        <w:t xml:space="preserve"> комплекс</w:t>
      </w:r>
      <w:r w:rsidR="001C757C" w:rsidRPr="002B3BDC">
        <w:rPr>
          <w:rFonts w:ascii="Times New Roman" w:hAnsi="Times New Roman" w:cs="Times New Roman"/>
        </w:rPr>
        <w:t xml:space="preserve"> </w:t>
      </w:r>
      <w:r w:rsidRPr="002B3BDC">
        <w:rPr>
          <w:rFonts w:ascii="Times New Roman" w:hAnsi="Times New Roman" w:cs="Times New Roman"/>
        </w:rPr>
        <w:t>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содержание дорог местного значения </w:t>
      </w:r>
      <w:r w:rsidR="001C757C" w:rsidRPr="002B3BDC">
        <w:rPr>
          <w:rFonts w:ascii="Times New Roman" w:hAnsi="Times New Roman" w:cs="Times New Roman"/>
        </w:rPr>
        <w:t>–</w:t>
      </w:r>
      <w:r w:rsidRPr="002B3BDC">
        <w:rPr>
          <w:rFonts w:ascii="Times New Roman" w:hAnsi="Times New Roman" w:cs="Times New Roman"/>
        </w:rPr>
        <w:t xml:space="preserve"> комплекс</w:t>
      </w:r>
      <w:r w:rsidR="001C757C" w:rsidRPr="002B3BDC">
        <w:rPr>
          <w:rFonts w:ascii="Times New Roman" w:hAnsi="Times New Roman" w:cs="Times New Roman"/>
        </w:rPr>
        <w:t xml:space="preserve"> </w:t>
      </w:r>
      <w:r w:rsidRPr="002B3BDC">
        <w:rPr>
          <w:rFonts w:ascii="Times New Roman" w:hAnsi="Times New Roman" w:cs="Times New Roman"/>
        </w:rPr>
        <w:t>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средство размещения наружной информации (вывеска) </w:t>
      </w:r>
      <w:r w:rsidR="001C757C" w:rsidRPr="002B3BDC">
        <w:rPr>
          <w:rFonts w:ascii="Times New Roman" w:hAnsi="Times New Roman" w:cs="Times New Roman"/>
        </w:rPr>
        <w:t>–</w:t>
      </w:r>
      <w:r w:rsidRPr="002B3BDC">
        <w:rPr>
          <w:rFonts w:ascii="Times New Roman" w:hAnsi="Times New Roman" w:cs="Times New Roman"/>
        </w:rPr>
        <w:t xml:space="preserve"> элемент</w:t>
      </w:r>
      <w:r w:rsidR="001C757C" w:rsidRPr="002B3BDC">
        <w:rPr>
          <w:rFonts w:ascii="Times New Roman" w:hAnsi="Times New Roman" w:cs="Times New Roman"/>
        </w:rPr>
        <w:t xml:space="preserve"> </w:t>
      </w:r>
      <w:r w:rsidRPr="002B3BDC">
        <w:rPr>
          <w:rFonts w:ascii="Times New Roman" w:hAnsi="Times New Roman" w:cs="Times New Roman"/>
        </w:rPr>
        <w:t>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статьи 9</w:t>
      </w:r>
      <w:r w:rsidR="001C757C" w:rsidRPr="002B3BDC">
        <w:rPr>
          <w:rFonts w:ascii="Times New Roman" w:hAnsi="Times New Roman" w:cs="Times New Roman"/>
        </w:rPr>
        <w:t xml:space="preserve"> Федерального закона «О защите прав потребителей»</w:t>
      </w:r>
      <w:r w:rsidRPr="002B3BDC">
        <w:rPr>
          <w:rFonts w:ascii="Times New Roman" w:hAnsi="Times New Roman" w:cs="Times New Roman"/>
        </w:rPr>
        <w:t>,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w:t>
      </w:r>
      <w:r w:rsidR="001C757C" w:rsidRPr="002B3BDC">
        <w:rPr>
          <w:rFonts w:ascii="Times New Roman" w:hAnsi="Times New Roman" w:cs="Times New Roman"/>
        </w:rPr>
        <w:t>онятия «</w:t>
      </w:r>
      <w:r w:rsidRPr="002B3BDC">
        <w:rPr>
          <w:rFonts w:ascii="Times New Roman" w:hAnsi="Times New Roman" w:cs="Times New Roman"/>
        </w:rPr>
        <w:t>средства</w:t>
      </w:r>
      <w:r w:rsidR="001C757C" w:rsidRPr="002B3BDC">
        <w:rPr>
          <w:rFonts w:ascii="Times New Roman" w:hAnsi="Times New Roman" w:cs="Times New Roman"/>
        </w:rPr>
        <w:t xml:space="preserve"> размещения наружной информации» и «средство наружной информации»</w:t>
      </w:r>
      <w:r w:rsidRPr="002B3BDC">
        <w:rPr>
          <w:rFonts w:ascii="Times New Roman" w:hAnsi="Times New Roman" w:cs="Times New Roman"/>
        </w:rPr>
        <w:t xml:space="preserve"> идентичны;</w:t>
      </w:r>
    </w:p>
    <w:p w:rsidR="003D2170" w:rsidRPr="002B3BDC" w:rsidRDefault="003D2170" w:rsidP="003D2170">
      <w:pPr>
        <w:pStyle w:val="ConsPlusNormal"/>
        <w:ind w:firstLine="540"/>
        <w:jc w:val="both"/>
        <w:rPr>
          <w:rFonts w:ascii="Times New Roman" w:hAnsi="Times New Roman" w:cs="Times New Roman"/>
        </w:rPr>
      </w:pPr>
      <w:proofErr w:type="spellStart"/>
      <w:r w:rsidRPr="002B3BDC">
        <w:rPr>
          <w:rFonts w:ascii="Times New Roman" w:hAnsi="Times New Roman" w:cs="Times New Roman"/>
        </w:rPr>
        <w:t>суперграфика</w:t>
      </w:r>
      <w:proofErr w:type="spellEnd"/>
      <w:r w:rsidRPr="002B3BDC">
        <w:rPr>
          <w:rFonts w:ascii="Times New Roman" w:hAnsi="Times New Roman" w:cs="Times New Roman"/>
        </w:rPr>
        <w:t xml:space="preserve"> </w:t>
      </w:r>
      <w:r w:rsidR="001C757C" w:rsidRPr="002B3BDC">
        <w:rPr>
          <w:rFonts w:ascii="Times New Roman" w:hAnsi="Times New Roman" w:cs="Times New Roman"/>
        </w:rPr>
        <w:t>–</w:t>
      </w:r>
      <w:r w:rsidRPr="002B3BDC">
        <w:rPr>
          <w:rFonts w:ascii="Times New Roman" w:hAnsi="Times New Roman" w:cs="Times New Roman"/>
        </w:rPr>
        <w:t xml:space="preserve"> один</w:t>
      </w:r>
      <w:r w:rsidR="001C757C" w:rsidRPr="002B3BDC">
        <w:rPr>
          <w:rFonts w:ascii="Times New Roman" w:hAnsi="Times New Roman" w:cs="Times New Roman"/>
        </w:rPr>
        <w:t xml:space="preserve"> </w:t>
      </w:r>
      <w:r w:rsidRPr="002B3BDC">
        <w:rPr>
          <w:rFonts w:ascii="Times New Roman" w:hAnsi="Times New Roman" w:cs="Times New Roman"/>
        </w:rPr>
        <w:t>из приемов (рисунок, орнамент, барельеф, мозаика) архитектурно-художественного оформления фасадов, усиливающий его визуальное восприятие;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 xml:space="preserve">тактильное покрытие </w:t>
      </w:r>
      <w:r w:rsidR="001C757C" w:rsidRPr="002B3BDC">
        <w:rPr>
          <w:rFonts w:ascii="Times New Roman" w:hAnsi="Times New Roman" w:cs="Times New Roman"/>
        </w:rPr>
        <w:t>–</w:t>
      </w:r>
      <w:r w:rsidRPr="002B3BDC">
        <w:rPr>
          <w:rFonts w:ascii="Times New Roman" w:hAnsi="Times New Roman" w:cs="Times New Roman"/>
        </w:rPr>
        <w:t xml:space="preserve"> покрытие</w:t>
      </w:r>
      <w:r w:rsidR="001C757C" w:rsidRPr="002B3BDC">
        <w:rPr>
          <w:rFonts w:ascii="Times New Roman" w:hAnsi="Times New Roman" w:cs="Times New Roman"/>
        </w:rPr>
        <w:t xml:space="preserve"> </w:t>
      </w:r>
      <w:r w:rsidRPr="002B3BDC">
        <w:rPr>
          <w:rFonts w:ascii="Times New Roman" w:hAnsi="Times New Roman" w:cs="Times New Roman"/>
        </w:rPr>
        <w:t>с ощутимым изменением фактуры поверхностного слоя;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уборка территорий </w:t>
      </w:r>
      <w:r w:rsidR="00391A6E" w:rsidRPr="002B3BDC">
        <w:rPr>
          <w:rFonts w:ascii="Times New Roman" w:hAnsi="Times New Roman" w:cs="Times New Roman"/>
        </w:rPr>
        <w:t>–</w:t>
      </w:r>
      <w:r w:rsidRPr="002B3BDC">
        <w:rPr>
          <w:rFonts w:ascii="Times New Roman" w:hAnsi="Times New Roman" w:cs="Times New Roman"/>
        </w:rPr>
        <w:t xml:space="preserve"> вид</w:t>
      </w:r>
      <w:r w:rsidR="00391A6E" w:rsidRPr="002B3BDC">
        <w:rPr>
          <w:rFonts w:ascii="Times New Roman" w:hAnsi="Times New Roman" w:cs="Times New Roman"/>
        </w:rPr>
        <w:t xml:space="preserve"> </w:t>
      </w:r>
      <w:r w:rsidRPr="002B3BDC">
        <w:rPr>
          <w:rFonts w:ascii="Times New Roman" w:hAnsi="Times New Roman" w:cs="Times New Roman"/>
        </w:rPr>
        <w:t>деятельности, связанный со сбором, вывозом в специально отведенные места отходов производства и потребления, другого мусора, снега,</w:t>
      </w:r>
      <w:r w:rsidR="00A82642" w:rsidRPr="002B3BDC">
        <w:rPr>
          <w:rFonts w:ascii="Times New Roman" w:hAnsi="Times New Roman" w:cs="Times New Roman"/>
        </w:rPr>
        <w:t xml:space="preserve"> наледей,</w:t>
      </w:r>
      <w:r w:rsidRPr="002B3BDC">
        <w:rPr>
          <w:rFonts w:ascii="Times New Roman" w:hAnsi="Times New Roman" w:cs="Times New Roman"/>
        </w:rPr>
        <w:t xml:space="preserve">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уполномоченные органы </w:t>
      </w:r>
      <w:r w:rsidR="00A82642" w:rsidRPr="002B3BDC">
        <w:rPr>
          <w:rFonts w:ascii="Times New Roman" w:hAnsi="Times New Roman" w:cs="Times New Roman"/>
        </w:rPr>
        <w:t xml:space="preserve">(уполномоченный орган) </w:t>
      </w:r>
      <w:r w:rsidR="00391A6E" w:rsidRPr="002B3BDC">
        <w:rPr>
          <w:rFonts w:ascii="Times New Roman" w:hAnsi="Times New Roman" w:cs="Times New Roman"/>
        </w:rPr>
        <w:t>–</w:t>
      </w:r>
      <w:r w:rsidR="00A82642" w:rsidRPr="002B3BDC">
        <w:rPr>
          <w:rFonts w:ascii="Times New Roman" w:hAnsi="Times New Roman" w:cs="Times New Roman"/>
        </w:rPr>
        <w:t xml:space="preserve"> </w:t>
      </w:r>
      <w:r w:rsidRPr="002B3BDC">
        <w:rPr>
          <w:rFonts w:ascii="Times New Roman" w:hAnsi="Times New Roman" w:cs="Times New Roman"/>
        </w:rPr>
        <w:t>Исполнительн</w:t>
      </w:r>
      <w:r w:rsidR="00A82642" w:rsidRPr="002B3BDC">
        <w:rPr>
          <w:rFonts w:ascii="Times New Roman" w:hAnsi="Times New Roman" w:cs="Times New Roman"/>
        </w:rPr>
        <w:t>ый</w:t>
      </w:r>
      <w:r w:rsidRPr="002B3BDC">
        <w:rPr>
          <w:rFonts w:ascii="Times New Roman" w:hAnsi="Times New Roman" w:cs="Times New Roman"/>
        </w:rPr>
        <w:t xml:space="preserve"> комитет</w:t>
      </w:r>
      <w:r w:rsidR="00A82642" w:rsidRPr="002B3BDC">
        <w:rPr>
          <w:rFonts w:ascii="Times New Roman" w:hAnsi="Times New Roman" w:cs="Times New Roman"/>
        </w:rPr>
        <w:t xml:space="preserve"> </w:t>
      </w:r>
      <w:r w:rsidR="00B40DBA">
        <w:rPr>
          <w:rFonts w:ascii="Times New Roman" w:hAnsi="Times New Roman" w:cs="Times New Roman"/>
        </w:rPr>
        <w:t>поселения</w:t>
      </w:r>
      <w:r w:rsidR="00A82642" w:rsidRPr="002B3BDC">
        <w:rPr>
          <w:rFonts w:ascii="Times New Roman" w:hAnsi="Times New Roman" w:cs="Times New Roman"/>
        </w:rPr>
        <w:t>, его функциональные и территориальные органы (при наличии)</w:t>
      </w:r>
      <w:r w:rsidRPr="002B3BDC">
        <w:rPr>
          <w:rFonts w:ascii="Times New Roman" w:hAnsi="Times New Roman" w:cs="Times New Roman"/>
        </w:rPr>
        <w:t xml:space="preserve">, осуществляющие в пределах своей компетенции организацию, координацию и контроль благоустройства территории </w:t>
      </w:r>
      <w:r w:rsidR="00181924" w:rsidRPr="002B3BDC">
        <w:rPr>
          <w:rFonts w:ascii="Times New Roman" w:hAnsi="Times New Roman" w:cs="Times New Roman"/>
        </w:rPr>
        <w:t>поселения</w:t>
      </w:r>
      <w:r w:rsidR="006C3D78" w:rsidRPr="002B3BDC">
        <w:rPr>
          <w:rFonts w:ascii="Times New Roman" w:hAnsi="Times New Roman" w:cs="Times New Roman"/>
        </w:rPr>
        <w:t xml:space="preserve">, </w:t>
      </w:r>
      <w:r w:rsidR="00A82642" w:rsidRPr="002B3BDC">
        <w:rPr>
          <w:rFonts w:ascii="Times New Roman" w:hAnsi="Times New Roman" w:cs="Times New Roman"/>
        </w:rPr>
        <w:t xml:space="preserve">либо орган местного самоуправления иного муниципального образования, </w:t>
      </w:r>
      <w:r w:rsidR="006C3D78" w:rsidRPr="002B3BDC">
        <w:rPr>
          <w:rFonts w:ascii="Times New Roman" w:hAnsi="Times New Roman" w:cs="Times New Roman"/>
        </w:rPr>
        <w:t>в случае передачи полномочий</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фасад </w:t>
      </w:r>
      <w:r w:rsidR="00391A6E" w:rsidRPr="002B3BDC">
        <w:rPr>
          <w:rFonts w:ascii="Times New Roman" w:hAnsi="Times New Roman" w:cs="Times New Roman"/>
        </w:rPr>
        <w:t>–</w:t>
      </w:r>
      <w:r w:rsidRPr="002B3BDC">
        <w:rPr>
          <w:rFonts w:ascii="Times New Roman" w:hAnsi="Times New Roman" w:cs="Times New Roman"/>
        </w:rPr>
        <w:t xml:space="preserve"> наружная</w:t>
      </w:r>
      <w:r w:rsidR="00391A6E" w:rsidRPr="002B3BDC">
        <w:rPr>
          <w:rFonts w:ascii="Times New Roman" w:hAnsi="Times New Roman" w:cs="Times New Roman"/>
        </w:rPr>
        <w:t xml:space="preserve"> </w:t>
      </w:r>
      <w:r w:rsidRPr="002B3BDC">
        <w:rPr>
          <w:rFonts w:ascii="Times New Roman" w:hAnsi="Times New Roman" w:cs="Times New Roman"/>
        </w:rPr>
        <w:t>сторона здания (главный, боковой, дворовый). Основной фасад здания и</w:t>
      </w:r>
      <w:r w:rsidR="007845D6" w:rsidRPr="002B3BDC">
        <w:rPr>
          <w:rFonts w:ascii="Times New Roman" w:hAnsi="Times New Roman" w:cs="Times New Roman"/>
        </w:rPr>
        <w:t>меет наибольшую зону видимости</w:t>
      </w:r>
      <w:r w:rsidRPr="002B3BDC">
        <w:rPr>
          <w:rFonts w:ascii="Times New Roman" w:hAnsi="Times New Roman" w:cs="Times New Roman"/>
        </w:rPr>
        <w:t>, как правило, ориентирован на восприятие со стороны магистральных и/или иного значения улиц;</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фоновые конструкции </w:t>
      </w:r>
      <w:r w:rsidR="00391A6E" w:rsidRPr="002B3BDC">
        <w:rPr>
          <w:rFonts w:ascii="Times New Roman" w:hAnsi="Times New Roman" w:cs="Times New Roman"/>
        </w:rPr>
        <w:t>–</w:t>
      </w:r>
      <w:r w:rsidRPr="002B3BDC">
        <w:rPr>
          <w:rFonts w:ascii="Times New Roman" w:hAnsi="Times New Roman" w:cs="Times New Roman"/>
        </w:rPr>
        <w:t xml:space="preserve"> способ</w:t>
      </w:r>
      <w:r w:rsidR="00391A6E" w:rsidRPr="002B3BDC">
        <w:rPr>
          <w:rFonts w:ascii="Times New Roman" w:hAnsi="Times New Roman" w:cs="Times New Roman"/>
        </w:rPr>
        <w:t xml:space="preserve"> </w:t>
      </w:r>
      <w:r w:rsidRPr="002B3BDC">
        <w:rPr>
          <w:rFonts w:ascii="Times New Roman" w:hAnsi="Times New Roman" w:cs="Times New Roman"/>
        </w:rPr>
        <w:t>изготовления средства наружной информации, при котором буквы, обозначения и декоративные элементы располагаются на поверхности фона;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фриз </w:t>
      </w:r>
      <w:r w:rsidR="00391A6E" w:rsidRPr="002B3BDC">
        <w:rPr>
          <w:rFonts w:ascii="Times New Roman" w:hAnsi="Times New Roman" w:cs="Times New Roman"/>
        </w:rPr>
        <w:t>–</w:t>
      </w:r>
      <w:r w:rsidRPr="002B3BDC">
        <w:rPr>
          <w:rFonts w:ascii="Times New Roman" w:hAnsi="Times New Roman" w:cs="Times New Roman"/>
        </w:rPr>
        <w:t xml:space="preserve"> декоративный</w:t>
      </w:r>
      <w:r w:rsidR="00391A6E" w:rsidRPr="002B3BDC">
        <w:rPr>
          <w:rFonts w:ascii="Times New Roman" w:hAnsi="Times New Roman" w:cs="Times New Roman"/>
        </w:rPr>
        <w:t xml:space="preserve"> </w:t>
      </w:r>
      <w:r w:rsidRPr="002B3BDC">
        <w:rPr>
          <w:rFonts w:ascii="Times New Roman" w:hAnsi="Times New Roman" w:cs="Times New Roman"/>
        </w:rPr>
        <w:t>обрамляющий элемент фасада или козырька в виде горизонтальной полосы;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фронтон </w:t>
      </w:r>
      <w:r w:rsidR="00391A6E" w:rsidRPr="002B3BDC">
        <w:rPr>
          <w:rFonts w:ascii="Times New Roman" w:hAnsi="Times New Roman" w:cs="Times New Roman"/>
        </w:rPr>
        <w:t>–</w:t>
      </w:r>
      <w:r w:rsidRPr="002B3BDC">
        <w:rPr>
          <w:rFonts w:ascii="Times New Roman" w:hAnsi="Times New Roman" w:cs="Times New Roman"/>
        </w:rPr>
        <w:t xml:space="preserve"> завершающая</w:t>
      </w:r>
      <w:r w:rsidR="00391A6E" w:rsidRPr="002B3BDC">
        <w:rPr>
          <w:rFonts w:ascii="Times New Roman" w:hAnsi="Times New Roman" w:cs="Times New Roman"/>
        </w:rPr>
        <w:t xml:space="preserve"> </w:t>
      </w:r>
      <w:r w:rsidRPr="002B3BDC">
        <w:rPr>
          <w:rFonts w:ascii="Times New Roman" w:hAnsi="Times New Roman" w:cs="Times New Roman"/>
        </w:rPr>
        <w:t>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элементы благоустройства территории </w:t>
      </w:r>
      <w:r w:rsidR="00391A6E" w:rsidRPr="002B3BDC">
        <w:rPr>
          <w:rFonts w:ascii="Times New Roman" w:hAnsi="Times New Roman" w:cs="Times New Roman"/>
        </w:rPr>
        <w:t>–</w:t>
      </w:r>
      <w:r w:rsidRPr="002B3BDC">
        <w:rPr>
          <w:rFonts w:ascii="Times New Roman" w:hAnsi="Times New Roman" w:cs="Times New Roman"/>
        </w:rPr>
        <w:t xml:space="preserve"> декоративные</w:t>
      </w:r>
      <w:r w:rsidR="00391A6E" w:rsidRPr="002B3BDC">
        <w:rPr>
          <w:rFonts w:ascii="Times New Roman" w:hAnsi="Times New Roman" w:cs="Times New Roman"/>
        </w:rPr>
        <w:t>,</w:t>
      </w:r>
      <w:r w:rsidRPr="002B3BDC">
        <w:rPr>
          <w:rFonts w:ascii="Times New Roman" w:hAnsi="Times New Roman" w:cs="Times New Roman"/>
        </w:rPr>
        <w:t xml:space="preserve">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объекты, средства наружной рекламы и информации, используемые как </w:t>
      </w:r>
      <w:r w:rsidR="004A5FD4" w:rsidRPr="002B3BDC">
        <w:rPr>
          <w:rFonts w:ascii="Times New Roman" w:hAnsi="Times New Roman" w:cs="Times New Roman"/>
        </w:rPr>
        <w:t>составные части благоустройства;</w:t>
      </w:r>
    </w:p>
    <w:p w:rsidR="009C3498" w:rsidRPr="002B3BDC" w:rsidRDefault="009C3498"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собственники, </w:t>
      </w:r>
      <w:r w:rsidR="00F92CF5" w:rsidRPr="002B3BDC">
        <w:rPr>
          <w:rFonts w:ascii="Times New Roman" w:hAnsi="Times New Roman" w:cs="Times New Roman"/>
        </w:rPr>
        <w:t xml:space="preserve">правообладатели, </w:t>
      </w:r>
      <w:r w:rsidRPr="002B3BDC">
        <w:rPr>
          <w:rFonts w:ascii="Times New Roman" w:hAnsi="Times New Roman" w:cs="Times New Roman"/>
        </w:rPr>
        <w:t>иные правообладатели на вещном либо обязательственном праве</w:t>
      </w:r>
      <w:r w:rsidR="002C50A0" w:rsidRPr="002B3BDC">
        <w:rPr>
          <w:rFonts w:ascii="Times New Roman" w:hAnsi="Times New Roman" w:cs="Times New Roman"/>
        </w:rPr>
        <w:t>, владельцы, пользователи,</w:t>
      </w:r>
      <w:r w:rsidRPr="002B3BDC">
        <w:rPr>
          <w:rFonts w:ascii="Times New Roman" w:hAnsi="Times New Roman" w:cs="Times New Roman"/>
        </w:rPr>
        <w:t xml:space="preserve"> по тексту правил – означает принадлежность зданий, сооружений, строений, </w:t>
      </w:r>
      <w:r w:rsidR="00F92CF5" w:rsidRPr="002B3BDC">
        <w:rPr>
          <w:rFonts w:ascii="Times New Roman" w:hAnsi="Times New Roman" w:cs="Times New Roman"/>
        </w:rPr>
        <w:t xml:space="preserve">помещений, </w:t>
      </w:r>
      <w:r w:rsidRPr="002B3BDC">
        <w:rPr>
          <w:rFonts w:ascii="Times New Roman" w:hAnsi="Times New Roman" w:cs="Times New Roman"/>
        </w:rPr>
        <w:t>земельных участков и иного имущества соответствующим лицам на праве собственности, на праве постоянного бессрочного пользования, праве пожизненного наследуемого владения, на праве аренды (</w:t>
      </w:r>
      <w:r w:rsidR="00E14395" w:rsidRPr="002B3BDC">
        <w:rPr>
          <w:rFonts w:ascii="Times New Roman" w:hAnsi="Times New Roman" w:cs="Times New Roman"/>
        </w:rPr>
        <w:t xml:space="preserve">или </w:t>
      </w:r>
      <w:r w:rsidRPr="002B3BDC">
        <w:rPr>
          <w:rFonts w:ascii="Times New Roman" w:hAnsi="Times New Roman" w:cs="Times New Roman"/>
        </w:rPr>
        <w:t>найма), на праве безвозмездного пользования, на любом ином праве</w:t>
      </w:r>
      <w:r w:rsidR="00D8250B" w:rsidRPr="002B3BDC">
        <w:rPr>
          <w:rFonts w:ascii="Times New Roman" w:hAnsi="Times New Roman" w:cs="Times New Roman"/>
        </w:rPr>
        <w:t>, предусматривающем владение и (или) пользование</w:t>
      </w:r>
      <w:r w:rsidRPr="002B3BDC">
        <w:rPr>
          <w:rFonts w:ascii="Times New Roman" w:hAnsi="Times New Roman" w:cs="Times New Roman"/>
        </w:rPr>
        <w:t>, в соответствии с</w:t>
      </w:r>
      <w:proofErr w:type="gramEnd"/>
      <w:r w:rsidRPr="002B3BDC">
        <w:rPr>
          <w:rFonts w:ascii="Times New Roman" w:hAnsi="Times New Roman" w:cs="Times New Roman"/>
        </w:rPr>
        <w:t xml:space="preserve"> действующим законодательством. </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II. Общие требования к благоустройству,</w:t>
      </w:r>
    </w:p>
    <w:p w:rsidR="00E3508E" w:rsidRPr="002B3BDC" w:rsidRDefault="003D2170" w:rsidP="00EA64E7">
      <w:pPr>
        <w:pStyle w:val="ConsPlusNormal"/>
        <w:ind w:left="2410"/>
        <w:rPr>
          <w:rFonts w:ascii="Times New Roman" w:hAnsi="Times New Roman" w:cs="Times New Roman"/>
          <w:b/>
        </w:rPr>
      </w:pPr>
      <w:r w:rsidRPr="002B3BDC">
        <w:rPr>
          <w:rFonts w:ascii="Times New Roman" w:hAnsi="Times New Roman" w:cs="Times New Roman"/>
          <w:b/>
        </w:rPr>
        <w:t>организации содержания и уборки территорий</w:t>
      </w:r>
    </w:p>
    <w:p w:rsidR="003D2170" w:rsidRPr="002B3BDC" w:rsidRDefault="003D2170" w:rsidP="003D2170">
      <w:pPr>
        <w:pStyle w:val="ConsPlusNormal"/>
        <w:jc w:val="both"/>
        <w:rPr>
          <w:rFonts w:ascii="Times New Roman" w:hAnsi="Times New Roman" w:cs="Times New Roman"/>
        </w:rPr>
      </w:pPr>
    </w:p>
    <w:p w:rsidR="00E3508E" w:rsidRPr="002B3BDC" w:rsidRDefault="003D2170" w:rsidP="00E3508E">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Благоустройству, содержанию и уборке подлежит вся территория </w:t>
      </w:r>
      <w:r w:rsidR="002E4A11" w:rsidRPr="002B3BDC">
        <w:rPr>
          <w:rFonts w:ascii="Times New Roman" w:hAnsi="Times New Roman" w:cs="Times New Roman"/>
        </w:rPr>
        <w:t xml:space="preserve">поселения </w:t>
      </w:r>
      <w:r w:rsidRPr="002B3BDC">
        <w:rPr>
          <w:rFonts w:ascii="Times New Roman" w:hAnsi="Times New Roman" w:cs="Times New Roman"/>
        </w:rPr>
        <w:t>и все расположенные на ней здания (включая жилые дома) и сооружения (далее - здания, сооружения).</w:t>
      </w:r>
    </w:p>
    <w:p w:rsidR="00CB3E42" w:rsidRPr="002B3BDC" w:rsidRDefault="003D2170" w:rsidP="00CB3E42">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w:t>
      </w:r>
      <w:r w:rsidR="00E32295" w:rsidRPr="002B3BDC">
        <w:rPr>
          <w:rFonts w:ascii="Times New Roman" w:hAnsi="Times New Roman" w:cs="Times New Roman"/>
        </w:rPr>
        <w:t>е</w:t>
      </w:r>
      <w:r w:rsidRPr="002B3BDC">
        <w:rPr>
          <w:rFonts w:ascii="Times New Roman" w:hAnsi="Times New Roman" w:cs="Times New Roman"/>
        </w:rPr>
        <w:t>т уполномоченны</w:t>
      </w:r>
      <w:r w:rsidR="00E32295" w:rsidRPr="002B3BDC">
        <w:rPr>
          <w:rFonts w:ascii="Times New Roman" w:hAnsi="Times New Roman" w:cs="Times New Roman"/>
        </w:rPr>
        <w:t>й</w:t>
      </w:r>
      <w:r w:rsidRPr="002B3BDC">
        <w:rPr>
          <w:rFonts w:ascii="Times New Roman" w:hAnsi="Times New Roman" w:cs="Times New Roman"/>
        </w:rPr>
        <w:t xml:space="preserve"> орган в пределах своих полномочий.</w:t>
      </w:r>
    </w:p>
    <w:p w:rsidR="003D2170" w:rsidRPr="00A06287" w:rsidRDefault="003D2170" w:rsidP="00CB3E42">
      <w:pPr>
        <w:pStyle w:val="ConsPlusNormal"/>
        <w:numPr>
          <w:ilvl w:val="0"/>
          <w:numId w:val="1"/>
        </w:numPr>
        <w:tabs>
          <w:tab w:val="left" w:pos="993"/>
        </w:tabs>
        <w:ind w:left="0" w:firstLine="540"/>
        <w:jc w:val="both"/>
        <w:rPr>
          <w:rFonts w:ascii="Times New Roman" w:hAnsi="Times New Roman" w:cs="Times New Roman"/>
        </w:rPr>
      </w:pPr>
      <w:proofErr w:type="gramStart"/>
      <w:r w:rsidRPr="00A06287">
        <w:rPr>
          <w:rFonts w:ascii="Times New Roman" w:hAnsi="Times New Roman" w:cs="Times New Roman"/>
        </w:rPr>
        <w:t>Физические и юридические лица независимо от их организационно-правовых форм обязаны осуществлять содержание и уборку территории земельного участка,</w:t>
      </w:r>
      <w:r w:rsidR="00E26A5F" w:rsidRPr="00A06287">
        <w:rPr>
          <w:rFonts w:ascii="Times New Roman" w:hAnsi="Times New Roman" w:cs="Times New Roman"/>
        </w:rPr>
        <w:t xml:space="preserve"> зданий, сооружений,</w:t>
      </w:r>
      <w:r w:rsidRPr="00A06287">
        <w:rPr>
          <w:rFonts w:ascii="Times New Roman" w:hAnsi="Times New Roman" w:cs="Times New Roman"/>
        </w:rPr>
        <w:t xml:space="preserve"> принадлежащ</w:t>
      </w:r>
      <w:r w:rsidR="00E26A5F" w:rsidRPr="00A06287">
        <w:rPr>
          <w:rFonts w:ascii="Times New Roman" w:hAnsi="Times New Roman" w:cs="Times New Roman"/>
        </w:rPr>
        <w:t>их</w:t>
      </w:r>
      <w:r w:rsidRPr="00A06287">
        <w:rPr>
          <w:rFonts w:ascii="Times New Roman" w:hAnsi="Times New Roman" w:cs="Times New Roman"/>
        </w:rPr>
        <w:t xml:space="preserve"> им на праве собственности, ином вещном либо обязательственном праве (далее </w:t>
      </w:r>
      <w:r w:rsidR="00E27F4E" w:rsidRPr="00A06287">
        <w:rPr>
          <w:rFonts w:ascii="Times New Roman" w:hAnsi="Times New Roman" w:cs="Times New Roman"/>
        </w:rPr>
        <w:t>–</w:t>
      </w:r>
      <w:r w:rsidRPr="00A06287">
        <w:rPr>
          <w:rFonts w:ascii="Times New Roman" w:hAnsi="Times New Roman" w:cs="Times New Roman"/>
        </w:rPr>
        <w:t xml:space="preserve"> правообладатели</w:t>
      </w:r>
      <w:r w:rsidR="00E27F4E" w:rsidRPr="00A06287">
        <w:rPr>
          <w:rFonts w:ascii="Times New Roman" w:hAnsi="Times New Roman" w:cs="Times New Roman"/>
        </w:rPr>
        <w:t>, владельцы</w:t>
      </w:r>
      <w:r w:rsidRPr="00A06287">
        <w:rPr>
          <w:rFonts w:ascii="Times New Roman" w:hAnsi="Times New Roman" w:cs="Times New Roman"/>
        </w:rPr>
        <w:t>), в объеме</w:t>
      </w:r>
      <w:r w:rsidR="00E14395" w:rsidRPr="00A06287">
        <w:rPr>
          <w:rFonts w:ascii="Times New Roman" w:hAnsi="Times New Roman" w:cs="Times New Roman"/>
        </w:rPr>
        <w:t xml:space="preserve"> и в порядке</w:t>
      </w:r>
      <w:r w:rsidRPr="00A06287">
        <w:rPr>
          <w:rFonts w:ascii="Times New Roman" w:hAnsi="Times New Roman" w:cs="Times New Roman"/>
        </w:rPr>
        <w:t>,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r w:rsidR="00E26A5F" w:rsidRPr="00A06287">
        <w:rPr>
          <w:rFonts w:ascii="Times New Roman" w:hAnsi="Times New Roman" w:cs="Times New Roman"/>
        </w:rPr>
        <w:t>, а так же вправе осуществлять содержание и</w:t>
      </w:r>
      <w:proofErr w:type="gramEnd"/>
      <w:r w:rsidR="00E26A5F" w:rsidRPr="00A06287">
        <w:rPr>
          <w:rFonts w:ascii="Times New Roman" w:hAnsi="Times New Roman" w:cs="Times New Roman"/>
        </w:rPr>
        <w:t xml:space="preserve"> уборку прилегающих территорий</w:t>
      </w:r>
      <w:r w:rsidR="000B6F48" w:rsidRPr="00A06287">
        <w:rPr>
          <w:rFonts w:ascii="Times New Roman" w:hAnsi="Times New Roman" w:cs="Times New Roman"/>
        </w:rPr>
        <w:t xml:space="preserve"> (придомовых</w:t>
      </w:r>
      <w:r w:rsidR="00E26A5F" w:rsidRPr="00A06287">
        <w:rPr>
          <w:rFonts w:ascii="Times New Roman" w:hAnsi="Times New Roman" w:cs="Times New Roman"/>
        </w:rPr>
        <w:t xml:space="preserve"> территори</w:t>
      </w:r>
      <w:r w:rsidR="000B6F48" w:rsidRPr="00A06287">
        <w:rPr>
          <w:rFonts w:ascii="Times New Roman" w:hAnsi="Times New Roman" w:cs="Times New Roman"/>
        </w:rPr>
        <w:t>й</w:t>
      </w:r>
      <w:r w:rsidR="00E26A5F" w:rsidRPr="00A06287">
        <w:rPr>
          <w:rFonts w:ascii="Times New Roman" w:hAnsi="Times New Roman" w:cs="Times New Roman"/>
        </w:rPr>
        <w:t xml:space="preserve">) в </w:t>
      </w:r>
      <w:proofErr w:type="gramStart"/>
      <w:r w:rsidR="00E26A5F" w:rsidRPr="00A06287">
        <w:rPr>
          <w:rFonts w:ascii="Times New Roman" w:hAnsi="Times New Roman" w:cs="Times New Roman"/>
        </w:rPr>
        <w:t>порядке</w:t>
      </w:r>
      <w:proofErr w:type="gramEnd"/>
      <w:r w:rsidR="00E26A5F" w:rsidRPr="00A06287">
        <w:rPr>
          <w:rFonts w:ascii="Times New Roman" w:hAnsi="Times New Roman" w:cs="Times New Roman"/>
        </w:rPr>
        <w:t>, предусмотренном настоящими Правилами.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CB3E42" w:rsidRPr="002B3BDC" w:rsidRDefault="003D2170" w:rsidP="00CB3E42">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 xml:space="preserve">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w:t>
      </w:r>
      <w:r w:rsidR="002E4A11" w:rsidRPr="002B3BDC">
        <w:rPr>
          <w:rFonts w:ascii="Times New Roman" w:hAnsi="Times New Roman" w:cs="Times New Roman"/>
        </w:rPr>
        <w:t>–</w:t>
      </w:r>
      <w:r w:rsidRPr="002B3BDC">
        <w:rPr>
          <w:rFonts w:ascii="Times New Roman" w:hAnsi="Times New Roman" w:cs="Times New Roman"/>
        </w:rPr>
        <w:t xml:space="preserve"> при</w:t>
      </w:r>
      <w:r w:rsidR="002E4A11" w:rsidRPr="002B3BDC">
        <w:rPr>
          <w:rFonts w:ascii="Times New Roman" w:hAnsi="Times New Roman" w:cs="Times New Roman"/>
        </w:rPr>
        <w:t xml:space="preserve"> </w:t>
      </w:r>
      <w:r w:rsidRPr="002B3BDC">
        <w:rPr>
          <w:rFonts w:ascii="Times New Roman" w:hAnsi="Times New Roman" w:cs="Times New Roman"/>
        </w:rPr>
        <w:t>непосредственном управлении многоквартирным домом собственниками помещений в данном доме (далее - управляющие организации).</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уборка территорий индивидуальных жилых домов и прилегающих территорий осуществляются собственниками (нанимателями)</w:t>
      </w:r>
      <w:r w:rsidR="00FD27DB" w:rsidRPr="002B3BDC">
        <w:rPr>
          <w:rFonts w:ascii="Times New Roman" w:hAnsi="Times New Roman" w:cs="Times New Roman"/>
        </w:rPr>
        <w:t>, иными владельцами и пользователями</w:t>
      </w:r>
      <w:r w:rsidRPr="002B3BDC">
        <w:rPr>
          <w:rFonts w:ascii="Times New Roman" w:hAnsi="Times New Roman" w:cs="Times New Roman"/>
        </w:rPr>
        <w:t xml:space="preserve"> таких домов.</w:t>
      </w:r>
    </w:p>
    <w:p w:rsidR="003D2170"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уход за элементами озеленения и благоустройства осуществляют: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в границах предоставленного земельного участка </w:t>
      </w:r>
      <w:r w:rsidR="00CB3E42" w:rsidRPr="002B3BDC">
        <w:rPr>
          <w:rFonts w:ascii="Times New Roman" w:hAnsi="Times New Roman" w:cs="Times New Roman"/>
        </w:rPr>
        <w:t>–</w:t>
      </w:r>
      <w:r w:rsidRPr="002B3BDC">
        <w:rPr>
          <w:rFonts w:ascii="Times New Roman" w:hAnsi="Times New Roman" w:cs="Times New Roman"/>
        </w:rPr>
        <w:t xml:space="preserve"> собственники</w:t>
      </w:r>
      <w:r w:rsidR="00CB3E42" w:rsidRPr="002B3BDC">
        <w:rPr>
          <w:rFonts w:ascii="Times New Roman" w:hAnsi="Times New Roman" w:cs="Times New Roman"/>
        </w:rPr>
        <w:t xml:space="preserve"> </w:t>
      </w:r>
      <w:r w:rsidRPr="002B3BDC">
        <w:rPr>
          <w:rFonts w:ascii="Times New Roman" w:hAnsi="Times New Roman" w:cs="Times New Roman"/>
        </w:rPr>
        <w:t>или иные правообладатели земельного участка;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в границах озелененных территорий общего пользования </w:t>
      </w:r>
      <w:r w:rsidR="00CB3E42" w:rsidRPr="002B3BDC">
        <w:rPr>
          <w:rFonts w:ascii="Times New Roman" w:hAnsi="Times New Roman" w:cs="Times New Roman"/>
        </w:rPr>
        <w:t>–</w:t>
      </w:r>
      <w:r w:rsidRPr="002B3BDC">
        <w:rPr>
          <w:rFonts w:ascii="Times New Roman" w:hAnsi="Times New Roman" w:cs="Times New Roman"/>
        </w:rPr>
        <w:t xml:space="preserve"> уполномоченный</w:t>
      </w:r>
      <w:r w:rsidR="00CB3E42" w:rsidRPr="002B3BDC">
        <w:rPr>
          <w:rFonts w:ascii="Times New Roman" w:hAnsi="Times New Roman" w:cs="Times New Roman"/>
        </w:rPr>
        <w:t xml:space="preserve"> </w:t>
      </w:r>
      <w:r w:rsidRPr="002B3BDC">
        <w:rPr>
          <w:rFonts w:ascii="Times New Roman" w:hAnsi="Times New Roman" w:cs="Times New Roman"/>
        </w:rPr>
        <w:t>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4) в границах придомовых территорий </w:t>
      </w:r>
      <w:r w:rsidR="00CB3E42" w:rsidRPr="002B3BDC">
        <w:rPr>
          <w:rFonts w:ascii="Times New Roman" w:hAnsi="Times New Roman" w:cs="Times New Roman"/>
        </w:rPr>
        <w:t>–</w:t>
      </w:r>
      <w:r w:rsidRPr="002B3BDC">
        <w:rPr>
          <w:rFonts w:ascii="Times New Roman" w:hAnsi="Times New Roman" w:cs="Times New Roman"/>
        </w:rPr>
        <w:t xml:space="preserve"> собственники</w:t>
      </w:r>
      <w:r w:rsidR="00CB3E42" w:rsidRPr="002B3BDC">
        <w:rPr>
          <w:rFonts w:ascii="Times New Roman" w:hAnsi="Times New Roman" w:cs="Times New Roman"/>
        </w:rPr>
        <w:t xml:space="preserve"> </w:t>
      </w:r>
      <w:r w:rsidRPr="002B3BDC">
        <w:rPr>
          <w:rFonts w:ascii="Times New Roman" w:hAnsi="Times New Roman" w:cs="Times New Roman"/>
        </w:rPr>
        <w:t>жилых помещений в многоквартирных домах или управляющие организации;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 охранных зонах наземных коммуникаций, в том числе электрических сетей, сетей освещения, радиолиний - владельцы указанных коммуникаций;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в охранных зонах подземных коммуникаций (если размещение разрешено) - владельцы указанных коммуникаций.</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производятся организациями, осуществляющими их эксплуатацию.</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уборка территорий диспетчерских пунктов, разворотных площадок общественного транспорта производятся организациями, осуществляющими эксплуатацию пассажирского транспорта.</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уборка павильонов ожидания общественного транспорта обеспечива</w:t>
      </w:r>
      <w:r w:rsidR="00FD27DB" w:rsidRPr="002B3BDC">
        <w:rPr>
          <w:rFonts w:ascii="Times New Roman" w:hAnsi="Times New Roman" w:cs="Times New Roman"/>
        </w:rPr>
        <w:t>е</w:t>
      </w:r>
      <w:r w:rsidRPr="002B3BDC">
        <w:rPr>
          <w:rFonts w:ascii="Times New Roman" w:hAnsi="Times New Roman" w:cs="Times New Roman"/>
        </w:rPr>
        <w:t>тся специализированн</w:t>
      </w:r>
      <w:r w:rsidR="00FD27DB" w:rsidRPr="002B3BDC">
        <w:rPr>
          <w:rFonts w:ascii="Times New Roman" w:hAnsi="Times New Roman" w:cs="Times New Roman"/>
        </w:rPr>
        <w:t>ой</w:t>
      </w:r>
      <w:r w:rsidRPr="002B3BDC">
        <w:rPr>
          <w:rFonts w:ascii="Times New Roman" w:hAnsi="Times New Roman" w:cs="Times New Roman"/>
        </w:rPr>
        <w:t xml:space="preserve"> организаци</w:t>
      </w:r>
      <w:r w:rsidR="00FD27DB" w:rsidRPr="002B3BDC">
        <w:rPr>
          <w:rFonts w:ascii="Times New Roman" w:hAnsi="Times New Roman" w:cs="Times New Roman"/>
        </w:rPr>
        <w:t>ей</w:t>
      </w:r>
      <w:r w:rsidRPr="002B3BDC">
        <w:rPr>
          <w:rFonts w:ascii="Times New Roman" w:hAnsi="Times New Roman" w:cs="Times New Roman"/>
        </w:rPr>
        <w:t>, выигравш</w:t>
      </w:r>
      <w:r w:rsidR="00FD27DB" w:rsidRPr="002B3BDC">
        <w:rPr>
          <w:rFonts w:ascii="Times New Roman" w:hAnsi="Times New Roman" w:cs="Times New Roman"/>
        </w:rPr>
        <w:t>ей</w:t>
      </w:r>
      <w:r w:rsidRPr="002B3BDC">
        <w:rPr>
          <w:rFonts w:ascii="Times New Roman" w:hAnsi="Times New Roman" w:cs="Times New Roman"/>
        </w:rPr>
        <w:t xml:space="preserve"> конкурс на проведение данных видов работ по результатам размещения муниципального заказа.</w:t>
      </w:r>
    </w:p>
    <w:p w:rsidR="003D2170"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3D2170"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Границы содержания и уборки территории </w:t>
      </w:r>
      <w:r w:rsidR="00F65800" w:rsidRPr="002B3BDC">
        <w:rPr>
          <w:rFonts w:ascii="Times New Roman" w:hAnsi="Times New Roman" w:cs="Times New Roman"/>
        </w:rPr>
        <w:t>поселения</w:t>
      </w:r>
      <w:r w:rsidRPr="002B3BDC">
        <w:rPr>
          <w:rFonts w:ascii="Times New Roman" w:hAnsi="Times New Roman" w:cs="Times New Roman"/>
        </w:rPr>
        <w:t xml:space="preserve">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w:t>
      </w:r>
      <w:r w:rsidR="0088355D" w:rsidRPr="002B3BDC">
        <w:rPr>
          <w:rFonts w:ascii="Times New Roman" w:hAnsi="Times New Roman" w:cs="Times New Roman"/>
        </w:rPr>
        <w:t xml:space="preserve"> (правообладателей)</w:t>
      </w:r>
      <w:r w:rsidRPr="002B3BDC">
        <w:rPr>
          <w:rFonts w:ascii="Times New Roman" w:hAnsi="Times New Roman" w:cs="Times New Roman"/>
        </w:rPr>
        <w:t xml:space="preserve"> зданий и сооружений, помещений в них</w:t>
      </w:r>
      <w:r w:rsidR="000D70D3" w:rsidRPr="002B3BDC">
        <w:rPr>
          <w:rFonts w:ascii="Times New Roman" w:hAnsi="Times New Roman" w:cs="Times New Roman"/>
        </w:rPr>
        <w:t>,</w:t>
      </w:r>
      <w:r w:rsidRPr="002B3BDC">
        <w:rPr>
          <w:rFonts w:ascii="Times New Roman" w:hAnsi="Times New Roman" w:cs="Times New Roman"/>
        </w:rPr>
        <w:t xml:space="preserve"> в благоустройстве прилегающих территорий</w:t>
      </w:r>
      <w:r w:rsidR="003E084E">
        <w:rPr>
          <w:rFonts w:ascii="Times New Roman" w:hAnsi="Times New Roman" w:cs="Times New Roman"/>
        </w:rPr>
        <w:t>,</w:t>
      </w:r>
      <w:r w:rsidRPr="002B3BDC">
        <w:rPr>
          <w:rFonts w:ascii="Times New Roman" w:hAnsi="Times New Roman" w:cs="Times New Roman"/>
        </w:rPr>
        <w:t xml:space="preserve"> в соответствии с</w:t>
      </w:r>
      <w:r w:rsidR="00807093" w:rsidRPr="002B3BDC">
        <w:rPr>
          <w:rFonts w:ascii="Times New Roman" w:hAnsi="Times New Roman" w:cs="Times New Roman"/>
        </w:rPr>
        <w:t xml:space="preserve"> настоящими Правилами, и</w:t>
      </w:r>
      <w:r w:rsidRPr="002B3BDC">
        <w:rPr>
          <w:rFonts w:ascii="Times New Roman" w:hAnsi="Times New Roman" w:cs="Times New Roman"/>
        </w:rPr>
        <w:t xml:space="preserve"> разделом VIII настоящих Правил.</w:t>
      </w:r>
      <w:proofErr w:type="gramEnd"/>
    </w:p>
    <w:p w:rsidR="00BA5CC5" w:rsidRPr="002B3BDC" w:rsidRDefault="00BA5CC5" w:rsidP="00BA5CC5">
      <w:pPr>
        <w:pStyle w:val="ConsPlusNormal"/>
        <w:tabs>
          <w:tab w:val="left" w:pos="1134"/>
        </w:tabs>
        <w:ind w:firstLine="567"/>
        <w:jc w:val="both"/>
        <w:rPr>
          <w:rFonts w:ascii="Times New Roman" w:hAnsi="Times New Roman" w:cs="Times New Roman"/>
        </w:rPr>
      </w:pPr>
      <w:r w:rsidRPr="002B3BDC">
        <w:rPr>
          <w:rFonts w:ascii="Times New Roman" w:hAnsi="Times New Roman" w:cs="Times New Roman"/>
        </w:rPr>
        <w:t xml:space="preserve">Уборка (очистка) и надлежащее содержание гражданами и юридическими лицами независимо от </w:t>
      </w:r>
      <w:r w:rsidR="005070C1" w:rsidRPr="002B3BDC">
        <w:rPr>
          <w:rFonts w:ascii="Times New Roman" w:hAnsi="Times New Roman" w:cs="Times New Roman"/>
        </w:rPr>
        <w:t xml:space="preserve">их </w:t>
      </w:r>
      <w:r w:rsidRPr="002B3BDC">
        <w:rPr>
          <w:rFonts w:ascii="Times New Roman" w:hAnsi="Times New Roman" w:cs="Times New Roman"/>
        </w:rPr>
        <w:t>организационно-правовой формы прилегающих территорий и придомовых территорий</w:t>
      </w:r>
      <w:r w:rsidR="00346021" w:rsidRPr="002B3BDC">
        <w:rPr>
          <w:rFonts w:ascii="Times New Roman" w:hAnsi="Times New Roman" w:cs="Times New Roman"/>
        </w:rPr>
        <w:t xml:space="preserve">, </w:t>
      </w:r>
      <w:r w:rsidRPr="002B3BDC">
        <w:rPr>
          <w:rFonts w:ascii="Times New Roman" w:hAnsi="Times New Roman" w:cs="Times New Roman"/>
        </w:rPr>
        <w:t xml:space="preserve">осуществляется </w:t>
      </w:r>
      <w:r w:rsidR="00854F4E" w:rsidRPr="002B3BDC">
        <w:rPr>
          <w:rFonts w:ascii="Times New Roman" w:hAnsi="Times New Roman" w:cs="Times New Roman"/>
        </w:rPr>
        <w:t xml:space="preserve">только </w:t>
      </w:r>
      <w:r w:rsidRPr="002B3BDC">
        <w:rPr>
          <w:rFonts w:ascii="Times New Roman" w:hAnsi="Times New Roman" w:cs="Times New Roman"/>
        </w:rPr>
        <w:t>по согласованию</w:t>
      </w:r>
      <w:r w:rsidR="005070C1" w:rsidRPr="002B3BDC">
        <w:rPr>
          <w:rFonts w:ascii="Times New Roman" w:hAnsi="Times New Roman" w:cs="Times New Roman"/>
        </w:rPr>
        <w:t xml:space="preserve"> с </w:t>
      </w:r>
      <w:r w:rsidR="00453A52" w:rsidRPr="002B3BDC">
        <w:rPr>
          <w:rFonts w:ascii="Times New Roman" w:hAnsi="Times New Roman" w:cs="Times New Roman"/>
        </w:rPr>
        <w:t>ними</w:t>
      </w:r>
      <w:r w:rsidR="005070C1" w:rsidRPr="002B3BDC">
        <w:rPr>
          <w:rFonts w:ascii="Times New Roman" w:hAnsi="Times New Roman" w:cs="Times New Roman"/>
        </w:rPr>
        <w:t>, в соответствии с разделом VIII настоящих Правил.</w:t>
      </w:r>
    </w:p>
    <w:p w:rsidR="003D2170" w:rsidRPr="002B3BDC" w:rsidRDefault="003D2170" w:rsidP="00CB3E42">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Уполномоченны</w:t>
      </w:r>
      <w:r w:rsidR="000D70D3" w:rsidRPr="002B3BDC">
        <w:rPr>
          <w:rFonts w:ascii="Times New Roman" w:hAnsi="Times New Roman" w:cs="Times New Roman"/>
        </w:rPr>
        <w:t>й</w:t>
      </w:r>
      <w:r w:rsidRPr="002B3BDC">
        <w:rPr>
          <w:rFonts w:ascii="Times New Roman" w:hAnsi="Times New Roman" w:cs="Times New Roman"/>
        </w:rPr>
        <w:t xml:space="preserve"> орган осуществля</w:t>
      </w:r>
      <w:r w:rsidR="000D70D3" w:rsidRPr="002B3BDC">
        <w:rPr>
          <w:rFonts w:ascii="Times New Roman" w:hAnsi="Times New Roman" w:cs="Times New Roman"/>
        </w:rPr>
        <w:t>е</w:t>
      </w:r>
      <w:r w:rsidRPr="002B3BDC">
        <w:rPr>
          <w:rFonts w:ascii="Times New Roman" w:hAnsi="Times New Roman" w:cs="Times New Roman"/>
        </w:rPr>
        <w:t xml:space="preserve">т </w:t>
      </w:r>
      <w:proofErr w:type="gramStart"/>
      <w:r w:rsidRPr="002B3BDC">
        <w:rPr>
          <w:rFonts w:ascii="Times New Roman" w:hAnsi="Times New Roman" w:cs="Times New Roman"/>
        </w:rPr>
        <w:t>контроль за</w:t>
      </w:r>
      <w:proofErr w:type="gramEnd"/>
      <w:r w:rsidRPr="002B3BDC">
        <w:rPr>
          <w:rFonts w:ascii="Times New Roman" w:hAnsi="Times New Roman" w:cs="Times New Roman"/>
        </w:rPr>
        <w:t xml:space="preserve"> выполнением работ по содержанию и уборке территории </w:t>
      </w:r>
      <w:r w:rsidR="00CB3E42" w:rsidRPr="002B3BDC">
        <w:rPr>
          <w:rFonts w:ascii="Times New Roman" w:hAnsi="Times New Roman" w:cs="Times New Roman"/>
        </w:rPr>
        <w:t>поселения</w:t>
      </w:r>
      <w:r w:rsidRPr="002B3BDC">
        <w:rPr>
          <w:rFonts w:ascii="Times New Roman" w:hAnsi="Times New Roman" w:cs="Times New Roman"/>
        </w:rPr>
        <w:t>, в том числе территорий общего пользования, в пределах установленных полномочий.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640E23">
      <w:pPr>
        <w:pStyle w:val="ConsPlusNormal"/>
        <w:ind w:left="567" w:right="565"/>
        <w:jc w:val="center"/>
        <w:outlineLvl w:val="1"/>
        <w:rPr>
          <w:rFonts w:ascii="Times New Roman" w:hAnsi="Times New Roman" w:cs="Times New Roman"/>
          <w:b/>
        </w:rPr>
      </w:pPr>
      <w:r w:rsidRPr="002B3BDC">
        <w:rPr>
          <w:rFonts w:ascii="Times New Roman" w:hAnsi="Times New Roman" w:cs="Times New Roman"/>
          <w:b/>
        </w:rPr>
        <w:t>III. Требования по содержанию зданий, сооружений</w:t>
      </w:r>
      <w:r w:rsidR="00640E23" w:rsidRPr="002B3BDC">
        <w:rPr>
          <w:rFonts w:ascii="Times New Roman" w:hAnsi="Times New Roman" w:cs="Times New Roman"/>
          <w:b/>
        </w:rPr>
        <w:t xml:space="preserve"> </w:t>
      </w:r>
      <w:r w:rsidRPr="002B3BDC">
        <w:rPr>
          <w:rFonts w:ascii="Times New Roman" w:hAnsi="Times New Roman" w:cs="Times New Roman"/>
          <w:b/>
        </w:rPr>
        <w:t>и земельных участков, на которых они расположены,</w:t>
      </w:r>
      <w:r w:rsidR="00640E23" w:rsidRPr="002B3BDC">
        <w:rPr>
          <w:rFonts w:ascii="Times New Roman" w:hAnsi="Times New Roman" w:cs="Times New Roman"/>
          <w:b/>
        </w:rPr>
        <w:t xml:space="preserve"> </w:t>
      </w:r>
      <w:r w:rsidRPr="002B3BDC">
        <w:rPr>
          <w:rFonts w:ascii="Times New Roman" w:hAnsi="Times New Roman" w:cs="Times New Roman"/>
          <w:b/>
        </w:rPr>
        <w:t>к внешнему виду фасадов и ограждений, дорог, индивидуальных</w:t>
      </w:r>
      <w:r w:rsidR="00640E23" w:rsidRPr="002B3BDC">
        <w:rPr>
          <w:rFonts w:ascii="Times New Roman" w:hAnsi="Times New Roman" w:cs="Times New Roman"/>
          <w:b/>
        </w:rPr>
        <w:t xml:space="preserve"> </w:t>
      </w:r>
      <w:r w:rsidRPr="002B3BDC">
        <w:rPr>
          <w:rFonts w:ascii="Times New Roman" w:hAnsi="Times New Roman" w:cs="Times New Roman"/>
          <w:b/>
        </w:rPr>
        <w:t>жилых домов, сетей ливневой канализации, смотровых</w:t>
      </w:r>
      <w:r w:rsidR="00640E23" w:rsidRPr="002B3BDC">
        <w:rPr>
          <w:rFonts w:ascii="Times New Roman" w:hAnsi="Times New Roman" w:cs="Times New Roman"/>
          <w:b/>
        </w:rPr>
        <w:t xml:space="preserve"> </w:t>
      </w:r>
      <w:r w:rsidRPr="002B3BDC">
        <w:rPr>
          <w:rFonts w:ascii="Times New Roman" w:hAnsi="Times New Roman" w:cs="Times New Roman"/>
          <w:b/>
        </w:rPr>
        <w:t>и ливневых колодцев, водоотводящих сооружений, технических</w:t>
      </w:r>
      <w:r w:rsidR="00640E23" w:rsidRPr="002B3BDC">
        <w:rPr>
          <w:rFonts w:ascii="Times New Roman" w:hAnsi="Times New Roman" w:cs="Times New Roman"/>
          <w:b/>
        </w:rPr>
        <w:t xml:space="preserve"> </w:t>
      </w:r>
      <w:r w:rsidRPr="002B3BDC">
        <w:rPr>
          <w:rFonts w:ascii="Times New Roman" w:hAnsi="Times New Roman" w:cs="Times New Roman"/>
          <w:b/>
        </w:rPr>
        <w:t>средств связи, объектов наружного освещения, малых</w:t>
      </w:r>
      <w:r w:rsidR="00640E23" w:rsidRPr="002B3BDC">
        <w:rPr>
          <w:rFonts w:ascii="Times New Roman" w:hAnsi="Times New Roman" w:cs="Times New Roman"/>
          <w:b/>
        </w:rPr>
        <w:t xml:space="preserve"> </w:t>
      </w:r>
      <w:r w:rsidRPr="002B3BDC">
        <w:rPr>
          <w:rFonts w:ascii="Times New Roman" w:hAnsi="Times New Roman" w:cs="Times New Roman"/>
          <w:b/>
        </w:rPr>
        <w:t>архитектурных форм, нестационарных объектов, мест</w:t>
      </w:r>
      <w:r w:rsidR="00640E23" w:rsidRPr="002B3BDC">
        <w:rPr>
          <w:rFonts w:ascii="Times New Roman" w:hAnsi="Times New Roman" w:cs="Times New Roman"/>
          <w:b/>
        </w:rPr>
        <w:t xml:space="preserve"> </w:t>
      </w:r>
      <w:r w:rsidRPr="002B3BDC">
        <w:rPr>
          <w:rFonts w:ascii="Times New Roman" w:hAnsi="Times New Roman" w:cs="Times New Roman"/>
          <w:b/>
        </w:rPr>
        <w:t>производства строительных работ, мест погребения, стоянок</w:t>
      </w:r>
      <w:r w:rsidR="00640E23" w:rsidRPr="002B3BDC">
        <w:rPr>
          <w:rFonts w:ascii="Times New Roman" w:hAnsi="Times New Roman" w:cs="Times New Roman"/>
          <w:b/>
        </w:rPr>
        <w:t xml:space="preserve"> </w:t>
      </w:r>
      <w:r w:rsidRPr="002B3BDC">
        <w:rPr>
          <w:rFonts w:ascii="Times New Roman" w:hAnsi="Times New Roman" w:cs="Times New Roman"/>
          <w:b/>
        </w:rPr>
        <w:t>длительного и краткосрочного хранения автотранспортных</w:t>
      </w:r>
      <w:r w:rsidR="00640E23" w:rsidRPr="002B3BDC">
        <w:rPr>
          <w:rFonts w:ascii="Times New Roman" w:hAnsi="Times New Roman" w:cs="Times New Roman"/>
          <w:b/>
        </w:rPr>
        <w:t xml:space="preserve"> </w:t>
      </w:r>
      <w:r w:rsidRPr="002B3BDC">
        <w:rPr>
          <w:rFonts w:ascii="Times New Roman" w:hAnsi="Times New Roman" w:cs="Times New Roman"/>
          <w:b/>
        </w:rPr>
        <w:t xml:space="preserve">средств. Праздничное оформление территории </w:t>
      </w:r>
      <w:r w:rsidR="00640E23" w:rsidRPr="002B3BDC">
        <w:rPr>
          <w:rFonts w:ascii="Times New Roman" w:hAnsi="Times New Roman" w:cs="Times New Roman"/>
          <w:b/>
        </w:rPr>
        <w:t>поселения</w:t>
      </w:r>
    </w:p>
    <w:p w:rsidR="009B4B20" w:rsidRPr="002B3BDC" w:rsidRDefault="009B4B20" w:rsidP="003D2170">
      <w:pPr>
        <w:pStyle w:val="ConsPlusNormal"/>
        <w:jc w:val="both"/>
        <w:rPr>
          <w:rFonts w:ascii="Times New Roman" w:hAnsi="Times New Roman" w:cs="Times New Roman"/>
          <w:b/>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Общие требования по содержанию зданий, сооружений</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и земельных участков, на которых они расположены</w:t>
      </w:r>
    </w:p>
    <w:p w:rsidR="003D2170" w:rsidRPr="002B3BDC" w:rsidRDefault="003D2170" w:rsidP="003D2170">
      <w:pPr>
        <w:pStyle w:val="ConsPlusNormal"/>
        <w:jc w:val="both"/>
        <w:rPr>
          <w:rFonts w:ascii="Times New Roman" w:hAnsi="Times New Roman" w:cs="Times New Roman"/>
        </w:rPr>
      </w:pPr>
    </w:p>
    <w:p w:rsidR="00640E23" w:rsidRPr="002B3BDC" w:rsidRDefault="003D2170" w:rsidP="00640E2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lastRenderedPageBreak/>
        <w:t>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3D2170" w:rsidRPr="002B3BDC" w:rsidRDefault="003D2170" w:rsidP="00640E2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содержание фасадов зданий,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уборку и санитарно-гигиеническую очистку земельного участка;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3D2170"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содержание и уход за элементами озеленения и благоустройства, расположенными на земельном участке.</w:t>
      </w:r>
    </w:p>
    <w:p w:rsidR="004A4129" w:rsidRPr="00A06287" w:rsidRDefault="004A4129" w:rsidP="004A4129">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 xml:space="preserve">Благоустройство памятников садово-паркового искусства, истории и архитектуры, включает в себя реконструкцию или реставрацию их исторического облика, планировки, озеленения, включая воссоздание ассортимента растений, </w:t>
      </w:r>
      <w:r w:rsidR="002D3498" w:rsidRPr="00A06287">
        <w:rPr>
          <w:rFonts w:eastAsiaTheme="minorHAnsi"/>
          <w:sz w:val="22"/>
          <w:szCs w:val="22"/>
          <w:lang w:eastAsia="en-US"/>
        </w:rPr>
        <w:t xml:space="preserve">и </w:t>
      </w:r>
      <w:r w:rsidRPr="00A06287">
        <w:rPr>
          <w:rFonts w:eastAsiaTheme="minorHAnsi"/>
          <w:sz w:val="22"/>
          <w:szCs w:val="22"/>
          <w:lang w:eastAsia="en-US"/>
        </w:rPr>
        <w:t xml:space="preserve">содержание их в чистоте. Оборудование и оснащение территории парка элементами благоустройства </w:t>
      </w:r>
      <w:r w:rsidR="002D3498" w:rsidRPr="00A06287">
        <w:rPr>
          <w:rFonts w:eastAsiaTheme="minorHAnsi"/>
          <w:sz w:val="22"/>
          <w:szCs w:val="22"/>
          <w:lang w:eastAsia="en-US"/>
        </w:rPr>
        <w:t>осуществляется</w:t>
      </w:r>
      <w:r w:rsidRPr="00A06287">
        <w:rPr>
          <w:rFonts w:eastAsiaTheme="minorHAnsi"/>
          <w:sz w:val="22"/>
          <w:szCs w:val="22"/>
          <w:lang w:eastAsia="en-US"/>
        </w:rPr>
        <w:t xml:space="preserve"> в соответствии с историко-культурным</w:t>
      </w:r>
      <w:r w:rsidR="002D3498" w:rsidRPr="00A06287">
        <w:rPr>
          <w:rFonts w:eastAsiaTheme="minorHAnsi"/>
          <w:sz w:val="22"/>
          <w:szCs w:val="22"/>
          <w:lang w:eastAsia="en-US"/>
        </w:rPr>
        <w:t>и особенностями</w:t>
      </w:r>
      <w:r w:rsidRPr="00A06287">
        <w:rPr>
          <w:rFonts w:eastAsiaTheme="minorHAnsi"/>
          <w:sz w:val="22"/>
          <w:szCs w:val="22"/>
          <w:lang w:eastAsia="en-US"/>
        </w:rPr>
        <w:t xml:space="preserve"> </w:t>
      </w:r>
      <w:r w:rsidR="002D3498" w:rsidRPr="00A06287">
        <w:rPr>
          <w:rFonts w:eastAsiaTheme="minorHAnsi"/>
          <w:sz w:val="22"/>
          <w:szCs w:val="22"/>
          <w:lang w:eastAsia="en-US"/>
        </w:rPr>
        <w:t>поселения, в ином исполнении, который соответствует архитектурному облику поселения</w:t>
      </w:r>
      <w:r w:rsidRPr="00A06287">
        <w:rPr>
          <w:rFonts w:eastAsiaTheme="minorHAnsi"/>
          <w:sz w:val="22"/>
          <w:szCs w:val="22"/>
          <w:lang w:eastAsia="en-US"/>
        </w:rPr>
        <w:t>.</w:t>
      </w:r>
    </w:p>
    <w:p w:rsidR="0001303F" w:rsidRPr="00A06287" w:rsidRDefault="00C91985" w:rsidP="0021352A">
      <w:pPr>
        <w:jc w:val="both"/>
        <w:rPr>
          <w:b/>
          <w:szCs w:val="22"/>
        </w:rPr>
      </w:pPr>
      <w:r w:rsidRPr="00A06287">
        <w:rPr>
          <w:b/>
          <w:sz w:val="22"/>
          <w:szCs w:val="22"/>
        </w:rPr>
        <w:t xml:space="preserve">          </w:t>
      </w:r>
      <w:r w:rsidR="0001303F" w:rsidRPr="00A06287">
        <w:rPr>
          <w:b/>
          <w:sz w:val="22"/>
          <w:szCs w:val="22"/>
        </w:rPr>
        <w:t xml:space="preserve">22.1. </w:t>
      </w:r>
      <w:proofErr w:type="gramStart"/>
      <w:r w:rsidRPr="00A06287">
        <w:rPr>
          <w:rFonts w:eastAsia="Calibri"/>
          <w:sz w:val="22"/>
          <w:szCs w:val="22"/>
        </w:rPr>
        <w:t>Юридические лица, индивидуальные предприниматели, главы крестьянских (фермерских) хозяйств и граждане, осуществляющие свою деятельность (работу) с использованием по любым основаниям на территории поселения производственных площадок,</w:t>
      </w:r>
      <w:r w:rsidR="002B1049" w:rsidRPr="00A06287">
        <w:rPr>
          <w:rFonts w:eastAsia="Calibri"/>
          <w:sz w:val="22"/>
          <w:szCs w:val="22"/>
        </w:rPr>
        <w:t xml:space="preserve"> зданий, сооружений,</w:t>
      </w:r>
      <w:r w:rsidRPr="00A06287">
        <w:rPr>
          <w:rFonts w:eastAsia="Calibri"/>
          <w:sz w:val="22"/>
          <w:szCs w:val="22"/>
        </w:rPr>
        <w:t xml:space="preserve"> земельных участков, и иных мест, где ими ведется деятельность (работа),</w:t>
      </w:r>
      <w:r w:rsidR="002B1049" w:rsidRPr="00A06287">
        <w:rPr>
          <w:rFonts w:eastAsia="Calibri"/>
          <w:sz w:val="22"/>
          <w:szCs w:val="22"/>
        </w:rPr>
        <w:t xml:space="preserve"> в том числе производственная, промышленная, иная коммерческая, </w:t>
      </w:r>
      <w:r w:rsidRPr="00A06287">
        <w:rPr>
          <w:rFonts w:eastAsia="Calibri"/>
          <w:sz w:val="22"/>
          <w:szCs w:val="22"/>
        </w:rPr>
        <w:t xml:space="preserve">заключают со </w:t>
      </w:r>
      <w:r w:rsidRPr="00A06287">
        <w:rPr>
          <w:sz w:val="22"/>
          <w:szCs w:val="22"/>
        </w:rPr>
        <w:t>специализированными</w:t>
      </w:r>
      <w:r w:rsidRPr="00A06287">
        <w:rPr>
          <w:rFonts w:eastAsia="Calibri"/>
          <w:sz w:val="22"/>
          <w:szCs w:val="22"/>
        </w:rPr>
        <w:t xml:space="preserve"> организациями (лицензированными) договора, </w:t>
      </w:r>
      <w:r w:rsidR="002B1049" w:rsidRPr="00A06287">
        <w:rPr>
          <w:rFonts w:eastAsia="Calibri"/>
          <w:sz w:val="22"/>
          <w:szCs w:val="22"/>
        </w:rPr>
        <w:t>предусматривающие</w:t>
      </w:r>
      <w:r w:rsidRPr="00A06287">
        <w:rPr>
          <w:rFonts w:eastAsia="Calibri"/>
          <w:sz w:val="22"/>
          <w:szCs w:val="22"/>
        </w:rPr>
        <w:t xml:space="preserve"> сбор и вывоз </w:t>
      </w:r>
      <w:r w:rsidR="002B1049" w:rsidRPr="00A06287">
        <w:rPr>
          <w:rFonts w:eastAsia="Calibri"/>
          <w:sz w:val="22"/>
          <w:szCs w:val="22"/>
        </w:rPr>
        <w:t xml:space="preserve">с указанных мест </w:t>
      </w:r>
      <w:r w:rsidRPr="00A06287">
        <w:rPr>
          <w:rFonts w:eastAsia="Calibri"/>
          <w:sz w:val="22"/>
          <w:szCs w:val="22"/>
        </w:rPr>
        <w:t>отходов производства и потребления</w:t>
      </w:r>
      <w:proofErr w:type="gramEnd"/>
      <w:r w:rsidR="002B1049" w:rsidRPr="00A06287">
        <w:rPr>
          <w:rFonts w:eastAsia="Calibri"/>
          <w:sz w:val="22"/>
          <w:szCs w:val="22"/>
        </w:rPr>
        <w:t>, твердых бытовых отходов, иных соответствующих отходов</w:t>
      </w:r>
      <w:r w:rsidR="00076002" w:rsidRPr="00A06287">
        <w:rPr>
          <w:rFonts w:eastAsia="Calibri"/>
          <w:sz w:val="22"/>
          <w:szCs w:val="22"/>
        </w:rPr>
        <w:t>, в соответствии с законодательством</w:t>
      </w:r>
      <w:r w:rsidRPr="00A06287">
        <w:rPr>
          <w:rFonts w:eastAsia="Calibri"/>
          <w:sz w:val="22"/>
          <w:szCs w:val="22"/>
        </w:rPr>
        <w:t xml:space="preserve">. </w:t>
      </w:r>
    </w:p>
    <w:p w:rsidR="00640E23" w:rsidRPr="002B3BDC" w:rsidRDefault="003D2170" w:rsidP="00640E23">
      <w:pPr>
        <w:pStyle w:val="ConsPlusNormal"/>
        <w:numPr>
          <w:ilvl w:val="0"/>
          <w:numId w:val="1"/>
        </w:numPr>
        <w:jc w:val="both"/>
        <w:rPr>
          <w:rFonts w:ascii="Times New Roman" w:hAnsi="Times New Roman" w:cs="Times New Roman"/>
          <w:b/>
        </w:rPr>
      </w:pPr>
      <w:r w:rsidRPr="002B3BDC">
        <w:rPr>
          <w:rFonts w:ascii="Times New Roman" w:hAnsi="Times New Roman" w:cs="Times New Roman"/>
          <w:b/>
        </w:rPr>
        <w:t>Общие требования к внешнему виду фасадов зданий, сооружений:</w:t>
      </w:r>
    </w:p>
    <w:p w:rsidR="003D2170" w:rsidRPr="002B3BDC" w:rsidRDefault="003D2170" w:rsidP="00640E23">
      <w:pPr>
        <w:pStyle w:val="ConsPlusNormal"/>
        <w:numPr>
          <w:ilvl w:val="1"/>
          <w:numId w:val="1"/>
        </w:numPr>
        <w:tabs>
          <w:tab w:val="left" w:pos="567"/>
          <w:tab w:val="left" w:pos="1134"/>
        </w:tabs>
        <w:ind w:left="0" w:firstLine="540"/>
        <w:jc w:val="both"/>
        <w:rPr>
          <w:rFonts w:ascii="Times New Roman" w:hAnsi="Times New Roman" w:cs="Times New Roman"/>
        </w:rPr>
      </w:pPr>
      <w:r w:rsidRPr="002B3BDC">
        <w:rPr>
          <w:rFonts w:ascii="Times New Roman" w:hAnsi="Times New Roman" w:cs="Times New Roman"/>
        </w:rPr>
        <w:t>основным условием для фасадов зданий, сооружений является стилевое единство архитектурно-художественного образа, материалов и цветового решения.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Локальные участки фасада, детали, элементы и дополнительное оборудование должны размещаться в соответствии с комплексным решением. Средства размещения наружной информации должны размещаться и эксплуатироваться в соответствии с паспортом, за исключением учрежденческих досок, режимных табличек;</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цветовое решение должно соответствовать характеристикам и стилевому решению фасада, функциональному назначению объекта, окружающей среде;</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торцы домов (боковые фасады), просматриваемые с улицы, стены и перекрытия арочных проездов полностью окрашиваются в цвет главного фасада;</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w:t>
      </w:r>
      <w:r w:rsidR="00C14B66" w:rsidRPr="002B3BDC">
        <w:rPr>
          <w:rFonts w:ascii="Times New Roman" w:hAnsi="Times New Roman" w:cs="Times New Roman"/>
        </w:rPr>
        <w:t>ания не должны превышать более 5</w:t>
      </w:r>
      <w:r w:rsidRPr="002B3BDC">
        <w:rPr>
          <w:rFonts w:ascii="Times New Roman" w:hAnsi="Times New Roman" w:cs="Times New Roman"/>
        </w:rPr>
        <w:t>% от общей площади фасада;</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изменения фасадов зданий, сооружений, связанные с ликвидацией или изменением отдельных деталей, допускаются в порядке, установленном нормативными правовыми актами;</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фасадов зданий, сооружений</w:t>
      </w:r>
    </w:p>
    <w:p w:rsidR="003D2170" w:rsidRPr="002B3BDC" w:rsidRDefault="003D2170" w:rsidP="00413812">
      <w:pPr>
        <w:pStyle w:val="ConsPlusNormal"/>
        <w:numPr>
          <w:ilvl w:val="0"/>
          <w:numId w:val="1"/>
        </w:numPr>
        <w:jc w:val="both"/>
        <w:rPr>
          <w:rFonts w:ascii="Times New Roman" w:hAnsi="Times New Roman" w:cs="Times New Roman"/>
        </w:rPr>
      </w:pPr>
      <w:r w:rsidRPr="002B3BDC">
        <w:rPr>
          <w:rFonts w:ascii="Times New Roman" w:hAnsi="Times New Roman" w:cs="Times New Roman"/>
        </w:rPr>
        <w:t>Содержание фасадов зданий, сооружений включает:</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обеспечение наличия и содержания в исправном состоянии водостоков, водосточных труб и сливов;</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герметизацию, заделку и расшивку швов, трещин и выбоин;</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 xml:space="preserve">восстановление, ремонт и своевременную очистку входных групп, </w:t>
      </w:r>
      <w:proofErr w:type="spellStart"/>
      <w:r w:rsidRPr="002B3BDC">
        <w:rPr>
          <w:rFonts w:ascii="Times New Roman" w:hAnsi="Times New Roman" w:cs="Times New Roman"/>
        </w:rPr>
        <w:t>отмосток</w:t>
      </w:r>
      <w:proofErr w:type="spellEnd"/>
      <w:r w:rsidRPr="002B3BDC">
        <w:rPr>
          <w:rFonts w:ascii="Times New Roman" w:hAnsi="Times New Roman" w:cs="Times New Roman"/>
        </w:rPr>
        <w:t>, приямков цокольных окон и входов в подвалы;</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поддержание в исправном состоянии размещенного на фасаде электроосвещения и включение его с наступлением темноты;</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своевременную очистку и промывку поверхностей фасадов, в том числе элементов фасадов, в зависимости от их состояния и условий эксплуатации;</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своевременное мытье окон и витрин, вывесок и указателей;</w:t>
      </w:r>
    </w:p>
    <w:p w:rsidR="003D2170"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очистку от надписей, рисунков, объявлений, плакатов и иной информационно-печатной продукции, а также нанесенных граффити.</w:t>
      </w:r>
    </w:p>
    <w:p w:rsidR="00413812" w:rsidRPr="002B3BDC" w:rsidRDefault="003D2170" w:rsidP="00413812">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 состав элементов фасадов зданий, строений и сооружений, подлежащих содержанию, входят: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приямки, входы в подвальные помещения и </w:t>
      </w:r>
      <w:proofErr w:type="spellStart"/>
      <w:r w:rsidRPr="002B3BDC">
        <w:rPr>
          <w:rFonts w:ascii="Times New Roman" w:hAnsi="Times New Roman" w:cs="Times New Roman"/>
        </w:rPr>
        <w:t>мусорокамеры</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входные группы (ступени, площадки, перила, козырьки над входом, ограждения, стены, двери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3) цоколь и </w:t>
      </w:r>
      <w:proofErr w:type="spellStart"/>
      <w:r w:rsidRPr="002B3BDC">
        <w:rPr>
          <w:rFonts w:ascii="Times New Roman" w:hAnsi="Times New Roman" w:cs="Times New Roman"/>
        </w:rPr>
        <w:t>отмостка</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плоскости стен;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выступающие элементы фасадов (балконы, лоджии, эркеры, карнизы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кровли, включая вентиляционные и дымовые трубы, ограждающие решетки, выходы на кровлю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архитектурные детали и облицовка (колонны, пилястры, розетки, капители, фризы, пояски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8) водосточные трубы, включая воронки;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9) парапетные и оконные ограждения, решетки;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10) металлическая отделка окон, балконов, поясков, выступов цоколя, свесов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11) навесные металлические конструкции (</w:t>
      </w:r>
      <w:proofErr w:type="spellStart"/>
      <w:r w:rsidRPr="002B3BDC">
        <w:rPr>
          <w:rFonts w:ascii="Times New Roman" w:hAnsi="Times New Roman" w:cs="Times New Roman"/>
        </w:rPr>
        <w:t>флагодержатели</w:t>
      </w:r>
      <w:proofErr w:type="spellEnd"/>
      <w:r w:rsidRPr="002B3BDC">
        <w:rPr>
          <w:rFonts w:ascii="Times New Roman" w:hAnsi="Times New Roman" w:cs="Times New Roman"/>
        </w:rPr>
        <w:t>, анкеры, пожарные лестницы, вентиляционное оборудование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12) горизонтальные и вертикальные швы между панелями и блоками (фасады крупнопанельных и крупноблочных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13) стекла, рамы, балконные двери;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14) стационарные ограждения, прилегающие к зданиям.</w:t>
      </w:r>
    </w:p>
    <w:p w:rsidR="003D2170" w:rsidRPr="002B3BDC" w:rsidRDefault="003D2170" w:rsidP="004734F0">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по мере необходимости, но не реже одного раза в год, очищать и промывать фасады, используя специальную технику и смывки по методике;</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проводить текущий ремонт, в том числе окраску фасада, с периодичностью в пределах 5 - 6 лет с учетом фактического состояния фасада;</w:t>
      </w:r>
    </w:p>
    <w:p w:rsidR="003D217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3D217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w:t>
      </w:r>
    </w:p>
    <w:p w:rsidR="003D2170" w:rsidRPr="002B3BDC" w:rsidRDefault="003D2170" w:rsidP="004734F0">
      <w:pPr>
        <w:pStyle w:val="ConsPlusNormal"/>
        <w:numPr>
          <w:ilvl w:val="0"/>
          <w:numId w:val="1"/>
        </w:numPr>
        <w:jc w:val="both"/>
        <w:rPr>
          <w:rFonts w:ascii="Times New Roman" w:hAnsi="Times New Roman" w:cs="Times New Roman"/>
        </w:rPr>
      </w:pPr>
      <w:r w:rsidRPr="002B3BDC">
        <w:rPr>
          <w:rFonts w:ascii="Times New Roman" w:hAnsi="Times New Roman" w:cs="Times New Roman"/>
        </w:rPr>
        <w:t>При эксплуатации фасадов не допускается:</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нарушение герметизации межпанельных стыков;</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lastRenderedPageBreak/>
        <w:t>повреждение (загрязнение) выступающих элементов фасадов зданий и сооружений: балконов, лоджий, эркеров, тамбуров, карнизов, козырьков и т.п.;</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разрушение (отсутствие, загрязнение) ограждений балконов, лоджий, парапетов и т.п.;</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окраска фасадов до восстановления разрушенных или поврежденных архитектурных деталей;</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частичная окраска фасадов (исключение составляет полная окраска первых этажей зданий);</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изменение расположения дверного блока в проеме по отношению к плоскости фасада;</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некачественное решение швов между оконной и дверной коробкой и проемом, ухудшающее внешний вид фасада;</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произвольное изменение прозрачности, окраска и покрытие декоративными пленками поверхностей остекления, замена остекления стеклоблоками;</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3D2170" w:rsidRPr="002B3BDC" w:rsidRDefault="003D2170" w:rsidP="002F3AE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Размещение антенно-фидерных устройств, радиорелейных станций, приемо-передающего радиооборудования, антенн спутникового и эфирного телевидения не допускается:</w:t>
      </w:r>
    </w:p>
    <w:p w:rsidR="002F3AEA" w:rsidRPr="002B3BDC" w:rsidRDefault="003D2170" w:rsidP="002F3AE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главных фасадах;</w:t>
      </w:r>
    </w:p>
    <w:p w:rsidR="002F3AEA" w:rsidRPr="002B3BDC" w:rsidRDefault="003D2170" w:rsidP="002F3AE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брандмауэрах, дворовых и боковых фасадах;</w:t>
      </w:r>
    </w:p>
    <w:p w:rsidR="002F3AEA" w:rsidRPr="002B3BDC" w:rsidRDefault="003D2170" w:rsidP="002F3A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силуэтных завершениях зданий и сооружений (башнях, куполах), на парапетах, ограждениях кровли, вентиляционных трубах;</w:t>
      </w:r>
    </w:p>
    <w:p w:rsidR="002F3AEA" w:rsidRPr="002B3BDC" w:rsidRDefault="003D2170" w:rsidP="002F3A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угловой части фасада;</w:t>
      </w:r>
    </w:p>
    <w:p w:rsidR="003D2170" w:rsidRPr="002B3BDC" w:rsidRDefault="003D2170" w:rsidP="002F3A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ограждениях балконов, лоджий.</w:t>
      </w:r>
    </w:p>
    <w:p w:rsidR="003D2170" w:rsidRPr="002B3BDC" w:rsidRDefault="003D2170" w:rsidP="002F3AE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3D2170" w:rsidRPr="002B3BDC" w:rsidRDefault="003D2170" w:rsidP="002F3AEA">
      <w:pPr>
        <w:pStyle w:val="ConsPlusNormal"/>
        <w:numPr>
          <w:ilvl w:val="0"/>
          <w:numId w:val="1"/>
        </w:numPr>
        <w:jc w:val="both"/>
        <w:rPr>
          <w:rFonts w:ascii="Times New Roman" w:hAnsi="Times New Roman" w:cs="Times New Roman"/>
        </w:rPr>
      </w:pPr>
      <w:r w:rsidRPr="002B3BDC">
        <w:rPr>
          <w:rFonts w:ascii="Times New Roman" w:hAnsi="Times New Roman" w:cs="Times New Roman"/>
        </w:rPr>
        <w:t>Допускается:</w:t>
      </w:r>
    </w:p>
    <w:p w:rsidR="002F3AEA" w:rsidRPr="002B3BDC" w:rsidRDefault="003D2170" w:rsidP="002F3AEA">
      <w:pPr>
        <w:pStyle w:val="ConsPlusNormal"/>
        <w:ind w:firstLine="540"/>
        <w:jc w:val="both"/>
        <w:rPr>
          <w:rFonts w:ascii="Times New Roman" w:hAnsi="Times New Roman" w:cs="Times New Roman"/>
        </w:rPr>
      </w:pPr>
      <w:r w:rsidRPr="002B3BDC">
        <w:rPr>
          <w:rFonts w:ascii="Times New Roman" w:hAnsi="Times New Roman" w:cs="Times New Roman"/>
        </w:rPr>
        <w:t>3</w:t>
      </w:r>
      <w:r w:rsidR="002F3AEA" w:rsidRPr="002B3BDC">
        <w:rPr>
          <w:rFonts w:ascii="Times New Roman" w:hAnsi="Times New Roman" w:cs="Times New Roman"/>
        </w:rPr>
        <w:t>1</w:t>
      </w:r>
      <w:r w:rsidRPr="002B3BDC">
        <w:rPr>
          <w:rFonts w:ascii="Times New Roman" w:hAnsi="Times New Roman" w:cs="Times New Roman"/>
        </w:rPr>
        <w:t>.1. установка информационных стендов при входах в подъезды;</w:t>
      </w:r>
    </w:p>
    <w:p w:rsidR="003D2170" w:rsidRPr="002B3BDC" w:rsidRDefault="002F3AEA" w:rsidP="003D2170">
      <w:pPr>
        <w:pStyle w:val="ConsPlusNormal"/>
        <w:ind w:firstLine="540"/>
        <w:jc w:val="both"/>
        <w:rPr>
          <w:rFonts w:ascii="Times New Roman" w:hAnsi="Times New Roman" w:cs="Times New Roman"/>
        </w:rPr>
      </w:pPr>
      <w:r w:rsidRPr="002B3BDC">
        <w:rPr>
          <w:rFonts w:ascii="Times New Roman" w:hAnsi="Times New Roman" w:cs="Times New Roman"/>
        </w:rPr>
        <w:t>31</w:t>
      </w:r>
      <w:r w:rsidR="003D2170" w:rsidRPr="002B3BDC">
        <w:rPr>
          <w:rFonts w:ascii="Times New Roman" w:hAnsi="Times New Roman" w:cs="Times New Roman"/>
        </w:rPr>
        <w:t>.</w:t>
      </w:r>
      <w:r w:rsidRPr="002B3BDC">
        <w:rPr>
          <w:rFonts w:ascii="Times New Roman" w:hAnsi="Times New Roman" w:cs="Times New Roman"/>
        </w:rPr>
        <w:t>2</w:t>
      </w:r>
      <w:r w:rsidR="003D2170" w:rsidRPr="002B3BDC">
        <w:rPr>
          <w:rFonts w:ascii="Times New Roman" w:hAnsi="Times New Roman" w:cs="Times New Roman"/>
        </w:rPr>
        <w:t>. размещение антенн и кабелей систем коллективного приема эфирного телевидения на кровле зданий в соответствии с проектным решением.</w:t>
      </w:r>
    </w:p>
    <w:p w:rsidR="003D2170" w:rsidRPr="002B3BDC" w:rsidRDefault="003D2170" w:rsidP="003D2170">
      <w:pPr>
        <w:pStyle w:val="ConsPlusNormal"/>
        <w:jc w:val="both"/>
        <w:rPr>
          <w:rFonts w:ascii="Times New Roman" w:hAnsi="Times New Roman" w:cs="Times New Roman"/>
        </w:rPr>
      </w:pPr>
    </w:p>
    <w:p w:rsidR="003D2170" w:rsidRPr="00A06287"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Домовые знаки</w:t>
      </w:r>
      <w:r w:rsidR="00315207">
        <w:rPr>
          <w:rFonts w:ascii="Times New Roman" w:hAnsi="Times New Roman" w:cs="Times New Roman"/>
          <w:b/>
        </w:rPr>
        <w:t xml:space="preserve">, </w:t>
      </w:r>
      <w:r w:rsidR="00315207" w:rsidRPr="00A06287">
        <w:rPr>
          <w:rFonts w:ascii="Times New Roman" w:hAnsi="Times New Roman" w:cs="Times New Roman"/>
          <w:b/>
        </w:rPr>
        <w:t>организация навигации</w:t>
      </w:r>
    </w:p>
    <w:p w:rsidR="002F3AEA" w:rsidRPr="002B3BDC" w:rsidRDefault="003D2170" w:rsidP="002F3AE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lastRenderedPageBreak/>
        <w:t>Здания, сооружения должны быть оборудованы домовыми знаками.</w:t>
      </w:r>
    </w:p>
    <w:p w:rsidR="002F3AEA" w:rsidRPr="002B3BDC" w:rsidRDefault="003D2170" w:rsidP="002F3AE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w:t>
      </w:r>
    </w:p>
    <w:p w:rsidR="002810CA" w:rsidRPr="002B3BDC" w:rsidRDefault="002F3AEA"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А</w:t>
      </w:r>
      <w:r w:rsidR="003D2170" w:rsidRPr="002B3BDC">
        <w:rPr>
          <w:rFonts w:ascii="Times New Roman" w:hAnsi="Times New Roman" w:cs="Times New Roman"/>
        </w:rPr>
        <w:t>ншлаги выполняются шрифтом одинакового размера на двух государствен</w:t>
      </w:r>
      <w:r w:rsidR="002810CA" w:rsidRPr="002B3BDC">
        <w:rPr>
          <w:rFonts w:ascii="Times New Roman" w:hAnsi="Times New Roman" w:cs="Times New Roman"/>
        </w:rPr>
        <w:t>ных языках Республики Татарстан</w:t>
      </w:r>
      <w:r w:rsidR="003D2170" w:rsidRPr="002B3BDC">
        <w:rPr>
          <w:rFonts w:ascii="Times New Roman" w:hAnsi="Times New Roman" w:cs="Times New Roman"/>
        </w:rPr>
        <w:t>.</w:t>
      </w:r>
    </w:p>
    <w:p w:rsidR="003D2170"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Общими требованиями к размещению аншлагов являются: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унификация мест размещения, соблюдение единых правил размещения;</w:t>
      </w:r>
    </w:p>
    <w:p w:rsidR="003D2170" w:rsidRPr="002B3BDC" w:rsidRDefault="003D2170" w:rsidP="00F235E5">
      <w:pPr>
        <w:pStyle w:val="ConsPlusNormal"/>
        <w:ind w:firstLine="540"/>
        <w:jc w:val="both"/>
        <w:rPr>
          <w:rFonts w:ascii="Times New Roman" w:hAnsi="Times New Roman" w:cs="Times New Roman"/>
        </w:rPr>
      </w:pPr>
      <w:r w:rsidRPr="002B3BDC">
        <w:rPr>
          <w:rFonts w:ascii="Times New Roman" w:hAnsi="Times New Roman" w:cs="Times New Roman"/>
        </w:rPr>
        <w:t>2)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3D2170" w:rsidRPr="002B3BDC" w:rsidRDefault="003D2170" w:rsidP="002810CA">
      <w:pPr>
        <w:pStyle w:val="ConsPlusNormal"/>
        <w:numPr>
          <w:ilvl w:val="0"/>
          <w:numId w:val="1"/>
        </w:numPr>
        <w:tabs>
          <w:tab w:val="left" w:pos="7470"/>
        </w:tabs>
        <w:jc w:val="both"/>
        <w:rPr>
          <w:rFonts w:ascii="Times New Roman" w:hAnsi="Times New Roman" w:cs="Times New Roman"/>
        </w:rPr>
      </w:pPr>
      <w:r w:rsidRPr="002B3BDC">
        <w:rPr>
          <w:rFonts w:ascii="Times New Roman" w:hAnsi="Times New Roman" w:cs="Times New Roman"/>
        </w:rPr>
        <w:t>Размещение аншлагов должно отвечать следующим требованиям:</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высота от поверхности земли - 2,5 - 3,5 м (в районах современной застройки - до 5 м);</w:t>
      </w:r>
    </w:p>
    <w:p w:rsidR="002810CA" w:rsidRPr="00A06287" w:rsidRDefault="003D2170" w:rsidP="00315207">
      <w:pPr>
        <w:pStyle w:val="ConsPlusNormal"/>
        <w:numPr>
          <w:ilvl w:val="1"/>
          <w:numId w:val="1"/>
        </w:numPr>
        <w:ind w:left="0" w:firstLine="568"/>
        <w:jc w:val="both"/>
        <w:rPr>
          <w:rFonts w:ascii="Times New Roman" w:hAnsi="Times New Roman" w:cs="Times New Roman"/>
        </w:rPr>
      </w:pPr>
      <w:r w:rsidRPr="00A06287">
        <w:rPr>
          <w:rFonts w:ascii="Times New Roman" w:hAnsi="Times New Roman" w:cs="Times New Roman"/>
        </w:rPr>
        <w:t>размещение на участке фасада, свободном от выступающих архитектурных деталей</w:t>
      </w:r>
      <w:r w:rsidR="00315207" w:rsidRPr="00A06287">
        <w:rPr>
          <w:rFonts w:ascii="Times New Roman" w:hAnsi="Times New Roman" w:cs="Times New Roman"/>
        </w:rPr>
        <w:t xml:space="preserve"> (элементы зданий), не вызывая визуальный шум</w:t>
      </w:r>
      <w:r w:rsidRPr="00A06287">
        <w:rPr>
          <w:rFonts w:ascii="Times New Roman" w:hAnsi="Times New Roman" w:cs="Times New Roman"/>
        </w:rPr>
        <w:t>;</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привязка к вертикальной оси простенка, архитектурным членениям фасада;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единая вертикальная отметка размещения знаков на соседних фасадах;</w:t>
      </w:r>
    </w:p>
    <w:p w:rsidR="003D2170"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отсутствие внешних заслоняющих объектов (деревьев, построек).</w:t>
      </w:r>
    </w:p>
    <w:p w:rsidR="003D2170" w:rsidRPr="002B3BDC" w:rsidRDefault="003D2170" w:rsidP="002810CA">
      <w:pPr>
        <w:pStyle w:val="ConsPlusNormal"/>
        <w:numPr>
          <w:ilvl w:val="0"/>
          <w:numId w:val="1"/>
        </w:numPr>
        <w:jc w:val="both"/>
        <w:rPr>
          <w:rFonts w:ascii="Times New Roman" w:hAnsi="Times New Roman" w:cs="Times New Roman"/>
        </w:rPr>
      </w:pPr>
      <w:r w:rsidRPr="002B3BDC">
        <w:rPr>
          <w:rFonts w:ascii="Times New Roman" w:hAnsi="Times New Roman" w:cs="Times New Roman"/>
        </w:rPr>
        <w:t>Номерные знаки должны быть размещены:</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главном фасаде - в простенке с правой стороны фасада;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улицах с односторонним движением транспорта - на стороне фасада, ближней по направлению движения транспорта;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у арки или главного входа - с правой стороны или над проемом;</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дворовых фасадах - в простенке со стороны внутриквартального проезда;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 xml:space="preserve">при длине фасада более 100 м </w:t>
      </w:r>
      <w:r w:rsidR="002810CA" w:rsidRPr="002B3BDC">
        <w:rPr>
          <w:rFonts w:ascii="Times New Roman" w:hAnsi="Times New Roman" w:cs="Times New Roman"/>
        </w:rPr>
        <w:t>–</w:t>
      </w:r>
      <w:r w:rsidRPr="002B3BDC">
        <w:rPr>
          <w:rFonts w:ascii="Times New Roman" w:hAnsi="Times New Roman" w:cs="Times New Roman"/>
        </w:rPr>
        <w:t xml:space="preserve"> на</w:t>
      </w:r>
      <w:r w:rsidR="002810CA" w:rsidRPr="002B3BDC">
        <w:rPr>
          <w:rFonts w:ascii="Times New Roman" w:hAnsi="Times New Roman" w:cs="Times New Roman"/>
        </w:rPr>
        <w:t xml:space="preserve"> </w:t>
      </w:r>
      <w:r w:rsidRPr="002B3BDC">
        <w:rPr>
          <w:rFonts w:ascii="Times New Roman" w:hAnsi="Times New Roman" w:cs="Times New Roman"/>
        </w:rPr>
        <w:t>его противоположных сторонах;</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 xml:space="preserve">на оградах и корпусах промышленных предприятий </w:t>
      </w:r>
      <w:r w:rsidR="002810CA" w:rsidRPr="002B3BDC">
        <w:rPr>
          <w:rFonts w:ascii="Times New Roman" w:hAnsi="Times New Roman" w:cs="Times New Roman"/>
        </w:rPr>
        <w:t>–</w:t>
      </w:r>
      <w:r w:rsidRPr="002B3BDC">
        <w:rPr>
          <w:rFonts w:ascii="Times New Roman" w:hAnsi="Times New Roman" w:cs="Times New Roman"/>
        </w:rPr>
        <w:t xml:space="preserve"> справа</w:t>
      </w:r>
      <w:r w:rsidR="002810CA" w:rsidRPr="002B3BDC">
        <w:rPr>
          <w:rFonts w:ascii="Times New Roman" w:hAnsi="Times New Roman" w:cs="Times New Roman"/>
        </w:rPr>
        <w:t xml:space="preserve"> </w:t>
      </w:r>
      <w:r w:rsidRPr="002B3BDC">
        <w:rPr>
          <w:rFonts w:ascii="Times New Roman" w:hAnsi="Times New Roman" w:cs="Times New Roman"/>
        </w:rPr>
        <w:t>от главного входа, въезда;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 xml:space="preserve">у перекрестка улиц </w:t>
      </w:r>
      <w:r w:rsidR="002810CA" w:rsidRPr="002B3BDC">
        <w:rPr>
          <w:rFonts w:ascii="Times New Roman" w:hAnsi="Times New Roman" w:cs="Times New Roman"/>
        </w:rPr>
        <w:t>–</w:t>
      </w:r>
      <w:r w:rsidRPr="002B3BDC">
        <w:rPr>
          <w:rFonts w:ascii="Times New Roman" w:hAnsi="Times New Roman" w:cs="Times New Roman"/>
        </w:rPr>
        <w:t xml:space="preserve"> в</w:t>
      </w:r>
      <w:r w:rsidR="002810CA" w:rsidRPr="002B3BDC">
        <w:rPr>
          <w:rFonts w:ascii="Times New Roman" w:hAnsi="Times New Roman" w:cs="Times New Roman"/>
        </w:rPr>
        <w:t xml:space="preserve"> </w:t>
      </w:r>
      <w:r w:rsidRPr="002B3BDC">
        <w:rPr>
          <w:rFonts w:ascii="Times New Roman" w:hAnsi="Times New Roman" w:cs="Times New Roman"/>
        </w:rPr>
        <w:t>простенке на угловом участке фасада;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при размещении рядом с номерным знаком - на единой вертикальной оси;</w:t>
      </w:r>
    </w:p>
    <w:p w:rsidR="003D2170"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над номерным знаком.</w:t>
      </w:r>
    </w:p>
    <w:p w:rsidR="002810CA"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w:t>
      </w:r>
    </w:p>
    <w:p w:rsidR="002810CA"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w:t>
      </w:r>
    </w:p>
    <w:p w:rsidR="002810CA"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Флагштоки следует устанавливать на фасаде дома по проекту, утвержденному в установленном порядке.</w:t>
      </w:r>
    </w:p>
    <w:p w:rsidR="003D2170"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камер, магистралей и колодцев водопроводной и канализационной сетей.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За сохранность и исправность вышеуказанных знаков ответственность несут установившие их организации.</w:t>
      </w:r>
    </w:p>
    <w:p w:rsidR="003D2170" w:rsidRPr="002B3BDC" w:rsidRDefault="003D2170" w:rsidP="002810C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w:t>
      </w:r>
    </w:p>
    <w:p w:rsidR="002810CA" w:rsidRPr="002B3BDC" w:rsidRDefault="003D2170" w:rsidP="002810C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рядом с номерным знаком выступающих вывесок, консолей, а также объектов, затрудняющих его восприятие;</w:t>
      </w:r>
    </w:p>
    <w:p w:rsidR="002810CA" w:rsidRPr="002B3BDC" w:rsidRDefault="003D2170" w:rsidP="002810C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номерных знаков и указателей вблизи выступающих элементов фасада или на заглубленных участках фасада, на элементах декора, карнизах, воротах;</w:t>
      </w:r>
    </w:p>
    <w:p w:rsidR="003D2170" w:rsidRPr="002B3BDC" w:rsidRDefault="003D2170" w:rsidP="002810C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произвольное перемещение аншлагов с установленного места.</w:t>
      </w:r>
    </w:p>
    <w:p w:rsidR="003D2170" w:rsidRPr="002B3BDC" w:rsidRDefault="003D2170" w:rsidP="002810C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Для обеспечения поверхностного водоотвода от зданий и сооружений по их периметру необходимо предусматривать устройство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с </w:t>
      </w:r>
      <w:proofErr w:type="spellStart"/>
      <w:r w:rsidRPr="002B3BDC">
        <w:rPr>
          <w:rFonts w:ascii="Times New Roman" w:hAnsi="Times New Roman" w:cs="Times New Roman"/>
        </w:rPr>
        <w:t>надежной</w:t>
      </w:r>
      <w:proofErr w:type="spellEnd"/>
      <w:r w:rsidRPr="002B3BDC">
        <w:rPr>
          <w:rFonts w:ascii="Times New Roman" w:hAnsi="Times New Roman" w:cs="Times New Roman"/>
        </w:rPr>
        <w:t xml:space="preserve"> гидроизоляцией. Уклон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необходимо принимать не менее 10% в сторону от здания. Ширину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для зданий и сооружений необходимо принимать 0,8 - 1,2 м, в сложных геологических условиях (грунты с карстами) - 1,5 - 3,0 м.</w:t>
      </w:r>
    </w:p>
    <w:p w:rsidR="003D2170" w:rsidRPr="00E472AA" w:rsidRDefault="003D2170" w:rsidP="00E472AA">
      <w:pPr>
        <w:pStyle w:val="ConsPlusNormal"/>
        <w:ind w:firstLine="567"/>
        <w:jc w:val="both"/>
        <w:rPr>
          <w:rFonts w:ascii="Times New Roman" w:hAnsi="Times New Roman" w:cs="Times New Roman"/>
          <w:szCs w:val="22"/>
        </w:rPr>
      </w:pPr>
      <w:r w:rsidRPr="002B3BDC">
        <w:rPr>
          <w:rFonts w:ascii="Times New Roman" w:hAnsi="Times New Roman" w:cs="Times New Roman"/>
        </w:rPr>
        <w:t xml:space="preserve">В случае примыкания здания к пешеходным коммуникациям роль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обычно выполняет тротуар с </w:t>
      </w:r>
      <w:r w:rsidRPr="00E472AA">
        <w:rPr>
          <w:rFonts w:ascii="Times New Roman" w:hAnsi="Times New Roman" w:cs="Times New Roman"/>
          <w:szCs w:val="22"/>
        </w:rPr>
        <w:t>твердым видом покрытия.</w:t>
      </w:r>
    </w:p>
    <w:p w:rsidR="0064515F" w:rsidRPr="00A06287" w:rsidRDefault="0064515F" w:rsidP="00E472AA">
      <w:pPr>
        <w:autoSpaceDE w:val="0"/>
        <w:autoSpaceDN w:val="0"/>
        <w:adjustRightInd w:val="0"/>
        <w:ind w:firstLine="539"/>
        <w:jc w:val="both"/>
        <w:rPr>
          <w:rFonts w:eastAsiaTheme="minorHAnsi"/>
          <w:sz w:val="22"/>
          <w:szCs w:val="22"/>
          <w:lang w:eastAsia="en-US"/>
        </w:rPr>
      </w:pPr>
      <w:r w:rsidRPr="00A06287">
        <w:rPr>
          <w:b/>
          <w:sz w:val="22"/>
          <w:szCs w:val="22"/>
        </w:rPr>
        <w:t>42.1.</w:t>
      </w:r>
      <w:r w:rsidRPr="00A06287">
        <w:rPr>
          <w:sz w:val="22"/>
          <w:szCs w:val="22"/>
        </w:rPr>
        <w:t xml:space="preserve"> В целях о</w:t>
      </w:r>
      <w:r w:rsidRPr="00A06287">
        <w:rPr>
          <w:rFonts w:eastAsiaTheme="minorHAnsi"/>
          <w:sz w:val="22"/>
          <w:szCs w:val="22"/>
          <w:lang w:eastAsia="en-US"/>
        </w:rPr>
        <w:t xml:space="preserve">рганизации уличного искусства (стрит-арт, граффити, </w:t>
      </w:r>
      <w:proofErr w:type="spellStart"/>
      <w:r w:rsidRPr="00A06287">
        <w:rPr>
          <w:rFonts w:eastAsiaTheme="minorHAnsi"/>
          <w:sz w:val="22"/>
          <w:szCs w:val="22"/>
          <w:lang w:eastAsia="en-US"/>
        </w:rPr>
        <w:t>мурали</w:t>
      </w:r>
      <w:proofErr w:type="spellEnd"/>
      <w:r w:rsidRPr="00A06287">
        <w:rPr>
          <w:rFonts w:eastAsiaTheme="minorHAnsi"/>
          <w:sz w:val="22"/>
          <w:szCs w:val="22"/>
          <w:lang w:eastAsia="en-US"/>
        </w:rPr>
        <w:t xml:space="preserve">) уполномоченный орган утверждает правила определяющие и регламентирующие зоны поселения, типы </w:t>
      </w:r>
      <w:proofErr w:type="gramStart"/>
      <w:r w:rsidRPr="00A06287">
        <w:rPr>
          <w:rFonts w:eastAsiaTheme="minorHAnsi"/>
          <w:sz w:val="22"/>
          <w:szCs w:val="22"/>
          <w:lang w:eastAsia="en-US"/>
        </w:rPr>
        <w:t>объектов</w:t>
      </w:r>
      <w:proofErr w:type="gramEnd"/>
      <w:r w:rsidRPr="00A06287">
        <w:rPr>
          <w:rFonts w:eastAsiaTheme="minorHAnsi"/>
          <w:sz w:val="22"/>
          <w:szCs w:val="22"/>
          <w:lang w:eastAsia="en-US"/>
        </w:rPr>
        <w:t xml:space="preserve"> где разрешено, запрещено или нормировано использование уличного искусства для стен, заборов и любых </w:t>
      </w:r>
      <w:r w:rsidR="00255BC6" w:rsidRPr="00A06287">
        <w:rPr>
          <w:rFonts w:eastAsiaTheme="minorHAnsi"/>
          <w:sz w:val="22"/>
          <w:szCs w:val="22"/>
          <w:lang w:eastAsia="en-US"/>
        </w:rPr>
        <w:t>других поверхностей, в том числе для</w:t>
      </w:r>
      <w:r w:rsidRPr="00A06287">
        <w:rPr>
          <w:rFonts w:eastAsiaTheme="minorHAnsi"/>
          <w:sz w:val="22"/>
          <w:szCs w:val="22"/>
          <w:lang w:eastAsia="en-US"/>
        </w:rPr>
        <w:t xml:space="preserve"> оформлени</w:t>
      </w:r>
      <w:r w:rsidR="00255BC6" w:rsidRPr="00A06287">
        <w:rPr>
          <w:rFonts w:eastAsiaTheme="minorHAnsi"/>
          <w:sz w:val="22"/>
          <w:szCs w:val="22"/>
          <w:lang w:eastAsia="en-US"/>
        </w:rPr>
        <w:t>я</w:t>
      </w:r>
      <w:r w:rsidRPr="00A06287">
        <w:rPr>
          <w:rFonts w:eastAsiaTheme="minorHAnsi"/>
          <w:sz w:val="22"/>
          <w:szCs w:val="22"/>
          <w:lang w:eastAsia="en-US"/>
        </w:rPr>
        <w:t xml:space="preserve"> подобными рисунками глухих заборов и брандмауэров</w:t>
      </w:r>
      <w:r w:rsidR="00E472AA" w:rsidRPr="00A06287">
        <w:rPr>
          <w:rFonts w:eastAsiaTheme="minorHAnsi"/>
          <w:sz w:val="22"/>
          <w:szCs w:val="22"/>
          <w:lang w:eastAsia="en-US"/>
        </w:rPr>
        <w:t>, и порядок согласования указанн</w:t>
      </w:r>
      <w:r w:rsidR="00377D39" w:rsidRPr="00A06287">
        <w:rPr>
          <w:rFonts w:eastAsiaTheme="minorHAnsi"/>
          <w:sz w:val="22"/>
          <w:szCs w:val="22"/>
          <w:lang w:eastAsia="en-US"/>
        </w:rPr>
        <w:t>ых</w:t>
      </w:r>
      <w:r w:rsidR="00E472AA" w:rsidRPr="00A06287">
        <w:rPr>
          <w:rFonts w:eastAsiaTheme="minorHAnsi"/>
          <w:sz w:val="22"/>
          <w:szCs w:val="22"/>
          <w:lang w:eastAsia="en-US"/>
        </w:rPr>
        <w:t xml:space="preserve"> </w:t>
      </w:r>
      <w:r w:rsidR="00377D39" w:rsidRPr="00A06287">
        <w:rPr>
          <w:rFonts w:eastAsiaTheme="minorHAnsi"/>
          <w:sz w:val="22"/>
          <w:szCs w:val="22"/>
          <w:lang w:eastAsia="en-US"/>
        </w:rPr>
        <w:t>работ</w:t>
      </w:r>
      <w:r w:rsidR="00E472AA" w:rsidRPr="00A06287">
        <w:rPr>
          <w:rFonts w:eastAsiaTheme="minorHAnsi"/>
          <w:sz w:val="22"/>
          <w:szCs w:val="22"/>
          <w:lang w:eastAsia="en-US"/>
        </w:rPr>
        <w:t xml:space="preserve"> </w:t>
      </w:r>
      <w:r w:rsidRPr="00A06287">
        <w:rPr>
          <w:rFonts w:eastAsiaTheme="minorHAnsi"/>
          <w:sz w:val="22"/>
          <w:szCs w:val="22"/>
          <w:lang w:eastAsia="en-US"/>
        </w:rPr>
        <w:t>с органами местного самоуправления.</w:t>
      </w:r>
    </w:p>
    <w:p w:rsidR="003D2170" w:rsidRPr="00E472AA" w:rsidRDefault="003D2170" w:rsidP="00E472AA">
      <w:pPr>
        <w:pStyle w:val="ConsPlusNormal"/>
        <w:jc w:val="both"/>
        <w:rPr>
          <w:rFonts w:ascii="Times New Roman" w:hAnsi="Times New Roman" w:cs="Times New Roman"/>
          <w:szCs w:val="22"/>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Входные группы (узлы)</w:t>
      </w:r>
    </w:p>
    <w:p w:rsidR="003D2170" w:rsidRPr="002B3BDC" w:rsidRDefault="003D2170" w:rsidP="002810C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w:t>
      </w:r>
      <w:r w:rsidRPr="002B3BDC">
        <w:rPr>
          <w:rFonts w:ascii="Times New Roman" w:hAnsi="Times New Roman" w:cs="Times New Roman"/>
        </w:rPr>
        <w:lastRenderedPageBreak/>
        <w:t>приспособлениями для перемещения инвалидов и маломобильных групп населения (пандусы, перила и пр.).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 обеим сторонам лестницы или пандуса предусматриваются поручни на высоте 800 - 920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3D2170"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проектировании входных групп, обновлении, изменении фасадов зданий, сооружений не допускается: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закрытие существующих декоративных, архитектурных и художественных элементов фасада элементами входной группы, новой отделкой и рекламой;</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устройство опорных элементов (колонн, стоек и т.д.), препятствующих движению пешеходов;</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за пределами красных линий входных групп из легких конструкций более чем на 1,5 м;</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входной группы в многоквартирном доме без получения согласия собственников помещений в многоквартирном доме;</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использование балкона для устройства входной группы без получения согласия собственника жилого помещения;</w:t>
      </w:r>
    </w:p>
    <w:p w:rsidR="003D2170" w:rsidRPr="002B3BDC" w:rsidRDefault="003E392C"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w:t>
      </w:r>
      <w:r w:rsidR="003D2170" w:rsidRPr="002B3BDC">
        <w:rPr>
          <w:rFonts w:ascii="Times New Roman" w:hAnsi="Times New Roman" w:cs="Times New Roman"/>
        </w:rPr>
        <w:t>амовольное размещение входных групп нежилых помещений, расположенных в многоквартирных домах, без согласования с уполномоченным органом.</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Кровли</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w:t>
      </w:r>
      <w:r w:rsidR="003E392C" w:rsidRPr="002B3BDC">
        <w:rPr>
          <w:rFonts w:ascii="Times New Roman" w:hAnsi="Times New Roman" w:cs="Times New Roman"/>
        </w:rPr>
        <w:t>я за пределы пешеходных дорожек.</w:t>
      </w:r>
    </w:p>
    <w:p w:rsidR="003D2170"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3D2170"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сброс с кровель зданий льда, снега и мусора в воронки водосточных труб.</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земельных участков</w:t>
      </w:r>
    </w:p>
    <w:p w:rsidR="003D2170" w:rsidRPr="002B3BDC" w:rsidRDefault="003D2170" w:rsidP="00A96397">
      <w:pPr>
        <w:pStyle w:val="ConsPlusNormal"/>
        <w:numPr>
          <w:ilvl w:val="0"/>
          <w:numId w:val="1"/>
        </w:numPr>
        <w:jc w:val="both"/>
        <w:rPr>
          <w:rFonts w:ascii="Times New Roman" w:hAnsi="Times New Roman" w:cs="Times New Roman"/>
        </w:rPr>
      </w:pPr>
      <w:r w:rsidRPr="002B3BDC">
        <w:rPr>
          <w:rFonts w:ascii="Times New Roman" w:hAnsi="Times New Roman" w:cs="Times New Roman"/>
        </w:rPr>
        <w:t>Содержание территорий земельных участков включает в себя:</w:t>
      </w:r>
    </w:p>
    <w:p w:rsidR="00A96397" w:rsidRPr="002B3BDC" w:rsidRDefault="003D2170" w:rsidP="00A96397">
      <w:pPr>
        <w:pStyle w:val="ConsPlusNormal"/>
        <w:numPr>
          <w:ilvl w:val="1"/>
          <w:numId w:val="1"/>
        </w:numPr>
        <w:jc w:val="both"/>
        <w:rPr>
          <w:rFonts w:ascii="Times New Roman" w:hAnsi="Times New Roman" w:cs="Times New Roman"/>
        </w:rPr>
      </w:pPr>
      <w:r w:rsidRPr="002B3BDC">
        <w:rPr>
          <w:rFonts w:ascii="Times New Roman" w:hAnsi="Times New Roman" w:cs="Times New Roman"/>
        </w:rPr>
        <w:t>ежедневную уборку от мусора, листвы, снега и льда (наледи);</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обработку противогололедными материалами покрытий проезжей части дорог, мостов, улиц, тротуаров, проездов, пешеходных территорий;</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сгребание и подметание снега;</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 снега и льда (снежно-ледяных образований);</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уборку, мойку и дезинфекцию мусороприемных камер, контейнеров (бункеров) и контейнерных площадок;</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отвод дождевых и талых вод;</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сбор и вывоз твердых бытовых, крупногабаритных и иных отходов;</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полив территории для уменьшения пылеобразования и увлажнения воздуха;</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обеспечение сохранности зеленых насаждений и уход за ними;</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содержание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3D2170"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дорог</w:t>
      </w:r>
    </w:p>
    <w:p w:rsidR="003D2170" w:rsidRPr="002B3BDC" w:rsidRDefault="003D2170" w:rsidP="003D2170">
      <w:pPr>
        <w:pStyle w:val="ConsPlusNormal"/>
        <w:jc w:val="both"/>
        <w:rPr>
          <w:rFonts w:ascii="Times New Roman" w:hAnsi="Times New Roman" w:cs="Times New Roman"/>
        </w:rPr>
      </w:pPr>
    </w:p>
    <w:p w:rsidR="009F034B" w:rsidRPr="00A06287" w:rsidRDefault="003D2170" w:rsidP="009F034B">
      <w:pPr>
        <w:pStyle w:val="ConsPlusNormal"/>
        <w:numPr>
          <w:ilvl w:val="0"/>
          <w:numId w:val="1"/>
        </w:numPr>
        <w:tabs>
          <w:tab w:val="left" w:pos="993"/>
        </w:tabs>
        <w:ind w:left="0" w:firstLine="567"/>
        <w:jc w:val="both"/>
        <w:rPr>
          <w:rFonts w:ascii="Times New Roman" w:hAnsi="Times New Roman" w:cs="Times New Roman"/>
        </w:rPr>
      </w:pPr>
      <w:r w:rsidRPr="00A06287">
        <w:rPr>
          <w:rFonts w:ascii="Times New Roman" w:hAnsi="Times New Roman" w:cs="Times New Roman"/>
        </w:rPr>
        <w:t xml:space="preserve">Содержание </w:t>
      </w:r>
      <w:r w:rsidR="00DC4A60" w:rsidRPr="00A06287">
        <w:rPr>
          <w:rFonts w:ascii="Times New Roman" w:hAnsi="Times New Roman" w:cs="Times New Roman"/>
        </w:rPr>
        <w:t xml:space="preserve">муниципальных </w:t>
      </w:r>
      <w:r w:rsidRPr="00A06287">
        <w:rPr>
          <w:rFonts w:ascii="Times New Roman" w:hAnsi="Times New Roman" w:cs="Times New Roman"/>
        </w:rPr>
        <w:t>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r w:rsidR="00DC4A60" w:rsidRPr="00A06287">
        <w:rPr>
          <w:rFonts w:ascii="Times New Roman" w:hAnsi="Times New Roman" w:cs="Times New Roman"/>
        </w:rPr>
        <w:t>, или иные владельцы дорог (если таковые имеются) собственными силами или путем привлечения подрядной организации</w:t>
      </w:r>
      <w:r w:rsidRPr="00A06287">
        <w:rPr>
          <w:rFonts w:ascii="Times New Roman" w:hAnsi="Times New Roman" w:cs="Times New Roman"/>
        </w:rPr>
        <w:t>.</w:t>
      </w:r>
    </w:p>
    <w:p w:rsidR="003D2170" w:rsidRPr="002B3BDC" w:rsidRDefault="003D2170" w:rsidP="009F034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территорий дорог включает в себя: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ремонт дорог, тротуаров, искусственных дорожных сооружений, внутриквартальных проездов;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уборку грязи, мусора, снега и льда (наледи) с тротуаров (пешеходных зон, дорожек) и проезжей части дорог, искусственных дорожных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мойку и полив дорожных покрытий;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уход за газонами и зелеными насаждениями;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ремонт опор наружного освещения и контактной сети общественного и железнодорожного транспорта;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ремонт и окраску малых архитектурных форм;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7) устройство, ремонт и очистку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нагорных канав и открытых лотков, входящих в состав искусственных дорожных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8) устройство, ремонт и ежегодную окраску ограждений, заборов, турникетов, малых архитектурных форм.</w:t>
      </w:r>
    </w:p>
    <w:p w:rsidR="003D2170" w:rsidRPr="002B3BDC" w:rsidRDefault="003D2170" w:rsidP="00FB70DB">
      <w:pPr>
        <w:pStyle w:val="ConsPlusNormal"/>
        <w:numPr>
          <w:ilvl w:val="0"/>
          <w:numId w:val="1"/>
        </w:numPr>
        <w:jc w:val="both"/>
        <w:rPr>
          <w:rFonts w:ascii="Times New Roman" w:hAnsi="Times New Roman" w:cs="Times New Roman"/>
        </w:rPr>
      </w:pPr>
      <w:r w:rsidRPr="002B3BDC">
        <w:rPr>
          <w:rFonts w:ascii="Times New Roman" w:hAnsi="Times New Roman" w:cs="Times New Roman"/>
        </w:rPr>
        <w:t>В целях сохранения дорожных покрытий не допускается:</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подвоз груза волоком;</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перегон по улицам </w:t>
      </w:r>
      <w:r w:rsidR="00FB70DB" w:rsidRPr="002B3BDC">
        <w:rPr>
          <w:rFonts w:ascii="Times New Roman" w:hAnsi="Times New Roman" w:cs="Times New Roman"/>
        </w:rPr>
        <w:t>населенного пункта</w:t>
      </w:r>
      <w:r w:rsidRPr="002B3BDC">
        <w:rPr>
          <w:rFonts w:ascii="Times New Roman" w:hAnsi="Times New Roman" w:cs="Times New Roman"/>
        </w:rPr>
        <w:t>, имеющим твердое покрытие, машин на гусеничном ходу;</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движение и стоянка большегрузного транспорта на внутриквартальных пешеходных дорожках, тротуарах;</w:t>
      </w:r>
    </w:p>
    <w:p w:rsidR="003D2170"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сбрасывание и (или) складирование строительных материалов и строительных отходов на проезжей части и тротуарах.</w:t>
      </w:r>
    </w:p>
    <w:p w:rsidR="003D2170" w:rsidRPr="002B3BDC" w:rsidRDefault="003D2170" w:rsidP="00FB70DB">
      <w:pPr>
        <w:pStyle w:val="ConsPlusNormal"/>
        <w:numPr>
          <w:ilvl w:val="0"/>
          <w:numId w:val="1"/>
        </w:numPr>
        <w:jc w:val="both"/>
        <w:rPr>
          <w:rFonts w:ascii="Times New Roman" w:hAnsi="Times New Roman" w:cs="Times New Roman"/>
        </w:rPr>
      </w:pPr>
      <w:r w:rsidRPr="002B3BDC">
        <w:rPr>
          <w:rFonts w:ascii="Times New Roman" w:hAnsi="Times New Roman" w:cs="Times New Roman"/>
        </w:rPr>
        <w:t>Требования к отдельным элементам обустройства дорог:</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A06287">
        <w:rPr>
          <w:rFonts w:ascii="Times New Roman" w:hAnsi="Times New Roman" w:cs="Times New Roman"/>
        </w:rPr>
        <w:t>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w:t>
      </w:r>
      <w:r w:rsidR="00B45342" w:rsidRPr="00A06287">
        <w:rPr>
          <w:rFonts w:ascii="Times New Roman" w:hAnsi="Times New Roman" w:cs="Times New Roman"/>
        </w:rPr>
        <w:t>, в соответствии с п. 51 Правил</w:t>
      </w:r>
      <w:r w:rsidRPr="00A06287">
        <w:rPr>
          <w:rFonts w:ascii="Times New Roman" w:hAnsi="Times New Roman" w:cs="Times New Roman"/>
        </w:rPr>
        <w:t xml:space="preserve">. </w:t>
      </w:r>
      <w:r w:rsidRPr="002B3BDC">
        <w:rPr>
          <w:rFonts w:ascii="Times New Roman" w:hAnsi="Times New Roman" w:cs="Times New Roman"/>
        </w:rPr>
        <w:t>Перед покраской ограждения должны быть отремонтированы, очищены от грязи, промыты и загрунтованы;</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вся дорожная разметка должна быть выполнена в соответствии с утвержденными паспортами </w:t>
      </w:r>
      <w:r w:rsidRPr="002B3BDC">
        <w:rPr>
          <w:rFonts w:ascii="Times New Roman" w:hAnsi="Times New Roman" w:cs="Times New Roman"/>
        </w:rPr>
        <w:lastRenderedPageBreak/>
        <w:t>(схемами) на нанесение дорожной разметки в сроки и порядке очередности, которые установлены заказчиком работ;</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дорожная разметка дорог должна обеспечивать требуемые </w:t>
      </w:r>
      <w:proofErr w:type="spellStart"/>
      <w:r w:rsidRPr="002B3BDC">
        <w:rPr>
          <w:rFonts w:ascii="Times New Roman" w:hAnsi="Times New Roman" w:cs="Times New Roman"/>
        </w:rPr>
        <w:t>цвето</w:t>
      </w:r>
      <w:proofErr w:type="spellEnd"/>
      <w:r w:rsidRPr="002B3BDC">
        <w:rPr>
          <w:rFonts w:ascii="Times New Roman" w:hAnsi="Times New Roman" w:cs="Times New Roman"/>
        </w:rPr>
        <w:t>- и светотехнические характеристики, коэффициент сцепления, сохранность по площади в течение всего периода эксплуатации;</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конструкции и системы крепления дорожных знаков выбираются в зависимости от условий видимости и возможности монтажа;</w:t>
      </w:r>
    </w:p>
    <w:p w:rsidR="003D2170"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дорожные знаки должны содержаться в исправном состоянии, своевременно очищаться и промываться.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Временно установленные дорожные знаки снимаются в течение суток после устранения причин, вызвавших необходимость их установки;</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элементы визуально-коммуникационной системы: указатели направлений движения транспорта и пешеходов, указатели </w:t>
      </w:r>
      <w:proofErr w:type="spellStart"/>
      <w:r w:rsidRPr="002B3BDC">
        <w:rPr>
          <w:rFonts w:ascii="Times New Roman" w:hAnsi="Times New Roman" w:cs="Times New Roman"/>
        </w:rPr>
        <w:t>планировочно</w:t>
      </w:r>
      <w:proofErr w:type="spellEnd"/>
      <w:r w:rsidRPr="002B3BDC">
        <w:rPr>
          <w:rFonts w:ascii="Times New Roman" w:hAnsi="Times New Roman" w:cs="Times New Roman"/>
        </w:rPr>
        <w:t xml:space="preserve">-структурных элементов </w:t>
      </w:r>
      <w:proofErr w:type="spellStart"/>
      <w:r w:rsidR="00FB70DB" w:rsidRPr="002B3BDC">
        <w:rPr>
          <w:rFonts w:ascii="Times New Roman" w:hAnsi="Times New Roman" w:cs="Times New Roman"/>
        </w:rPr>
        <w:t>населенного</w:t>
      </w:r>
      <w:proofErr w:type="spellEnd"/>
      <w:r w:rsidR="00FB70DB" w:rsidRPr="002B3BDC">
        <w:rPr>
          <w:rFonts w:ascii="Times New Roman" w:hAnsi="Times New Roman" w:cs="Times New Roman"/>
        </w:rPr>
        <w:t xml:space="preserve"> пункта</w:t>
      </w:r>
      <w:r w:rsidRPr="002B3BDC">
        <w:rPr>
          <w:rFonts w:ascii="Times New Roman" w:hAnsi="Times New Roman" w:cs="Times New Roman"/>
        </w:rPr>
        <w:t xml:space="preserve"> (поселки, жилые районы, микрорайоны) устанавливаются на дорогах и транспортных развязках для указания направления движения к ним;</w:t>
      </w:r>
    </w:p>
    <w:p w:rsidR="003D2170" w:rsidRPr="00A06287"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A06287">
        <w:rPr>
          <w:rFonts w:ascii="Times New Roman" w:hAnsi="Times New Roman" w:cs="Times New Roman"/>
        </w:rPr>
        <w:t xml:space="preserve">парковки (парковочные места), являющиеся в том числе частью автомобильной дороги общего пользования местного значения </w:t>
      </w:r>
      <w:r w:rsidR="00FB70DB" w:rsidRPr="00A06287">
        <w:rPr>
          <w:rFonts w:ascii="Times New Roman" w:hAnsi="Times New Roman" w:cs="Times New Roman"/>
        </w:rPr>
        <w:t xml:space="preserve">поселения </w:t>
      </w:r>
      <w:r w:rsidRPr="00A06287">
        <w:rPr>
          <w:rFonts w:ascii="Times New Roman" w:hAnsi="Times New Roman" w:cs="Times New Roman"/>
        </w:rPr>
        <w:t xml:space="preserve">и (или) примыкающие к проезжей части и (или) тротуару, обочине, должны использоваться в порядке, установленном </w:t>
      </w:r>
      <w:r w:rsidR="000528DE" w:rsidRPr="00A06287">
        <w:rPr>
          <w:rFonts w:ascii="Times New Roman" w:hAnsi="Times New Roman" w:cs="Times New Roman"/>
        </w:rPr>
        <w:t xml:space="preserve">федеральным, республиканским и </w:t>
      </w:r>
      <w:r w:rsidRPr="00A06287">
        <w:rPr>
          <w:rFonts w:ascii="Times New Roman" w:hAnsi="Times New Roman" w:cs="Times New Roman"/>
        </w:rPr>
        <w:t>муниципальным</w:t>
      </w:r>
      <w:r w:rsidR="000528DE" w:rsidRPr="00A06287">
        <w:rPr>
          <w:rFonts w:ascii="Times New Roman" w:hAnsi="Times New Roman" w:cs="Times New Roman"/>
        </w:rPr>
        <w:t xml:space="preserve"> законодательством</w:t>
      </w:r>
      <w:r w:rsidRPr="00A06287">
        <w:rPr>
          <w:rFonts w:ascii="Times New Roman" w:hAnsi="Times New Roman" w:cs="Times New Roman"/>
        </w:rPr>
        <w:t>.</w:t>
      </w:r>
    </w:p>
    <w:p w:rsidR="003D2170" w:rsidRDefault="003D2170" w:rsidP="003D2170">
      <w:pPr>
        <w:pStyle w:val="ConsPlusNormal"/>
        <w:jc w:val="both"/>
        <w:rPr>
          <w:rFonts w:ascii="Times New Roman" w:hAnsi="Times New Roman" w:cs="Times New Roman"/>
        </w:rPr>
      </w:pPr>
    </w:p>
    <w:p w:rsidR="00C05BB4" w:rsidRDefault="00C05BB4" w:rsidP="003D2170">
      <w:pPr>
        <w:pStyle w:val="ConsPlusNormal"/>
        <w:jc w:val="both"/>
        <w:rPr>
          <w:rFonts w:ascii="Times New Roman" w:hAnsi="Times New Roman" w:cs="Times New Roman"/>
        </w:rPr>
      </w:pPr>
    </w:p>
    <w:p w:rsidR="003D2170" w:rsidRPr="002B3BDC" w:rsidRDefault="003D2170" w:rsidP="00FB70DB">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индивидуальных жилых домов</w:t>
      </w:r>
      <w:r w:rsidR="00FB70DB" w:rsidRPr="002B3BDC">
        <w:rPr>
          <w:rFonts w:ascii="Times New Roman" w:hAnsi="Times New Roman" w:cs="Times New Roman"/>
          <w:b/>
        </w:rPr>
        <w:t xml:space="preserve"> </w:t>
      </w:r>
      <w:r w:rsidRPr="002B3BDC">
        <w:rPr>
          <w:rFonts w:ascii="Times New Roman" w:hAnsi="Times New Roman" w:cs="Times New Roman"/>
          <w:b/>
        </w:rPr>
        <w:t>и благоустройство территории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566EEA">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Собственники (или) наниматели индивидуальных жилых домов (далее - владельцы жилых домов), если иное не предусмотрено законом или договором, обязаны:</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обеспечить надлежащее состояние фасадов жилых домов, ограждений (заборов), </w:t>
      </w:r>
      <w:r w:rsidR="00854F4E" w:rsidRPr="002B3BDC">
        <w:rPr>
          <w:rFonts w:ascii="Times New Roman" w:hAnsi="Times New Roman" w:cs="Times New Roman"/>
        </w:rPr>
        <w:t xml:space="preserve">крыш (кровли), </w:t>
      </w:r>
      <w:r w:rsidRPr="002B3BDC">
        <w:rPr>
          <w:rFonts w:ascii="Times New Roman" w:hAnsi="Times New Roman" w:cs="Times New Roman"/>
        </w:rPr>
        <w:t>а также прочих сооружений в границах домовладения, своевременно производить под</w:t>
      </w:r>
      <w:r w:rsidR="00566EEA" w:rsidRPr="002B3BDC">
        <w:rPr>
          <w:rFonts w:ascii="Times New Roman" w:hAnsi="Times New Roman" w:cs="Times New Roman"/>
        </w:rPr>
        <w:t>держивающий их ремонт и окраску;</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иметь на жилом доме номерной знак и поддерживать его в исправном состоянии;</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включать фонари освещения в темное время суток (при их наличии);</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содержать в порядке территорию домовладения и обеспечивать надлежащее санитарное состояние прилегающей территории</w:t>
      </w:r>
      <w:r w:rsidR="00854F4E" w:rsidRPr="002B3BDC">
        <w:rPr>
          <w:rFonts w:ascii="Times New Roman" w:hAnsi="Times New Roman" w:cs="Times New Roman"/>
        </w:rPr>
        <w:t>, в соответствии с настоящими Правилами</w:t>
      </w:r>
      <w:r w:rsidRPr="002B3BDC">
        <w:rPr>
          <w:rFonts w:ascii="Times New Roman" w:hAnsi="Times New Roman" w:cs="Times New Roman"/>
        </w:rPr>
        <w:t>;</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 очищать канавы и трубы для стока воды, в весенний период обеспечивать проход талых вод;</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2B3BDC">
        <w:rPr>
          <w:rFonts w:ascii="Times New Roman" w:hAnsi="Times New Roman" w:cs="Times New Roman"/>
        </w:rPr>
        <w:t>канализования</w:t>
      </w:r>
      <w:proofErr w:type="spellEnd"/>
      <w:r w:rsidRPr="002B3BDC">
        <w:rPr>
          <w:rFonts w:ascii="Times New Roman" w:hAnsi="Times New Roman" w:cs="Times New Roman"/>
        </w:rPr>
        <w:t xml:space="preserve"> местную канализацию, помойную яму, туалет, регулярно производить их очистку и дезинфекцию;</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производить складирование твердых и крупногабаритных отходов в контейнеры, установленные на специальных площадках;</w:t>
      </w:r>
    </w:p>
    <w:p w:rsidR="003D2170"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своевременный сбор и вывоз твердых бытовых и крупногабаритных отходов в соответствии с установленным порядком.</w:t>
      </w:r>
    </w:p>
    <w:p w:rsidR="003D2170" w:rsidRPr="002B3BDC" w:rsidRDefault="003D2170" w:rsidP="00566EEA">
      <w:pPr>
        <w:pStyle w:val="ConsPlusNormal"/>
        <w:numPr>
          <w:ilvl w:val="0"/>
          <w:numId w:val="1"/>
        </w:numPr>
        <w:jc w:val="both"/>
        <w:rPr>
          <w:rFonts w:ascii="Times New Roman" w:hAnsi="Times New Roman" w:cs="Times New Roman"/>
        </w:rPr>
      </w:pPr>
      <w:r w:rsidRPr="002B3BDC">
        <w:rPr>
          <w:rFonts w:ascii="Times New Roman" w:hAnsi="Times New Roman" w:cs="Times New Roman"/>
        </w:rPr>
        <w:t>На территории индивидуальной жилой застройки не допускается:</w:t>
      </w:r>
    </w:p>
    <w:p w:rsidR="00566EEA" w:rsidRPr="002B3BDC" w:rsidRDefault="003D2170" w:rsidP="00566EEA">
      <w:pPr>
        <w:pStyle w:val="ConsPlusNormal"/>
        <w:numPr>
          <w:ilvl w:val="1"/>
          <w:numId w:val="1"/>
        </w:numPr>
        <w:jc w:val="both"/>
        <w:rPr>
          <w:rFonts w:ascii="Times New Roman" w:hAnsi="Times New Roman" w:cs="Times New Roman"/>
        </w:rPr>
      </w:pPr>
      <w:r w:rsidRPr="002B3BDC">
        <w:rPr>
          <w:rFonts w:ascii="Times New Roman" w:hAnsi="Times New Roman" w:cs="Times New Roman"/>
        </w:rPr>
        <w:t>размещать ограждение за границами домовладения;</w:t>
      </w:r>
    </w:p>
    <w:p w:rsidR="00566EEA" w:rsidRPr="00A06287"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сжигать листву, любые виды отходов и мусор </w:t>
      </w:r>
      <w:r w:rsidR="00AB28B6" w:rsidRPr="00A06287">
        <w:rPr>
          <w:rFonts w:ascii="Times New Roman" w:hAnsi="Times New Roman" w:cs="Times New Roman"/>
        </w:rPr>
        <w:t>за</w:t>
      </w:r>
      <w:r w:rsidRPr="00A06287">
        <w:rPr>
          <w:rFonts w:ascii="Times New Roman" w:hAnsi="Times New Roman" w:cs="Times New Roman"/>
        </w:rPr>
        <w:t xml:space="preserve"> территори</w:t>
      </w:r>
      <w:r w:rsidR="00AB28B6" w:rsidRPr="00A06287">
        <w:rPr>
          <w:rFonts w:ascii="Times New Roman" w:hAnsi="Times New Roman" w:cs="Times New Roman"/>
        </w:rPr>
        <w:t>ями</w:t>
      </w:r>
      <w:r w:rsidRPr="00A06287">
        <w:rPr>
          <w:rFonts w:ascii="Times New Roman" w:hAnsi="Times New Roman" w:cs="Times New Roman"/>
        </w:rPr>
        <w:t xml:space="preserve"> домовладений;</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складировать уголь, тару, дрова, крупногабаритные отходы, строительные материалы</w:t>
      </w:r>
      <w:r w:rsidR="00854F4E" w:rsidRPr="002B3BDC">
        <w:rPr>
          <w:rFonts w:ascii="Times New Roman" w:hAnsi="Times New Roman" w:cs="Times New Roman"/>
        </w:rPr>
        <w:t xml:space="preserve">, размещать навоз, сено (солому), жом и иное сырье для домашних животных, мусор, </w:t>
      </w:r>
      <w:r w:rsidRPr="002B3BDC">
        <w:rPr>
          <w:rFonts w:ascii="Times New Roman" w:hAnsi="Times New Roman" w:cs="Times New Roman"/>
        </w:rPr>
        <w:t>за территорией домовладения;</w:t>
      </w:r>
      <w:proofErr w:type="gramEnd"/>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мыть транспортные средства за территорией домовладения;</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строить дворовые постройки, обустраивать выгребные ямы за территорией домовладения</w:t>
      </w:r>
      <w:r w:rsidR="00D62BD0" w:rsidRPr="002B3BDC">
        <w:rPr>
          <w:rFonts w:ascii="Times New Roman" w:hAnsi="Times New Roman" w:cs="Times New Roman"/>
        </w:rPr>
        <w:t>, а так же допускать слив нечистот и жидких бытовых отходов на улицу (в овраги, в канавы</w:t>
      </w:r>
      <w:r w:rsidR="00CC408A" w:rsidRPr="002B3BDC">
        <w:rPr>
          <w:rFonts w:ascii="Times New Roman" w:hAnsi="Times New Roman" w:cs="Times New Roman"/>
        </w:rPr>
        <w:t>, прилегающие территории</w:t>
      </w:r>
      <w:r w:rsidR="00D62BD0" w:rsidRPr="002B3BDC">
        <w:rPr>
          <w:rFonts w:ascii="Times New Roman" w:hAnsi="Times New Roman" w:cs="Times New Roman"/>
        </w:rPr>
        <w:t>);</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разрушать и портить элементы благоустройства территории, засорять водоемы;</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хранить разукомплектованное (неисправное) транспортное средство за территорией домовладения;</w:t>
      </w:r>
    </w:p>
    <w:p w:rsidR="003D2170" w:rsidRPr="002B3BDC" w:rsidRDefault="003D2170" w:rsidP="00566EEA">
      <w:pPr>
        <w:pStyle w:val="ConsPlusNormal"/>
        <w:numPr>
          <w:ilvl w:val="1"/>
          <w:numId w:val="1"/>
        </w:numPr>
        <w:tabs>
          <w:tab w:val="left" w:pos="1134"/>
        </w:tabs>
        <w:ind w:left="0" w:firstLine="540"/>
        <w:jc w:val="both"/>
        <w:rPr>
          <w:rFonts w:ascii="Times New Roman" w:hAnsi="Times New Roman" w:cs="Times New Roman"/>
          <w:szCs w:val="22"/>
        </w:rPr>
      </w:pPr>
      <w:proofErr w:type="gramStart"/>
      <w:r w:rsidRPr="002B3BDC">
        <w:rPr>
          <w:rFonts w:ascii="Times New Roman" w:hAnsi="Times New Roman" w:cs="Times New Roman"/>
          <w:szCs w:val="22"/>
        </w:rPr>
        <w:t>захламлять</w:t>
      </w:r>
      <w:proofErr w:type="gramEnd"/>
      <w:r w:rsidRPr="002B3BDC">
        <w:rPr>
          <w:rFonts w:ascii="Times New Roman" w:hAnsi="Times New Roman" w:cs="Times New Roman"/>
          <w:szCs w:val="22"/>
        </w:rPr>
        <w:t xml:space="preserve"> прилега</w:t>
      </w:r>
      <w:r w:rsidR="00D62BD0" w:rsidRPr="002B3BDC">
        <w:rPr>
          <w:rFonts w:ascii="Times New Roman" w:hAnsi="Times New Roman" w:cs="Times New Roman"/>
          <w:szCs w:val="22"/>
        </w:rPr>
        <w:t>ющую территорию любыми отходами;</w:t>
      </w:r>
    </w:p>
    <w:p w:rsidR="00D62BD0" w:rsidRPr="002B3BDC" w:rsidRDefault="00490FA3" w:rsidP="00490FA3">
      <w:pPr>
        <w:autoSpaceDE w:val="0"/>
        <w:autoSpaceDN w:val="0"/>
        <w:adjustRightInd w:val="0"/>
        <w:ind w:firstLine="540"/>
        <w:jc w:val="both"/>
        <w:rPr>
          <w:rFonts w:eastAsiaTheme="minorHAnsi"/>
          <w:sz w:val="22"/>
          <w:szCs w:val="22"/>
          <w:lang w:eastAsia="en-US"/>
        </w:rPr>
      </w:pPr>
      <w:r w:rsidRPr="002B3BDC">
        <w:rPr>
          <w:b/>
          <w:sz w:val="22"/>
          <w:szCs w:val="22"/>
        </w:rPr>
        <w:lastRenderedPageBreak/>
        <w:t>56.10.</w:t>
      </w:r>
      <w:r w:rsidRPr="002B3BDC">
        <w:rPr>
          <w:sz w:val="22"/>
          <w:szCs w:val="22"/>
        </w:rPr>
        <w:t xml:space="preserve"> </w:t>
      </w:r>
      <w:r w:rsidR="00D62BD0" w:rsidRPr="002B3BDC">
        <w:rPr>
          <w:sz w:val="22"/>
          <w:szCs w:val="22"/>
        </w:rPr>
        <w:t>размещать и устраивать стоянку</w:t>
      </w:r>
      <w:r w:rsidR="00F14130" w:rsidRPr="002B3BDC">
        <w:rPr>
          <w:sz w:val="22"/>
          <w:szCs w:val="22"/>
        </w:rPr>
        <w:t xml:space="preserve"> </w:t>
      </w:r>
      <w:r w:rsidR="00D62BD0" w:rsidRPr="002B3BDC">
        <w:rPr>
          <w:sz w:val="22"/>
          <w:szCs w:val="22"/>
        </w:rPr>
        <w:t>за территорией домовладения</w:t>
      </w:r>
      <w:r w:rsidR="00362FEE" w:rsidRPr="002B3BDC">
        <w:rPr>
          <w:sz w:val="22"/>
          <w:szCs w:val="22"/>
        </w:rPr>
        <w:t xml:space="preserve"> (в любых местах на территории </w:t>
      </w:r>
      <w:r w:rsidR="00AC4A24">
        <w:rPr>
          <w:sz w:val="22"/>
          <w:szCs w:val="22"/>
        </w:rPr>
        <w:t>населенного пункта</w:t>
      </w:r>
      <w:r w:rsidR="00362FEE" w:rsidRPr="002B3BDC">
        <w:rPr>
          <w:sz w:val="22"/>
          <w:szCs w:val="22"/>
        </w:rPr>
        <w:t>)</w:t>
      </w:r>
      <w:r w:rsidR="00D62BD0" w:rsidRPr="002B3BDC">
        <w:rPr>
          <w:sz w:val="22"/>
          <w:szCs w:val="22"/>
        </w:rPr>
        <w:t xml:space="preserve"> </w:t>
      </w:r>
      <w:r w:rsidRPr="002B3BDC">
        <w:rPr>
          <w:rFonts w:eastAsiaTheme="minorHAnsi"/>
          <w:sz w:val="22"/>
          <w:szCs w:val="22"/>
          <w:lang w:eastAsia="en-US"/>
        </w:rPr>
        <w:t>грузовых автотранспортных сре</w:t>
      </w:r>
      <w:proofErr w:type="gramStart"/>
      <w:r w:rsidRPr="002B3BDC">
        <w:rPr>
          <w:rFonts w:eastAsiaTheme="minorHAnsi"/>
          <w:sz w:val="22"/>
          <w:szCs w:val="22"/>
          <w:lang w:eastAsia="en-US"/>
        </w:rPr>
        <w:t>дств гр</w:t>
      </w:r>
      <w:proofErr w:type="gramEnd"/>
      <w:r w:rsidRPr="002B3BDC">
        <w:rPr>
          <w:rFonts w:eastAsiaTheme="minorHAnsi"/>
          <w:sz w:val="22"/>
          <w:szCs w:val="22"/>
          <w:lang w:eastAsia="en-US"/>
        </w:rPr>
        <w:t xml:space="preserve">узоподъемностью более 3,5 тонн, прицепов </w:t>
      </w:r>
      <w:r w:rsidR="00F24F88" w:rsidRPr="002B3BDC">
        <w:rPr>
          <w:rFonts w:eastAsiaTheme="minorHAnsi"/>
          <w:sz w:val="22"/>
          <w:szCs w:val="22"/>
          <w:lang w:eastAsia="en-US"/>
        </w:rPr>
        <w:t>таких</w:t>
      </w:r>
      <w:r w:rsidRPr="002B3BDC">
        <w:rPr>
          <w:rFonts w:eastAsiaTheme="minorHAnsi"/>
          <w:sz w:val="22"/>
          <w:szCs w:val="22"/>
          <w:lang w:eastAsia="en-US"/>
        </w:rPr>
        <w:t xml:space="preserve"> грузовых автотранспортных средств, автобусов</w:t>
      </w:r>
      <w:r w:rsidR="00F14130" w:rsidRPr="002B3BDC">
        <w:rPr>
          <w:rFonts w:eastAsiaTheme="minorHAnsi"/>
          <w:sz w:val="22"/>
          <w:szCs w:val="22"/>
          <w:lang w:eastAsia="en-US"/>
        </w:rPr>
        <w:t>, тракторов и иных</w:t>
      </w:r>
      <w:r w:rsidR="009E45B8" w:rsidRPr="002B3BDC">
        <w:rPr>
          <w:rFonts w:eastAsiaTheme="minorHAnsi"/>
          <w:sz w:val="22"/>
          <w:szCs w:val="22"/>
          <w:lang w:eastAsia="en-US"/>
        </w:rPr>
        <w:t>, в том числе</w:t>
      </w:r>
      <w:r w:rsidR="00F14130" w:rsidRPr="002B3BDC">
        <w:rPr>
          <w:rFonts w:eastAsiaTheme="minorHAnsi"/>
          <w:sz w:val="22"/>
          <w:szCs w:val="22"/>
          <w:lang w:eastAsia="en-US"/>
        </w:rPr>
        <w:t xml:space="preserve"> специальных крупногабаритных транспортных средств; </w:t>
      </w:r>
    </w:p>
    <w:p w:rsidR="00C74DCA" w:rsidRPr="00827FB9" w:rsidRDefault="006968B6" w:rsidP="002E32EB">
      <w:pPr>
        <w:pStyle w:val="ConsPlusNormal"/>
        <w:numPr>
          <w:ilvl w:val="0"/>
          <w:numId w:val="1"/>
        </w:numPr>
        <w:tabs>
          <w:tab w:val="left" w:pos="1134"/>
        </w:tabs>
        <w:ind w:left="0" w:firstLine="540"/>
        <w:jc w:val="both"/>
        <w:rPr>
          <w:rFonts w:ascii="Times New Roman" w:hAnsi="Times New Roman" w:cs="Times New Roman"/>
        </w:rPr>
      </w:pPr>
      <w:r w:rsidRPr="00827FB9">
        <w:rPr>
          <w:rFonts w:ascii="Times New Roman" w:hAnsi="Times New Roman" w:cs="Times New Roman"/>
        </w:rPr>
        <w:t xml:space="preserve">В случае осуществления владельцем земельного участка строительства хозяйственных построек, жилого дома, разрешается временное складирование строительных материалов на прилегающей территории, на площади не более </w:t>
      </w:r>
      <w:r w:rsidR="00CC408A" w:rsidRPr="00827FB9">
        <w:rPr>
          <w:rFonts w:ascii="Times New Roman" w:hAnsi="Times New Roman" w:cs="Times New Roman"/>
        </w:rPr>
        <w:t>2</w:t>
      </w:r>
      <w:r w:rsidRPr="00827FB9">
        <w:rPr>
          <w:rFonts w:ascii="Times New Roman" w:hAnsi="Times New Roman" w:cs="Times New Roman"/>
        </w:rPr>
        <w:t xml:space="preserve">00 </w:t>
      </w:r>
      <w:proofErr w:type="spellStart"/>
      <w:r w:rsidR="00CC408A" w:rsidRPr="00827FB9">
        <w:rPr>
          <w:rFonts w:ascii="Times New Roman" w:hAnsi="Times New Roman" w:cs="Times New Roman"/>
        </w:rPr>
        <w:t>кв.</w:t>
      </w:r>
      <w:r w:rsidRPr="00827FB9">
        <w:rPr>
          <w:rFonts w:ascii="Times New Roman" w:hAnsi="Times New Roman" w:cs="Times New Roman"/>
        </w:rPr>
        <w:t>м</w:t>
      </w:r>
      <w:proofErr w:type="spellEnd"/>
      <w:r w:rsidR="00DF5BC4" w:rsidRPr="00827FB9">
        <w:rPr>
          <w:rFonts w:ascii="Times New Roman" w:hAnsi="Times New Roman" w:cs="Times New Roman"/>
        </w:rPr>
        <w:t>.,</w:t>
      </w:r>
      <w:r w:rsidRPr="00827FB9">
        <w:rPr>
          <w:rFonts w:ascii="Times New Roman" w:hAnsi="Times New Roman" w:cs="Times New Roman"/>
        </w:rPr>
        <w:t xml:space="preserve"> сроком не более 30 календарных дней. В целях временного складирования строительных материалов на прилегающей территории собственник или иной правообладатель земельного участка (здания или сооружения) обращает</w:t>
      </w:r>
      <w:r w:rsidR="00DF5BC4" w:rsidRPr="00827FB9">
        <w:rPr>
          <w:rFonts w:ascii="Times New Roman" w:hAnsi="Times New Roman" w:cs="Times New Roman"/>
        </w:rPr>
        <w:t xml:space="preserve">ся в </w:t>
      </w:r>
      <w:r w:rsidR="00CC408A" w:rsidRPr="00827FB9">
        <w:rPr>
          <w:rFonts w:ascii="Times New Roman" w:hAnsi="Times New Roman" w:cs="Times New Roman"/>
        </w:rPr>
        <w:t>уполномоченный орган</w:t>
      </w:r>
      <w:r w:rsidR="00DF5BC4" w:rsidRPr="00827FB9">
        <w:rPr>
          <w:rFonts w:ascii="Times New Roman" w:hAnsi="Times New Roman" w:cs="Times New Roman"/>
        </w:rPr>
        <w:t xml:space="preserve"> за получением письменного разрешения, где указывается адрес объекта и срок действия разрешения на временное складирование строительных материалов на прилегающей территории</w:t>
      </w:r>
      <w:r w:rsidR="00CC408A" w:rsidRPr="00827FB9">
        <w:rPr>
          <w:rFonts w:ascii="Times New Roman" w:hAnsi="Times New Roman" w:cs="Times New Roman"/>
        </w:rPr>
        <w:t>, прилагается фотография данных строительных материалов на местности</w:t>
      </w:r>
      <w:r w:rsidR="00DF5BC4" w:rsidRPr="00827FB9">
        <w:rPr>
          <w:rFonts w:ascii="Times New Roman" w:hAnsi="Times New Roman" w:cs="Times New Roman"/>
        </w:rPr>
        <w:t>.</w:t>
      </w:r>
      <w:r w:rsidR="002E32EB" w:rsidRPr="00827FB9">
        <w:rPr>
          <w:rFonts w:ascii="Times New Roman" w:hAnsi="Times New Roman" w:cs="Times New Roman"/>
        </w:rPr>
        <w:t xml:space="preserve"> </w:t>
      </w:r>
      <w:r w:rsidRPr="00827FB9">
        <w:rPr>
          <w:rFonts w:ascii="Times New Roman" w:hAnsi="Times New Roman" w:cs="Times New Roman"/>
        </w:rPr>
        <w:t xml:space="preserve">При этом должен быть </w:t>
      </w:r>
      <w:r w:rsidR="00DB680C" w:rsidRPr="00827FB9">
        <w:rPr>
          <w:rFonts w:ascii="Times New Roman" w:hAnsi="Times New Roman" w:cs="Times New Roman"/>
        </w:rPr>
        <w:t xml:space="preserve">обеспечен проезд автотранспорта, строительные материалы должны быть размещены компактно и аккуратно </w:t>
      </w:r>
      <w:r w:rsidR="0074424F" w:rsidRPr="00827FB9">
        <w:rPr>
          <w:rFonts w:ascii="Times New Roman" w:hAnsi="Times New Roman" w:cs="Times New Roman"/>
        </w:rPr>
        <w:t xml:space="preserve">в ряд </w:t>
      </w:r>
      <w:r w:rsidR="00DB680C" w:rsidRPr="00827FB9">
        <w:rPr>
          <w:rFonts w:ascii="Times New Roman" w:hAnsi="Times New Roman" w:cs="Times New Roman"/>
        </w:rPr>
        <w:t>складированы.</w:t>
      </w:r>
      <w:r w:rsidR="000831B1" w:rsidRPr="00827FB9">
        <w:rPr>
          <w:rFonts w:ascii="Times New Roman" w:hAnsi="Times New Roman" w:cs="Times New Roman"/>
        </w:rPr>
        <w:t xml:space="preserve"> </w:t>
      </w:r>
      <w:r w:rsidR="004C4399" w:rsidRPr="00827FB9">
        <w:rPr>
          <w:rFonts w:ascii="Times New Roman" w:hAnsi="Times New Roman" w:cs="Times New Roman"/>
        </w:rPr>
        <w:t>Основанием для отка</w:t>
      </w:r>
      <w:r w:rsidR="000831B1" w:rsidRPr="00827FB9">
        <w:rPr>
          <w:rFonts w:ascii="Times New Roman" w:hAnsi="Times New Roman" w:cs="Times New Roman"/>
        </w:rPr>
        <w:t>за в выдаче разрешения</w:t>
      </w:r>
      <w:r w:rsidR="00AF3045" w:rsidRPr="00827FB9">
        <w:rPr>
          <w:rFonts w:ascii="Times New Roman" w:hAnsi="Times New Roman" w:cs="Times New Roman"/>
        </w:rPr>
        <w:t>, выдаваемого в течени</w:t>
      </w:r>
      <w:r w:rsidR="00E87EE1" w:rsidRPr="00827FB9">
        <w:rPr>
          <w:rFonts w:ascii="Times New Roman" w:hAnsi="Times New Roman" w:cs="Times New Roman"/>
        </w:rPr>
        <w:t>е</w:t>
      </w:r>
      <w:r w:rsidR="00AF3045" w:rsidRPr="00827FB9">
        <w:rPr>
          <w:rFonts w:ascii="Times New Roman" w:hAnsi="Times New Roman" w:cs="Times New Roman"/>
        </w:rPr>
        <w:t xml:space="preserve"> трех календарных дней с момента обращения,</w:t>
      </w:r>
      <w:r w:rsidR="000831B1" w:rsidRPr="00827FB9">
        <w:rPr>
          <w:rFonts w:ascii="Times New Roman" w:hAnsi="Times New Roman" w:cs="Times New Roman"/>
        </w:rPr>
        <w:t xml:space="preserve"> является наличие на прилегающей территории ранее складированных строительных материалов.</w:t>
      </w:r>
      <w:bookmarkStart w:id="0" w:name="_GoBack"/>
      <w:bookmarkEnd w:id="0"/>
    </w:p>
    <w:p w:rsidR="00C74DCA" w:rsidRPr="002B3BDC" w:rsidRDefault="00C74DCA" w:rsidP="002E32EB">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сетей ливневой канализации,</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смотровых и ливневых колодцев, водоотводящих сооружений</w:t>
      </w:r>
    </w:p>
    <w:p w:rsidR="003D2170" w:rsidRPr="002B3BDC" w:rsidRDefault="003D2170" w:rsidP="003D2170">
      <w:pPr>
        <w:pStyle w:val="ConsPlusNormal"/>
        <w:jc w:val="both"/>
        <w:rPr>
          <w:rFonts w:ascii="Times New Roman" w:hAnsi="Times New Roman" w:cs="Times New Roman"/>
          <w:b/>
        </w:rPr>
      </w:pPr>
    </w:p>
    <w:p w:rsidR="002F40B4" w:rsidRPr="002B3BDC" w:rsidRDefault="003D2170" w:rsidP="00FA178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Смотровые и </w:t>
      </w:r>
      <w:proofErr w:type="spellStart"/>
      <w:r w:rsidRPr="002B3BDC">
        <w:rPr>
          <w:rFonts w:ascii="Times New Roman" w:hAnsi="Times New Roman" w:cs="Times New Roman"/>
        </w:rPr>
        <w:t>дождеприемные</w:t>
      </w:r>
      <w:proofErr w:type="spellEnd"/>
      <w:r w:rsidRPr="002B3BDC">
        <w:rPr>
          <w:rFonts w:ascii="Times New Roman" w:hAnsi="Times New Roman" w:cs="Times New Roman"/>
        </w:rPr>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2F40B4" w:rsidRPr="002B3BDC" w:rsidRDefault="003D2170" w:rsidP="00FA178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3D2170" w:rsidRPr="002B3BDC" w:rsidRDefault="003D2170" w:rsidP="00FA178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Содержание и эксплуатация магистральных и внутриквартальных сетей ливневой канализации в </w:t>
      </w:r>
      <w:r w:rsidR="007845D6" w:rsidRPr="002B3BDC">
        <w:rPr>
          <w:rFonts w:ascii="Times New Roman" w:hAnsi="Times New Roman" w:cs="Times New Roman"/>
        </w:rPr>
        <w:t xml:space="preserve">населенном пункте </w:t>
      </w:r>
      <w:r w:rsidRPr="002B3BDC">
        <w:rPr>
          <w:rFonts w:ascii="Times New Roman" w:hAnsi="Times New Roman" w:cs="Times New Roman"/>
        </w:rPr>
        <w:t xml:space="preserve">осуществляются на основании договоров, заключенных со специализированными организациями в пределах средств, предусмотренных на эти цели в бюджете </w:t>
      </w:r>
      <w:r w:rsidR="00FA178B" w:rsidRPr="002B3BDC">
        <w:rPr>
          <w:rFonts w:ascii="Times New Roman" w:hAnsi="Times New Roman" w:cs="Times New Roman"/>
        </w:rPr>
        <w:t>поселения</w:t>
      </w:r>
      <w:r w:rsidRPr="002B3BDC">
        <w:rPr>
          <w:rFonts w:ascii="Times New Roman" w:hAnsi="Times New Roman" w:cs="Times New Roman"/>
        </w:rPr>
        <w:t>.</w:t>
      </w:r>
    </w:p>
    <w:p w:rsidR="003D2170" w:rsidRPr="002B3BDC" w:rsidRDefault="003D2170" w:rsidP="00FA178B">
      <w:pPr>
        <w:pStyle w:val="ConsPlusNormal"/>
        <w:ind w:firstLine="567"/>
        <w:jc w:val="both"/>
        <w:rPr>
          <w:rFonts w:ascii="Times New Roman" w:hAnsi="Times New Roman" w:cs="Times New Roman"/>
        </w:rPr>
      </w:pPr>
      <w:r w:rsidRPr="002B3BDC">
        <w:rPr>
          <w:rFonts w:ascii="Times New Roman" w:hAnsi="Times New Roman" w:cs="Times New Roman"/>
        </w:rPr>
        <w:t>Содержание и эксплуатация ведомственных сетей ливневой канализации производятся за счет средств соответствующих организаций.</w:t>
      </w:r>
    </w:p>
    <w:p w:rsidR="003D2170" w:rsidRPr="002B3BDC" w:rsidRDefault="003D2170" w:rsidP="00FA178B">
      <w:pPr>
        <w:pStyle w:val="ConsPlusNormal"/>
        <w:ind w:firstLine="567"/>
        <w:jc w:val="both"/>
        <w:rPr>
          <w:rFonts w:ascii="Times New Roman" w:hAnsi="Times New Roman" w:cs="Times New Roman"/>
        </w:rPr>
      </w:pPr>
      <w:r w:rsidRPr="002B3BDC">
        <w:rPr>
          <w:rFonts w:ascii="Times New Roman" w:hAnsi="Times New Roman" w:cs="Times New Roman"/>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CE30CC" w:rsidRPr="002B3BDC" w:rsidRDefault="003D2170" w:rsidP="00CE30CC">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 целях сохранности коллекторов ливневой канализации ус</w:t>
      </w:r>
      <w:r w:rsidR="00CE30CC" w:rsidRPr="002B3BDC">
        <w:rPr>
          <w:rFonts w:ascii="Times New Roman" w:hAnsi="Times New Roman" w:cs="Times New Roman"/>
        </w:rPr>
        <w:t>танавливается охранная зона – 2 м</w:t>
      </w:r>
      <w:r w:rsidR="008F56D6" w:rsidRPr="002B3BDC">
        <w:rPr>
          <w:rFonts w:ascii="Times New Roman" w:hAnsi="Times New Roman" w:cs="Times New Roman"/>
        </w:rPr>
        <w:t>.</w:t>
      </w:r>
      <w:r w:rsidRPr="002B3BDC">
        <w:rPr>
          <w:rFonts w:ascii="Times New Roman" w:hAnsi="Times New Roman" w:cs="Times New Roman"/>
        </w:rPr>
        <w:t xml:space="preserve"> в каждую сторону от оси коллектора.</w:t>
      </w:r>
    </w:p>
    <w:p w:rsidR="00E548E8" w:rsidRPr="002B3BDC" w:rsidRDefault="003D2170" w:rsidP="00E548E8">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w:t>
      </w:r>
      <w:r w:rsidR="009A1EBB" w:rsidRPr="002B3BDC">
        <w:rPr>
          <w:rFonts w:ascii="Times New Roman" w:hAnsi="Times New Roman" w:cs="Times New Roman"/>
        </w:rPr>
        <w:t>, согласно принадлежности,</w:t>
      </w:r>
      <w:r w:rsidRPr="002B3BDC">
        <w:rPr>
          <w:rFonts w:ascii="Times New Roman" w:hAnsi="Times New Roman" w:cs="Times New Roman"/>
        </w:rPr>
        <w:t xml:space="preserve"> в установленных действующим законодательством случаях не допускается:</w:t>
      </w:r>
    </w:p>
    <w:p w:rsidR="00E548E8"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земляные работы;</w:t>
      </w:r>
    </w:p>
    <w:p w:rsidR="00E548E8"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повреждать сети ливневой канализации, взламывать или разрушать водоприемные люки;</w:t>
      </w:r>
    </w:p>
    <w:p w:rsidR="00E548E8"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осуществлять строительство, устанавливать торговые, хозяйственные и бытовые сооружения;</w:t>
      </w:r>
    </w:p>
    <w:p w:rsidR="003D2170"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сбрасывать промышленные, бытовые отходы, мусор и иные материалы.</w:t>
      </w:r>
    </w:p>
    <w:p w:rsidR="00773046" w:rsidRPr="002B3BDC" w:rsidRDefault="003D2170" w:rsidP="00773046">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773046" w:rsidRPr="002B3BDC" w:rsidRDefault="003D2170" w:rsidP="00773046">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На территории </w:t>
      </w:r>
      <w:r w:rsidR="007845D6" w:rsidRPr="002B3BDC">
        <w:rPr>
          <w:rFonts w:ascii="Times New Roman" w:hAnsi="Times New Roman" w:cs="Times New Roman"/>
        </w:rPr>
        <w:t>населенного пункта</w:t>
      </w:r>
      <w:r w:rsidRPr="002B3BDC">
        <w:rPr>
          <w:rFonts w:ascii="Times New Roman" w:hAnsi="Times New Roman" w:cs="Times New Roman"/>
        </w:rPr>
        <w:t xml:space="preserve"> не допускается устройство поглощающих колодцев и испарительных площадок.</w:t>
      </w:r>
    </w:p>
    <w:p w:rsidR="00773046" w:rsidRPr="002B3BDC" w:rsidRDefault="003D2170" w:rsidP="00773046">
      <w:pPr>
        <w:pStyle w:val="ConsPlusNormal"/>
        <w:numPr>
          <w:ilvl w:val="0"/>
          <w:numId w:val="1"/>
        </w:numPr>
        <w:tabs>
          <w:tab w:val="left" w:pos="993"/>
        </w:tabs>
        <w:ind w:left="0" w:firstLine="567"/>
        <w:jc w:val="both"/>
        <w:rPr>
          <w:rFonts w:ascii="Times New Roman" w:hAnsi="Times New Roman" w:cs="Times New Roman"/>
        </w:rPr>
      </w:pPr>
      <w:proofErr w:type="spellStart"/>
      <w:r w:rsidRPr="002B3BDC">
        <w:rPr>
          <w:rFonts w:ascii="Times New Roman" w:hAnsi="Times New Roman" w:cs="Times New Roman"/>
        </w:rPr>
        <w:t>Решетки</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ливневой канализации и их очистка производятся не реже двух раз в год. После очистки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все виды извлеченных загрязнений подлежат немедленному вывозу.</w:t>
      </w:r>
    </w:p>
    <w:p w:rsidR="003D2170" w:rsidRPr="002B3BDC" w:rsidRDefault="00773046" w:rsidP="00773046">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w:t>
      </w:r>
      <w:r w:rsidR="003D2170" w:rsidRPr="002B3BDC">
        <w:rPr>
          <w:rFonts w:ascii="Times New Roman" w:hAnsi="Times New Roman" w:cs="Times New Roman"/>
        </w:rPr>
        <w:t>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 не более чем на 3 см.</w:t>
      </w:r>
    </w:p>
    <w:p w:rsidR="00672EB3"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w:t>
      </w:r>
    </w:p>
    <w:p w:rsidR="003D2170"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lastRenderedPageBreak/>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Ликвидация последствий утечки выполняется силами и за счет средств владельцев поврежденных инженерных сетей.</w:t>
      </w:r>
    </w:p>
    <w:p w:rsidR="003D2170"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Ответственность за исправное техническое состояние сетей ливневой канализации (в том числе своевременное закрытие люков, решеток) возлагается на </w:t>
      </w:r>
      <w:r w:rsidR="009A1EBB" w:rsidRPr="002B3BDC">
        <w:rPr>
          <w:rFonts w:ascii="Times New Roman" w:hAnsi="Times New Roman" w:cs="Times New Roman"/>
        </w:rPr>
        <w:t xml:space="preserve">владельцев или </w:t>
      </w:r>
      <w:r w:rsidRPr="002B3BDC">
        <w:rPr>
          <w:rFonts w:ascii="Times New Roman" w:hAnsi="Times New Roman" w:cs="Times New Roman"/>
        </w:rPr>
        <w:t>эксплуатирующие организации</w:t>
      </w:r>
      <w:r w:rsidR="009A1EBB" w:rsidRPr="002B3BDC">
        <w:rPr>
          <w:rFonts w:ascii="Times New Roman" w:hAnsi="Times New Roman" w:cs="Times New Roman"/>
        </w:rPr>
        <w:t xml:space="preserve">, </w:t>
      </w:r>
      <w:proofErr w:type="gramStart"/>
      <w:r w:rsidR="009A1EBB" w:rsidRPr="002B3BDC">
        <w:rPr>
          <w:rFonts w:ascii="Times New Roman" w:hAnsi="Times New Roman" w:cs="Times New Roman"/>
        </w:rPr>
        <w:t>согласно полномочий</w:t>
      </w:r>
      <w:proofErr w:type="gramEnd"/>
      <w:r w:rsidRPr="002B3BDC">
        <w:rPr>
          <w:rFonts w:ascii="Times New Roman" w:hAnsi="Times New Roman" w:cs="Times New Roman"/>
        </w:rPr>
        <w:t>.</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технических средств связи</w:t>
      </w:r>
    </w:p>
    <w:p w:rsidR="00672EB3"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672EB3"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3D2170"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 использовать в качестве крепления подвесных линий связи и воздушно-кабельных переходов:</w:t>
      </w:r>
    </w:p>
    <w:p w:rsidR="00672EB3"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опоры и элементы подвеса контактных сетей общественного и железнодорожного транспорта и опоры наружного освещения;</w:t>
      </w:r>
    </w:p>
    <w:p w:rsidR="00672EB3"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3D2170"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3D2170" w:rsidRPr="002B3BDC" w:rsidRDefault="003D2170" w:rsidP="00672EB3">
      <w:pPr>
        <w:pStyle w:val="ConsPlusNormal"/>
        <w:numPr>
          <w:ilvl w:val="0"/>
          <w:numId w:val="1"/>
        </w:numPr>
        <w:tabs>
          <w:tab w:val="left" w:pos="2940"/>
        </w:tabs>
        <w:jc w:val="both"/>
        <w:rPr>
          <w:rFonts w:ascii="Times New Roman" w:hAnsi="Times New Roman" w:cs="Times New Roman"/>
        </w:rPr>
      </w:pPr>
      <w:r w:rsidRPr="002B3BDC">
        <w:rPr>
          <w:rFonts w:ascii="Times New Roman" w:hAnsi="Times New Roman" w:cs="Times New Roman"/>
        </w:rPr>
        <w:t>Не допускается:</w:t>
      </w:r>
    </w:p>
    <w:p w:rsidR="00672EB3"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пересекать дороги при прокладке кабелей связи воздушным способом от одного здания к другому;</w:t>
      </w:r>
    </w:p>
    <w:p w:rsidR="00672EB3" w:rsidRPr="002B3BDC" w:rsidRDefault="003D2170" w:rsidP="00672EB3">
      <w:pPr>
        <w:pStyle w:val="ConsPlusNormal"/>
        <w:numPr>
          <w:ilvl w:val="1"/>
          <w:numId w:val="1"/>
        </w:numPr>
        <w:jc w:val="both"/>
        <w:rPr>
          <w:rFonts w:ascii="Times New Roman" w:hAnsi="Times New Roman" w:cs="Times New Roman"/>
        </w:rPr>
      </w:pPr>
      <w:r w:rsidRPr="002B3BDC">
        <w:rPr>
          <w:rFonts w:ascii="Times New Roman" w:hAnsi="Times New Roman" w:cs="Times New Roman"/>
        </w:rPr>
        <w:t>размещать запасы кабеля вне распределительного муфтового шкафа;</w:t>
      </w:r>
    </w:p>
    <w:p w:rsidR="003D2170"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w:t>
      </w:r>
    </w:p>
    <w:p w:rsidR="003D2170" w:rsidRPr="002B3BDC" w:rsidRDefault="003D2170" w:rsidP="00672EB3">
      <w:pPr>
        <w:pStyle w:val="ConsPlusNormal"/>
        <w:numPr>
          <w:ilvl w:val="0"/>
          <w:numId w:val="1"/>
        </w:numPr>
        <w:tabs>
          <w:tab w:val="left" w:pos="993"/>
        </w:tabs>
        <w:ind w:left="0" w:firstLine="540"/>
        <w:jc w:val="both"/>
        <w:rPr>
          <w:rFonts w:ascii="Times New Roman" w:hAnsi="Times New Roman" w:cs="Times New Roman"/>
        </w:rPr>
      </w:pPr>
      <w:proofErr w:type="gramStart"/>
      <w:r w:rsidRPr="002B3BDC">
        <w:rPr>
          <w:rFonts w:ascii="Times New Roman" w:hAnsi="Times New Roman" w:cs="Times New Roman"/>
        </w:rPr>
        <w:t>Собственники (владельцы) обязаны содержать технические средства связи (кабели, элементы крепления кабелей,</w:t>
      </w:r>
      <w:r w:rsidR="00A125D4" w:rsidRPr="002B3BDC">
        <w:rPr>
          <w:rFonts w:ascii="Times New Roman" w:hAnsi="Times New Roman" w:cs="Times New Roman"/>
        </w:rPr>
        <w:t xml:space="preserve"> линии электропередач,</w:t>
      </w:r>
      <w:r w:rsidRPr="002B3BDC">
        <w:rPr>
          <w:rFonts w:ascii="Times New Roman" w:hAnsi="Times New Roman" w:cs="Times New Roman"/>
        </w:rPr>
        <w:t xml:space="preserve">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672EB3" w:rsidRPr="002B3BDC" w:rsidRDefault="00672EB3" w:rsidP="00672EB3">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объектов (средств) наружного освещения</w:t>
      </w:r>
    </w:p>
    <w:p w:rsidR="00494783" w:rsidRPr="002B3BDC" w:rsidRDefault="003D2170" w:rsidP="00494783">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3D2170" w:rsidRPr="002B3BDC" w:rsidRDefault="003D2170" w:rsidP="00494783">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Улицы, дороги, площади,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информации и витрины должны освещаться в темное время суток.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w:t>
      </w:r>
      <w:proofErr w:type="spellStart"/>
      <w:r w:rsidRPr="002B3BDC">
        <w:rPr>
          <w:rFonts w:ascii="Times New Roman" w:hAnsi="Times New Roman" w:cs="Times New Roman"/>
        </w:rPr>
        <w:t>лк</w:t>
      </w:r>
      <w:proofErr w:type="spellEnd"/>
      <w:r w:rsidRPr="002B3BDC">
        <w:rPr>
          <w:rFonts w:ascii="Times New Roman" w:hAnsi="Times New Roman" w:cs="Times New Roman"/>
        </w:rPr>
        <w:t xml:space="preserve">, а отключение - в утренние сумерки при повышении до 10 </w:t>
      </w:r>
      <w:proofErr w:type="spellStart"/>
      <w:r w:rsidRPr="002B3BDC">
        <w:rPr>
          <w:rFonts w:ascii="Times New Roman" w:hAnsi="Times New Roman" w:cs="Times New Roman"/>
        </w:rPr>
        <w:t>лк</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Включение и отключение устройств наружного освещения подъездов жилых домов, аншлагов и номерных знаков домов и указателей улиц, а также систем архитектурно-художественной подсветки производятся в режиме работы наружного освещения улиц.</w:t>
      </w:r>
    </w:p>
    <w:p w:rsidR="00494783" w:rsidRPr="002B3BDC" w:rsidRDefault="003D2170" w:rsidP="00494783">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Собственники </w:t>
      </w:r>
      <w:r w:rsidR="00DF379F" w:rsidRPr="002B3BDC">
        <w:rPr>
          <w:rFonts w:ascii="Times New Roman" w:hAnsi="Times New Roman" w:cs="Times New Roman"/>
        </w:rPr>
        <w:t xml:space="preserve">и иные правообладатели </w:t>
      </w:r>
      <w:r w:rsidRPr="002B3BDC">
        <w:rPr>
          <w:rFonts w:ascii="Times New Roman" w:hAnsi="Times New Roman" w:cs="Times New Roman"/>
        </w:rPr>
        <w:t>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41593C" w:rsidRPr="002B3BDC" w:rsidRDefault="003D2170" w:rsidP="0041593C">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w:t>
      </w:r>
      <w:r w:rsidR="00453CDF" w:rsidRPr="002B3BDC">
        <w:rPr>
          <w:rFonts w:ascii="Times New Roman" w:hAnsi="Times New Roman" w:cs="Times New Roman"/>
        </w:rPr>
        <w:t>не включённый</w:t>
      </w:r>
      <w:r w:rsidRPr="002B3BDC">
        <w:rPr>
          <w:rFonts w:ascii="Times New Roman" w:hAnsi="Times New Roman" w:cs="Times New Roman"/>
        </w:rPr>
        <w:t>).</w:t>
      </w:r>
    </w:p>
    <w:p w:rsidR="003D2170" w:rsidRPr="002B3BDC" w:rsidRDefault="00DF379F" w:rsidP="0041593C">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Вышедшие из строя </w:t>
      </w:r>
      <w:r w:rsidR="003D2170" w:rsidRPr="002B3BDC">
        <w:rPr>
          <w:rFonts w:ascii="Times New Roman" w:hAnsi="Times New Roman" w:cs="Times New Roman"/>
        </w:rPr>
        <w:t>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вывозить указанные типы ламп на свалки, мусороперерабатывающие заводы.</w:t>
      </w:r>
    </w:p>
    <w:p w:rsidR="0041593C"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w:t>
      </w:r>
      <w:r w:rsidRPr="002B3BDC">
        <w:rPr>
          <w:rFonts w:ascii="Times New Roman" w:hAnsi="Times New Roman" w:cs="Times New Roman"/>
        </w:rPr>
        <w:lastRenderedPageBreak/>
        <w:t>состоянии.</w:t>
      </w:r>
    </w:p>
    <w:p w:rsidR="003D2170"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r w:rsidR="00DF379F" w:rsidRPr="002B3BDC">
        <w:rPr>
          <w:rFonts w:ascii="Times New Roman" w:hAnsi="Times New Roman" w:cs="Times New Roman"/>
        </w:rPr>
        <w:t>, либо Сетевая компания, согласно границам балансовой принадлежности</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41593C"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3D2170"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Вывоз сбитых опор наружного освещения осуществляется владельцем опоры на дорогах незамедлительно, на остальных территориях </w:t>
      </w:r>
      <w:r w:rsidR="0041593C" w:rsidRPr="002B3BDC">
        <w:rPr>
          <w:rFonts w:ascii="Times New Roman" w:hAnsi="Times New Roman" w:cs="Times New Roman"/>
        </w:rPr>
        <w:t>–</w:t>
      </w:r>
      <w:r w:rsidRPr="002B3BDC">
        <w:rPr>
          <w:rFonts w:ascii="Times New Roman" w:hAnsi="Times New Roman" w:cs="Times New Roman"/>
        </w:rPr>
        <w:t xml:space="preserve"> в</w:t>
      </w:r>
      <w:r w:rsidR="0041593C" w:rsidRPr="002B3BDC">
        <w:rPr>
          <w:rFonts w:ascii="Times New Roman" w:hAnsi="Times New Roman" w:cs="Times New Roman"/>
        </w:rPr>
        <w:t xml:space="preserve"> </w:t>
      </w:r>
      <w:r w:rsidRPr="002B3BDC">
        <w:rPr>
          <w:rFonts w:ascii="Times New Roman" w:hAnsi="Times New Roman" w:cs="Times New Roman"/>
        </w:rPr>
        <w:t>течение суток с момента обнаружения такой необходимости (демонтажа).</w:t>
      </w:r>
    </w:p>
    <w:p w:rsidR="00F84762" w:rsidRPr="002B3BDC" w:rsidRDefault="003D2170" w:rsidP="00F84762">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w:t>
      </w:r>
    </w:p>
    <w:p w:rsidR="003D2170" w:rsidRPr="002B3BDC" w:rsidRDefault="00F84762" w:rsidP="00F84762">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Н</w:t>
      </w:r>
      <w:r w:rsidR="003D2170" w:rsidRPr="002B3BDC">
        <w:rPr>
          <w:rFonts w:ascii="Times New Roman" w:hAnsi="Times New Roman" w:cs="Times New Roman"/>
        </w:rPr>
        <w:t>е допускается эксплуатация устройств наружного освещения при наличии обрывов проводов, повреждений опор, изоляторов.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3D2170" w:rsidRPr="002B3BDC" w:rsidRDefault="003D2170" w:rsidP="00F84762">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 самовольное подсоединение и подключение проводов и кабелей к сетям и устройствам наружного освещения.</w:t>
      </w:r>
    </w:p>
    <w:p w:rsidR="003D2170" w:rsidRPr="002B3BDC" w:rsidRDefault="003D2170" w:rsidP="00BD0B48">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r w:rsidR="00DF379F" w:rsidRPr="002B3BDC">
        <w:rPr>
          <w:rFonts w:ascii="Times New Roman" w:hAnsi="Times New Roman" w:cs="Times New Roman"/>
        </w:rPr>
        <w:t>, в том числе Сетевая компания</w:t>
      </w:r>
      <w:r w:rsidRPr="002B3BDC">
        <w:rPr>
          <w:rFonts w:ascii="Times New Roman" w:hAnsi="Times New Roman" w:cs="Times New Roman"/>
        </w:rPr>
        <w:t xml:space="preserve">, </w:t>
      </w:r>
      <w:r w:rsidR="00DF379F" w:rsidRPr="002B3BDC">
        <w:rPr>
          <w:rFonts w:ascii="Times New Roman" w:hAnsi="Times New Roman" w:cs="Times New Roman"/>
        </w:rPr>
        <w:t xml:space="preserve">согласно границам балансовой принадлежности, </w:t>
      </w:r>
      <w:r w:rsidRPr="002B3BDC">
        <w:rPr>
          <w:rFonts w:ascii="Times New Roman" w:hAnsi="Times New Roman" w:cs="Times New Roman"/>
        </w:rPr>
        <w:t>обязаны:</w:t>
      </w:r>
    </w:p>
    <w:p w:rsidR="00BF23F7"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BF23F7"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следить за включением и отключением освещения в соответствии с установленным порядком;</w:t>
      </w:r>
    </w:p>
    <w:p w:rsidR="00BF23F7"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соблюдать правила установки, содержания, размещения и эксплуатации наружного освещения и оформления;</w:t>
      </w:r>
    </w:p>
    <w:p w:rsidR="003D2170"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своевременно производить замену фонарей наружного освещения.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3D2170" w:rsidRPr="002B3BDC" w:rsidRDefault="003D2170" w:rsidP="00BF23F7">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малых архитектурных форм</w:t>
      </w:r>
    </w:p>
    <w:p w:rsidR="00BF23F7" w:rsidRPr="002B3BDC" w:rsidRDefault="003D2170" w:rsidP="00BF23F7">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w:t>
      </w:r>
      <w:r w:rsidR="00F65800" w:rsidRPr="002B3BDC">
        <w:rPr>
          <w:rFonts w:ascii="Times New Roman" w:hAnsi="Times New Roman" w:cs="Times New Roman"/>
        </w:rPr>
        <w:t>поселения</w:t>
      </w:r>
      <w:r w:rsidRPr="002B3BDC">
        <w:rPr>
          <w:rFonts w:ascii="Times New Roman" w:hAnsi="Times New Roman" w:cs="Times New Roman"/>
        </w:rPr>
        <w:t>.</w:t>
      </w:r>
    </w:p>
    <w:p w:rsidR="003D2170" w:rsidRPr="002B3BDC" w:rsidRDefault="003D2170" w:rsidP="00BF23F7">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w:t>
      </w:r>
      <w:r w:rsidR="00BF23F7" w:rsidRPr="002B3BDC">
        <w:rPr>
          <w:rFonts w:ascii="Times New Roman" w:hAnsi="Times New Roman" w:cs="Times New Roman"/>
        </w:rPr>
        <w:t>–</w:t>
      </w:r>
      <w:r w:rsidRPr="002B3BDC">
        <w:rPr>
          <w:rFonts w:ascii="Times New Roman" w:hAnsi="Times New Roman" w:cs="Times New Roman"/>
        </w:rPr>
        <w:t xml:space="preserve"> обеспечивается</w:t>
      </w:r>
      <w:r w:rsidR="00BF23F7" w:rsidRPr="002B3BDC">
        <w:rPr>
          <w:rFonts w:ascii="Times New Roman" w:hAnsi="Times New Roman" w:cs="Times New Roman"/>
        </w:rPr>
        <w:t xml:space="preserve"> </w:t>
      </w:r>
      <w:r w:rsidRPr="002B3BDC">
        <w:rPr>
          <w:rFonts w:ascii="Times New Roman" w:hAnsi="Times New Roman" w:cs="Times New Roman"/>
        </w:rPr>
        <w:t>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w:t>
      </w:r>
    </w:p>
    <w:p w:rsidR="003D2170" w:rsidRPr="002B3BDC" w:rsidRDefault="003D2170" w:rsidP="00805C3D">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Владельцы малых архитектурных форм обязаны:</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содержать малые архитектурные формы в чистоте и исправном состоянии;</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зимний период очищать малые архитектурные формы, а также подходы к ним от снега и наледи;</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обустраивать песочницы с гладкой ограждающей поверхностью, менять песок в песочницах не менее одного раза в год;</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следить за соответствием требованиям прочности, надежности и безопасности конструктивных </w:t>
      </w:r>
      <w:r w:rsidRPr="002B3BDC">
        <w:rPr>
          <w:rFonts w:ascii="Times New Roman" w:hAnsi="Times New Roman" w:cs="Times New Roman"/>
        </w:rPr>
        <w:lastRenderedPageBreak/>
        <w:t>элементов оборудования детских, спортивных, хозяйственных площадок и площадок для отдыха;</w:t>
      </w:r>
    </w:p>
    <w:p w:rsidR="003D2170"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период работы фонтанов производить ежедневную очистку водной поверхности от мусора.</w:t>
      </w:r>
    </w:p>
    <w:p w:rsidR="003D2170"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Не допускается:</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развешивать и наклеивать любую информационно-печатную продукцию на малых архитектурных формах;</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ломать и повреждать малые архитектурные формы и их конструктивные элементы;</w:t>
      </w:r>
    </w:p>
    <w:p w:rsidR="003D2170"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купаться в фонтанах.</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нестационарных объектов</w:t>
      </w:r>
    </w:p>
    <w:p w:rsidR="00A8708B"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Размещение нестационарных объектов осуществляется согласно схеме размещения таких объектов в порядке, установленном муниципальным правовым актом</w:t>
      </w:r>
      <w:r w:rsidR="003E4419" w:rsidRPr="002B3BDC">
        <w:rPr>
          <w:rFonts w:ascii="Times New Roman" w:hAnsi="Times New Roman" w:cs="Times New Roman"/>
        </w:rPr>
        <w:t>, при наличии у правообладателя правоустанавливающих документов на нестационарный объект</w:t>
      </w:r>
      <w:r w:rsidRPr="002B3BDC">
        <w:rPr>
          <w:rFonts w:ascii="Times New Roman" w:hAnsi="Times New Roman" w:cs="Times New Roman"/>
        </w:rPr>
        <w:t>.</w:t>
      </w:r>
    </w:p>
    <w:p w:rsidR="00A8708B"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По истечении срока договора аренды земельного участка нестационарный объект должен быть демонтирован арендатором, а земельный участок </w:t>
      </w:r>
      <w:r w:rsidR="00665757" w:rsidRPr="002B3BDC">
        <w:rPr>
          <w:rFonts w:ascii="Times New Roman" w:hAnsi="Times New Roman" w:cs="Times New Roman"/>
        </w:rPr>
        <w:t>–</w:t>
      </w:r>
      <w:r w:rsidRPr="002B3BDC">
        <w:rPr>
          <w:rFonts w:ascii="Times New Roman" w:hAnsi="Times New Roman" w:cs="Times New Roman"/>
        </w:rPr>
        <w:t xml:space="preserve"> освобожден</w:t>
      </w:r>
      <w:r w:rsidR="00665757" w:rsidRPr="002B3BDC">
        <w:rPr>
          <w:rFonts w:ascii="Times New Roman" w:hAnsi="Times New Roman" w:cs="Times New Roman"/>
        </w:rPr>
        <w:t xml:space="preserve"> </w:t>
      </w:r>
      <w:r w:rsidRPr="002B3BDC">
        <w:rPr>
          <w:rFonts w:ascii="Times New Roman" w:hAnsi="Times New Roman" w:cs="Times New Roman"/>
        </w:rPr>
        <w:t>и приведен в первоначальное состояние.</w:t>
      </w:r>
    </w:p>
    <w:p w:rsidR="00A8708B"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Максимальная общая площадь объекта мелкорозничной сети по внешним габаритам </w:t>
      </w:r>
      <w:r w:rsidR="007F7B54" w:rsidRPr="002B3BDC">
        <w:rPr>
          <w:rFonts w:ascii="Times New Roman" w:hAnsi="Times New Roman" w:cs="Times New Roman"/>
        </w:rPr>
        <w:t>–</w:t>
      </w:r>
      <w:r w:rsidRPr="002B3BDC">
        <w:rPr>
          <w:rFonts w:ascii="Times New Roman" w:hAnsi="Times New Roman" w:cs="Times New Roman"/>
        </w:rPr>
        <w:t xml:space="preserve"> 60</w:t>
      </w:r>
      <w:r w:rsidR="007F7B54" w:rsidRPr="002B3BDC">
        <w:rPr>
          <w:rFonts w:ascii="Times New Roman" w:hAnsi="Times New Roman" w:cs="Times New Roman"/>
        </w:rPr>
        <w:t xml:space="preserve"> </w:t>
      </w:r>
      <w:r w:rsidRPr="002B3BDC">
        <w:rPr>
          <w:rFonts w:ascii="Times New Roman" w:hAnsi="Times New Roman" w:cs="Times New Roman"/>
        </w:rPr>
        <w:t>кв</w:t>
      </w:r>
      <w:r w:rsidR="007F7B54" w:rsidRPr="002B3BDC">
        <w:rPr>
          <w:rFonts w:ascii="Times New Roman" w:hAnsi="Times New Roman" w:cs="Times New Roman"/>
        </w:rPr>
        <w:t>.</w:t>
      </w:r>
      <w:r w:rsidRPr="002B3BDC">
        <w:rPr>
          <w:rFonts w:ascii="Times New Roman" w:hAnsi="Times New Roman" w:cs="Times New Roman"/>
        </w:rPr>
        <w:t>м.</w:t>
      </w:r>
    </w:p>
    <w:p w:rsidR="003D2170"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Юридические и физические лица, являющиеся собственниками</w:t>
      </w:r>
      <w:r w:rsidR="003E4419" w:rsidRPr="002B3BDC">
        <w:rPr>
          <w:rFonts w:ascii="Times New Roman" w:hAnsi="Times New Roman" w:cs="Times New Roman"/>
        </w:rPr>
        <w:t xml:space="preserve"> (иными правообладателями)</w:t>
      </w:r>
      <w:r w:rsidRPr="002B3BDC">
        <w:rPr>
          <w:rFonts w:ascii="Times New Roman" w:hAnsi="Times New Roman" w:cs="Times New Roman"/>
        </w:rPr>
        <w:t xml:space="preserve"> нестационарных объектов, обязаны:</w:t>
      </w:r>
    </w:p>
    <w:p w:rsidR="00122D29" w:rsidRPr="002B3BDC" w:rsidRDefault="003D2170"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производить их ремонт и окраску. Ремонт должен осуществляться с учетом сохранения внешнего вида и цветового решения, </w:t>
      </w:r>
      <w:proofErr w:type="gramStart"/>
      <w:r w:rsidRPr="002B3BDC">
        <w:rPr>
          <w:rFonts w:ascii="Times New Roman" w:hAnsi="Times New Roman" w:cs="Times New Roman"/>
        </w:rPr>
        <w:t>определенных</w:t>
      </w:r>
      <w:proofErr w:type="gramEnd"/>
      <w:r w:rsidRPr="002B3BDC">
        <w:rPr>
          <w:rFonts w:ascii="Times New Roman" w:hAnsi="Times New Roman" w:cs="Times New Roman"/>
        </w:rPr>
        <w:t xml:space="preserve"> проектной документацией</w:t>
      </w:r>
      <w:r w:rsidR="003E4419" w:rsidRPr="002B3BDC">
        <w:rPr>
          <w:rFonts w:ascii="Times New Roman" w:hAnsi="Times New Roman" w:cs="Times New Roman"/>
        </w:rPr>
        <w:t xml:space="preserve"> или архитектурным обликом поселения</w:t>
      </w:r>
      <w:r w:rsidRPr="002B3BDC">
        <w:rPr>
          <w:rFonts w:ascii="Times New Roman" w:hAnsi="Times New Roman" w:cs="Times New Roman"/>
        </w:rPr>
        <w:t>;</w:t>
      </w:r>
    </w:p>
    <w:p w:rsidR="00122D29" w:rsidRPr="002B3BDC" w:rsidRDefault="003D2170"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3D2170" w:rsidRPr="002B3BDC" w:rsidRDefault="003D2170"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3E4419" w:rsidRPr="002B3BDC" w:rsidRDefault="003E4419"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содержать отведенный земельный участок, подъездные пути и прилегающую территорию в чистоте и доступности, посредством уборки и вывоза мусора, снега, наледи</w:t>
      </w:r>
      <w:r w:rsidR="00C74DCA">
        <w:rPr>
          <w:rFonts w:ascii="Times New Roman" w:hAnsi="Times New Roman" w:cs="Times New Roman"/>
        </w:rPr>
        <w:t>, в соответствии с Правилами</w:t>
      </w:r>
      <w:r w:rsidRPr="002B3BDC">
        <w:rPr>
          <w:rFonts w:ascii="Times New Roman" w:hAnsi="Times New Roman" w:cs="Times New Roman"/>
        </w:rPr>
        <w:t>.</w:t>
      </w:r>
    </w:p>
    <w:p w:rsidR="003D2170" w:rsidRPr="002B3BDC" w:rsidRDefault="003D2170" w:rsidP="00122D29">
      <w:pPr>
        <w:pStyle w:val="ConsPlusNormal"/>
        <w:numPr>
          <w:ilvl w:val="0"/>
          <w:numId w:val="1"/>
        </w:numPr>
        <w:jc w:val="both"/>
        <w:rPr>
          <w:rFonts w:ascii="Times New Roman" w:hAnsi="Times New Roman" w:cs="Times New Roman"/>
        </w:rPr>
      </w:pPr>
      <w:r w:rsidRPr="002B3BDC">
        <w:rPr>
          <w:rFonts w:ascii="Times New Roman" w:hAnsi="Times New Roman" w:cs="Times New Roman"/>
        </w:rPr>
        <w:t>Не допускается:</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возводить к нестационарным объектам пристройки, козырьки, навесы и прочие конструкции, не предусмотренные проектами;</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выставлять торгово-холодильное оборудование около нестационарных объектов;</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загромождать оборудованием, отходами противопожарные разрывы между нестационарными объектами;</w:t>
      </w:r>
    </w:p>
    <w:p w:rsidR="003D2170"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размещать нестационарные объекты под козырьками вестибюлей и станций метрополитена,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метрополитена менее 10 м, до вентиляционных шахт - менее 25 м, до окон жилых помещений, витрин торговых предприятий - менее 20 м, до стволов деревьев - менее 3 м.</w:t>
      </w:r>
    </w:p>
    <w:p w:rsidR="003D2170" w:rsidRPr="002B3BDC" w:rsidRDefault="003D2170" w:rsidP="003D2170">
      <w:pPr>
        <w:pStyle w:val="ConsPlusNormal"/>
        <w:jc w:val="both"/>
        <w:rPr>
          <w:rFonts w:ascii="Times New Roman" w:hAnsi="Times New Roman" w:cs="Times New Roman"/>
          <w:lang w:val="tt-RU"/>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мест производства строительных работ</w:t>
      </w:r>
    </w:p>
    <w:p w:rsidR="003D2170" w:rsidRPr="002B3BDC" w:rsidRDefault="003D2170" w:rsidP="004463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Содержание объектов незавершенного строительства и прилегающих к ним территорий возлагается на застройщика с соблюдением требований</w:t>
      </w:r>
      <w:r w:rsidR="00446342" w:rsidRPr="002B3BDC">
        <w:rPr>
          <w:rFonts w:ascii="Times New Roman" w:hAnsi="Times New Roman" w:cs="Times New Roman"/>
          <w:lang w:val="tt-RU"/>
        </w:rPr>
        <w:t xml:space="preserve"> подпунктов 99.1</w:t>
      </w:r>
      <w:r w:rsidRPr="002B3BDC">
        <w:rPr>
          <w:rFonts w:ascii="Times New Roman" w:hAnsi="Times New Roman" w:cs="Times New Roman"/>
        </w:rPr>
        <w:t xml:space="preserve">, </w:t>
      </w:r>
      <w:r w:rsidR="00446342" w:rsidRPr="002B3BDC">
        <w:rPr>
          <w:rFonts w:ascii="Times New Roman" w:hAnsi="Times New Roman" w:cs="Times New Roman"/>
          <w:lang w:val="tt-RU"/>
        </w:rPr>
        <w:t>99.2, 99.3, 99.5, 99.6, 99.10, 99.11</w:t>
      </w:r>
      <w:r w:rsidR="00F32DD3" w:rsidRPr="002B3BDC">
        <w:rPr>
          <w:rFonts w:ascii="Times New Roman" w:hAnsi="Times New Roman" w:cs="Times New Roman"/>
          <w:lang w:val="tt-RU"/>
        </w:rPr>
        <w:t>, 99.12, 99.13</w:t>
      </w:r>
      <w:r w:rsidRPr="002B3BDC">
        <w:rPr>
          <w:rFonts w:ascii="Times New Roman" w:hAnsi="Times New Roman" w:cs="Times New Roman"/>
        </w:rPr>
        <w:t xml:space="preserve"> настоящих Правил.</w:t>
      </w:r>
    </w:p>
    <w:p w:rsidR="003D2170"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Объекты незавершенного строительства, на которых работы не ведутся, должны быть закрыты строительными сетками.</w:t>
      </w:r>
    </w:p>
    <w:p w:rsidR="00862459" w:rsidRPr="00A06287" w:rsidRDefault="00862459" w:rsidP="00862459">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Требования по содержанию и оформлению информации о возводимых объектах капитального строительства могут регламентироваться правилами содержания и оформления такой информации, принятыми уполномоченным органом (если таковые приняты).</w:t>
      </w:r>
    </w:p>
    <w:p w:rsidR="003D2170" w:rsidRPr="002B3BDC" w:rsidRDefault="003D2170" w:rsidP="0039695F">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До начала, а также в период производства строительных, ремонтных и иных видов работ необходимо:</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bookmarkStart w:id="1" w:name="P511"/>
      <w:bookmarkEnd w:id="1"/>
      <w:r w:rsidRPr="002B3BDC">
        <w:rPr>
          <w:rFonts w:ascii="Times New Roman" w:hAnsi="Times New Roman" w:cs="Times New Roman"/>
        </w:rPr>
        <w:t>установить по всему периметру территории строительной площадки типовое ограждение</w:t>
      </w:r>
      <w:r w:rsidR="00F32DD3" w:rsidRPr="002B3BDC">
        <w:rPr>
          <w:rFonts w:ascii="Times New Roman" w:hAnsi="Times New Roman" w:cs="Times New Roman"/>
        </w:rPr>
        <w:t>, в установленном порядке</w:t>
      </w:r>
      <w:r w:rsidRPr="002B3BDC">
        <w:rPr>
          <w:rFonts w:ascii="Times New Roman" w:hAnsi="Times New Roman" w:cs="Times New Roman"/>
        </w:rPr>
        <w:t>;</w:t>
      </w:r>
      <w:bookmarkStart w:id="2" w:name="P512"/>
      <w:bookmarkEnd w:id="2"/>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общую устойчивость, прочность, надежность, эксплуатационную безопасность ограждения строительной площадки;</w:t>
      </w:r>
      <w:bookmarkStart w:id="3" w:name="P513"/>
      <w:bookmarkEnd w:id="3"/>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lastRenderedPageBreak/>
        <w:t>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bookmarkStart w:id="4" w:name="P515"/>
      <w:bookmarkEnd w:id="4"/>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устройство временных тротуаров для пешеходов;</w:t>
      </w:r>
      <w:bookmarkStart w:id="5" w:name="P516"/>
      <w:bookmarkEnd w:id="5"/>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наружное освещение по периметру строительной площадки;</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bookmarkStart w:id="6" w:name="P520"/>
      <w:bookmarkEnd w:id="6"/>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bookmarkStart w:id="7" w:name="P521"/>
      <w:bookmarkEnd w:id="7"/>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обеспечить вывоз снега, убранного с территории строительной площадки и не содержащего отходы, на </w:t>
      </w: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или в специально отведенные места, согласованные в установленном порядке;</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3D2170"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CA76DE" w:rsidRPr="002B3BDC" w:rsidRDefault="003D2170" w:rsidP="00CA76DE">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 течение всего периода проведения строительных и (или) ремонтных работ необходимо соблюдать требования, указанные в</w:t>
      </w:r>
      <w:r w:rsidR="005639D6" w:rsidRPr="002B3BDC">
        <w:rPr>
          <w:rFonts w:ascii="Times New Roman" w:hAnsi="Times New Roman" w:cs="Times New Roman"/>
        </w:rPr>
        <w:t xml:space="preserve"> подпунктах 99.</w:t>
      </w:r>
      <w:r w:rsidR="00E93329" w:rsidRPr="002B3BDC">
        <w:rPr>
          <w:rFonts w:ascii="Times New Roman" w:hAnsi="Times New Roman" w:cs="Times New Roman"/>
        </w:rPr>
        <w:t>1</w:t>
      </w:r>
      <w:r w:rsidR="005639D6" w:rsidRPr="002B3BDC">
        <w:rPr>
          <w:rFonts w:ascii="Times New Roman" w:hAnsi="Times New Roman" w:cs="Times New Roman"/>
        </w:rPr>
        <w:t xml:space="preserve"> –</w:t>
      </w:r>
      <w:r w:rsidRPr="002B3BDC">
        <w:rPr>
          <w:rFonts w:ascii="Times New Roman" w:hAnsi="Times New Roman" w:cs="Times New Roman"/>
        </w:rPr>
        <w:t xml:space="preserve"> </w:t>
      </w:r>
      <w:r w:rsidR="00E93329" w:rsidRPr="002B3BDC">
        <w:rPr>
          <w:rFonts w:ascii="Times New Roman" w:hAnsi="Times New Roman" w:cs="Times New Roman"/>
        </w:rPr>
        <w:t>99.13</w:t>
      </w:r>
      <w:r w:rsidRPr="002B3BDC">
        <w:rPr>
          <w:rFonts w:ascii="Times New Roman" w:hAnsi="Times New Roman" w:cs="Times New Roman"/>
        </w:rPr>
        <w:t xml:space="preserve"> настоящих Правил, а также восстановить разрушенные и поврежденные при производстве работ дорожные покрытия, </w:t>
      </w:r>
      <w:r w:rsidR="00E93329" w:rsidRPr="002B3BDC">
        <w:rPr>
          <w:rFonts w:ascii="Times New Roman" w:hAnsi="Times New Roman" w:cs="Times New Roman"/>
        </w:rPr>
        <w:t xml:space="preserve">знаки, </w:t>
      </w:r>
      <w:r w:rsidRPr="002B3BDC">
        <w:rPr>
          <w:rFonts w:ascii="Times New Roman" w:hAnsi="Times New Roman" w:cs="Times New Roman"/>
        </w:rPr>
        <w:t>зеленые насаждения, газоны, тротуары, откосы, малые архитектурные формы.</w:t>
      </w:r>
    </w:p>
    <w:p w:rsidR="006475E1" w:rsidRPr="002B3BDC" w:rsidRDefault="003D2170" w:rsidP="006475E1">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3D2170" w:rsidRPr="002B3BDC" w:rsidRDefault="003D2170" w:rsidP="006475E1">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Не допускается:</w:t>
      </w:r>
    </w:p>
    <w:p w:rsidR="006475E1" w:rsidRPr="002B3BDC" w:rsidRDefault="003D2170" w:rsidP="006475E1">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6475E1" w:rsidRPr="002B3BDC" w:rsidRDefault="003D2170" w:rsidP="006475E1">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производить сужение или закрытие проезжей части дорог и тротуаров б</w:t>
      </w:r>
      <w:r w:rsidR="00FD39C8" w:rsidRPr="002B3BDC">
        <w:rPr>
          <w:rFonts w:ascii="Times New Roman" w:hAnsi="Times New Roman" w:cs="Times New Roman"/>
        </w:rPr>
        <w:t>ез соответствующего разрешения</w:t>
      </w:r>
      <w:r w:rsidRPr="002B3BDC">
        <w:rPr>
          <w:rFonts w:ascii="Times New Roman" w:hAnsi="Times New Roman" w:cs="Times New Roman"/>
        </w:rPr>
        <w:t xml:space="preserve"> </w:t>
      </w:r>
      <w:r w:rsidR="00E93329" w:rsidRPr="002B3BDC">
        <w:rPr>
          <w:rFonts w:ascii="Times New Roman" w:hAnsi="Times New Roman" w:cs="Times New Roman"/>
        </w:rPr>
        <w:t>уполномоченного органа</w:t>
      </w:r>
      <w:r w:rsidRPr="002B3BDC">
        <w:rPr>
          <w:rFonts w:ascii="Times New Roman" w:hAnsi="Times New Roman" w:cs="Times New Roman"/>
        </w:rPr>
        <w:t>;</w:t>
      </w:r>
    </w:p>
    <w:p w:rsidR="003D2170" w:rsidRPr="002B3BDC" w:rsidRDefault="003D2170" w:rsidP="006475E1">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сжигать мусор и утилизировать отходы строительного производства;</w:t>
      </w:r>
    </w:p>
    <w:p w:rsidR="003D2170" w:rsidRPr="002B3BDC" w:rsidRDefault="003D2170" w:rsidP="006475E1">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мест погребения</w:t>
      </w:r>
    </w:p>
    <w:p w:rsidR="006475E1" w:rsidRPr="002B3BDC" w:rsidRDefault="003D2170" w:rsidP="006475E1">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3D2170" w:rsidRPr="002B3BDC" w:rsidRDefault="003D2170" w:rsidP="006475E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содержанию мест погребения:</w:t>
      </w:r>
    </w:p>
    <w:p w:rsidR="006475E1"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6475E1"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6475E1"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3D2170"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неухоженные могилы или могилы умерших, личности которых не установлены, дол</w:t>
      </w:r>
      <w:r w:rsidR="000B4445" w:rsidRPr="002B3BDC">
        <w:rPr>
          <w:rFonts w:ascii="Times New Roman" w:hAnsi="Times New Roman" w:cs="Times New Roman"/>
        </w:rPr>
        <w:t>жны очищаться от грязи и мусора</w:t>
      </w:r>
      <w:r w:rsidRPr="002B3BDC">
        <w:rPr>
          <w:rFonts w:ascii="Times New Roman" w:hAnsi="Times New Roman" w:cs="Times New Roman"/>
        </w:rPr>
        <w:t>. Высота травы в пределах участка захоронения не д</w:t>
      </w:r>
      <w:r w:rsidR="000B4445" w:rsidRPr="002B3BDC">
        <w:rPr>
          <w:rFonts w:ascii="Times New Roman" w:hAnsi="Times New Roman" w:cs="Times New Roman"/>
        </w:rPr>
        <w:t>олжна превышать 30</w:t>
      </w:r>
      <w:r w:rsidRPr="002B3BDC">
        <w:rPr>
          <w:rFonts w:ascii="Times New Roman" w:hAnsi="Times New Roman" w:cs="Times New Roman"/>
        </w:rPr>
        <w:t xml:space="preserve"> см. Наличие поросли сорной древесно-кустарниковой растительности допускается не более 10% от площади участка захоронения.</w:t>
      </w:r>
    </w:p>
    <w:p w:rsidR="003D2170" w:rsidRPr="002B3BDC" w:rsidRDefault="003D2170" w:rsidP="002E0575">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Особенности содержания мест погребения в зимний период:</w:t>
      </w:r>
    </w:p>
    <w:p w:rsidR="002E0575"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2E0575"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центральные дороги, подъездные дороги, тротуары должны быть обработаны противогололедными материалами. Обработка проезжей части дорог и тротуаров должна начинаться сразу после снегопада;</w:t>
      </w:r>
    </w:p>
    <w:p w:rsidR="002E0575"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lastRenderedPageBreak/>
        <w:t>в первую очередь необходимо осуществлять вывоз снега, скалывание льда и удаление снежно-ледяных образований с центральных и подъездных дорог;</w:t>
      </w:r>
    </w:p>
    <w:p w:rsidR="003D2170"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 xml:space="preserve">не допускается применение </w:t>
      </w:r>
      <w:proofErr w:type="spellStart"/>
      <w:r w:rsidRPr="002B3BDC">
        <w:rPr>
          <w:rFonts w:ascii="Times New Roman" w:hAnsi="Times New Roman" w:cs="Times New Roman"/>
        </w:rPr>
        <w:t>противогололедных</w:t>
      </w:r>
      <w:proofErr w:type="spellEnd"/>
      <w:r w:rsidRPr="002B3BDC">
        <w:rPr>
          <w:rFonts w:ascii="Times New Roman" w:hAnsi="Times New Roman" w:cs="Times New Roman"/>
        </w:rPr>
        <w:t xml:space="preserve"> материалов на пешеходных зонах мест погребения, складирование счищаемого с дорог засоленного снега и льда на могилы, газоны, кустарники.</w:t>
      </w:r>
    </w:p>
    <w:p w:rsidR="003D2170" w:rsidRPr="002B3BDC" w:rsidRDefault="003D2170" w:rsidP="00757BC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Особенности содержания мест погребения в летний период:</w:t>
      </w:r>
    </w:p>
    <w:p w:rsidR="00757BC4" w:rsidRPr="002B3BDC" w:rsidRDefault="003D2170" w:rsidP="00757BC4">
      <w:pPr>
        <w:pStyle w:val="ConsPlusNormal"/>
        <w:numPr>
          <w:ilvl w:val="1"/>
          <w:numId w:val="1"/>
        </w:numPr>
        <w:ind w:left="0" w:firstLine="567"/>
        <w:jc w:val="both"/>
        <w:rPr>
          <w:rFonts w:ascii="Times New Roman" w:hAnsi="Times New Roman" w:cs="Times New Roman"/>
        </w:rPr>
      </w:pPr>
      <w:r w:rsidRPr="002B3BDC">
        <w:rPr>
          <w:rFonts w:ascii="Times New Roman" w:hAnsi="Times New Roman" w:cs="Times New Roman"/>
        </w:rPr>
        <w:t>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3D2170" w:rsidRPr="002B3BDC" w:rsidRDefault="003D2170" w:rsidP="00757BC4">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3D2170" w:rsidRPr="002B3BDC" w:rsidRDefault="003D2170" w:rsidP="00757BC4">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2B3BDC">
        <w:rPr>
          <w:rFonts w:ascii="Times New Roman" w:hAnsi="Times New Roman" w:cs="Times New Roman"/>
        </w:rPr>
        <w:t>м(</w:t>
      </w:r>
      <w:proofErr w:type="gramEnd"/>
      <w:r w:rsidRPr="002B3BDC">
        <w:rPr>
          <w:rFonts w:ascii="Times New Roman" w:hAnsi="Times New Roman" w:cs="Times New Roman"/>
        </w:rPr>
        <w:t>ой), родственниками, законным представителем умершего или иным лицом с обязательным соблюдением санитарных требований.</w:t>
      </w:r>
      <w:r w:rsidR="00F414F8" w:rsidRPr="002B3BDC">
        <w:rPr>
          <w:rFonts w:ascii="Times New Roman" w:hAnsi="Times New Roman" w:cs="Times New Roman"/>
        </w:rPr>
        <w:t xml:space="preserve"> Требования по очистке и содержанию кладбищ, предусмотренные настоящими Правилами, выполняются организациями, с которыми в установленном порядке заключены муниципальные контракты, предусматривающие содержание кладбищ.</w:t>
      </w:r>
    </w:p>
    <w:p w:rsidR="00757BC4" w:rsidRPr="002B3BDC" w:rsidRDefault="00757BC4" w:rsidP="00757BC4">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Содержание стоянок </w:t>
      </w:r>
      <w:proofErr w:type="gramStart"/>
      <w:r w:rsidRPr="002B3BDC">
        <w:rPr>
          <w:rFonts w:ascii="Times New Roman" w:hAnsi="Times New Roman" w:cs="Times New Roman"/>
          <w:b/>
        </w:rPr>
        <w:t>длительного</w:t>
      </w:r>
      <w:proofErr w:type="gramEnd"/>
      <w:r w:rsidRPr="002B3BDC">
        <w:rPr>
          <w:rFonts w:ascii="Times New Roman" w:hAnsi="Times New Roman" w:cs="Times New Roman"/>
          <w:b/>
        </w:rPr>
        <w:t xml:space="preserve"> и краткосрочного</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хранения автотранспортных средств</w:t>
      </w:r>
    </w:p>
    <w:p w:rsidR="00757BC4" w:rsidRPr="002B3BDC" w:rsidRDefault="003D2170" w:rsidP="00757BC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747E38" w:rsidRPr="002B3BDC" w:rsidRDefault="007422BB" w:rsidP="007422BB">
      <w:pPr>
        <w:pStyle w:val="ConsPlusNormal"/>
        <w:tabs>
          <w:tab w:val="left" w:pos="1134"/>
        </w:tabs>
        <w:ind w:firstLine="567"/>
        <w:jc w:val="both"/>
        <w:rPr>
          <w:rFonts w:ascii="Times New Roman" w:hAnsi="Times New Roman" w:cs="Times New Roman"/>
        </w:rPr>
      </w:pPr>
      <w:proofErr w:type="gramStart"/>
      <w:r w:rsidRPr="002B3BDC">
        <w:rPr>
          <w:rFonts w:ascii="Times New Roman" w:hAnsi="Times New Roman" w:cs="Times New Roman"/>
        </w:rPr>
        <w:t>Граждане, организации, предприятия, учреждения, - любых форм собственности, фактически использующие земельные участки</w:t>
      </w:r>
      <w:r w:rsidR="000338D8" w:rsidRPr="002B3BDC">
        <w:rPr>
          <w:rFonts w:ascii="Times New Roman" w:hAnsi="Times New Roman" w:cs="Times New Roman"/>
        </w:rPr>
        <w:t xml:space="preserve"> на территории поселения</w:t>
      </w:r>
      <w:r w:rsidRPr="002B3BDC">
        <w:rPr>
          <w:rFonts w:ascii="Times New Roman" w:hAnsi="Times New Roman" w:cs="Times New Roman"/>
        </w:rPr>
        <w:t xml:space="preserve">, относящиеся к муниципальной собственности или находящиеся в распоряжении органов местного самоуправления, для целей организации подъездов и стоянок к их объектам (зданиям, </w:t>
      </w:r>
      <w:r w:rsidR="00F82DA3" w:rsidRPr="002B3BDC">
        <w:rPr>
          <w:rFonts w:ascii="Times New Roman" w:hAnsi="Times New Roman" w:cs="Times New Roman"/>
        </w:rPr>
        <w:t xml:space="preserve">помещениям, </w:t>
      </w:r>
      <w:r w:rsidRPr="002B3BDC">
        <w:rPr>
          <w:rFonts w:ascii="Times New Roman" w:hAnsi="Times New Roman" w:cs="Times New Roman"/>
        </w:rPr>
        <w:t>сооружениям) оформляют права на эти участки в установленном порядке, в течение шести месяцев с момента вступления в силу настоящих Правил.</w:t>
      </w:r>
      <w:proofErr w:type="gramEnd"/>
      <w:r w:rsidRPr="002B3BDC">
        <w:rPr>
          <w:rFonts w:ascii="Times New Roman" w:hAnsi="Times New Roman" w:cs="Times New Roman"/>
        </w:rPr>
        <w:t xml:space="preserve"> В случаях не оформления прав на указанные земельные участки, которые необходимы для эксплуатации и деятельности их зданий и сооружений, муниципалитет организовывает </w:t>
      </w:r>
      <w:r w:rsidR="00422D39" w:rsidRPr="002B3BDC">
        <w:rPr>
          <w:rFonts w:ascii="Times New Roman" w:hAnsi="Times New Roman" w:cs="Times New Roman"/>
        </w:rPr>
        <w:t>на</w:t>
      </w:r>
      <w:r w:rsidRPr="002B3BDC">
        <w:rPr>
          <w:rFonts w:ascii="Times New Roman" w:hAnsi="Times New Roman" w:cs="Times New Roman"/>
        </w:rPr>
        <w:t xml:space="preserve"> таких территориях платные парковки и стоянки, либо использует их в других целях по своему усмотрению.</w:t>
      </w:r>
    </w:p>
    <w:p w:rsidR="003D2170" w:rsidRPr="002B3BDC" w:rsidRDefault="003D2170" w:rsidP="00757BC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Владельцы обязаны:</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3D2170"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оборудовать стоянки помещениями для дежурного персонала.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допускать на территориях стоянок мойку автомобилей и стоянку автомобилей, имеющих течь горюче-смазочных материалов;</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содержать территории стоянок с соблюдением санитарных и противопожарных правил;</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бытовых отходов, снега;</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3D2170"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w:t>
      </w:r>
      <w:r w:rsidR="00BE0E91" w:rsidRPr="002B3BDC">
        <w:rPr>
          <w:rFonts w:ascii="Times New Roman" w:hAnsi="Times New Roman" w:cs="Times New Roman"/>
        </w:rPr>
        <w:t>закона от 24.11.1995 №181-ФЗ «</w:t>
      </w:r>
      <w:r w:rsidRPr="002B3BDC">
        <w:rPr>
          <w:rFonts w:ascii="Times New Roman" w:hAnsi="Times New Roman" w:cs="Times New Roman"/>
        </w:rPr>
        <w:t>О социальной защите и</w:t>
      </w:r>
      <w:r w:rsidR="00BE0E91" w:rsidRPr="002B3BDC">
        <w:rPr>
          <w:rFonts w:ascii="Times New Roman" w:hAnsi="Times New Roman" w:cs="Times New Roman"/>
        </w:rPr>
        <w:t>нвалидов в Российской Федерации»</w:t>
      </w:r>
      <w:r w:rsidRPr="002B3BDC">
        <w:rPr>
          <w:rFonts w:ascii="Times New Roman" w:hAnsi="Times New Roman" w:cs="Times New Roman"/>
        </w:rPr>
        <w:t>.</w:t>
      </w:r>
    </w:p>
    <w:p w:rsidR="00A53B94" w:rsidRPr="002B3BDC" w:rsidRDefault="00A46E31" w:rsidP="00A46E31">
      <w:pPr>
        <w:pStyle w:val="ConsPlusNormal"/>
        <w:numPr>
          <w:ilvl w:val="1"/>
          <w:numId w:val="1"/>
        </w:numPr>
        <w:tabs>
          <w:tab w:val="left" w:pos="0"/>
        </w:tabs>
        <w:ind w:left="0" w:firstLine="567"/>
        <w:jc w:val="both"/>
        <w:rPr>
          <w:rFonts w:ascii="Times New Roman" w:hAnsi="Times New Roman" w:cs="Times New Roman"/>
        </w:rPr>
      </w:pPr>
      <w:r w:rsidRPr="002B3BDC">
        <w:rPr>
          <w:rFonts w:ascii="Times New Roman" w:hAnsi="Times New Roman" w:cs="Times New Roman"/>
        </w:rPr>
        <w:t>Соответствующая требованиям настоящих Правил, стоянка грузовых автотранспортных сре</w:t>
      </w:r>
      <w:proofErr w:type="gramStart"/>
      <w:r w:rsidRPr="002B3BDC">
        <w:rPr>
          <w:rFonts w:ascii="Times New Roman" w:hAnsi="Times New Roman" w:cs="Times New Roman"/>
        </w:rPr>
        <w:t>дств гр</w:t>
      </w:r>
      <w:proofErr w:type="gramEnd"/>
      <w:r w:rsidRPr="002B3BDC">
        <w:rPr>
          <w:rFonts w:ascii="Times New Roman" w:hAnsi="Times New Roman" w:cs="Times New Roman"/>
        </w:rPr>
        <w:t xml:space="preserve">узоподъемностью более 3,5 тонн, прицепов таких грузовых автотранспортных средств, автобусов, тракторов и иных, в том числе специальных крупногабаритных транспортных средств, </w:t>
      </w:r>
      <w:r w:rsidRPr="002B3BDC">
        <w:rPr>
          <w:rFonts w:ascii="Times New Roman" w:hAnsi="Times New Roman" w:cs="Times New Roman"/>
        </w:rPr>
        <w:lastRenderedPageBreak/>
        <w:t xml:space="preserve">организовывается за пределами территории (границ) </w:t>
      </w:r>
      <w:r w:rsidR="0093479C">
        <w:rPr>
          <w:rFonts w:ascii="Times New Roman" w:hAnsi="Times New Roman" w:cs="Times New Roman"/>
        </w:rPr>
        <w:t>населенного пункта поселения</w:t>
      </w:r>
      <w:r w:rsidRPr="002B3BDC">
        <w:rPr>
          <w:rFonts w:ascii="Times New Roman" w:hAnsi="Times New Roman" w:cs="Times New Roman"/>
        </w:rPr>
        <w:t>. Въезд таких автотранспортных средств</w:t>
      </w:r>
      <w:r w:rsidR="00A53B94" w:rsidRPr="002B3BDC">
        <w:rPr>
          <w:rFonts w:ascii="Times New Roman" w:hAnsi="Times New Roman" w:cs="Times New Roman"/>
        </w:rPr>
        <w:t xml:space="preserve"> на территорию </w:t>
      </w:r>
      <w:r w:rsidR="0093479C">
        <w:rPr>
          <w:rFonts w:ascii="Times New Roman" w:hAnsi="Times New Roman" w:cs="Times New Roman"/>
        </w:rPr>
        <w:t>населенного пункта поселения</w:t>
      </w:r>
      <w:r w:rsidR="00A53B94" w:rsidRPr="002B3BDC">
        <w:rPr>
          <w:rFonts w:ascii="Times New Roman" w:hAnsi="Times New Roman" w:cs="Times New Roman"/>
        </w:rPr>
        <w:t xml:space="preserve"> для стоянки запрещается</w:t>
      </w:r>
      <w:r w:rsidR="005D68A9" w:rsidRPr="002B3BDC">
        <w:rPr>
          <w:rFonts w:ascii="Times New Roman" w:hAnsi="Times New Roman" w:cs="Times New Roman"/>
        </w:rPr>
        <w:t xml:space="preserve">, за исключением стоянки </w:t>
      </w:r>
      <w:r w:rsidR="003B28C0" w:rsidRPr="002B3BDC">
        <w:rPr>
          <w:rFonts w:ascii="Times New Roman" w:hAnsi="Times New Roman" w:cs="Times New Roman"/>
        </w:rPr>
        <w:t>такого автотранспорта</w:t>
      </w:r>
      <w:r w:rsidR="005D68A9" w:rsidRPr="002B3BDC">
        <w:rPr>
          <w:rFonts w:ascii="Times New Roman" w:hAnsi="Times New Roman" w:cs="Times New Roman"/>
        </w:rPr>
        <w:t xml:space="preserve"> на территори</w:t>
      </w:r>
      <w:r w:rsidR="009D529A" w:rsidRPr="002B3BDC">
        <w:rPr>
          <w:rFonts w:ascii="Times New Roman" w:hAnsi="Times New Roman" w:cs="Times New Roman"/>
        </w:rPr>
        <w:t>и</w:t>
      </w:r>
      <w:r w:rsidR="005D68A9" w:rsidRPr="002B3BDC">
        <w:rPr>
          <w:rFonts w:ascii="Times New Roman" w:hAnsi="Times New Roman" w:cs="Times New Roman"/>
        </w:rPr>
        <w:t xml:space="preserve"> </w:t>
      </w:r>
      <w:r w:rsidR="0093479C">
        <w:rPr>
          <w:rFonts w:ascii="Times New Roman" w:hAnsi="Times New Roman" w:cs="Times New Roman"/>
        </w:rPr>
        <w:t>населенного пункта поселения</w:t>
      </w:r>
      <w:r w:rsidR="005D68A9" w:rsidRPr="002B3BDC">
        <w:rPr>
          <w:rFonts w:ascii="Times New Roman" w:hAnsi="Times New Roman" w:cs="Times New Roman"/>
        </w:rPr>
        <w:t xml:space="preserve"> в специально </w:t>
      </w:r>
      <w:r w:rsidR="003B28C0" w:rsidRPr="002B3BDC">
        <w:rPr>
          <w:rFonts w:ascii="Times New Roman" w:hAnsi="Times New Roman" w:cs="Times New Roman"/>
        </w:rPr>
        <w:t>разрешенных</w:t>
      </w:r>
      <w:r w:rsidR="005D68A9" w:rsidRPr="002B3BDC">
        <w:rPr>
          <w:rFonts w:ascii="Times New Roman" w:hAnsi="Times New Roman" w:cs="Times New Roman"/>
        </w:rPr>
        <w:t xml:space="preserve"> местах</w:t>
      </w:r>
      <w:r w:rsidR="009D529A" w:rsidRPr="002B3BDC">
        <w:rPr>
          <w:rFonts w:ascii="Times New Roman" w:hAnsi="Times New Roman" w:cs="Times New Roman"/>
        </w:rPr>
        <w:t xml:space="preserve"> (территории организаций, предприятий, надлежащих</w:t>
      </w:r>
      <w:r w:rsidR="0093479C">
        <w:rPr>
          <w:rFonts w:ascii="Times New Roman" w:hAnsi="Times New Roman" w:cs="Times New Roman"/>
        </w:rPr>
        <w:t xml:space="preserve"> </w:t>
      </w:r>
      <w:r w:rsidR="009D529A" w:rsidRPr="002B3BDC">
        <w:rPr>
          <w:rFonts w:ascii="Times New Roman" w:hAnsi="Times New Roman" w:cs="Times New Roman"/>
        </w:rPr>
        <w:t>мест для стоянки)</w:t>
      </w:r>
      <w:r w:rsidR="00A53B94" w:rsidRPr="002B3BDC">
        <w:rPr>
          <w:rFonts w:ascii="Times New Roman" w:hAnsi="Times New Roman" w:cs="Times New Roman"/>
        </w:rPr>
        <w:t>.</w:t>
      </w:r>
    </w:p>
    <w:p w:rsidR="003B28C0" w:rsidRPr="002B3BDC" w:rsidRDefault="00184E6D" w:rsidP="009D502A">
      <w:pPr>
        <w:pStyle w:val="ConsPlusNormal"/>
        <w:tabs>
          <w:tab w:val="left" w:pos="0"/>
        </w:tabs>
        <w:ind w:firstLine="567"/>
        <w:jc w:val="both"/>
        <w:rPr>
          <w:rFonts w:ascii="Times New Roman" w:hAnsi="Times New Roman" w:cs="Times New Roman"/>
        </w:rPr>
      </w:pPr>
      <w:r w:rsidRPr="002B3BDC">
        <w:rPr>
          <w:rFonts w:ascii="Times New Roman" w:hAnsi="Times New Roman" w:cs="Times New Roman"/>
        </w:rPr>
        <w:t xml:space="preserve">Для целей </w:t>
      </w:r>
      <w:r w:rsidR="009D502A" w:rsidRPr="002B3BDC">
        <w:rPr>
          <w:rFonts w:ascii="Times New Roman" w:hAnsi="Times New Roman" w:cs="Times New Roman"/>
        </w:rPr>
        <w:t xml:space="preserve">создания и размещения </w:t>
      </w:r>
      <w:r w:rsidRPr="002B3BDC">
        <w:rPr>
          <w:rFonts w:ascii="Times New Roman" w:hAnsi="Times New Roman" w:cs="Times New Roman"/>
        </w:rPr>
        <w:t>стоян</w:t>
      </w:r>
      <w:r w:rsidR="009D502A" w:rsidRPr="002B3BDC">
        <w:rPr>
          <w:rFonts w:ascii="Times New Roman" w:hAnsi="Times New Roman" w:cs="Times New Roman"/>
        </w:rPr>
        <w:t>ок</w:t>
      </w:r>
      <w:r w:rsidRPr="002B3BDC">
        <w:rPr>
          <w:rFonts w:ascii="Times New Roman" w:hAnsi="Times New Roman" w:cs="Times New Roman"/>
        </w:rPr>
        <w:t xml:space="preserve"> грузовых автотранспортных средств</w:t>
      </w:r>
      <w:r w:rsidR="009D502A" w:rsidRPr="002B3BDC">
        <w:rPr>
          <w:rFonts w:ascii="Times New Roman" w:hAnsi="Times New Roman" w:cs="Times New Roman"/>
        </w:rPr>
        <w:t xml:space="preserve">, предусмотренных в настоящем подпункте, за пределами территории (границ) </w:t>
      </w:r>
      <w:r w:rsidR="0093479C">
        <w:rPr>
          <w:rFonts w:ascii="Times New Roman" w:hAnsi="Times New Roman" w:cs="Times New Roman"/>
        </w:rPr>
        <w:t>населенного пункта поселения</w:t>
      </w:r>
      <w:r w:rsidR="00934EA7" w:rsidRPr="002B3BDC">
        <w:rPr>
          <w:rFonts w:ascii="Times New Roman" w:hAnsi="Times New Roman" w:cs="Times New Roman"/>
        </w:rPr>
        <w:t>, уполномоченный орган и Палата имущественных и земельных отношений Буинского муниципального района РТ</w:t>
      </w:r>
      <w:r w:rsidR="009D502A" w:rsidRPr="002B3BDC">
        <w:rPr>
          <w:rFonts w:ascii="Times New Roman" w:hAnsi="Times New Roman" w:cs="Times New Roman"/>
        </w:rPr>
        <w:t xml:space="preserve"> </w:t>
      </w:r>
      <w:r w:rsidR="00934EA7" w:rsidRPr="002B3BDC">
        <w:rPr>
          <w:rFonts w:ascii="Times New Roman" w:hAnsi="Times New Roman" w:cs="Times New Roman"/>
        </w:rPr>
        <w:t>предоставляет в установленном порядке обратившимся лицам земельные участки.</w:t>
      </w:r>
      <w:r w:rsidRPr="002B3BDC">
        <w:rPr>
          <w:rFonts w:ascii="Times New Roman" w:hAnsi="Times New Roman" w:cs="Times New Roman"/>
        </w:rPr>
        <w:t xml:space="preserve"> </w:t>
      </w:r>
    </w:p>
    <w:p w:rsidR="00747E38" w:rsidRPr="002B3BDC" w:rsidRDefault="00747E38" w:rsidP="009D502A">
      <w:pPr>
        <w:pStyle w:val="ConsPlusNormal"/>
        <w:tabs>
          <w:tab w:val="left" w:pos="0"/>
        </w:tabs>
        <w:ind w:firstLine="567"/>
        <w:jc w:val="both"/>
        <w:rPr>
          <w:rFonts w:ascii="Times New Roman" w:hAnsi="Times New Roman" w:cs="Times New Roman"/>
        </w:rPr>
      </w:pPr>
    </w:p>
    <w:p w:rsidR="003D2170" w:rsidRPr="002B3BDC" w:rsidRDefault="003D2170" w:rsidP="000338D8">
      <w:pPr>
        <w:pStyle w:val="ConsPlusNormal"/>
        <w:tabs>
          <w:tab w:val="left" w:pos="0"/>
        </w:tabs>
        <w:ind w:left="567"/>
        <w:jc w:val="center"/>
        <w:rPr>
          <w:rFonts w:ascii="Times New Roman" w:hAnsi="Times New Roman" w:cs="Times New Roman"/>
          <w:b/>
        </w:rPr>
      </w:pPr>
      <w:r w:rsidRPr="002B3BDC">
        <w:rPr>
          <w:rFonts w:ascii="Times New Roman" w:hAnsi="Times New Roman" w:cs="Times New Roman"/>
          <w:b/>
        </w:rPr>
        <w:t xml:space="preserve">Праздничное оформление территории </w:t>
      </w:r>
      <w:r w:rsidR="00F65800" w:rsidRPr="002B3BDC">
        <w:rPr>
          <w:rFonts w:ascii="Times New Roman" w:hAnsi="Times New Roman" w:cs="Times New Roman"/>
          <w:b/>
        </w:rPr>
        <w:t>поселения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Праздничное оформление территории </w:t>
      </w:r>
      <w:r w:rsidR="00F65800" w:rsidRPr="002B3BDC">
        <w:rPr>
          <w:rFonts w:ascii="Times New Roman" w:hAnsi="Times New Roman" w:cs="Times New Roman"/>
        </w:rPr>
        <w:t xml:space="preserve">поселения </w:t>
      </w:r>
      <w:r w:rsidRPr="002B3BDC">
        <w:rPr>
          <w:rFonts w:ascii="Times New Roman" w:hAnsi="Times New Roman" w:cs="Times New Roman"/>
        </w:rPr>
        <w:t>выполняется в пери</w:t>
      </w:r>
      <w:r w:rsidR="008859C8" w:rsidRPr="002B3BDC">
        <w:rPr>
          <w:rFonts w:ascii="Times New Roman" w:hAnsi="Times New Roman" w:cs="Times New Roman"/>
        </w:rPr>
        <w:t>од проведения государственных и иных</w:t>
      </w:r>
      <w:r w:rsidRPr="002B3BDC">
        <w:rPr>
          <w:rFonts w:ascii="Times New Roman" w:hAnsi="Times New Roman" w:cs="Times New Roman"/>
        </w:rPr>
        <w:t xml:space="preserve"> праздников, мероприятий, связанных со знаменательными событиями.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IV. Порядок уборки</w:t>
      </w:r>
      <w:r w:rsidR="00F65800" w:rsidRPr="002B3BDC">
        <w:rPr>
          <w:rFonts w:ascii="Times New Roman" w:hAnsi="Times New Roman" w:cs="Times New Roman"/>
          <w:b/>
        </w:rPr>
        <w:t xml:space="preserve"> </w:t>
      </w:r>
      <w:r w:rsidR="008859C8" w:rsidRPr="002B3BDC">
        <w:rPr>
          <w:rFonts w:ascii="Times New Roman" w:hAnsi="Times New Roman" w:cs="Times New Roman"/>
          <w:b/>
        </w:rPr>
        <w:t>поселения</w:t>
      </w:r>
      <w:r w:rsidRPr="002B3BDC">
        <w:rPr>
          <w:rFonts w:ascii="Times New Roman" w:hAnsi="Times New Roman" w:cs="Times New Roman"/>
          <w:b/>
        </w:rPr>
        <w:t>, включая перечень</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работ по благоустройству и периодичность их выполнения</w:t>
      </w:r>
    </w:p>
    <w:p w:rsidR="003D2170" w:rsidRPr="002B3BDC" w:rsidRDefault="003D2170" w:rsidP="003D2170">
      <w:pPr>
        <w:pStyle w:val="ConsPlusNormal"/>
        <w:jc w:val="both"/>
        <w:rPr>
          <w:rFonts w:ascii="Times New Roman" w:hAnsi="Times New Roman" w:cs="Times New Roman"/>
          <w:b/>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Общие требования к уборке и содержанию территории </w:t>
      </w:r>
      <w:r w:rsidR="00F65800" w:rsidRPr="002B3BDC">
        <w:rPr>
          <w:rFonts w:ascii="Times New Roman" w:hAnsi="Times New Roman" w:cs="Times New Roman"/>
          <w:b/>
        </w:rPr>
        <w:t>поселения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и содержание территории </w:t>
      </w:r>
      <w:r w:rsidR="008859C8" w:rsidRPr="002B3BDC">
        <w:rPr>
          <w:rFonts w:ascii="Times New Roman" w:hAnsi="Times New Roman" w:cs="Times New Roman"/>
        </w:rPr>
        <w:t xml:space="preserve">населенных пунктов поселения </w:t>
      </w:r>
      <w:r w:rsidRPr="002B3BDC">
        <w:rPr>
          <w:rFonts w:ascii="Times New Roman" w:hAnsi="Times New Roman" w:cs="Times New Roman"/>
        </w:rPr>
        <w:t>осуществляется: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 летний период - с 15 апреля по 14 октября;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зимний период - с 15 октября по 14 апреля.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Указанные сроки могут корректироваться </w:t>
      </w:r>
      <w:r w:rsidR="008030E3" w:rsidRPr="002B3BDC">
        <w:rPr>
          <w:rFonts w:ascii="Times New Roman" w:hAnsi="Times New Roman" w:cs="Times New Roman"/>
        </w:rPr>
        <w:t>уполномоченным органом</w:t>
      </w:r>
      <w:r w:rsidR="008859C8" w:rsidRPr="002B3BDC">
        <w:rPr>
          <w:rFonts w:ascii="Times New Roman" w:hAnsi="Times New Roman" w:cs="Times New Roman"/>
        </w:rPr>
        <w:t xml:space="preserve"> </w:t>
      </w:r>
      <w:r w:rsidRPr="002B3BDC">
        <w:rPr>
          <w:rFonts w:ascii="Times New Roman" w:hAnsi="Times New Roman" w:cs="Times New Roman"/>
        </w:rPr>
        <w:t>в зависимости от погодных условий.</w:t>
      </w:r>
    </w:p>
    <w:p w:rsidR="003D2170"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территории </w:t>
      </w:r>
      <w:r w:rsidR="008859C8" w:rsidRPr="002B3BDC">
        <w:rPr>
          <w:rFonts w:ascii="Times New Roman" w:hAnsi="Times New Roman" w:cs="Times New Roman"/>
        </w:rPr>
        <w:t xml:space="preserve">поселения </w:t>
      </w:r>
      <w:r w:rsidRPr="002B3BDC">
        <w:rPr>
          <w:rFonts w:ascii="Times New Roman" w:hAnsi="Times New Roman" w:cs="Times New Roman"/>
        </w:rPr>
        <w:t>осуществляется путем проведения: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систематических работ по содержанию, уборке территории </w:t>
      </w:r>
      <w:r w:rsidR="00F34DB9" w:rsidRPr="002B3BDC">
        <w:rPr>
          <w:rFonts w:ascii="Times New Roman" w:hAnsi="Times New Roman" w:cs="Times New Roman"/>
        </w:rPr>
        <w:t>населенного пункта</w:t>
      </w:r>
      <w:r w:rsidR="008030E3" w:rsidRPr="002B3BDC">
        <w:rPr>
          <w:rFonts w:ascii="Times New Roman" w:hAnsi="Times New Roman" w:cs="Times New Roman"/>
        </w:rPr>
        <w:t>, всего поселения</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единичных массовых мероприятий (субботники) в соответствии с правовыми актами </w:t>
      </w:r>
      <w:r w:rsidR="008030E3" w:rsidRPr="002B3BDC">
        <w:rPr>
          <w:rFonts w:ascii="Times New Roman" w:hAnsi="Times New Roman" w:cs="Times New Roman"/>
        </w:rPr>
        <w:t>уполномоченного органа</w:t>
      </w:r>
      <w:r w:rsidR="00F34DB9" w:rsidRPr="002B3BDC">
        <w:rPr>
          <w:rFonts w:ascii="Times New Roman" w:hAnsi="Times New Roman" w:cs="Times New Roman"/>
        </w:rPr>
        <w:t>.</w:t>
      </w:r>
    </w:p>
    <w:p w:rsidR="008859C8"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территории </w:t>
      </w:r>
      <w:r w:rsidR="007D4276" w:rsidRPr="002B3BDC">
        <w:rPr>
          <w:rFonts w:ascii="Times New Roman" w:hAnsi="Times New Roman" w:cs="Times New Roman"/>
        </w:rPr>
        <w:t xml:space="preserve">населенного пункта </w:t>
      </w:r>
      <w:r w:rsidR="008859C8" w:rsidRPr="002B3BDC">
        <w:rPr>
          <w:rFonts w:ascii="Times New Roman" w:hAnsi="Times New Roman" w:cs="Times New Roman"/>
        </w:rPr>
        <w:t xml:space="preserve">поселения </w:t>
      </w:r>
      <w:r w:rsidRPr="002B3BDC">
        <w:rPr>
          <w:rFonts w:ascii="Times New Roman" w:hAnsi="Times New Roman" w:cs="Times New Roman"/>
        </w:rPr>
        <w:t xml:space="preserve">в летний период производится с целью уменьшения загрязненности и запыленности территории </w:t>
      </w:r>
      <w:r w:rsidR="008859C8" w:rsidRPr="002B3BDC">
        <w:rPr>
          <w:rFonts w:ascii="Times New Roman" w:hAnsi="Times New Roman" w:cs="Times New Roman"/>
        </w:rPr>
        <w:t>населенного пункта</w:t>
      </w:r>
      <w:r w:rsidRPr="002B3BDC">
        <w:rPr>
          <w:rFonts w:ascii="Times New Roman" w:hAnsi="Times New Roman" w:cs="Times New Roman"/>
        </w:rPr>
        <w:t xml:space="preserve"> </w:t>
      </w:r>
      <w:r w:rsidR="007D4276" w:rsidRPr="002B3BDC">
        <w:rPr>
          <w:rFonts w:ascii="Times New Roman" w:hAnsi="Times New Roman" w:cs="Times New Roman"/>
        </w:rPr>
        <w:t xml:space="preserve">поселения </w:t>
      </w:r>
      <w:r w:rsidRPr="002B3BDC">
        <w:rPr>
          <w:rFonts w:ascii="Times New Roman" w:hAnsi="Times New Roman" w:cs="Times New Roman"/>
        </w:rPr>
        <w:t xml:space="preserve">посредством мойки, полива, подметания и проведения других работ по содержанию территории </w:t>
      </w:r>
      <w:r w:rsidR="007D4276" w:rsidRPr="002B3BDC">
        <w:rPr>
          <w:rFonts w:ascii="Times New Roman" w:hAnsi="Times New Roman" w:cs="Times New Roman"/>
        </w:rPr>
        <w:t xml:space="preserve">населенного пункта поселения </w:t>
      </w:r>
      <w:r w:rsidRPr="002B3BDC">
        <w:rPr>
          <w:rFonts w:ascii="Times New Roman" w:hAnsi="Times New Roman" w:cs="Times New Roman"/>
        </w:rPr>
        <w:t>и включает в себя:</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(производится механическим и ручным способом с 23.00 до 7.00). Мойка дорожных покрытий, площадей, тротуаров и других территорий с искусственным покрытием производится на всю ширину покрытия;</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очистку решеток ливневой канализации;</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сбор мусора со всей территории;</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ежегодную, в срок до 1 июня, окраску малых архитектурных форм, садовой и уличной мебели, урн, спортивных и детских площадок, ограждений, бордюров;</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 период листопада - сбор и вывоз опавшей листвы один раз в сутки;</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уборку территорий, в том числе мест парковки автотранспорта у объектов торговли, организаций и предприятий, которая должна завершаться к 8.00;</w:t>
      </w:r>
    </w:p>
    <w:p w:rsidR="003D2170"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уборку лотков у бордюра от мусора после мойки.</w:t>
      </w:r>
    </w:p>
    <w:p w:rsidR="007D4276" w:rsidRPr="002B3BDC" w:rsidRDefault="003D2170" w:rsidP="007D427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Собранный мусор, смет,</w:t>
      </w:r>
      <w:r w:rsidR="001F605A" w:rsidRPr="002B3BDC">
        <w:rPr>
          <w:rFonts w:ascii="Times New Roman" w:hAnsi="Times New Roman" w:cs="Times New Roman"/>
        </w:rPr>
        <w:t xml:space="preserve"> снег, наледи,</w:t>
      </w:r>
      <w:r w:rsidRPr="002B3BDC">
        <w:rPr>
          <w:rFonts w:ascii="Times New Roman" w:hAnsi="Times New Roman" w:cs="Times New Roman"/>
        </w:rPr>
        <w:t xml:space="preserve"> листва, скошенная трава, ветки должны вывозиться в соответствии с установленными требованиями.</w:t>
      </w:r>
    </w:p>
    <w:p w:rsidR="003D2170" w:rsidRPr="002B3BDC" w:rsidRDefault="003D2170" w:rsidP="007D427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период листопада организации, ответственные за уборку территорий, производят сгребание и вывоз опавшей листвы с газонов вдоль улиц и дорог.</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Сгребание листвы к комлевой части деревьев и кустарников запрещается, за исключением случаев утепления теплолюбивых растений.</w:t>
      </w:r>
    </w:p>
    <w:p w:rsidR="003D2170" w:rsidRPr="002B3BDC" w:rsidRDefault="003D2170" w:rsidP="007D4276">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Уборка территории общего пользования в зимний период включает в себя:</w:t>
      </w:r>
    </w:p>
    <w:p w:rsidR="00F36680" w:rsidRPr="002B3BDC" w:rsidRDefault="003D2170" w:rsidP="00F36680">
      <w:pPr>
        <w:pStyle w:val="ConsPlusNormal"/>
        <w:numPr>
          <w:ilvl w:val="1"/>
          <w:numId w:val="1"/>
        </w:numPr>
        <w:tabs>
          <w:tab w:val="left" w:pos="1134"/>
          <w:tab w:val="left" w:pos="1276"/>
        </w:tabs>
        <w:ind w:left="0" w:firstLine="540"/>
        <w:jc w:val="both"/>
        <w:rPr>
          <w:rFonts w:ascii="Times New Roman" w:hAnsi="Times New Roman" w:cs="Times New Roman"/>
        </w:rPr>
      </w:pPr>
      <w:r w:rsidRPr="002B3BDC">
        <w:rPr>
          <w:rFonts w:ascii="Times New Roman" w:hAnsi="Times New Roman" w:cs="Times New Roman"/>
        </w:rPr>
        <w:t>очистку дорожных покрытий и тротуаров от снега, наледи и мусора;</w:t>
      </w:r>
    </w:p>
    <w:p w:rsidR="00F36680" w:rsidRPr="002B3BDC" w:rsidRDefault="003D2170" w:rsidP="00F36680">
      <w:pPr>
        <w:pStyle w:val="ConsPlusNormal"/>
        <w:numPr>
          <w:ilvl w:val="1"/>
          <w:numId w:val="1"/>
        </w:numPr>
        <w:tabs>
          <w:tab w:val="left" w:pos="1134"/>
          <w:tab w:val="left" w:pos="1276"/>
        </w:tabs>
        <w:ind w:left="0" w:firstLine="540"/>
        <w:jc w:val="both"/>
        <w:rPr>
          <w:rFonts w:ascii="Times New Roman" w:hAnsi="Times New Roman" w:cs="Times New Roman"/>
        </w:rPr>
      </w:pPr>
      <w:r w:rsidRPr="002B3BDC">
        <w:rPr>
          <w:rFonts w:ascii="Times New Roman" w:hAnsi="Times New Roman" w:cs="Times New Roman"/>
        </w:rPr>
        <w:t xml:space="preserve">при возникновении скользкости или гололеда - посыпку песком пешеходных зон, лестниц, </w:t>
      </w:r>
      <w:r w:rsidRPr="002B3BDC">
        <w:rPr>
          <w:rFonts w:ascii="Times New Roman" w:hAnsi="Times New Roman" w:cs="Times New Roman"/>
        </w:rPr>
        <w:lastRenderedPageBreak/>
        <w:t xml:space="preserve">обработку дорожных покрытий </w:t>
      </w:r>
      <w:proofErr w:type="spellStart"/>
      <w:r w:rsidRPr="002B3BDC">
        <w:rPr>
          <w:rFonts w:ascii="Times New Roman" w:hAnsi="Times New Roman" w:cs="Times New Roman"/>
        </w:rPr>
        <w:t>противогололедным</w:t>
      </w:r>
      <w:proofErr w:type="spellEnd"/>
      <w:r w:rsidRPr="002B3BDC">
        <w:rPr>
          <w:rFonts w:ascii="Times New Roman" w:hAnsi="Times New Roman" w:cs="Times New Roman"/>
        </w:rPr>
        <w:t xml:space="preserve"> материалом;</w:t>
      </w:r>
    </w:p>
    <w:p w:rsidR="003D2170" w:rsidRPr="002B3BDC" w:rsidRDefault="003D2170" w:rsidP="00F36680">
      <w:pPr>
        <w:pStyle w:val="ConsPlusNormal"/>
        <w:numPr>
          <w:ilvl w:val="1"/>
          <w:numId w:val="1"/>
        </w:numPr>
        <w:tabs>
          <w:tab w:val="left" w:pos="1134"/>
          <w:tab w:val="left" w:pos="1276"/>
        </w:tabs>
        <w:ind w:left="0" w:firstLine="540"/>
        <w:jc w:val="both"/>
        <w:rPr>
          <w:rFonts w:ascii="Times New Roman" w:hAnsi="Times New Roman" w:cs="Times New Roman"/>
        </w:rPr>
      </w:pPr>
      <w:r w:rsidRPr="002B3BDC">
        <w:rPr>
          <w:rFonts w:ascii="Times New Roman" w:hAnsi="Times New Roman" w:cs="Times New Roman"/>
        </w:rPr>
        <w:t xml:space="preserve">в весенний период </w:t>
      </w:r>
      <w:r w:rsidR="00F36680" w:rsidRPr="002B3BDC">
        <w:rPr>
          <w:rFonts w:ascii="Times New Roman" w:hAnsi="Times New Roman" w:cs="Times New Roman"/>
        </w:rPr>
        <w:t>–</w:t>
      </w:r>
      <w:r w:rsidRPr="002B3BDC">
        <w:rPr>
          <w:rFonts w:ascii="Times New Roman" w:hAnsi="Times New Roman" w:cs="Times New Roman"/>
        </w:rPr>
        <w:t xml:space="preserve"> рыхление</w:t>
      </w:r>
      <w:r w:rsidR="00F36680" w:rsidRPr="002B3BDC">
        <w:rPr>
          <w:rFonts w:ascii="Times New Roman" w:hAnsi="Times New Roman" w:cs="Times New Roman"/>
        </w:rPr>
        <w:t xml:space="preserve"> </w:t>
      </w:r>
      <w:r w:rsidRPr="002B3BDC">
        <w:rPr>
          <w:rFonts w:ascii="Times New Roman" w:hAnsi="Times New Roman" w:cs="Times New Roman"/>
        </w:rPr>
        <w:t>снега и организацию отвода талых вод.</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Технология и режимы производства уборочных работ, выполняемых на территории </w:t>
      </w:r>
      <w:r w:rsidR="00F36680" w:rsidRPr="002B3BDC">
        <w:rPr>
          <w:rFonts w:ascii="Times New Roman" w:hAnsi="Times New Roman" w:cs="Times New Roman"/>
        </w:rPr>
        <w:t>населенного пункта поселения</w:t>
      </w:r>
      <w:r w:rsidRPr="002B3BDC">
        <w:rPr>
          <w:rFonts w:ascii="Times New Roman" w:hAnsi="Times New Roman" w:cs="Times New Roman"/>
        </w:rPr>
        <w:t>, должны обеспечивать беспрепятственное движение транспортных средств и пешеходов независимо от погодных условий.</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Особенности уборки пешеходных тротуаров, наземных переходов, лестниц в зимний период:</w:t>
      </w:r>
    </w:p>
    <w:p w:rsidR="003D2170" w:rsidRPr="002B3BDC" w:rsidRDefault="003D2170" w:rsidP="00F3668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пешеходные тротуары, наземные переходы, лестницы должны быть очищены от снега на всю ширину пешеходной части указанных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Время очистки не должно превышать девяти часов после окончания снегопада;</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 период интенсивного снегопада пешеходные тротуары, лестницы должны обрабатываться противогололедными материалами и расчищаться;</w:t>
      </w:r>
    </w:p>
    <w:p w:rsidR="003D217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при возникновении гололеда противогололедными материалами обрабатываются в первую очередь лестницы, затем тротуары.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Время обработки противогололедными материалами не должно превышать четырех часов с момента обнаружения скользкости;</w:t>
      </w:r>
    </w:p>
    <w:p w:rsidR="003D2170" w:rsidRPr="002B3BDC" w:rsidRDefault="003D2170" w:rsidP="00F36680">
      <w:pPr>
        <w:pStyle w:val="ConsPlusNormal"/>
        <w:numPr>
          <w:ilvl w:val="1"/>
          <w:numId w:val="1"/>
        </w:numPr>
        <w:ind w:left="0" w:firstLine="540"/>
        <w:jc w:val="both"/>
        <w:rPr>
          <w:rFonts w:ascii="Times New Roman" w:hAnsi="Times New Roman" w:cs="Times New Roman"/>
        </w:rPr>
      </w:pPr>
      <w:r w:rsidRPr="002B3BDC">
        <w:rPr>
          <w:rFonts w:ascii="Times New Roman" w:hAnsi="Times New Roman" w:cs="Times New Roman"/>
        </w:rPr>
        <w:t>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территории</w:t>
      </w:r>
      <w:r w:rsidR="00F36680" w:rsidRPr="002B3BDC">
        <w:rPr>
          <w:rFonts w:ascii="Times New Roman" w:hAnsi="Times New Roman" w:cs="Times New Roman"/>
        </w:rPr>
        <w:t xml:space="preserve"> населенного пункта поселения </w:t>
      </w:r>
      <w:r w:rsidRPr="002B3BDC">
        <w:rPr>
          <w:rFonts w:ascii="Times New Roman" w:hAnsi="Times New Roman" w:cs="Times New Roman"/>
        </w:rPr>
        <w:t>не допускается:</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сорить на улицах, площадях, участках с зелеными насаждениями, в скверах, парках, на газонах, пляжах и других территориях общего пользования;</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r w:rsidR="00F20F7D" w:rsidRPr="002B3BDC">
        <w:rPr>
          <w:rFonts w:ascii="Times New Roman" w:hAnsi="Times New Roman" w:cs="Times New Roman"/>
        </w:rPr>
        <w:t>, на улицах, у дорог, на обочинах, в местах парковки</w:t>
      </w:r>
      <w:r w:rsidRPr="002B3BDC">
        <w:rPr>
          <w:rFonts w:ascii="Times New Roman" w:hAnsi="Times New Roman" w:cs="Times New Roman"/>
        </w:rPr>
        <w:t>;</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складировать и хранить движимое имущество за пределами границ и (или) ограждений предоставленных земельных участков;</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размещать и складировать тару, промышленные товары и иные предметы торговли на тротуарах, газонах, дорогах;</w:t>
      </w:r>
    </w:p>
    <w:p w:rsidR="00F36680" w:rsidRPr="002B3BDC" w:rsidRDefault="00F20F7D" w:rsidP="00F36680">
      <w:pPr>
        <w:pStyle w:val="ConsPlusNormal"/>
        <w:numPr>
          <w:ilvl w:val="1"/>
          <w:numId w:val="1"/>
        </w:numPr>
        <w:tabs>
          <w:tab w:val="left" w:pos="1276"/>
        </w:tabs>
        <w:ind w:left="0" w:firstLine="540"/>
        <w:jc w:val="both"/>
        <w:rPr>
          <w:rFonts w:ascii="Times New Roman" w:hAnsi="Times New Roman" w:cs="Times New Roman"/>
        </w:rPr>
      </w:pPr>
      <w:proofErr w:type="gramStart"/>
      <w:r w:rsidRPr="002B3BDC">
        <w:rPr>
          <w:rFonts w:ascii="Times New Roman" w:hAnsi="Times New Roman" w:cs="Times New Roman"/>
        </w:rPr>
        <w:t xml:space="preserve">складирование </w:t>
      </w:r>
      <w:r w:rsidR="00C65265">
        <w:rPr>
          <w:rFonts w:ascii="Times New Roman" w:hAnsi="Times New Roman" w:cs="Times New Roman"/>
        </w:rPr>
        <w:t xml:space="preserve">(выброс) </w:t>
      </w:r>
      <w:r w:rsidRPr="002B3BDC">
        <w:rPr>
          <w:rFonts w:ascii="Times New Roman" w:hAnsi="Times New Roman" w:cs="Times New Roman"/>
        </w:rPr>
        <w:t xml:space="preserve">снега, </w:t>
      </w:r>
      <w:r w:rsidR="002E78CB" w:rsidRPr="002B3BDC">
        <w:rPr>
          <w:rFonts w:ascii="Times New Roman" w:hAnsi="Times New Roman" w:cs="Times New Roman"/>
        </w:rPr>
        <w:t xml:space="preserve">наледей, </w:t>
      </w:r>
      <w:r w:rsidRPr="002B3BDC">
        <w:rPr>
          <w:rFonts w:ascii="Times New Roman" w:hAnsi="Times New Roman" w:cs="Times New Roman"/>
        </w:rPr>
        <w:t xml:space="preserve">мусора, </w:t>
      </w:r>
      <w:r w:rsidR="002E78CB" w:rsidRPr="002B3BDC">
        <w:rPr>
          <w:rFonts w:ascii="Times New Roman" w:hAnsi="Times New Roman" w:cs="Times New Roman"/>
        </w:rPr>
        <w:t xml:space="preserve">грунта, </w:t>
      </w:r>
      <w:r w:rsidRPr="002B3BDC">
        <w:rPr>
          <w:rFonts w:ascii="Times New Roman" w:hAnsi="Times New Roman" w:cs="Times New Roman"/>
        </w:rPr>
        <w:t xml:space="preserve">строительных и промышленных материалов </w:t>
      </w:r>
      <w:r w:rsidR="003D2170" w:rsidRPr="002B3BDC">
        <w:rPr>
          <w:rFonts w:ascii="Times New Roman" w:hAnsi="Times New Roman" w:cs="Times New Roman"/>
        </w:rPr>
        <w:t>в неустановленных местах</w:t>
      </w:r>
      <w:r w:rsidRPr="002B3BDC">
        <w:rPr>
          <w:rFonts w:ascii="Times New Roman" w:hAnsi="Times New Roman" w:cs="Times New Roman"/>
        </w:rPr>
        <w:t xml:space="preserve"> на территории поселения, в том числе на прилегающих и придомовых территориях, на улицах, на обочинах, на площадках для парковки автотранспорта, в любых иных неотведенных местах, собственниками и иными правообладателями зданий, сооружений, построек, нестационарных объектов, земельных участков, любыми иными лицами</w:t>
      </w:r>
      <w:r w:rsidR="003D2170" w:rsidRPr="002B3BDC">
        <w:rPr>
          <w:rFonts w:ascii="Times New Roman" w:hAnsi="Times New Roman" w:cs="Times New Roman"/>
        </w:rPr>
        <w:t>;</w:t>
      </w:r>
      <w:proofErr w:type="gramEnd"/>
    </w:p>
    <w:p w:rsidR="003D217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случае сброса</w:t>
      </w:r>
      <w:r w:rsidR="002E78CB" w:rsidRPr="002B3BDC">
        <w:rPr>
          <w:rFonts w:ascii="Times New Roman" w:hAnsi="Times New Roman" w:cs="Times New Roman"/>
        </w:rPr>
        <w:t xml:space="preserve"> (складирования) предметов и вещей, предусмотренных подпунктом </w:t>
      </w:r>
      <w:r w:rsidRPr="002B3BDC">
        <w:rPr>
          <w:rFonts w:ascii="Times New Roman" w:hAnsi="Times New Roman" w:cs="Times New Roman"/>
        </w:rPr>
        <w:t xml:space="preserve"> </w:t>
      </w:r>
      <w:r w:rsidR="002E78CB" w:rsidRPr="002B3BDC">
        <w:rPr>
          <w:rFonts w:ascii="Times New Roman" w:hAnsi="Times New Roman" w:cs="Times New Roman"/>
        </w:rPr>
        <w:t xml:space="preserve">119.8. настоящих Правил, </w:t>
      </w:r>
      <w:r w:rsidRPr="002B3BDC">
        <w:rPr>
          <w:rFonts w:ascii="Times New Roman" w:hAnsi="Times New Roman" w:cs="Times New Roman"/>
        </w:rPr>
        <w:t xml:space="preserve">на территории </w:t>
      </w:r>
      <w:r w:rsidR="00F36680" w:rsidRPr="002B3BDC">
        <w:rPr>
          <w:rFonts w:ascii="Times New Roman" w:hAnsi="Times New Roman" w:cs="Times New Roman"/>
        </w:rPr>
        <w:t xml:space="preserve">поселения </w:t>
      </w:r>
      <w:r w:rsidRPr="002B3BDC">
        <w:rPr>
          <w:rFonts w:ascii="Times New Roman" w:hAnsi="Times New Roman" w:cs="Times New Roman"/>
        </w:rPr>
        <w:t xml:space="preserve">вне установленных для этого мест лица, допустившие подобные нарушения, </w:t>
      </w:r>
      <w:r w:rsidR="0044389C">
        <w:rPr>
          <w:rFonts w:ascii="Times New Roman" w:hAnsi="Times New Roman" w:cs="Times New Roman"/>
        </w:rPr>
        <w:t xml:space="preserve">незамедлительно </w:t>
      </w:r>
      <w:r w:rsidRPr="002B3BDC">
        <w:rPr>
          <w:rFonts w:ascii="Times New Roman" w:hAnsi="Times New Roman" w:cs="Times New Roman"/>
        </w:rPr>
        <w:t>принимают меры по устранению выявленных нарушений.</w:t>
      </w:r>
    </w:p>
    <w:p w:rsidR="003D2170" w:rsidRPr="00A06287"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Лица, разместившие</w:t>
      </w:r>
      <w:r w:rsidR="00362862" w:rsidRPr="00A06287">
        <w:rPr>
          <w:rFonts w:ascii="Times New Roman" w:hAnsi="Times New Roman" w:cs="Times New Roman"/>
        </w:rPr>
        <w:t>, а равно допустившие выброс,</w:t>
      </w:r>
      <w:r w:rsidRPr="00A06287">
        <w:rPr>
          <w:rFonts w:ascii="Times New Roman" w:hAnsi="Times New Roman" w:cs="Times New Roman"/>
        </w:rPr>
        <w:t xml:space="preserve"> отход</w:t>
      </w:r>
      <w:r w:rsidR="00362862" w:rsidRPr="00A06287">
        <w:rPr>
          <w:rFonts w:ascii="Times New Roman" w:hAnsi="Times New Roman" w:cs="Times New Roman"/>
        </w:rPr>
        <w:t>ов</w:t>
      </w:r>
      <w:r w:rsidR="00C65265" w:rsidRPr="00A06287">
        <w:rPr>
          <w:rFonts w:ascii="Times New Roman" w:hAnsi="Times New Roman" w:cs="Times New Roman"/>
        </w:rPr>
        <w:t>, мусор</w:t>
      </w:r>
      <w:r w:rsidR="00362862" w:rsidRPr="00A06287">
        <w:rPr>
          <w:rFonts w:ascii="Times New Roman" w:hAnsi="Times New Roman" w:cs="Times New Roman"/>
        </w:rPr>
        <w:t>а</w:t>
      </w:r>
      <w:r w:rsidR="00C65265" w:rsidRPr="00A06287">
        <w:rPr>
          <w:rFonts w:ascii="Times New Roman" w:hAnsi="Times New Roman" w:cs="Times New Roman"/>
        </w:rPr>
        <w:t>, ины</w:t>
      </w:r>
      <w:r w:rsidR="00362862" w:rsidRPr="00A06287">
        <w:rPr>
          <w:rFonts w:ascii="Times New Roman" w:hAnsi="Times New Roman" w:cs="Times New Roman"/>
        </w:rPr>
        <w:t>х</w:t>
      </w:r>
      <w:r w:rsidR="00C65265" w:rsidRPr="00A06287">
        <w:rPr>
          <w:rFonts w:ascii="Times New Roman" w:hAnsi="Times New Roman" w:cs="Times New Roman"/>
        </w:rPr>
        <w:t xml:space="preserve"> предмет</w:t>
      </w:r>
      <w:r w:rsidR="00362862" w:rsidRPr="00A06287">
        <w:rPr>
          <w:rFonts w:ascii="Times New Roman" w:hAnsi="Times New Roman" w:cs="Times New Roman"/>
        </w:rPr>
        <w:t>ов</w:t>
      </w:r>
      <w:r w:rsidR="00C65265" w:rsidRPr="00A06287">
        <w:rPr>
          <w:rFonts w:ascii="Times New Roman" w:hAnsi="Times New Roman" w:cs="Times New Roman"/>
        </w:rPr>
        <w:t xml:space="preserve"> и вещ</w:t>
      </w:r>
      <w:r w:rsidR="00362862" w:rsidRPr="00A06287">
        <w:rPr>
          <w:rFonts w:ascii="Times New Roman" w:hAnsi="Times New Roman" w:cs="Times New Roman"/>
        </w:rPr>
        <w:t>ей</w:t>
      </w:r>
      <w:r w:rsidR="00C65265" w:rsidRPr="00A06287">
        <w:rPr>
          <w:rFonts w:ascii="Times New Roman" w:hAnsi="Times New Roman" w:cs="Times New Roman"/>
        </w:rPr>
        <w:t>, предусмотренны</w:t>
      </w:r>
      <w:r w:rsidR="00362862" w:rsidRPr="00A06287">
        <w:rPr>
          <w:rFonts w:ascii="Times New Roman" w:hAnsi="Times New Roman" w:cs="Times New Roman"/>
        </w:rPr>
        <w:t>х</w:t>
      </w:r>
      <w:r w:rsidR="00C65265" w:rsidRPr="00A06287">
        <w:rPr>
          <w:rFonts w:ascii="Times New Roman" w:hAnsi="Times New Roman" w:cs="Times New Roman"/>
        </w:rPr>
        <w:t xml:space="preserve"> </w:t>
      </w:r>
      <w:proofErr w:type="spellStart"/>
      <w:r w:rsidR="00C65265" w:rsidRPr="00A06287">
        <w:rPr>
          <w:rFonts w:ascii="Times New Roman" w:hAnsi="Times New Roman" w:cs="Times New Roman"/>
        </w:rPr>
        <w:t>п.п</w:t>
      </w:r>
      <w:proofErr w:type="spellEnd"/>
      <w:r w:rsidR="00C65265" w:rsidRPr="00A06287">
        <w:rPr>
          <w:rFonts w:ascii="Times New Roman" w:hAnsi="Times New Roman" w:cs="Times New Roman"/>
        </w:rPr>
        <w:t xml:space="preserve">. 119.8. </w:t>
      </w:r>
      <w:proofErr w:type="gramStart"/>
      <w:r w:rsidR="00C65265" w:rsidRPr="00A06287">
        <w:rPr>
          <w:rFonts w:ascii="Times New Roman" w:hAnsi="Times New Roman" w:cs="Times New Roman"/>
        </w:rPr>
        <w:t>Правил,</w:t>
      </w:r>
      <w:r w:rsidRPr="00A06287">
        <w:rPr>
          <w:rFonts w:ascii="Times New Roman" w:hAnsi="Times New Roman" w:cs="Times New Roman"/>
        </w:rPr>
        <w:t xml:space="preserve"> в несанкционированных </w:t>
      </w:r>
      <w:r w:rsidR="00C65265" w:rsidRPr="00A06287">
        <w:rPr>
          <w:rFonts w:ascii="Times New Roman" w:hAnsi="Times New Roman" w:cs="Times New Roman"/>
        </w:rPr>
        <w:t xml:space="preserve">(неустановленных) </w:t>
      </w:r>
      <w:r w:rsidRPr="00A06287">
        <w:rPr>
          <w:rFonts w:ascii="Times New Roman" w:hAnsi="Times New Roman" w:cs="Times New Roman"/>
        </w:rPr>
        <w:t xml:space="preserve">местах, обязаны </w:t>
      </w:r>
      <w:r w:rsidR="00792C36" w:rsidRPr="00A06287">
        <w:rPr>
          <w:rFonts w:ascii="Times New Roman" w:hAnsi="Times New Roman" w:cs="Times New Roman"/>
        </w:rPr>
        <w:t xml:space="preserve">незамедлительно </w:t>
      </w:r>
      <w:r w:rsidRPr="00A06287">
        <w:rPr>
          <w:rFonts w:ascii="Times New Roman" w:hAnsi="Times New Roman" w:cs="Times New Roman"/>
        </w:rPr>
        <w:t xml:space="preserve">за свой счет провести уборку и очистку данной территории, а </w:t>
      </w:r>
      <w:r w:rsidR="00362862" w:rsidRPr="00A06287">
        <w:rPr>
          <w:rFonts w:ascii="Times New Roman" w:hAnsi="Times New Roman" w:cs="Times New Roman"/>
        </w:rPr>
        <w:t>в предусмотренных федеральным законодательством случаях</w:t>
      </w:r>
      <w:r w:rsidRPr="00A06287">
        <w:rPr>
          <w:rFonts w:ascii="Times New Roman" w:hAnsi="Times New Roman" w:cs="Times New Roman"/>
        </w:rPr>
        <w:t xml:space="preserve"> </w:t>
      </w:r>
      <w:r w:rsidR="009108B7" w:rsidRPr="00A06287">
        <w:rPr>
          <w:rFonts w:ascii="Times New Roman" w:hAnsi="Times New Roman" w:cs="Times New Roman"/>
        </w:rPr>
        <w:t>–</w:t>
      </w:r>
      <w:r w:rsidRPr="00A06287">
        <w:rPr>
          <w:rFonts w:ascii="Times New Roman" w:hAnsi="Times New Roman" w:cs="Times New Roman"/>
        </w:rPr>
        <w:t xml:space="preserve"> рекультивацию</w:t>
      </w:r>
      <w:r w:rsidR="009108B7" w:rsidRPr="00A06287">
        <w:rPr>
          <w:rFonts w:ascii="Times New Roman" w:hAnsi="Times New Roman" w:cs="Times New Roman"/>
        </w:rPr>
        <w:t xml:space="preserve"> </w:t>
      </w:r>
      <w:r w:rsidRPr="00A06287">
        <w:rPr>
          <w:rFonts w:ascii="Times New Roman" w:hAnsi="Times New Roman" w:cs="Times New Roman"/>
        </w:rPr>
        <w:t>земельного участка.</w:t>
      </w:r>
      <w:proofErr w:type="gramEnd"/>
    </w:p>
    <w:p w:rsidR="003D2170" w:rsidRPr="00A06287" w:rsidRDefault="003D2170" w:rsidP="003D2170">
      <w:pPr>
        <w:pStyle w:val="ConsPlusNormal"/>
        <w:ind w:firstLine="540"/>
        <w:jc w:val="both"/>
        <w:rPr>
          <w:rFonts w:ascii="Times New Roman" w:hAnsi="Times New Roman" w:cs="Times New Roman"/>
        </w:rPr>
      </w:pPr>
      <w:r w:rsidRPr="00A06287">
        <w:rPr>
          <w:rFonts w:ascii="Times New Roman" w:hAnsi="Times New Roman" w:cs="Times New Roman"/>
        </w:rPr>
        <w:t>В случае если не установлено лицо, разместившее</w:t>
      </w:r>
      <w:r w:rsidR="002461A1" w:rsidRPr="00A06287">
        <w:rPr>
          <w:rFonts w:ascii="Times New Roman" w:hAnsi="Times New Roman" w:cs="Times New Roman"/>
        </w:rPr>
        <w:t xml:space="preserve"> (допустившее выброс) таких </w:t>
      </w:r>
      <w:r w:rsidRPr="00A06287">
        <w:rPr>
          <w:rFonts w:ascii="Times New Roman" w:hAnsi="Times New Roman" w:cs="Times New Roman"/>
        </w:rPr>
        <w:t>отход</w:t>
      </w:r>
      <w:r w:rsidR="002461A1" w:rsidRPr="00A06287">
        <w:rPr>
          <w:rFonts w:ascii="Times New Roman" w:hAnsi="Times New Roman" w:cs="Times New Roman"/>
        </w:rPr>
        <w:t>ов и мусора</w:t>
      </w:r>
      <w:r w:rsidRPr="00A06287">
        <w:rPr>
          <w:rFonts w:ascii="Times New Roman" w:hAnsi="Times New Roman" w:cs="Times New Roman"/>
        </w:rPr>
        <w:t xml:space="preserve"> в несанкционированном</w:t>
      </w:r>
      <w:r w:rsidR="002461A1" w:rsidRPr="00A06287">
        <w:rPr>
          <w:rFonts w:ascii="Times New Roman" w:hAnsi="Times New Roman" w:cs="Times New Roman"/>
        </w:rPr>
        <w:t xml:space="preserve"> (неустановленном)</w:t>
      </w:r>
      <w:r w:rsidRPr="00A06287">
        <w:rPr>
          <w:rFonts w:ascii="Times New Roman" w:hAnsi="Times New Roman" w:cs="Times New Roman"/>
        </w:rPr>
        <w:t xml:space="preserve"> месте, </w:t>
      </w:r>
      <w:r w:rsidR="002461A1" w:rsidRPr="00A06287">
        <w:rPr>
          <w:rFonts w:ascii="Times New Roman" w:hAnsi="Times New Roman" w:cs="Times New Roman"/>
        </w:rPr>
        <w:t xml:space="preserve">их </w:t>
      </w:r>
      <w:r w:rsidRPr="00A06287">
        <w:rPr>
          <w:rFonts w:ascii="Times New Roman" w:hAnsi="Times New Roman" w:cs="Times New Roman"/>
        </w:rPr>
        <w:t>удаление</w:t>
      </w:r>
      <w:r w:rsidR="002461A1" w:rsidRPr="00A06287">
        <w:rPr>
          <w:rFonts w:ascii="Times New Roman" w:hAnsi="Times New Roman" w:cs="Times New Roman"/>
        </w:rPr>
        <w:t>, а так же</w:t>
      </w:r>
      <w:r w:rsidRPr="00A06287">
        <w:rPr>
          <w:rFonts w:ascii="Times New Roman" w:hAnsi="Times New Roman" w:cs="Times New Roman"/>
        </w:rPr>
        <w:t xml:space="preserve"> рекультивация территорий несанкционированных свалок</w:t>
      </w:r>
      <w:r w:rsidR="002461A1" w:rsidRPr="00A06287">
        <w:rPr>
          <w:rFonts w:ascii="Times New Roman" w:hAnsi="Times New Roman" w:cs="Times New Roman"/>
        </w:rPr>
        <w:t xml:space="preserve">, </w:t>
      </w:r>
      <w:r w:rsidRPr="00A06287">
        <w:rPr>
          <w:rFonts w:ascii="Times New Roman" w:hAnsi="Times New Roman" w:cs="Times New Roman"/>
        </w:rPr>
        <w:t xml:space="preserve">производится специализированной организацией, осуществляющей </w:t>
      </w:r>
      <w:r w:rsidR="002461A1" w:rsidRPr="00A06287">
        <w:rPr>
          <w:rFonts w:ascii="Times New Roman" w:hAnsi="Times New Roman" w:cs="Times New Roman"/>
        </w:rPr>
        <w:t xml:space="preserve">сбор и </w:t>
      </w:r>
      <w:r w:rsidRPr="00A06287">
        <w:rPr>
          <w:rFonts w:ascii="Times New Roman" w:hAnsi="Times New Roman" w:cs="Times New Roman"/>
        </w:rPr>
        <w:t>вывоз отходов</w:t>
      </w:r>
      <w:r w:rsidR="002461A1" w:rsidRPr="00A06287">
        <w:rPr>
          <w:rFonts w:ascii="Times New Roman" w:hAnsi="Times New Roman" w:cs="Times New Roman"/>
        </w:rPr>
        <w:t xml:space="preserve"> и мусора в поселении</w:t>
      </w:r>
      <w:r w:rsidR="004911B8" w:rsidRPr="00A06287">
        <w:rPr>
          <w:rFonts w:ascii="Times New Roman" w:hAnsi="Times New Roman" w:cs="Times New Roman"/>
        </w:rPr>
        <w:t>, собственными силами или с привлечением соответствующей организации</w:t>
      </w:r>
      <w:r w:rsidRPr="00A06287">
        <w:rPr>
          <w:rFonts w:ascii="Times New Roman" w:hAnsi="Times New Roman" w:cs="Times New Roman"/>
        </w:rPr>
        <w:t>.</w:t>
      </w:r>
      <w:r w:rsidR="004911B8" w:rsidRPr="00A06287">
        <w:rPr>
          <w:rFonts w:ascii="Times New Roman" w:hAnsi="Times New Roman" w:cs="Times New Roman"/>
        </w:rPr>
        <w:t xml:space="preserve"> При этом данная специализированная организация вправе требовать возмещение понесенных расходов с лица, разместившего (допустившего выброс) таких отходов и мусора в несанкционированном (неустановленном) месте, если такое лицо будет установлено после удаления отходов</w:t>
      </w:r>
      <w:r w:rsidR="00792C36" w:rsidRPr="00A06287">
        <w:rPr>
          <w:rFonts w:ascii="Times New Roman" w:hAnsi="Times New Roman" w:cs="Times New Roman"/>
        </w:rPr>
        <w:t>, рекультивации, удаления несанкционированных свалок.</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w:t>
      </w:r>
      <w:r w:rsidRPr="002B3BDC">
        <w:rPr>
          <w:rFonts w:ascii="Times New Roman" w:hAnsi="Times New Roman" w:cs="Times New Roman"/>
        </w:rPr>
        <w:lastRenderedPageBreak/>
        <w:t>обеспечивается уполномоченным органом.</w:t>
      </w:r>
    </w:p>
    <w:p w:rsidR="00144BA4" w:rsidRPr="002B3BDC" w:rsidRDefault="00385D0E" w:rsidP="00F36680">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Граждане и юридические лица, которым принадлежат земельные участки сельскохозяйственного назначения на любом праве (собственники, арендаторы, иные владельцы, пользователи) в период уборки и вывоза сельскохозяйственной продукции, обязаны организовать и обеспечить в пунктах погрузки, до выезда на автомобильную дорогу</w:t>
      </w:r>
      <w:r w:rsidR="002436F3">
        <w:rPr>
          <w:rFonts w:ascii="Times New Roman" w:hAnsi="Times New Roman" w:cs="Times New Roman"/>
        </w:rPr>
        <w:t xml:space="preserve"> (в местах примыкания)</w:t>
      </w:r>
      <w:r w:rsidRPr="002B3BDC">
        <w:rPr>
          <w:rFonts w:ascii="Times New Roman" w:hAnsi="Times New Roman" w:cs="Times New Roman"/>
        </w:rPr>
        <w:t>, помывку колес</w:t>
      </w:r>
      <w:r w:rsidR="002436F3">
        <w:rPr>
          <w:rFonts w:ascii="Times New Roman" w:hAnsi="Times New Roman" w:cs="Times New Roman"/>
        </w:rPr>
        <w:t>, осей, рамы, крыльев и дна</w:t>
      </w:r>
      <w:r w:rsidRPr="002B3BDC">
        <w:rPr>
          <w:rFonts w:ascii="Times New Roman" w:hAnsi="Times New Roman" w:cs="Times New Roman"/>
        </w:rPr>
        <w:t xml:space="preserve"> грузового автотранспорта, вывозящего</w:t>
      </w:r>
      <w:r w:rsidR="002436F3">
        <w:rPr>
          <w:rFonts w:ascii="Times New Roman" w:hAnsi="Times New Roman" w:cs="Times New Roman"/>
        </w:rPr>
        <w:t xml:space="preserve"> (перевозящего)</w:t>
      </w:r>
      <w:r w:rsidRPr="002B3BDC">
        <w:rPr>
          <w:rFonts w:ascii="Times New Roman" w:hAnsi="Times New Roman" w:cs="Times New Roman"/>
        </w:rPr>
        <w:t xml:space="preserve"> сельскохозяйственную продукцию, независимо от погодных условий.</w:t>
      </w:r>
      <w:proofErr w:type="gramEnd"/>
    </w:p>
    <w:p w:rsidR="00B34546" w:rsidRPr="002B3BDC" w:rsidRDefault="00B34546" w:rsidP="00F36680">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Организации, в том числе специализированные, осуществляющие сбор и вывоз у населения твердых бытовых отходов посредством использования мусорных контейнеров, размещенных в отведенных местах, обязаны содержать площадки мусорных контейнеров в чистоте и порядке, своевременно вывозить мусор и твердые бытовые отходы из заполнившихся контейнеров, в том числе кустарники, строительный и мебельный мусор, и любой иной мусор, образовавшийся в контейнерах и возле них.</w:t>
      </w:r>
      <w:proofErr w:type="gramEnd"/>
    </w:p>
    <w:p w:rsidR="00F566E7" w:rsidRPr="002B3BDC" w:rsidRDefault="00F566E7"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Вывоз снега и наледи с территории </w:t>
      </w:r>
      <w:r w:rsidR="00E427CF">
        <w:rPr>
          <w:rFonts w:ascii="Times New Roman" w:hAnsi="Times New Roman" w:cs="Times New Roman"/>
        </w:rPr>
        <w:t>населенного пункта поселения</w:t>
      </w:r>
      <w:r w:rsidRPr="002B3BDC">
        <w:rPr>
          <w:rFonts w:ascii="Times New Roman" w:hAnsi="Times New Roman" w:cs="Times New Roman"/>
        </w:rPr>
        <w:t xml:space="preserve"> осуществляется за пределы территории </w:t>
      </w:r>
      <w:r w:rsidR="00E427CF">
        <w:rPr>
          <w:rFonts w:ascii="Times New Roman" w:hAnsi="Times New Roman" w:cs="Times New Roman"/>
        </w:rPr>
        <w:t>населенного пункта поселения</w:t>
      </w:r>
      <w:r w:rsidRPr="002B3BDC">
        <w:rPr>
          <w:rFonts w:ascii="Times New Roman" w:hAnsi="Times New Roman" w:cs="Times New Roman"/>
        </w:rPr>
        <w:t xml:space="preserve"> для целей складирования, - в места отведенные уполномоченным органом по обращению заинтересованного (обязанного) лица.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Уборка автомобильных дорог местного значения</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дорог в весенне-летний период включает мытье, поливку, ликвидацию запыленности, подметание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Уборка дорог в осенне-зимний период предусматривает уборку и вывоз мусора, снега и льда, грязи, посыпку дорог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-соляной смесью, посыпку тротуаров сухим песком.</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Подметание (с предварительным увлажнением) проезжей части, осевых и резервных полос, лотковых зон дорог, проездов осуществляется в дневное время с 8.00 до 21.00, а магистралей и улиц с интенсивным движением транспорта - в ночное время с 23.00 до 7.00.</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Мойка проезжей части на всю ширину, искусственных покрытий площадей, магистралей, улиц и проездов, искусственных дорожных сооружений, обособленных трамвайных путей производится в ночное (с 23.00 до 7.00) и дневное (с 7.00 до 23.00) время.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жаркие дни (при температуре воздуха выше 25 °С) поливка проезжей части производится в период с 12.00 до 16.00 с интервалом в два часа.</w:t>
      </w:r>
    </w:p>
    <w:p w:rsidR="00AF1FDB"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Очистка урн, расположенных вдоль дорог, производится не реже одного раза в день, на остановочных площадках - два раза в день.</w:t>
      </w:r>
    </w:p>
    <w:p w:rsidR="00AF1FDB"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Обособленные </w:t>
      </w:r>
      <w:proofErr w:type="spellStart"/>
      <w:r w:rsidRPr="002B3BDC">
        <w:rPr>
          <w:rFonts w:ascii="Times New Roman" w:hAnsi="Times New Roman" w:cs="Times New Roman"/>
        </w:rPr>
        <w:t>отстойно</w:t>
      </w:r>
      <w:proofErr w:type="spellEnd"/>
      <w:r w:rsidRPr="002B3BDC">
        <w:rPr>
          <w:rFonts w:ascii="Times New Roman" w:hAnsi="Times New Roman" w:cs="Times New Roman"/>
        </w:rPr>
        <w:t>-разворотные площадки автобусов должны быть полностью очищены от мусора.</w:t>
      </w:r>
    </w:p>
    <w:p w:rsidR="003D2170"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Конечные </w:t>
      </w:r>
      <w:proofErr w:type="spellStart"/>
      <w:r w:rsidRPr="002B3BDC">
        <w:rPr>
          <w:rFonts w:ascii="Times New Roman" w:hAnsi="Times New Roman" w:cs="Times New Roman"/>
        </w:rPr>
        <w:t>отстойно</w:t>
      </w:r>
      <w:proofErr w:type="spellEnd"/>
      <w:r w:rsidRPr="002B3BDC">
        <w:rPr>
          <w:rFonts w:ascii="Times New Roman" w:hAnsi="Times New Roman" w:cs="Times New Roman"/>
        </w:rPr>
        <w:t>-разворотные площадки общественного транспорта оборудуются биотуалетами и контейнерами для сбора отходов.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 летний период площадки очищаются </w:t>
      </w:r>
      <w:proofErr w:type="gramStart"/>
      <w:r w:rsidRPr="002B3BDC">
        <w:rPr>
          <w:rFonts w:ascii="Times New Roman" w:hAnsi="Times New Roman" w:cs="Times New Roman"/>
        </w:rPr>
        <w:t>от</w:t>
      </w:r>
      <w:proofErr w:type="gramEnd"/>
      <w:r w:rsidRPr="002B3BDC">
        <w:rPr>
          <w:rFonts w:ascii="Times New Roman" w:hAnsi="Times New Roman" w:cs="Times New Roman"/>
        </w:rPr>
        <w:t xml:space="preserve"> </w:t>
      </w:r>
      <w:proofErr w:type="gramStart"/>
      <w:r w:rsidRPr="002B3BDC">
        <w:rPr>
          <w:rFonts w:ascii="Times New Roman" w:hAnsi="Times New Roman" w:cs="Times New Roman"/>
        </w:rPr>
        <w:t>смета</w:t>
      </w:r>
      <w:proofErr w:type="gramEnd"/>
      <w:r w:rsidRPr="002B3BDC">
        <w:rPr>
          <w:rFonts w:ascii="Times New Roman" w:hAnsi="Times New Roman" w:cs="Times New Roman"/>
        </w:rPr>
        <w:t>, грязи и пыли, в зимний период осуществляется очистка и вывоз снега, при гололедице проводится обработка противогололедными материалами.</w:t>
      </w:r>
    </w:p>
    <w:p w:rsidR="003D2170"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Уборка павильонов ожидания общественного транспорта должна осуществляться не менее восьми раз в месяц в летний период, в зимний период </w:t>
      </w:r>
      <w:r w:rsidR="00AF1FDB" w:rsidRPr="002B3BDC">
        <w:rPr>
          <w:rFonts w:ascii="Times New Roman" w:hAnsi="Times New Roman" w:cs="Times New Roman"/>
        </w:rPr>
        <w:t>–</w:t>
      </w:r>
      <w:r w:rsidRPr="002B3BDC">
        <w:rPr>
          <w:rFonts w:ascii="Times New Roman" w:hAnsi="Times New Roman" w:cs="Times New Roman"/>
        </w:rPr>
        <w:t xml:space="preserve"> по</w:t>
      </w:r>
      <w:r w:rsidR="00AF1FDB" w:rsidRPr="002B3BDC">
        <w:rPr>
          <w:rFonts w:ascii="Times New Roman" w:hAnsi="Times New Roman" w:cs="Times New Roman"/>
        </w:rPr>
        <w:t xml:space="preserve"> </w:t>
      </w:r>
      <w:r w:rsidRPr="002B3BDC">
        <w:rPr>
          <w:rFonts w:ascii="Times New Roman" w:hAnsi="Times New Roman" w:cs="Times New Roman"/>
        </w:rPr>
        <w:t>мере необходимости.</w:t>
      </w:r>
    </w:p>
    <w:p w:rsidR="003D2170"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летней уборке дорог по отдельным элементам:</w:t>
      </w:r>
    </w:p>
    <w:p w:rsidR="00AF1FDB" w:rsidRPr="002B3BDC" w:rsidRDefault="003D2170" w:rsidP="00AF1F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w:t>
      </w:r>
    </w:p>
    <w:p w:rsidR="00D56CE0" w:rsidRPr="002B3BDC" w:rsidRDefault="003D2170" w:rsidP="00D56C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D56CE0" w:rsidRPr="002B3BDC" w:rsidRDefault="003D2170" w:rsidP="00D56C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тротуары и расположенные на них остановки ожи</w:t>
      </w:r>
      <w:r w:rsidR="00D56CE0" w:rsidRPr="002B3BDC">
        <w:rPr>
          <w:rFonts w:ascii="Times New Roman" w:hAnsi="Times New Roman" w:cs="Times New Roman"/>
        </w:rPr>
        <w:t xml:space="preserve">дания общественного транспорта </w:t>
      </w:r>
      <w:r w:rsidRPr="002B3BDC">
        <w:rPr>
          <w:rFonts w:ascii="Times New Roman" w:hAnsi="Times New Roman" w:cs="Times New Roman"/>
        </w:rPr>
        <w:t>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rsidR="00D56CE0" w:rsidRPr="002B3BDC" w:rsidRDefault="003D2170" w:rsidP="00D56C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обочины дорог должны быть очищены от крупногабаритных отходов и другого мусора;</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разделительные полосы должны постоянно очищаться от песка, грязи и мелкого мусора по всей </w:t>
      </w:r>
      <w:r w:rsidRPr="002B3BDC">
        <w:rPr>
          <w:rFonts w:ascii="Times New Roman" w:hAnsi="Times New Roman" w:cs="Times New Roman"/>
        </w:rPr>
        <w:lastRenderedPageBreak/>
        <w:t xml:space="preserve">поверхности. </w:t>
      </w:r>
      <w:proofErr w:type="spellStart"/>
      <w:r w:rsidRPr="002B3BDC">
        <w:rPr>
          <w:rFonts w:ascii="Times New Roman" w:hAnsi="Times New Roman" w:cs="Times New Roman"/>
        </w:rPr>
        <w:t>Шумозащитные</w:t>
      </w:r>
      <w:proofErr w:type="spellEnd"/>
      <w:r w:rsidRPr="002B3BDC">
        <w:rPr>
          <w:rFonts w:ascii="Times New Roman" w:hAnsi="Times New Roman" w:cs="Times New Roman"/>
        </w:rPr>
        <w:t xml:space="preserve"> стенки, металлические ограждения, дорожные знаки и указатели должны быть промыты не менее двух раз в год.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Разделительные полосы, выполненные в виде газонов, должны быть очищены от мусора, высота травяного покрова не должна превышать 10 - 15 см;</w:t>
      </w:r>
    </w:p>
    <w:p w:rsidR="003D2170" w:rsidRPr="002B3BDC" w:rsidRDefault="003D2170" w:rsidP="00D56CE0">
      <w:pPr>
        <w:pStyle w:val="ConsPlusNormal"/>
        <w:numPr>
          <w:ilvl w:val="1"/>
          <w:numId w:val="1"/>
        </w:numPr>
        <w:jc w:val="both"/>
        <w:rPr>
          <w:rFonts w:ascii="Times New Roman" w:hAnsi="Times New Roman" w:cs="Times New Roman"/>
        </w:rPr>
      </w:pPr>
      <w:r w:rsidRPr="002B3BDC">
        <w:rPr>
          <w:rFonts w:ascii="Times New Roman" w:hAnsi="Times New Roman" w:cs="Times New Roman"/>
        </w:rPr>
        <w:t>в полосе отвода дорог высота травяного покрова не должна превышать 10 - 15 см.</w:t>
      </w:r>
    </w:p>
    <w:p w:rsidR="003D2170" w:rsidRPr="002B3BDC" w:rsidRDefault="003D2170" w:rsidP="00ED7DA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зимней уборке дорог:</w:t>
      </w:r>
    </w:p>
    <w:p w:rsidR="003D2170" w:rsidRPr="002B3BDC" w:rsidRDefault="003D2170" w:rsidP="00ED7DAD">
      <w:pPr>
        <w:pStyle w:val="ConsPlusNormal"/>
        <w:numPr>
          <w:ilvl w:val="1"/>
          <w:numId w:val="1"/>
        </w:numPr>
        <w:jc w:val="both"/>
        <w:rPr>
          <w:rFonts w:ascii="Times New Roman" w:hAnsi="Times New Roman" w:cs="Times New Roman"/>
        </w:rPr>
      </w:pPr>
      <w:r w:rsidRPr="002B3BDC">
        <w:rPr>
          <w:rFonts w:ascii="Times New Roman" w:hAnsi="Times New Roman" w:cs="Times New Roman"/>
        </w:rPr>
        <w:t>уборка дорог в зимний период включает: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очистку от снега и наледи проезжей части, остановок ожидания общественного транспорта, подметание, сдвигание снега в валы и вывоз снега;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обработку проезжей части, тротуаров, остановок ожидания общественного транспорта противогололедными материалами с момента начала снегопада и при появлении гололеда;</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снега с проезжей части дорог, тротуаров, парковок (парковочных карманов), остановок ожидания общественного транспорта должна производиться регулярно с момента установления снежного покрова;</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должен вывозиться в течение суток;</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ожидания общественного транспорта, проездами;</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снег, счищаемый с проезжей части дорог и прилегающих к ним тротуаров, сдвигается на широких улицах, площадях и проспектах на разделительную полосу, на дорогах, имеющих обочину, - на обочину, на остальных улицах - в </w:t>
      </w:r>
      <w:proofErr w:type="spellStart"/>
      <w:r w:rsidRPr="002B3BDC">
        <w:rPr>
          <w:rFonts w:ascii="Times New Roman" w:hAnsi="Times New Roman" w:cs="Times New Roman"/>
        </w:rPr>
        <w:t>прилотковую</w:t>
      </w:r>
      <w:proofErr w:type="spellEnd"/>
      <w:r w:rsidRPr="002B3BDC">
        <w:rPr>
          <w:rFonts w:ascii="Times New Roman" w:hAnsi="Times New Roman" w:cs="Times New Roman"/>
        </w:rPr>
        <w:t xml:space="preserve"> часть дороги (в зависимости от ширины проезжей части - с одной или с двух сторон улицы) и формируется в валы.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На перекрестках, остановках ожидания общественного транспорта, пешеходных переходах, в местах расположения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валы снега расчищаются: на перекрестке - на ширину перекрестка, на остановках ожидания общественного транспорта - на длину посадочной площадки, в местах пешеходных переходов - на ширину перехода, но не менее чем на 5 м, в местах расположения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w:t>
      </w:r>
      <w:r w:rsidR="00ED7DAD" w:rsidRPr="002B3BDC">
        <w:rPr>
          <w:rFonts w:ascii="Times New Roman" w:hAnsi="Times New Roman" w:cs="Times New Roman"/>
        </w:rPr>
        <w:t>–</w:t>
      </w:r>
      <w:r w:rsidRPr="002B3BDC">
        <w:rPr>
          <w:rFonts w:ascii="Times New Roman" w:hAnsi="Times New Roman" w:cs="Times New Roman"/>
        </w:rPr>
        <w:t xml:space="preserve"> не</w:t>
      </w:r>
      <w:r w:rsidR="00ED7DAD" w:rsidRPr="002B3BDC">
        <w:rPr>
          <w:rFonts w:ascii="Times New Roman" w:hAnsi="Times New Roman" w:cs="Times New Roman"/>
        </w:rPr>
        <w:t xml:space="preserve"> </w:t>
      </w:r>
      <w:r w:rsidRPr="002B3BDC">
        <w:rPr>
          <w:rFonts w:ascii="Times New Roman" w:hAnsi="Times New Roman" w:cs="Times New Roman"/>
        </w:rPr>
        <w:t>менее чем на 1,5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Ширина снежного вала не должна превышать 2 м;</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пешеходов и транспортных средств;</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во время снегопада снег с проезжей части дорог должен вывозиться на </w:t>
      </w: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либо в специально отведенные места, согласованные в установленном порядке, не позднее шести часов с момента его окончания.</w:t>
      </w:r>
    </w:p>
    <w:p w:rsidR="003D2170" w:rsidRPr="002B3BDC" w:rsidRDefault="003D2170" w:rsidP="003D2170">
      <w:pPr>
        <w:pStyle w:val="ConsPlusNormal"/>
        <w:ind w:firstLine="540"/>
        <w:jc w:val="both"/>
        <w:rPr>
          <w:rFonts w:ascii="Times New Roman" w:hAnsi="Times New Roman" w:cs="Times New Roman"/>
        </w:rPr>
      </w:pP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либо специально отведенные места оборудуются подъездными путями, освещением, бытовыми помещениями и ограждениями;</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уборке дорог необходимо обеспечить сохранность опор наружного освещения, </w:t>
      </w:r>
      <w:proofErr w:type="spellStart"/>
      <w:r w:rsidRPr="002B3BDC">
        <w:rPr>
          <w:rFonts w:ascii="Times New Roman" w:hAnsi="Times New Roman" w:cs="Times New Roman"/>
        </w:rPr>
        <w:t>приопорных</w:t>
      </w:r>
      <w:proofErr w:type="spellEnd"/>
      <w:r w:rsidRPr="002B3BDC">
        <w:rPr>
          <w:rFonts w:ascii="Times New Roman" w:hAnsi="Times New Roman" w:cs="Times New Roman"/>
        </w:rPr>
        <w:t xml:space="preserve">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3D2170" w:rsidRPr="002B3BDC" w:rsidRDefault="003D2170" w:rsidP="00ED7DA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w:t>
      </w:r>
    </w:p>
    <w:p w:rsidR="003D2170" w:rsidRPr="002B3BDC" w:rsidRDefault="003D2170" w:rsidP="00ED7DA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допускается:</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применять техническую соль и жидкий хлористый кальций в качестве </w:t>
      </w:r>
      <w:proofErr w:type="spellStart"/>
      <w:r w:rsidRPr="002B3BDC">
        <w:rPr>
          <w:rFonts w:ascii="Times New Roman" w:hAnsi="Times New Roman" w:cs="Times New Roman"/>
        </w:rPr>
        <w:t>противогололедного</w:t>
      </w:r>
      <w:proofErr w:type="spellEnd"/>
      <w:r w:rsidRPr="002B3BDC">
        <w:rPr>
          <w:rFonts w:ascii="Times New Roman" w:hAnsi="Times New Roman" w:cs="Times New Roman"/>
        </w:rPr>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осуществлять роторную переброску и перемещение </w:t>
      </w:r>
      <w:proofErr w:type="spellStart"/>
      <w:r w:rsidRPr="002B3BDC">
        <w:rPr>
          <w:rFonts w:ascii="Times New Roman" w:hAnsi="Times New Roman" w:cs="Times New Roman"/>
        </w:rPr>
        <w:t>загрязненного</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-соляными смесями снега, а также сколотого льда на газоны, цветники, кустарники и другие зеленые насаждения;</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принимать на </w:t>
      </w: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либо в специально отведенные места снег, загрязненный отходами производства и потребления;</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вывозить и складировать снег в местах, не согласованных в установленном порядке;</w:t>
      </w:r>
    </w:p>
    <w:p w:rsidR="003D2170"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формировать снежные валы: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на пересечениях дорог и улиц на одном уровне и вблизи железнодорожных переездов в зоне треугольника видимости;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ближе 20 м от остановок ожидания общественного транспорта;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на участках дорог, оборудованных транспортными ограждениями или повышенным бордюром;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4) на тротуарах;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во въездах на прилегающие территории (дворы, внутриквартальные проезды и территории);</w:t>
      </w:r>
    </w:p>
    <w:p w:rsidR="00C13ED1" w:rsidRPr="002B3BDC" w:rsidRDefault="003D2170" w:rsidP="00C13ED1">
      <w:pPr>
        <w:pStyle w:val="ConsPlusNormal"/>
        <w:numPr>
          <w:ilvl w:val="1"/>
          <w:numId w:val="1"/>
        </w:numPr>
        <w:jc w:val="both"/>
        <w:rPr>
          <w:rFonts w:ascii="Times New Roman" w:hAnsi="Times New Roman" w:cs="Times New Roman"/>
        </w:rPr>
      </w:pPr>
      <w:r w:rsidRPr="002B3BDC">
        <w:rPr>
          <w:rFonts w:ascii="Times New Roman" w:hAnsi="Times New Roman" w:cs="Times New Roman"/>
        </w:rPr>
        <w:t>вынос грунта и грязи колесами автотранспорта на дороги;</w:t>
      </w:r>
    </w:p>
    <w:p w:rsidR="003D2170" w:rsidRPr="002B3BDC" w:rsidRDefault="003D2170" w:rsidP="00C13ED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Уборка, санитарное содержание и благоустройство</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мест отдыха и массового пребывания людей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C13ED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 местам отдыха и массового пребывания людей относятся: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площади, парки, скверы, бульвары, набережные, пляжи;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места активного отдыха и зрелищных мероприятий - стадионы, игровые комплексы, открытые сценические площадки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территории, прилегающие к административным и общественным зданиям, учреждениям.</w:t>
      </w:r>
    </w:p>
    <w:p w:rsidR="00C13ED1" w:rsidRPr="002B3BDC" w:rsidRDefault="003D2170" w:rsidP="00C13ED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площадей, парков, скверов, бульваров, набережных и иных территорий общего пользования:</w:t>
      </w:r>
    </w:p>
    <w:p w:rsidR="00C13ED1" w:rsidRPr="002B3BDC" w:rsidRDefault="003D2170" w:rsidP="00C13ED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площадей, парков, скверов, бульваров, набережных должна производиться с 23.00 до 8.00. Днем </w:t>
      </w:r>
      <w:r w:rsidR="00166E9E" w:rsidRPr="002B3BDC">
        <w:rPr>
          <w:rFonts w:ascii="Times New Roman" w:hAnsi="Times New Roman" w:cs="Times New Roman"/>
        </w:rPr>
        <w:t>производится</w:t>
      </w:r>
      <w:r w:rsidRPr="002B3BDC">
        <w:rPr>
          <w:rFonts w:ascii="Times New Roman" w:hAnsi="Times New Roman" w:cs="Times New Roman"/>
        </w:rPr>
        <w:t xml:space="preserve"> патрульная уборка и очистка наполненных отходами урн и мусоросборников;</w:t>
      </w:r>
    </w:p>
    <w:p w:rsidR="003D2170" w:rsidRPr="002B3BDC" w:rsidRDefault="003D2170" w:rsidP="00C13ED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3D2170" w:rsidRPr="002B3BDC" w:rsidRDefault="003D2170" w:rsidP="00ED2B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и санитарное содержание пляжей:</w:t>
      </w:r>
    </w:p>
    <w:p w:rsidR="003D2170"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основная уборка пляжа производится после его закрытия и включает уборку берега, раздевалок, зеленой зоны и </w:t>
      </w:r>
      <w:proofErr w:type="gramStart"/>
      <w:r w:rsidRPr="002B3BDC">
        <w:rPr>
          <w:rFonts w:ascii="Times New Roman" w:hAnsi="Times New Roman" w:cs="Times New Roman"/>
        </w:rPr>
        <w:t>уборку</w:t>
      </w:r>
      <w:proofErr w:type="gramEnd"/>
      <w:r w:rsidRPr="002B3BDC">
        <w:rPr>
          <w:rFonts w:ascii="Times New Roman" w:hAnsi="Times New Roman" w:cs="Times New Roman"/>
        </w:rPr>
        <w:t xml:space="preserve"> и дезинфекцию туалетов. Днем производятся патрульная уборка и очистка наполненных отходами урн и мусоросборников.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Вывоз твердых бытовых отходов производится ежедневно до 8.00;</w:t>
      </w:r>
    </w:p>
    <w:p w:rsidR="00ED2BC7"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территория пляжа оборудуется урнами. Расстояние между урнами не должно превышать 40 м;</w:t>
      </w:r>
    </w:p>
    <w:p w:rsidR="00ED2BC7"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пляжи оборудуются общественными туалетами. Расстояние от общественного туалета до места купания должно быть не менее 50 м и не более 200 м;</w:t>
      </w:r>
    </w:p>
    <w:p w:rsidR="00ED2BC7"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рыхление верхнего слоя песка пляжа, удаление мусора, иных отходов и последующее выравнивание песка должны производиться ежедневно;</w:t>
      </w:r>
    </w:p>
    <w:p w:rsidR="003D2170"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местах, предназначенных для купания, запрещаются стирка белья и купание животных.</w:t>
      </w:r>
    </w:p>
    <w:p w:rsidR="003D2170" w:rsidRPr="002B3BDC" w:rsidRDefault="003D2170" w:rsidP="00ED2B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Открытие пляжа без заключения договора на оказание услуг по вывозу и размещению твердых бытовых отходов не допускается.</w:t>
      </w:r>
    </w:p>
    <w:p w:rsidR="003D2170" w:rsidRPr="002B3BDC" w:rsidRDefault="003D2170" w:rsidP="002762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и санитарное содержание розничных рынков:</w:t>
      </w:r>
    </w:p>
    <w:p w:rsidR="002762C7"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2762C7"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2762C7"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летний период года на территории рынка в обязательном порядке еженедельно производится влажная уборка;</w:t>
      </w:r>
    </w:p>
    <w:p w:rsidR="003D2170"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7B552F" w:rsidRPr="002B3BDC" w:rsidRDefault="003D2170" w:rsidP="007B552F">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Не допускается деятельность </w:t>
      </w:r>
      <w:r w:rsidR="006B0EDC" w:rsidRPr="002B3BDC">
        <w:rPr>
          <w:rFonts w:ascii="Times New Roman" w:hAnsi="Times New Roman" w:cs="Times New Roman"/>
        </w:rPr>
        <w:t xml:space="preserve">граждан, </w:t>
      </w:r>
      <w:r w:rsidRPr="002B3BDC">
        <w:rPr>
          <w:rFonts w:ascii="Times New Roman" w:hAnsi="Times New Roman" w:cs="Times New Roman"/>
        </w:rPr>
        <w:t>организаций, предприятий торговли и бытового обслуживания, киосков, торговых палаток и павильонов</w:t>
      </w:r>
      <w:r w:rsidR="006B0EDC" w:rsidRPr="002B3BDC">
        <w:rPr>
          <w:rFonts w:ascii="Times New Roman" w:hAnsi="Times New Roman" w:cs="Times New Roman"/>
        </w:rPr>
        <w:t xml:space="preserve">, </w:t>
      </w:r>
      <w:r w:rsidR="00D427CC" w:rsidRPr="002B3BDC">
        <w:rPr>
          <w:rFonts w:ascii="Times New Roman" w:hAnsi="Times New Roman" w:cs="Times New Roman"/>
        </w:rPr>
        <w:t xml:space="preserve">холодильно-торгового оборудования, </w:t>
      </w:r>
      <w:r w:rsidR="006B0EDC" w:rsidRPr="002B3BDC">
        <w:rPr>
          <w:rFonts w:ascii="Times New Roman" w:hAnsi="Times New Roman" w:cs="Times New Roman"/>
        </w:rPr>
        <w:t>иных торговых точек</w:t>
      </w:r>
      <w:r w:rsidRPr="002B3BDC">
        <w:rPr>
          <w:rFonts w:ascii="Times New Roman" w:hAnsi="Times New Roman" w:cs="Times New Roman"/>
        </w:rPr>
        <w:t xml:space="preserve">, расположенных на территории рынка и в непосредственной близости с ним, </w:t>
      </w:r>
      <w:r w:rsidR="006B0EDC" w:rsidRPr="002B3BDC">
        <w:rPr>
          <w:rFonts w:ascii="Times New Roman" w:hAnsi="Times New Roman" w:cs="Times New Roman"/>
        </w:rPr>
        <w:t xml:space="preserve">расположенных в любых иных местах на территории поселения, </w:t>
      </w:r>
      <w:r w:rsidRPr="002B3BDC">
        <w:rPr>
          <w:rFonts w:ascii="Times New Roman" w:hAnsi="Times New Roman" w:cs="Times New Roman"/>
        </w:rPr>
        <w:t>без заключения договора на оказание услуг по вывозу и размещению твердых бытовых отходов</w:t>
      </w:r>
      <w:r w:rsidR="00E0173A" w:rsidRPr="002B3BDC">
        <w:rPr>
          <w:rFonts w:ascii="Times New Roman" w:hAnsi="Times New Roman" w:cs="Times New Roman"/>
        </w:rPr>
        <w:t>, иных отходов,</w:t>
      </w:r>
      <w:r w:rsidR="006B0EDC" w:rsidRPr="002B3BDC">
        <w:rPr>
          <w:rFonts w:ascii="Times New Roman" w:hAnsi="Times New Roman" w:cs="Times New Roman"/>
        </w:rPr>
        <w:t xml:space="preserve"> со специализированной организацией</w:t>
      </w:r>
      <w:r w:rsidRPr="002B3BDC">
        <w:rPr>
          <w:rFonts w:ascii="Times New Roman" w:hAnsi="Times New Roman" w:cs="Times New Roman"/>
        </w:rPr>
        <w:t>.</w:t>
      </w:r>
      <w:proofErr w:type="gramEnd"/>
    </w:p>
    <w:p w:rsidR="00B65628" w:rsidRPr="002B3BDC" w:rsidRDefault="003932E7" w:rsidP="00B65628">
      <w:pPr>
        <w:pStyle w:val="ConsPlusNormal"/>
        <w:tabs>
          <w:tab w:val="left" w:pos="1134"/>
        </w:tabs>
        <w:jc w:val="both"/>
        <w:rPr>
          <w:rFonts w:ascii="Times New Roman" w:hAnsi="Times New Roman" w:cs="Times New Roman"/>
        </w:rPr>
      </w:pPr>
      <w:r w:rsidRPr="002B3BDC">
        <w:rPr>
          <w:rFonts w:ascii="Times New Roman" w:hAnsi="Times New Roman" w:cs="Times New Roman"/>
        </w:rPr>
        <w:t xml:space="preserve">          Запрещается гражданам и юридическим лицам </w:t>
      </w:r>
      <w:r w:rsidR="00B65628" w:rsidRPr="002B3BDC">
        <w:rPr>
          <w:rFonts w:ascii="Times New Roman" w:hAnsi="Times New Roman" w:cs="Times New Roman"/>
        </w:rPr>
        <w:t xml:space="preserve">осуществлять уличную торговлю любыми предметами и вещами </w:t>
      </w:r>
      <w:r w:rsidRPr="002B3BDC">
        <w:rPr>
          <w:rFonts w:ascii="Times New Roman" w:hAnsi="Times New Roman" w:cs="Times New Roman"/>
        </w:rPr>
        <w:t>и</w:t>
      </w:r>
      <w:r w:rsidR="00B65628" w:rsidRPr="002B3BDC">
        <w:rPr>
          <w:rFonts w:ascii="Times New Roman" w:hAnsi="Times New Roman" w:cs="Times New Roman"/>
        </w:rPr>
        <w:t xml:space="preserve"> любы</w:t>
      </w:r>
      <w:r w:rsidRPr="002B3BDC">
        <w:rPr>
          <w:rFonts w:ascii="Times New Roman" w:hAnsi="Times New Roman" w:cs="Times New Roman"/>
        </w:rPr>
        <w:t xml:space="preserve">ми способами на территории поселения в местах, не отведенных для этих целей в установленном порядке. </w:t>
      </w:r>
    </w:p>
    <w:p w:rsidR="003D2170" w:rsidRPr="002B3BDC" w:rsidRDefault="003D2170" w:rsidP="007B552F">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и санитарное содержание объектов торговли и (или) общественного питания:</w:t>
      </w:r>
    </w:p>
    <w:p w:rsidR="007B552F"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7B552F"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 входа в объекты торговли и (или) общественного питания устанавливается не менее двух урн;</w:t>
      </w:r>
    </w:p>
    <w:p w:rsidR="007B552F"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местах временной уличной торговли проводится уборка прилегающих территорий в радиусе 10 м. Складирование тары и товаров на газонах и тротуарах не допускается;</w:t>
      </w:r>
    </w:p>
    <w:p w:rsidR="003D2170"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обеспечивается вывоз отходов.</w:t>
      </w:r>
    </w:p>
    <w:p w:rsidR="0086103B" w:rsidRPr="002B3BDC" w:rsidRDefault="003D2170" w:rsidP="0086103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3D2170" w:rsidRPr="002B3BDC" w:rsidRDefault="003D2170" w:rsidP="0086103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Благоустройство мест отдыха и массового пребывания людей:</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информации, элементы защиты участков озеленения (металлические ограждения, специальные виды покрытий и т.п.);</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 мере загрязнения должна производиться очистка фонтанов, прудов, берегов рек на территориях мест отдыха или массового пребывания людей;</w:t>
      </w:r>
    </w:p>
    <w:p w:rsidR="003D2170"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3D2170" w:rsidRPr="002B3BDC" w:rsidRDefault="003D2170" w:rsidP="0086103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территориях мест отдыха и массового пребывания людей не допускается:</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хранить, складировать тару и торговое оборудование в не предназначенных для этого местах;</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загрязнять территорию отходами производства и потребления;</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мыть и ремонтировать автотранспортные средства, сливать отработанные горюче-смазочные жидкости;</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устраивать автостоянки, гаражи, аттракционы, устанавливать рекламные конструкции с нарушением установленного порядка;</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повреждать газоны, объекты естественного и искусственного озеленения;</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повреждать малые архитектурные формы и перемещать их с установленных мест;</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сидеть на столах и спинках скамеек;</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выливать остатки жидких продуктов, воду из сатураторных установок, квасных и пивных цистерн на тротуары, газоны и дороги;</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незаконно организовывать платные стоянки автотранспортных средств;</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самовольно размещать нестационарные объекты;</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нарушать асфальтобетонное покрытие тротуаров, целостность прилегающих зеленых зон и иных элементов благоустройства территорий;</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выставлять торгово-холодильное оборудование на территории;</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самовольно перекрывать тротуары посредством установки железобетонных блоков, столбов, ограждений, шлагбаумов, сооружений и других устройств;</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выставлять товар за пределами торгового объекта;</w:t>
      </w:r>
    </w:p>
    <w:p w:rsidR="003D2170"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w:t>
      </w:r>
      <w:r w:rsidR="007E4202" w:rsidRPr="002B3BDC">
        <w:rPr>
          <w:rFonts w:ascii="Times New Roman" w:hAnsi="Times New Roman" w:cs="Times New Roman"/>
        </w:rPr>
        <w:t>и пищи с помощью открытого огня;</w:t>
      </w:r>
    </w:p>
    <w:p w:rsidR="007E4202" w:rsidRPr="002B3BDC" w:rsidRDefault="007E4202" w:rsidP="007E4202">
      <w:pPr>
        <w:pStyle w:val="a8"/>
        <w:numPr>
          <w:ilvl w:val="1"/>
          <w:numId w:val="1"/>
        </w:numPr>
        <w:ind w:left="0" w:firstLine="567"/>
        <w:rPr>
          <w:rFonts w:ascii="Times New Roman" w:eastAsia="Times New Roman" w:hAnsi="Times New Roman" w:cs="Times New Roman"/>
          <w:sz w:val="22"/>
          <w:szCs w:val="20"/>
          <w:lang w:eastAsia="ru-RU"/>
        </w:rPr>
      </w:pPr>
      <w:r w:rsidRPr="002B3BDC">
        <w:rPr>
          <w:rFonts w:ascii="Times New Roman" w:hAnsi="Times New Roman" w:cs="Times New Roman"/>
        </w:rPr>
        <w:t xml:space="preserve">выгул, выпас иное нахождение </w:t>
      </w:r>
      <w:r w:rsidRPr="002B3BDC">
        <w:rPr>
          <w:rFonts w:ascii="Times New Roman" w:eastAsia="Times New Roman" w:hAnsi="Times New Roman" w:cs="Times New Roman"/>
          <w:sz w:val="22"/>
          <w:szCs w:val="20"/>
          <w:lang w:eastAsia="ru-RU"/>
        </w:rPr>
        <w:t>крупного рогатого скота</w:t>
      </w:r>
      <w:r w:rsidR="0097212F" w:rsidRPr="002B3BDC">
        <w:rPr>
          <w:rFonts w:ascii="Times New Roman" w:eastAsia="Times New Roman" w:hAnsi="Times New Roman" w:cs="Times New Roman"/>
          <w:sz w:val="22"/>
          <w:szCs w:val="20"/>
          <w:lang w:eastAsia="ru-RU"/>
        </w:rPr>
        <w:t>, овец, коз, домашних птиц</w:t>
      </w:r>
      <w:r w:rsidRPr="002B3BDC">
        <w:rPr>
          <w:rFonts w:ascii="Times New Roman" w:eastAsia="Times New Roman" w:hAnsi="Times New Roman" w:cs="Times New Roman"/>
          <w:sz w:val="22"/>
          <w:szCs w:val="20"/>
          <w:lang w:eastAsia="ru-RU"/>
        </w:rPr>
        <w:t xml:space="preserve">. </w:t>
      </w:r>
    </w:p>
    <w:p w:rsidR="00AD4CA3" w:rsidRPr="002B3BDC" w:rsidRDefault="00AD4CA3" w:rsidP="003D2170">
      <w:pPr>
        <w:pStyle w:val="ConsPlusNormal"/>
        <w:jc w:val="both"/>
        <w:rPr>
          <w:rFonts w:ascii="Times New Roman" w:hAnsi="Times New Roman" w:cs="Times New Roman"/>
          <w:b/>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lastRenderedPageBreak/>
        <w:t>Уборка, содержание и благоустройство</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придомовой территории многоквартирного дома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придомовой территории:</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должна проводиться в следующей последовательности: уборка тротуаров, пешеходных дорожек (в случае гололеда и скользкости - посыпка песком), а затем </w:t>
      </w:r>
      <w:r w:rsidR="00097B7D" w:rsidRPr="002B3BDC">
        <w:rPr>
          <w:rFonts w:ascii="Times New Roman" w:hAnsi="Times New Roman" w:cs="Times New Roman"/>
        </w:rPr>
        <w:t>–</w:t>
      </w:r>
      <w:r w:rsidRPr="002B3BDC">
        <w:rPr>
          <w:rFonts w:ascii="Times New Roman" w:hAnsi="Times New Roman" w:cs="Times New Roman"/>
        </w:rPr>
        <w:t xml:space="preserve"> дворовых</w:t>
      </w:r>
      <w:r w:rsidR="00097B7D" w:rsidRPr="002B3BDC">
        <w:rPr>
          <w:rFonts w:ascii="Times New Roman" w:hAnsi="Times New Roman" w:cs="Times New Roman"/>
        </w:rPr>
        <w:t xml:space="preserve"> </w:t>
      </w:r>
      <w:r w:rsidRPr="002B3BDC">
        <w:rPr>
          <w:rFonts w:ascii="Times New Roman" w:hAnsi="Times New Roman" w:cs="Times New Roman"/>
        </w:rPr>
        <w:t>территорий;</w:t>
      </w:r>
    </w:p>
    <w:p w:rsidR="003D2170"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кроме снегоочистки, которая производится во время снегопадов, проводится до 8.00.</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Механизированную уборку допускается проводить в дневное время при скорости машин до 4 км/ч.</w:t>
      </w:r>
    </w:p>
    <w:p w:rsidR="00717FA6"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Летняя уборка:</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мойку тротуаров следует производить только на открытых тротуарах, непосредственно граничащих с </w:t>
      </w:r>
      <w:proofErr w:type="spellStart"/>
      <w:r w:rsidRPr="002B3BDC">
        <w:rPr>
          <w:rFonts w:ascii="Times New Roman" w:hAnsi="Times New Roman" w:cs="Times New Roman"/>
        </w:rPr>
        <w:t>прилотковой</w:t>
      </w:r>
      <w:proofErr w:type="spellEnd"/>
      <w:r w:rsidRPr="002B3BDC">
        <w:rPr>
          <w:rFonts w:ascii="Times New Roman" w:hAnsi="Times New Roman" w:cs="Times New Roman"/>
        </w:rPr>
        <w:t xml:space="preserve"> полосой, и в направлении от зданий к проезжей части улицы;</w:t>
      </w:r>
    </w:p>
    <w:p w:rsidR="003D2170"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поливка тротуаров в жаркое время дня должна производиться по мере необходимости, но не реже двух раз в сутки.</w:t>
      </w:r>
    </w:p>
    <w:p w:rsidR="003D2170"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Зимняя уборка:</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накапливающийся на крышах снег должен своевременно сбрасываться на землю и перемещаться в </w:t>
      </w:r>
      <w:proofErr w:type="spellStart"/>
      <w:r w:rsidRPr="002B3BDC">
        <w:rPr>
          <w:rFonts w:ascii="Times New Roman" w:hAnsi="Times New Roman" w:cs="Times New Roman"/>
        </w:rPr>
        <w:t>прилотковую</w:t>
      </w:r>
      <w:proofErr w:type="spellEnd"/>
      <w:r w:rsidRPr="002B3BDC">
        <w:rPr>
          <w:rFonts w:ascii="Times New Roman" w:hAnsi="Times New Roman" w:cs="Times New Roman"/>
        </w:rPr>
        <w:t xml:space="preserve"> полосу, а на широких тротуарах - формироваться в валы;</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убираемый снег должен сдвигаться с тротуаров на проезжую часть в </w:t>
      </w:r>
      <w:proofErr w:type="spellStart"/>
      <w:r w:rsidRPr="002B3BDC">
        <w:rPr>
          <w:rFonts w:ascii="Times New Roman" w:hAnsi="Times New Roman" w:cs="Times New Roman"/>
        </w:rPr>
        <w:t>прилотковую</w:t>
      </w:r>
      <w:proofErr w:type="spellEnd"/>
      <w:r w:rsidRPr="002B3BDC">
        <w:rPr>
          <w:rFonts w:ascii="Times New Roman" w:hAnsi="Times New Roman" w:cs="Times New Roman"/>
        </w:rPr>
        <w:t xml:space="preserve"> полосу, а во дворах - к местам </w:t>
      </w:r>
      <w:r w:rsidR="006B0EDC" w:rsidRPr="002B3BDC">
        <w:rPr>
          <w:rFonts w:ascii="Times New Roman" w:hAnsi="Times New Roman" w:cs="Times New Roman"/>
        </w:rPr>
        <w:t xml:space="preserve">для временного </w:t>
      </w:r>
      <w:r w:rsidRPr="002B3BDC">
        <w:rPr>
          <w:rFonts w:ascii="Times New Roman" w:hAnsi="Times New Roman" w:cs="Times New Roman"/>
        </w:rPr>
        <w:t>складирования</w:t>
      </w:r>
      <w:r w:rsidR="006B0EDC" w:rsidRPr="002B3BDC">
        <w:rPr>
          <w:rFonts w:ascii="Times New Roman" w:hAnsi="Times New Roman" w:cs="Times New Roman"/>
        </w:rPr>
        <w:t>, а затем вывозиться на территорию поселения</w:t>
      </w:r>
      <w:r w:rsidRPr="002B3BDC">
        <w:rPr>
          <w:rFonts w:ascii="Times New Roman" w:hAnsi="Times New Roman" w:cs="Times New Roman"/>
        </w:rPr>
        <w:t>;</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r w:rsidR="006B0EDC" w:rsidRPr="002B3BDC">
        <w:rPr>
          <w:rFonts w:ascii="Times New Roman" w:hAnsi="Times New Roman" w:cs="Times New Roman"/>
        </w:rPr>
        <w:t>, а затем вывозится за территорию поселения</w:t>
      </w:r>
      <w:r w:rsidRPr="002B3BDC">
        <w:rPr>
          <w:rFonts w:ascii="Times New Roman" w:hAnsi="Times New Roman" w:cs="Times New Roman"/>
        </w:rPr>
        <w:t>;</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допускается складировать не </w:t>
      </w:r>
      <w:proofErr w:type="spellStart"/>
      <w:r w:rsidRPr="002B3BDC">
        <w:rPr>
          <w:rFonts w:ascii="Times New Roman" w:hAnsi="Times New Roman" w:cs="Times New Roman"/>
        </w:rPr>
        <w:t>загрязненный</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r w:rsidR="006B0EDC" w:rsidRPr="002B3BDC">
        <w:rPr>
          <w:rFonts w:ascii="Times New Roman" w:hAnsi="Times New Roman" w:cs="Times New Roman"/>
        </w:rPr>
        <w:t>, с разрешения уполномоченного органа</w:t>
      </w:r>
      <w:r w:rsidRPr="002B3BDC">
        <w:rPr>
          <w:rFonts w:ascii="Times New Roman" w:hAnsi="Times New Roman" w:cs="Times New Roman"/>
        </w:rPr>
        <w:t>;</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возникновении скользкости обработка дорожных покрытий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-соляной смесью должна производиться по норме 0,2 - 0,3 кг/м при помощи распределителей;</w:t>
      </w:r>
    </w:p>
    <w:p w:rsidR="003D2170"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3D2170"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 наступлением весны осуществляются:</w:t>
      </w:r>
    </w:p>
    <w:p w:rsidR="004607BA" w:rsidRPr="002B3BDC" w:rsidRDefault="003D2170" w:rsidP="004607B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промывка и расчистка канавок для обеспечения оттока воды в местах, где это требуется для нормального отвода талых вод;</w:t>
      </w:r>
    </w:p>
    <w:p w:rsidR="004607BA" w:rsidRPr="002B3BDC" w:rsidRDefault="003D2170" w:rsidP="004607B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систематический сгон талой воды к люкам и приемным колодцам ливневой сети;</w:t>
      </w:r>
    </w:p>
    <w:p w:rsidR="003D2170" w:rsidRPr="002B3BDC" w:rsidRDefault="003D2170" w:rsidP="004607B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очистка дворовых территорий после окончания таяния снега от мусора, оставшегося снега и льда.</w:t>
      </w:r>
    </w:p>
    <w:p w:rsidR="003D2170" w:rsidRPr="002B3BDC" w:rsidRDefault="003D2170" w:rsidP="00547D0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придомовой территории многоквартирного дома:</w:t>
      </w:r>
    </w:p>
    <w:p w:rsidR="003D2170" w:rsidRPr="002B3BDC" w:rsidRDefault="003D2170" w:rsidP="00547D0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содержание придомовой территории многоквартирного дома (далее </w:t>
      </w:r>
      <w:r w:rsidR="00983660" w:rsidRPr="002B3BDC">
        <w:rPr>
          <w:rFonts w:ascii="Times New Roman" w:hAnsi="Times New Roman" w:cs="Times New Roman"/>
        </w:rPr>
        <w:t>–</w:t>
      </w:r>
      <w:r w:rsidRPr="002B3BDC">
        <w:rPr>
          <w:rFonts w:ascii="Times New Roman" w:hAnsi="Times New Roman" w:cs="Times New Roman"/>
        </w:rPr>
        <w:t xml:space="preserve"> придомовая</w:t>
      </w:r>
      <w:r w:rsidR="00983660" w:rsidRPr="002B3BDC">
        <w:rPr>
          <w:rFonts w:ascii="Times New Roman" w:hAnsi="Times New Roman" w:cs="Times New Roman"/>
        </w:rPr>
        <w:t xml:space="preserve"> </w:t>
      </w:r>
      <w:r w:rsidRPr="002B3BDC">
        <w:rPr>
          <w:rFonts w:ascii="Times New Roman" w:hAnsi="Times New Roman" w:cs="Times New Roman"/>
        </w:rPr>
        <w:t>территория) включает: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регулярную уборку;</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ремонт и очистку люков и </w:t>
      </w:r>
      <w:proofErr w:type="spellStart"/>
      <w:r w:rsidRPr="002B3BDC">
        <w:rPr>
          <w:rFonts w:ascii="Times New Roman" w:hAnsi="Times New Roman" w:cs="Times New Roman"/>
        </w:rPr>
        <w:t>решеток</w:t>
      </w:r>
      <w:proofErr w:type="spellEnd"/>
      <w:r w:rsidRPr="002B3BDC">
        <w:rPr>
          <w:rFonts w:ascii="Times New Roman" w:hAnsi="Times New Roman" w:cs="Times New Roman"/>
        </w:rPr>
        <w:t xml:space="preserve"> смотровых и </w:t>
      </w:r>
      <w:proofErr w:type="spellStart"/>
      <w:r w:rsidRPr="002B3BDC">
        <w:rPr>
          <w:rFonts w:ascii="Times New Roman" w:hAnsi="Times New Roman" w:cs="Times New Roman"/>
        </w:rPr>
        <w:t>ливнеприемных</w:t>
      </w:r>
      <w:proofErr w:type="spellEnd"/>
      <w:r w:rsidRPr="002B3BDC">
        <w:rPr>
          <w:rFonts w:ascii="Times New Roman" w:hAnsi="Times New Roman" w:cs="Times New Roman"/>
        </w:rPr>
        <w:t xml:space="preserve"> колодцев, дренажей, лотков, перепускных труб;</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сбор и вывоз твердых бытовых и крупногабаритных отходов;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озеленение и уход за существующими зелеными насаждениями;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содержание, текущий и капитальный ремонт малых архитектурных форм.</w:t>
      </w:r>
    </w:p>
    <w:p w:rsidR="00547D01" w:rsidRPr="002B3BDC" w:rsidRDefault="003D2170" w:rsidP="00547D0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3D2170" w:rsidRPr="002B3BDC" w:rsidRDefault="003D2170" w:rsidP="00547D0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Граждане, проживающие в многоквартирных домах, обязаны:</w:t>
      </w:r>
    </w:p>
    <w:p w:rsidR="00547D01" w:rsidRPr="002B3BDC" w:rsidRDefault="003D2170" w:rsidP="00547D0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поддерживать чистоту и порядок на придомовых территориях;</w:t>
      </w:r>
    </w:p>
    <w:p w:rsidR="003D2170" w:rsidRPr="002B3BDC" w:rsidRDefault="003D2170" w:rsidP="00547D0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размещать твердые бытовые и крупногабаритные отходы только в специальные контейнеры и </w:t>
      </w:r>
      <w:r w:rsidRPr="002B3BDC">
        <w:rPr>
          <w:rFonts w:ascii="Times New Roman" w:hAnsi="Times New Roman" w:cs="Times New Roman"/>
        </w:rPr>
        <w:lastRenderedPageBreak/>
        <w:t>на специальные площадки, расположенные на придомовых территориях.</w:t>
      </w:r>
    </w:p>
    <w:p w:rsidR="003D2170" w:rsidRPr="002B3BDC" w:rsidRDefault="003D2170" w:rsidP="00D6146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Управляющие организации обязаны обеспечить:</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до 8.00 уборку придомовых территорий и в течение дня - поддержание чистоты;</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установку контейнеров для твердых бытовых отходов, а в </w:t>
      </w:r>
      <w:proofErr w:type="spellStart"/>
      <w:r w:rsidRPr="002B3BDC">
        <w:rPr>
          <w:rFonts w:ascii="Times New Roman" w:hAnsi="Times New Roman" w:cs="Times New Roman"/>
        </w:rPr>
        <w:t>неканализированных</w:t>
      </w:r>
      <w:proofErr w:type="spellEnd"/>
      <w:r w:rsidRPr="002B3BDC">
        <w:rPr>
          <w:rFonts w:ascii="Times New Roman" w:hAnsi="Times New Roman" w:cs="Times New Roman"/>
        </w:rPr>
        <w:t xml:space="preserve"> зданиях - помимо этого и сборников для жидких бытовых отходов;</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 твердых бытовых и крупногабаритных отходов согласно утвержденному графику;</w:t>
      </w:r>
    </w:p>
    <w:p w:rsidR="00D61468" w:rsidRPr="002B3BDC" w:rsidRDefault="006B0EDC"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способствовать </w:t>
      </w:r>
      <w:r w:rsidR="003D2170" w:rsidRPr="002B3BDC">
        <w:rPr>
          <w:rFonts w:ascii="Times New Roman" w:hAnsi="Times New Roman" w:cs="Times New Roman"/>
        </w:rPr>
        <w:t>содержани</w:t>
      </w:r>
      <w:r w:rsidRPr="002B3BDC">
        <w:rPr>
          <w:rFonts w:ascii="Times New Roman" w:hAnsi="Times New Roman" w:cs="Times New Roman"/>
        </w:rPr>
        <w:t>ю</w:t>
      </w:r>
      <w:r w:rsidR="003D2170" w:rsidRPr="002B3BDC">
        <w:rPr>
          <w:rFonts w:ascii="Times New Roman" w:hAnsi="Times New Roman" w:cs="Times New Roman"/>
        </w:rPr>
        <w:t xml:space="preserve"> в чистоте и исправном состоянии контейнеров (бункеров) и контейнерных площадок, подъездов к ним</w:t>
      </w:r>
      <w:r w:rsidRPr="002B3BDC">
        <w:rPr>
          <w:rFonts w:ascii="Times New Roman" w:hAnsi="Times New Roman" w:cs="Times New Roman"/>
        </w:rPr>
        <w:t>, тогда как содержание в чистоте контейнерных площадок</w:t>
      </w:r>
      <w:r w:rsidR="00F568EE" w:rsidRPr="002B3BDC">
        <w:rPr>
          <w:rFonts w:ascii="Times New Roman" w:hAnsi="Times New Roman" w:cs="Times New Roman"/>
        </w:rPr>
        <w:t xml:space="preserve"> и своевременный вывоз мусора и отходов с заполнившихся контейнеров осуществляется организацией, выполняющей в установленном порядке сбор и вывоз отходов</w:t>
      </w:r>
      <w:r w:rsidR="003D2170" w:rsidRPr="002B3BDC">
        <w:rPr>
          <w:rFonts w:ascii="Times New Roman" w:hAnsi="Times New Roman" w:cs="Times New Roman"/>
        </w:rPr>
        <w:t>;</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установку урн для мусора у входов в подъезды, скамеек и их своевременную очистку;</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обработку скользких участков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-соляными и (или) специальными противогололедными смесями;</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сохранность и квалифицированный уход за зелеными насаждениями и газонами;</w:t>
      </w:r>
    </w:p>
    <w:p w:rsidR="003D2170"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поддержание в исправном состоянии средств наружного освещения и их включение с наступлением темноты</w:t>
      </w:r>
      <w:r w:rsidR="00F568EE" w:rsidRPr="002B3BDC">
        <w:rPr>
          <w:rFonts w:ascii="Times New Roman" w:hAnsi="Times New Roman" w:cs="Times New Roman"/>
        </w:rPr>
        <w:t>, выключение с наступлением рассвета</w:t>
      </w:r>
      <w:r w:rsidRPr="002B3BDC">
        <w:rPr>
          <w:rFonts w:ascii="Times New Roman" w:hAnsi="Times New Roman" w:cs="Times New Roman"/>
        </w:rPr>
        <w:t>.</w:t>
      </w:r>
    </w:p>
    <w:p w:rsidR="003D2170" w:rsidRPr="002B3BDC" w:rsidRDefault="003D2170" w:rsidP="00D6146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придомовой территории</w:t>
      </w:r>
      <w:r w:rsidR="00F568EE" w:rsidRPr="002B3BDC">
        <w:rPr>
          <w:rFonts w:ascii="Times New Roman" w:hAnsi="Times New Roman" w:cs="Times New Roman"/>
        </w:rPr>
        <w:t xml:space="preserve"> (и прилегающей территории)</w:t>
      </w:r>
      <w:r w:rsidRPr="002B3BDC">
        <w:rPr>
          <w:rFonts w:ascii="Times New Roman" w:hAnsi="Times New Roman" w:cs="Times New Roman"/>
        </w:rPr>
        <w:t xml:space="preserve"> не допускается:</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сжигать листву, любые виды отходов и мусор;</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вывешивать белье, одежду, ковры и прочие предметы вне хозяйственной площадки;</w:t>
      </w:r>
    </w:p>
    <w:p w:rsidR="00D61468" w:rsidRPr="002B3BDC" w:rsidRDefault="00D61468"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за</w:t>
      </w:r>
      <w:r w:rsidR="003D2170" w:rsidRPr="002B3BDC">
        <w:rPr>
          <w:rFonts w:ascii="Times New Roman" w:hAnsi="Times New Roman" w:cs="Times New Roman"/>
        </w:rPr>
        <w:t>громождать подъезды к контейнерным площадкам;</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устанавливать контейнеры (бункеры) на проезжей части улиц и дорог, тротуарах, газонах и в зеленых зонах;</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самовольно устанавливать ограждения придомовых территорий в нарушении установленного порядка;</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самовольно строить дворовые постройки;</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3D2170"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выливать помои, выбрасывать отходы и мусор;</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организовывать платную стоянку автотранспортных средств;</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мойку автомашин, слив топлива и масел, регулировать звуковые сигналы, тормоза и двигатели;</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любые работы, отрицательно влияющие на здоровье людей и окружающую среду;</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осуществлять транзитное движение транспорта по </w:t>
      </w:r>
      <w:proofErr w:type="spellStart"/>
      <w:r w:rsidRPr="002B3BDC">
        <w:rPr>
          <w:rFonts w:ascii="Times New Roman" w:hAnsi="Times New Roman" w:cs="Times New Roman"/>
        </w:rPr>
        <w:t>внутридворовым</w:t>
      </w:r>
      <w:proofErr w:type="spellEnd"/>
      <w:r w:rsidRPr="002B3BDC">
        <w:rPr>
          <w:rFonts w:ascii="Times New Roman" w:hAnsi="Times New Roman" w:cs="Times New Roman"/>
        </w:rPr>
        <w:t xml:space="preserve"> проездам придомовой территории;</w:t>
      </w:r>
    </w:p>
    <w:p w:rsidR="003D2170"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w:t>
      </w:r>
      <w:r w:rsidR="00F568EE" w:rsidRPr="002B3BDC">
        <w:rPr>
          <w:rFonts w:ascii="Times New Roman" w:hAnsi="Times New Roman" w:cs="Times New Roman"/>
        </w:rPr>
        <w:t>го огня;</w:t>
      </w:r>
    </w:p>
    <w:p w:rsidR="00F568EE" w:rsidRPr="002B3BDC" w:rsidRDefault="00C95EAE" w:rsidP="00C95EAE">
      <w:pPr>
        <w:pStyle w:val="ConsPlusNormal"/>
        <w:numPr>
          <w:ilvl w:val="1"/>
          <w:numId w:val="1"/>
        </w:numPr>
        <w:tabs>
          <w:tab w:val="left" w:pos="851"/>
        </w:tabs>
        <w:ind w:left="0" w:firstLine="567"/>
        <w:jc w:val="both"/>
        <w:rPr>
          <w:rFonts w:ascii="Times New Roman" w:hAnsi="Times New Roman" w:cs="Times New Roman"/>
        </w:rPr>
      </w:pPr>
      <w:r w:rsidRPr="002B3BDC">
        <w:rPr>
          <w:rFonts w:ascii="Times New Roman" w:hAnsi="Times New Roman" w:cs="Times New Roman"/>
        </w:rPr>
        <w:t xml:space="preserve">размещать и устраивать стоянку на придомовой территории (и прилегающей территории, в любых местах на территории </w:t>
      </w:r>
      <w:r w:rsidR="00E05E61">
        <w:rPr>
          <w:rFonts w:ascii="Times New Roman" w:hAnsi="Times New Roman" w:cs="Times New Roman"/>
        </w:rPr>
        <w:t xml:space="preserve">населенного пункта </w:t>
      </w:r>
      <w:r w:rsidRPr="002B3BDC">
        <w:rPr>
          <w:rFonts w:ascii="Times New Roman" w:hAnsi="Times New Roman" w:cs="Times New Roman"/>
        </w:rPr>
        <w:t>поселения) грузовых автотранспортных сре</w:t>
      </w:r>
      <w:proofErr w:type="gramStart"/>
      <w:r w:rsidRPr="002B3BDC">
        <w:rPr>
          <w:rFonts w:ascii="Times New Roman" w:hAnsi="Times New Roman" w:cs="Times New Roman"/>
        </w:rPr>
        <w:t>дств гр</w:t>
      </w:r>
      <w:proofErr w:type="gramEnd"/>
      <w:r w:rsidRPr="002B3BDC">
        <w:rPr>
          <w:rFonts w:ascii="Times New Roman" w:hAnsi="Times New Roman" w:cs="Times New Roman"/>
        </w:rPr>
        <w:t>узоподъемностью более 3,5 тонн, прицепов таких грузовых автотранспортных средств, автобусов, тракторов и иных, в том числе специальных крупногабаритных транспортных средств;</w:t>
      </w:r>
    </w:p>
    <w:p w:rsidR="0031288A" w:rsidRPr="002B3BDC" w:rsidRDefault="0031288A" w:rsidP="00C95EAE">
      <w:pPr>
        <w:pStyle w:val="ConsPlusNormal"/>
        <w:numPr>
          <w:ilvl w:val="1"/>
          <w:numId w:val="1"/>
        </w:numPr>
        <w:tabs>
          <w:tab w:val="left" w:pos="851"/>
        </w:tabs>
        <w:ind w:left="0" w:firstLine="567"/>
        <w:jc w:val="both"/>
        <w:rPr>
          <w:rFonts w:ascii="Times New Roman" w:hAnsi="Times New Roman" w:cs="Times New Roman"/>
        </w:rPr>
      </w:pPr>
      <w:r w:rsidRPr="002B3BDC">
        <w:rPr>
          <w:rFonts w:ascii="Times New Roman" w:hAnsi="Times New Roman" w:cs="Times New Roman"/>
        </w:rPr>
        <w:t xml:space="preserve">держать </w:t>
      </w:r>
      <w:r w:rsidR="00DB580B" w:rsidRPr="002B3BDC">
        <w:rPr>
          <w:rFonts w:ascii="Times New Roman" w:hAnsi="Times New Roman" w:cs="Times New Roman"/>
        </w:rPr>
        <w:t>(</w:t>
      </w:r>
      <w:r w:rsidRPr="002B3BDC">
        <w:rPr>
          <w:rFonts w:ascii="Times New Roman" w:hAnsi="Times New Roman" w:cs="Times New Roman"/>
        </w:rPr>
        <w:t>содержа</w:t>
      </w:r>
      <w:r w:rsidR="00DB580B" w:rsidRPr="002B3BDC">
        <w:rPr>
          <w:rFonts w:ascii="Times New Roman" w:hAnsi="Times New Roman" w:cs="Times New Roman"/>
        </w:rPr>
        <w:t>ть</w:t>
      </w:r>
      <w:r w:rsidRPr="002B3BDC">
        <w:rPr>
          <w:rFonts w:ascii="Times New Roman" w:hAnsi="Times New Roman" w:cs="Times New Roman"/>
        </w:rPr>
        <w:t>, разв</w:t>
      </w:r>
      <w:r w:rsidR="00DB580B" w:rsidRPr="002B3BDC">
        <w:rPr>
          <w:rFonts w:ascii="Times New Roman" w:hAnsi="Times New Roman" w:cs="Times New Roman"/>
        </w:rPr>
        <w:t xml:space="preserve">одить) крупный рогатый скот, овец, коз, домашних птиц, в том числе в подвалах, балконах, </w:t>
      </w:r>
      <w:r w:rsidR="001461DD" w:rsidRPr="002B3BDC">
        <w:rPr>
          <w:rFonts w:ascii="Times New Roman" w:hAnsi="Times New Roman" w:cs="Times New Roman"/>
        </w:rPr>
        <w:t>сараях, гаражах, иных постройках</w:t>
      </w:r>
      <w:r w:rsidR="00936F64" w:rsidRPr="002B3BDC">
        <w:rPr>
          <w:rFonts w:ascii="Times New Roman" w:hAnsi="Times New Roman" w:cs="Times New Roman"/>
        </w:rPr>
        <w:t>, а так же запрещается выпас и любое нахождение указанных домашних животных в придомовых и прилегающих территориях</w:t>
      </w:r>
      <w:r w:rsidR="00661B7F" w:rsidRPr="002B3BDC">
        <w:rPr>
          <w:rFonts w:ascii="Times New Roman" w:hAnsi="Times New Roman" w:cs="Times New Roman"/>
        </w:rPr>
        <w:t>.</w:t>
      </w:r>
      <w:r w:rsidR="00DB580B" w:rsidRPr="002B3BDC">
        <w:rPr>
          <w:rFonts w:ascii="Times New Roman" w:hAnsi="Times New Roman" w:cs="Times New Roman"/>
        </w:rPr>
        <w:t xml:space="preserve"> </w:t>
      </w:r>
    </w:p>
    <w:p w:rsidR="003D2170" w:rsidRPr="002B3BDC" w:rsidRDefault="003D2170" w:rsidP="006C71F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Озеленение придомовых территорий:</w:t>
      </w:r>
    </w:p>
    <w:p w:rsidR="00D251C7" w:rsidRPr="002B3BDC" w:rsidRDefault="003D2170" w:rsidP="00D251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озеленение придомовых территорий, сохранность зеленых насаждений обеспечиваются управляющими организациями в соответствии с требованиями пунктов 1</w:t>
      </w:r>
      <w:r w:rsidR="000558F2" w:rsidRPr="002B3BDC">
        <w:rPr>
          <w:rFonts w:ascii="Times New Roman" w:hAnsi="Times New Roman" w:cs="Times New Roman"/>
        </w:rPr>
        <w:t>70</w:t>
      </w:r>
      <w:r w:rsidRPr="002B3BDC">
        <w:rPr>
          <w:rFonts w:ascii="Times New Roman" w:hAnsi="Times New Roman" w:cs="Times New Roman"/>
        </w:rPr>
        <w:t xml:space="preserve"> - 17</w:t>
      </w:r>
      <w:r w:rsidR="000558F2" w:rsidRPr="002B3BDC">
        <w:rPr>
          <w:rFonts w:ascii="Times New Roman" w:hAnsi="Times New Roman" w:cs="Times New Roman"/>
        </w:rPr>
        <w:t>5</w:t>
      </w:r>
      <w:r w:rsidRPr="002B3BDC">
        <w:rPr>
          <w:rFonts w:ascii="Times New Roman" w:hAnsi="Times New Roman" w:cs="Times New Roman"/>
        </w:rPr>
        <w:t xml:space="preserve"> настоящих Правил;</w:t>
      </w:r>
    </w:p>
    <w:p w:rsidR="003D2170" w:rsidRPr="002B3BDC" w:rsidRDefault="003D2170" w:rsidP="00D251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3D2170" w:rsidRPr="002B3BDC" w:rsidRDefault="003D2170" w:rsidP="00D251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Управляющие организации обязаны обеспечить:</w:t>
      </w:r>
    </w:p>
    <w:p w:rsidR="002B3F5C"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сохранность зеленых насаждений;</w:t>
      </w:r>
    </w:p>
    <w:p w:rsidR="002B3F5C"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летнее время и в сухую погоду поливку газонов, цветников, деревьев и кустарников;</w:t>
      </w:r>
    </w:p>
    <w:p w:rsidR="002B3F5C"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сохранность и целостность газонов без складирования на них строительных материалов, песка, мусора, снега, сколов льда и т.д.;</w:t>
      </w:r>
    </w:p>
    <w:p w:rsidR="003D2170"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3D2170" w:rsidRPr="002B3BDC" w:rsidRDefault="003D2170" w:rsidP="002B3F5C">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Благоустройство придомовой территории:</w:t>
      </w:r>
    </w:p>
    <w:p w:rsidR="003D2170"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территория каждого домовладения, как правило, должна иметь:</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хозяйственную площадку для сушки белья, чистки одежды, ковров и предметов домашнего обихода;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площадку для отдыха взрослых;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Если размеры территории участка позволяют, в границах участка может быть размещена площадка для выгула собак.</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Помещения общественного назначения, встроенные в жилые дома, должны иметь входы, изолированные от жилой части дома, при этом стоянка </w:t>
      </w:r>
      <w:r w:rsidR="008D70BD" w:rsidRPr="002B3BDC">
        <w:rPr>
          <w:rFonts w:ascii="Times New Roman" w:hAnsi="Times New Roman" w:cs="Times New Roman"/>
        </w:rPr>
        <w:t xml:space="preserve">легкового </w:t>
      </w:r>
      <w:r w:rsidRPr="002B3BDC">
        <w:rPr>
          <w:rFonts w:ascii="Times New Roman" w:hAnsi="Times New Roman" w:cs="Times New Roman"/>
        </w:rPr>
        <w:t>автотранспорта персонала должна располагаться за пределами дворовой территории.</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3D2170"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Уборка </w:t>
      </w:r>
      <w:r w:rsidR="00A50EF9" w:rsidRPr="002B3BDC">
        <w:rPr>
          <w:rFonts w:ascii="Times New Roman" w:hAnsi="Times New Roman" w:cs="Times New Roman"/>
          <w:b/>
        </w:rPr>
        <w:t xml:space="preserve">и содержание </w:t>
      </w:r>
      <w:r w:rsidRPr="002B3BDC">
        <w:rPr>
          <w:rFonts w:ascii="Times New Roman" w:hAnsi="Times New Roman" w:cs="Times New Roman"/>
          <w:b/>
        </w:rPr>
        <w:t>территорий индивидуальной жилой застройки</w:t>
      </w:r>
    </w:p>
    <w:p w:rsidR="003D2170" w:rsidRPr="002B3BDC" w:rsidRDefault="003D2170" w:rsidP="003D2170">
      <w:pPr>
        <w:pStyle w:val="ConsPlusNormal"/>
        <w:jc w:val="both"/>
        <w:rPr>
          <w:rFonts w:ascii="Times New Roman" w:hAnsi="Times New Roman" w:cs="Times New Roman"/>
        </w:rPr>
      </w:pPr>
    </w:p>
    <w:p w:rsidR="005C5086" w:rsidRPr="002B3BDC" w:rsidRDefault="003D2170" w:rsidP="005C508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Владельцы жилых домов осуществляют ежедневную уборку (в том числе от снега</w:t>
      </w:r>
      <w:r w:rsidR="008D70BD" w:rsidRPr="002B3BDC">
        <w:rPr>
          <w:rFonts w:ascii="Times New Roman" w:hAnsi="Times New Roman" w:cs="Times New Roman"/>
        </w:rPr>
        <w:t xml:space="preserve"> и наледей</w:t>
      </w:r>
      <w:r w:rsidRPr="002B3BDC">
        <w:rPr>
          <w:rFonts w:ascii="Times New Roman" w:hAnsi="Times New Roman" w:cs="Times New Roman"/>
        </w:rPr>
        <w:t>) земельного участка и прилегающей территории</w:t>
      </w:r>
      <w:r w:rsidR="008D70BD" w:rsidRPr="002B3BDC">
        <w:rPr>
          <w:rFonts w:ascii="Times New Roman" w:hAnsi="Times New Roman" w:cs="Times New Roman"/>
        </w:rPr>
        <w:t xml:space="preserve">, в </w:t>
      </w:r>
      <w:proofErr w:type="gramStart"/>
      <w:r w:rsidR="008D70BD" w:rsidRPr="002B3BDC">
        <w:rPr>
          <w:rFonts w:ascii="Times New Roman" w:hAnsi="Times New Roman" w:cs="Times New Roman"/>
        </w:rPr>
        <w:t>порядке</w:t>
      </w:r>
      <w:proofErr w:type="gramEnd"/>
      <w:r w:rsidR="008D70BD" w:rsidRPr="002B3BDC">
        <w:rPr>
          <w:rFonts w:ascii="Times New Roman" w:hAnsi="Times New Roman" w:cs="Times New Roman"/>
        </w:rPr>
        <w:t xml:space="preserve"> установленном настоящими Правилами</w:t>
      </w:r>
      <w:r w:rsidRPr="002B3BDC">
        <w:rPr>
          <w:rFonts w:ascii="Times New Roman" w:hAnsi="Times New Roman" w:cs="Times New Roman"/>
        </w:rPr>
        <w:t>.</w:t>
      </w:r>
    </w:p>
    <w:p w:rsidR="003D2170" w:rsidRPr="002B3BDC" w:rsidRDefault="003D2170" w:rsidP="005C508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территории индивидуальной жилой застройки не допускается:</w:t>
      </w:r>
    </w:p>
    <w:p w:rsidR="005C5086" w:rsidRPr="002B3BDC" w:rsidRDefault="003D2170" w:rsidP="005C508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выталкивать снег, выбрасывать мусор, сбрасывать шлак, сливать жидкие бытовые отходы за территорию домовладения;</w:t>
      </w:r>
    </w:p>
    <w:p w:rsidR="003D2170" w:rsidRPr="002B3BDC" w:rsidRDefault="003D2170" w:rsidP="005C508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выдвигать или перемещать на проезжую часть дорог и проездов снег и лед, счищенный с дворовой и прилегающей территории.</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167.3.</w:t>
      </w:r>
      <w:r w:rsidRPr="002B3BDC">
        <w:rPr>
          <w:rFonts w:ascii="Times New Roman" w:hAnsi="Times New Roman" w:cs="Times New Roman"/>
        </w:rPr>
        <w:t xml:space="preserve"> размещать ограждение за границами домовладения;</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167.4.</w:t>
      </w:r>
      <w:r w:rsidRPr="002B3BDC">
        <w:rPr>
          <w:rFonts w:ascii="Times New Roman" w:hAnsi="Times New Roman" w:cs="Times New Roman"/>
        </w:rPr>
        <w:tab/>
        <w:t xml:space="preserve">сжигать листву, любые виды отходов и мусор </w:t>
      </w:r>
      <w:r w:rsidR="0039171B">
        <w:rPr>
          <w:rFonts w:ascii="Times New Roman" w:hAnsi="Times New Roman" w:cs="Times New Roman"/>
        </w:rPr>
        <w:t>за</w:t>
      </w:r>
      <w:r w:rsidRPr="002B3BDC">
        <w:rPr>
          <w:rFonts w:ascii="Times New Roman" w:hAnsi="Times New Roman" w:cs="Times New Roman"/>
        </w:rPr>
        <w:t xml:space="preserve"> территория</w:t>
      </w:r>
      <w:r w:rsidR="0039171B">
        <w:rPr>
          <w:rFonts w:ascii="Times New Roman" w:hAnsi="Times New Roman" w:cs="Times New Roman"/>
        </w:rPr>
        <w:t>ми</w:t>
      </w:r>
      <w:r w:rsidRPr="002B3BDC">
        <w:rPr>
          <w:rFonts w:ascii="Times New Roman" w:hAnsi="Times New Roman" w:cs="Times New Roman"/>
        </w:rPr>
        <w:t xml:space="preserve"> домовладений;</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proofErr w:type="gramStart"/>
      <w:r w:rsidRPr="002B3BDC">
        <w:rPr>
          <w:rFonts w:ascii="Times New Roman" w:hAnsi="Times New Roman" w:cs="Times New Roman"/>
          <w:b/>
        </w:rPr>
        <w:t>167.5.</w:t>
      </w:r>
      <w:r w:rsidRPr="002B3BDC">
        <w:rPr>
          <w:rFonts w:ascii="Times New Roman" w:hAnsi="Times New Roman" w:cs="Times New Roman"/>
        </w:rPr>
        <w:tab/>
        <w:t>складировать уголь, тару, дрова, крупногабаритные отходы, строительные материалы, размещать навоз, сено (солому), жом и иное сырье для домашних животных, мусор, за территорией домовладения;</w:t>
      </w:r>
      <w:proofErr w:type="gramEnd"/>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167.6.</w:t>
      </w:r>
      <w:r w:rsidRPr="002B3BDC">
        <w:rPr>
          <w:rFonts w:ascii="Times New Roman" w:hAnsi="Times New Roman" w:cs="Times New Roman"/>
        </w:rPr>
        <w:tab/>
        <w:t>мыть транспортные средства за территорией домовладения;</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167.7.</w:t>
      </w:r>
      <w:r w:rsidRPr="002B3BDC">
        <w:rPr>
          <w:rFonts w:ascii="Times New Roman" w:hAnsi="Times New Roman" w:cs="Times New Roman"/>
        </w:rPr>
        <w:tab/>
        <w:t>строить дворовые постройки, обустраивать выгребные ямы за территорией домовладения, а так же допускать слив нечистот и жидких бытовых отходов на улицу (в овраги, в канавы, прилегающие территории);</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167.8.</w:t>
      </w:r>
      <w:r w:rsidRPr="002B3BDC">
        <w:rPr>
          <w:rFonts w:ascii="Times New Roman" w:hAnsi="Times New Roman" w:cs="Times New Roman"/>
        </w:rPr>
        <w:tab/>
        <w:t>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167.9.</w:t>
      </w:r>
      <w:r w:rsidRPr="002B3BDC">
        <w:rPr>
          <w:rFonts w:ascii="Times New Roman" w:hAnsi="Times New Roman" w:cs="Times New Roman"/>
        </w:rPr>
        <w:tab/>
        <w:t>разрушать и портить элементы благоустройства территории, засорять водоемы;</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167.10.</w:t>
      </w:r>
      <w:r w:rsidRPr="002B3BDC">
        <w:rPr>
          <w:rFonts w:ascii="Times New Roman" w:hAnsi="Times New Roman" w:cs="Times New Roman"/>
        </w:rPr>
        <w:tab/>
        <w:t xml:space="preserve"> хранить разукомплектованное (неисправное) транспортное средство за территорией домовладения;</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167.11.</w:t>
      </w:r>
      <w:r w:rsidRPr="002B3BDC">
        <w:rPr>
          <w:rFonts w:ascii="Times New Roman" w:hAnsi="Times New Roman" w:cs="Times New Roman"/>
          <w:b/>
        </w:rPr>
        <w:tab/>
      </w:r>
      <w:proofErr w:type="gramStart"/>
      <w:r w:rsidRPr="002B3BDC">
        <w:rPr>
          <w:rFonts w:ascii="Times New Roman" w:hAnsi="Times New Roman" w:cs="Times New Roman"/>
        </w:rPr>
        <w:t>захламлять</w:t>
      </w:r>
      <w:proofErr w:type="gramEnd"/>
      <w:r w:rsidRPr="002B3BDC">
        <w:rPr>
          <w:rFonts w:ascii="Times New Roman" w:hAnsi="Times New Roman" w:cs="Times New Roman"/>
        </w:rPr>
        <w:t xml:space="preserve"> прилегающую территорию любыми отходами;</w:t>
      </w:r>
    </w:p>
    <w:p w:rsidR="003D2170"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167.12.</w:t>
      </w:r>
      <w:r w:rsidRPr="002B3BDC">
        <w:rPr>
          <w:rFonts w:ascii="Times New Roman" w:hAnsi="Times New Roman" w:cs="Times New Roman"/>
        </w:rPr>
        <w:t xml:space="preserve"> размещать и устраивать стоянку за территорией домовладения (в любых местах на территории поселения) грузовых автотранспортных сре</w:t>
      </w:r>
      <w:proofErr w:type="gramStart"/>
      <w:r w:rsidRPr="002B3BDC">
        <w:rPr>
          <w:rFonts w:ascii="Times New Roman" w:hAnsi="Times New Roman" w:cs="Times New Roman"/>
        </w:rPr>
        <w:t>дств гр</w:t>
      </w:r>
      <w:proofErr w:type="gramEnd"/>
      <w:r w:rsidRPr="002B3BDC">
        <w:rPr>
          <w:rFonts w:ascii="Times New Roman" w:hAnsi="Times New Roman" w:cs="Times New Roman"/>
        </w:rPr>
        <w:t>узоподъемностью более 3,5 тонн, прицепов таких грузовых автотранспортных средств, автобусов, тракторов и иных, в том числе специальных крупногабаритных транспортных средств;</w:t>
      </w:r>
    </w:p>
    <w:p w:rsidR="007124B4" w:rsidRPr="002B3BDC" w:rsidRDefault="00A50EF9" w:rsidP="007124B4">
      <w:pPr>
        <w:pStyle w:val="ConsPlusNormal"/>
        <w:jc w:val="both"/>
        <w:rPr>
          <w:rFonts w:ascii="Times New Roman" w:hAnsi="Times New Roman" w:cs="Times New Roman"/>
        </w:rPr>
      </w:pPr>
      <w:r w:rsidRPr="002B3BDC">
        <w:rPr>
          <w:rFonts w:ascii="Times New Roman" w:hAnsi="Times New Roman" w:cs="Times New Roman"/>
        </w:rPr>
        <w:t xml:space="preserve">          </w:t>
      </w:r>
      <w:proofErr w:type="gramStart"/>
      <w:r w:rsidRPr="002B3BDC">
        <w:rPr>
          <w:rFonts w:ascii="Times New Roman" w:hAnsi="Times New Roman" w:cs="Times New Roman"/>
          <w:b/>
        </w:rPr>
        <w:t>167.13.</w:t>
      </w:r>
      <w:r w:rsidRPr="002B3BDC">
        <w:rPr>
          <w:rFonts w:ascii="Times New Roman" w:hAnsi="Times New Roman" w:cs="Times New Roman"/>
        </w:rPr>
        <w:t xml:space="preserve"> выгул (выпас) крупного рогатого скота, овец, коз, домашних птиц, без сопровождения </w:t>
      </w:r>
      <w:r w:rsidRPr="002B3BDC">
        <w:rPr>
          <w:rFonts w:ascii="Times New Roman" w:hAnsi="Times New Roman" w:cs="Times New Roman"/>
        </w:rPr>
        <w:lastRenderedPageBreak/>
        <w:t>владельцев или доверенных лиц, а равно нахождение указанных домашних животных на дорогах, в полосах отвода автодорог,</w:t>
      </w:r>
      <w:r w:rsidR="00C265CE" w:rsidRPr="002B3BDC">
        <w:rPr>
          <w:rFonts w:ascii="Times New Roman" w:hAnsi="Times New Roman" w:cs="Times New Roman"/>
        </w:rPr>
        <w:t xml:space="preserve"> на любых озелененных территориях, </w:t>
      </w:r>
      <w:r w:rsidRPr="002B3BDC">
        <w:rPr>
          <w:rFonts w:ascii="Times New Roman" w:hAnsi="Times New Roman" w:cs="Times New Roman"/>
        </w:rPr>
        <w:t>тротуарах</w:t>
      </w:r>
      <w:r w:rsidR="00C265CE" w:rsidRPr="002B3BDC">
        <w:rPr>
          <w:rFonts w:ascii="Times New Roman" w:hAnsi="Times New Roman" w:cs="Times New Roman"/>
        </w:rPr>
        <w:t xml:space="preserve">, автостоянках, на территориях парковок и территориях, прилегающих к торговым, промышленным, строительным, общественным объектам и зданиям, а так же на земельных участках данных объектов. </w:t>
      </w:r>
      <w:r w:rsidRPr="002B3BDC">
        <w:rPr>
          <w:rFonts w:ascii="Times New Roman" w:hAnsi="Times New Roman" w:cs="Times New Roman"/>
        </w:rPr>
        <w:t xml:space="preserve"> </w:t>
      </w:r>
      <w:proofErr w:type="gramEnd"/>
    </w:p>
    <w:p w:rsidR="00A50EF9" w:rsidRPr="002B3BDC" w:rsidRDefault="00A50EF9" w:rsidP="007124B4">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V. Требования к элементам благоустройства территории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B956B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3D2170" w:rsidRPr="002B3BDC" w:rsidRDefault="003D2170" w:rsidP="00B956B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элементов благоустройства, включая работы по их восстановлению и ремонту, осуществляют владельцы элементов благоустройства.</w:t>
      </w:r>
    </w:p>
    <w:p w:rsidR="00B956BD" w:rsidRPr="002B3BDC" w:rsidRDefault="00B956BD" w:rsidP="00B956BD">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Озеленение</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B956BD">
      <w:pPr>
        <w:pStyle w:val="ConsPlusNormal"/>
        <w:numPr>
          <w:ilvl w:val="0"/>
          <w:numId w:val="1"/>
        </w:numPr>
        <w:tabs>
          <w:tab w:val="left" w:pos="1134"/>
        </w:tabs>
        <w:ind w:left="0" w:firstLine="540"/>
        <w:jc w:val="both"/>
        <w:rPr>
          <w:rFonts w:ascii="Times New Roman" w:hAnsi="Times New Roman" w:cs="Times New Roman"/>
        </w:rPr>
      </w:pPr>
      <w:bookmarkStart w:id="8" w:name="P838"/>
      <w:bookmarkEnd w:id="8"/>
      <w:r w:rsidRPr="002B3BDC">
        <w:rPr>
          <w:rFonts w:ascii="Times New Roman" w:hAnsi="Times New Roman" w:cs="Times New Roman"/>
        </w:rPr>
        <w:t>Зеленые насаждения являются обязательным элементом благоустройства территории.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проведении работ по благоустройству необходимо максимальное сохранение существующих зеленых насаждений.</w:t>
      </w:r>
    </w:p>
    <w:p w:rsidR="003D2170" w:rsidRPr="002B3BDC" w:rsidRDefault="003D2170" w:rsidP="005D2E93">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 территории </w:t>
      </w:r>
      <w:r w:rsidR="00FC6EAA" w:rsidRPr="002B3BDC">
        <w:rPr>
          <w:rFonts w:ascii="Times New Roman" w:hAnsi="Times New Roman" w:cs="Times New Roman"/>
        </w:rPr>
        <w:t>поселения</w:t>
      </w:r>
      <w:r w:rsidRPr="002B3BDC">
        <w:rPr>
          <w:rFonts w:ascii="Times New Roman" w:hAnsi="Times New Roman" w:cs="Times New Roman"/>
        </w:rPr>
        <w:t xml:space="preserve"> могут использоваться два вида озеленения: стационарное </w:t>
      </w:r>
      <w:r w:rsidR="00FC6EAA" w:rsidRPr="002B3BDC">
        <w:rPr>
          <w:rFonts w:ascii="Times New Roman" w:hAnsi="Times New Roman" w:cs="Times New Roman"/>
        </w:rPr>
        <w:t>–</w:t>
      </w:r>
      <w:r w:rsidRPr="002B3BDC">
        <w:rPr>
          <w:rFonts w:ascii="Times New Roman" w:hAnsi="Times New Roman" w:cs="Times New Roman"/>
        </w:rPr>
        <w:t xml:space="preserve"> посадка</w:t>
      </w:r>
      <w:r w:rsidR="00FC6EAA" w:rsidRPr="002B3BDC">
        <w:rPr>
          <w:rFonts w:ascii="Times New Roman" w:hAnsi="Times New Roman" w:cs="Times New Roman"/>
        </w:rPr>
        <w:t xml:space="preserve"> </w:t>
      </w:r>
      <w:r w:rsidRPr="002B3BDC">
        <w:rPr>
          <w:rFonts w:ascii="Times New Roman" w:hAnsi="Times New Roman" w:cs="Times New Roman"/>
        </w:rPr>
        <w:t>растений в грунт и мобильное - посадка растений в специальные передвижные емкости (контейнеры, вазоны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5D2E93" w:rsidRPr="002B3BDC" w:rsidRDefault="003D2170" w:rsidP="005D2E93">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Содержание объектов озеленения </w:t>
      </w:r>
      <w:r w:rsidR="00FC6EAA" w:rsidRPr="002B3BDC">
        <w:rPr>
          <w:rFonts w:ascii="Times New Roman" w:hAnsi="Times New Roman" w:cs="Times New Roman"/>
        </w:rPr>
        <w:t>–</w:t>
      </w:r>
      <w:r w:rsidRPr="002B3BDC">
        <w:rPr>
          <w:rFonts w:ascii="Times New Roman" w:hAnsi="Times New Roman" w:cs="Times New Roman"/>
        </w:rPr>
        <w:t xml:space="preserve"> это</w:t>
      </w:r>
      <w:r w:rsidR="00FC6EAA" w:rsidRPr="002B3BDC">
        <w:rPr>
          <w:rFonts w:ascii="Times New Roman" w:hAnsi="Times New Roman" w:cs="Times New Roman"/>
        </w:rPr>
        <w:t xml:space="preserve"> </w:t>
      </w:r>
      <w:r w:rsidRPr="002B3BDC">
        <w:rPr>
          <w:rFonts w:ascii="Times New Roman" w:hAnsi="Times New Roman" w:cs="Times New Roman"/>
        </w:rPr>
        <w:t>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3D2170" w:rsidRPr="002B3BDC" w:rsidRDefault="003D2170" w:rsidP="005D2E93">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производству работ на объектах озеленения: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3D2170"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листья и траву необходимо собирать в кучи с последующим компостированием или удалением в установленном порядке.</w:t>
      </w:r>
    </w:p>
    <w:p w:rsidR="003D2170" w:rsidRPr="00A06287" w:rsidRDefault="003D2170" w:rsidP="00113AD5">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Владельцы зеленых насаждений:</w:t>
      </w:r>
    </w:p>
    <w:p w:rsidR="00113AD5" w:rsidRPr="00A06287"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обеспечи</w:t>
      </w:r>
      <w:r w:rsidR="00F514D2" w:rsidRPr="00A06287">
        <w:rPr>
          <w:rFonts w:ascii="Times New Roman" w:hAnsi="Times New Roman" w:cs="Times New Roman"/>
        </w:rPr>
        <w:t>вают</w:t>
      </w:r>
      <w:r w:rsidRPr="00A06287">
        <w:rPr>
          <w:rFonts w:ascii="Times New Roman" w:hAnsi="Times New Roman" w:cs="Times New Roman"/>
        </w:rPr>
        <w:t xml:space="preserve"> сохранность и квалифицированный уход за зелеными насаждениями;</w:t>
      </w:r>
    </w:p>
    <w:p w:rsidR="00113AD5" w:rsidRPr="00A06287"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в летнее время года в сухую погоду обеспечива</w:t>
      </w:r>
      <w:r w:rsidR="00F514D2" w:rsidRPr="00A06287">
        <w:rPr>
          <w:rFonts w:ascii="Times New Roman" w:hAnsi="Times New Roman" w:cs="Times New Roman"/>
        </w:rPr>
        <w:t>ют</w:t>
      </w:r>
      <w:r w:rsidRPr="00A06287">
        <w:rPr>
          <w:rFonts w:ascii="Times New Roman" w:hAnsi="Times New Roman" w:cs="Times New Roman"/>
        </w:rPr>
        <w:t xml:space="preserve"> полив газонов, цветников, деревьев и кустарников;</w:t>
      </w:r>
    </w:p>
    <w:p w:rsidR="00113AD5" w:rsidRPr="00A06287"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обеспечи</w:t>
      </w:r>
      <w:r w:rsidR="008B5A25" w:rsidRPr="00A06287">
        <w:rPr>
          <w:rFonts w:ascii="Times New Roman" w:hAnsi="Times New Roman" w:cs="Times New Roman"/>
        </w:rPr>
        <w:t>вают</w:t>
      </w:r>
      <w:r w:rsidRPr="00A06287">
        <w:rPr>
          <w:rFonts w:ascii="Times New Roman" w:hAnsi="Times New Roman" w:cs="Times New Roman"/>
        </w:rPr>
        <w:t xml:space="preserve"> сохранность и целостность газонов;</w:t>
      </w:r>
    </w:p>
    <w:p w:rsidR="00113AD5" w:rsidRPr="002B3BDC" w:rsidRDefault="00B53F2B"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осуществляют </w:t>
      </w:r>
      <w:r w:rsidR="003D2170" w:rsidRPr="002B3BDC">
        <w:rPr>
          <w:rFonts w:ascii="Times New Roman" w:hAnsi="Times New Roman" w:cs="Times New Roman"/>
        </w:rPr>
        <w:t>новые посадки и пересадк</w:t>
      </w:r>
      <w:r w:rsidR="000338D8" w:rsidRPr="002B3BDC">
        <w:rPr>
          <w:rFonts w:ascii="Times New Roman" w:hAnsi="Times New Roman" w:cs="Times New Roman"/>
        </w:rPr>
        <w:t>и</w:t>
      </w:r>
      <w:r w:rsidR="003D2170" w:rsidRPr="002B3BDC">
        <w:rPr>
          <w:rFonts w:ascii="Times New Roman" w:hAnsi="Times New Roman" w:cs="Times New Roman"/>
        </w:rPr>
        <w:t xml:space="preserve"> деревьев</w:t>
      </w:r>
      <w:r w:rsidR="000338D8" w:rsidRPr="002B3BDC">
        <w:rPr>
          <w:rFonts w:ascii="Times New Roman" w:hAnsi="Times New Roman" w:cs="Times New Roman"/>
        </w:rPr>
        <w:t>, кустарников и растений,</w:t>
      </w:r>
      <w:r w:rsidR="003D2170" w:rsidRPr="002B3BDC">
        <w:rPr>
          <w:rFonts w:ascii="Times New Roman" w:hAnsi="Times New Roman" w:cs="Times New Roman"/>
        </w:rPr>
        <w:t xml:space="preserve"> а также изменение планировки се</w:t>
      </w:r>
      <w:r>
        <w:rPr>
          <w:rFonts w:ascii="Times New Roman" w:hAnsi="Times New Roman" w:cs="Times New Roman"/>
        </w:rPr>
        <w:t xml:space="preserve">тей дорожек, площадок, газонов </w:t>
      </w:r>
      <w:r w:rsidR="003D2170" w:rsidRPr="002B3BDC">
        <w:rPr>
          <w:rFonts w:ascii="Times New Roman" w:hAnsi="Times New Roman" w:cs="Times New Roman"/>
        </w:rPr>
        <w:t xml:space="preserve">только по </w:t>
      </w:r>
      <w:r w:rsidR="000338D8" w:rsidRPr="002B3BDC">
        <w:rPr>
          <w:rFonts w:ascii="Times New Roman" w:hAnsi="Times New Roman" w:cs="Times New Roman"/>
        </w:rPr>
        <w:t xml:space="preserve">разработанным </w:t>
      </w:r>
      <w:r w:rsidR="003D2170" w:rsidRPr="002B3BDC">
        <w:rPr>
          <w:rFonts w:ascii="Times New Roman" w:hAnsi="Times New Roman" w:cs="Times New Roman"/>
        </w:rPr>
        <w:t xml:space="preserve">проектам, согласованным с </w:t>
      </w:r>
      <w:r w:rsidR="000338D8" w:rsidRPr="002B3BDC">
        <w:rPr>
          <w:rFonts w:ascii="Times New Roman" w:hAnsi="Times New Roman" w:cs="Times New Roman"/>
        </w:rPr>
        <w:t>уполномоченным</w:t>
      </w:r>
      <w:r w:rsidR="003D2170" w:rsidRPr="002B3BDC">
        <w:rPr>
          <w:rFonts w:ascii="Times New Roman" w:hAnsi="Times New Roman" w:cs="Times New Roman"/>
        </w:rPr>
        <w:t xml:space="preserve"> органом;</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наличии водоемов на объектах озеленения содерж</w:t>
      </w:r>
      <w:r w:rsidR="00045F51">
        <w:rPr>
          <w:rFonts w:ascii="Times New Roman" w:hAnsi="Times New Roman" w:cs="Times New Roman"/>
        </w:rPr>
        <w:t>ат</w:t>
      </w:r>
      <w:r w:rsidRPr="002B3BDC">
        <w:rPr>
          <w:rFonts w:ascii="Times New Roman" w:hAnsi="Times New Roman" w:cs="Times New Roman"/>
        </w:rPr>
        <w:t xml:space="preserve"> их в чистоте и производ</w:t>
      </w:r>
      <w:r w:rsidR="00045F51">
        <w:rPr>
          <w:rFonts w:ascii="Times New Roman" w:hAnsi="Times New Roman" w:cs="Times New Roman"/>
        </w:rPr>
        <w:t>ят</w:t>
      </w:r>
      <w:r w:rsidRPr="002B3BDC">
        <w:rPr>
          <w:rFonts w:ascii="Times New Roman" w:hAnsi="Times New Roman" w:cs="Times New Roman"/>
        </w:rPr>
        <w:t xml:space="preserve"> их капитальную очистку не реже одного раза в 10 лет;</w:t>
      </w:r>
    </w:p>
    <w:p w:rsidR="00113AD5" w:rsidRPr="002B3BDC" w:rsidRDefault="003D2170" w:rsidP="00113AD5">
      <w:pPr>
        <w:pStyle w:val="ConsPlusNormal"/>
        <w:numPr>
          <w:ilvl w:val="0"/>
          <w:numId w:val="1"/>
        </w:numPr>
        <w:tabs>
          <w:tab w:val="left" w:pos="1134"/>
        </w:tabs>
        <w:ind w:left="0" w:firstLine="540"/>
        <w:jc w:val="both"/>
        <w:rPr>
          <w:rFonts w:ascii="Times New Roman" w:hAnsi="Times New Roman" w:cs="Times New Roman"/>
        </w:rPr>
      </w:pPr>
      <w:bookmarkStart w:id="9" w:name="P855"/>
      <w:bookmarkEnd w:id="9"/>
      <w:r w:rsidRPr="002B3BDC">
        <w:rPr>
          <w:rFonts w:ascii="Times New Roman" w:hAnsi="Times New Roman" w:cs="Times New Roman"/>
        </w:rPr>
        <w:t>На озелененных территориях не допускается: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размещать застройки, за исключением застроек, предназначенных для обеспечения их </w:t>
      </w:r>
      <w:r w:rsidRPr="002B3BDC">
        <w:rPr>
          <w:rFonts w:ascii="Times New Roman" w:hAnsi="Times New Roman" w:cs="Times New Roman"/>
        </w:rPr>
        <w:lastRenderedPageBreak/>
        <w:t>функционирования и обслуживания;</w:t>
      </w:r>
    </w:p>
    <w:p w:rsidR="003D2170"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осуществлять самовольную посадку и вырубку деревьев и кустарников, уничтожение газонов и цветников;</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кататься на лыжах и санках на объектах озеленения вне специально отведенных для этого мест;</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осуществлять раскопку под огороды;</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выгуливать на газонах и цветниках домашних животных;</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использовать роторные снегоуборочные машины без специальных направляющих устройств, исключающих попадание снега на насаждения;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сжигать листья, траву, ветки, а также осуществлять их смет в лотки и иные водопропускные устройства;</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сбрасывать смет и мусор на газоны;</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надрезать деревья для добычи сока, смолы, наносить им иные механические повреждения;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использовать отходы производства и потребления, в том числе автомобильные покрышки, для благоустройства территории, организации клумб на территории </w:t>
      </w:r>
      <w:r w:rsidR="00FC6EAA" w:rsidRPr="002B3BDC">
        <w:rPr>
          <w:rFonts w:ascii="Times New Roman" w:hAnsi="Times New Roman" w:cs="Times New Roman"/>
        </w:rPr>
        <w:t>поселения</w:t>
      </w:r>
      <w:r w:rsidRPr="002B3BDC">
        <w:rPr>
          <w:rFonts w:ascii="Times New Roman" w:hAnsi="Times New Roman" w:cs="Times New Roman"/>
        </w:rPr>
        <w:t>;</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побелку стволов деревьев на территориях</w:t>
      </w:r>
      <w:r w:rsidR="007845D6" w:rsidRPr="002B3BDC">
        <w:rPr>
          <w:rFonts w:ascii="Times New Roman" w:hAnsi="Times New Roman" w:cs="Times New Roman"/>
        </w:rPr>
        <w:t xml:space="preserve"> населенного пункта</w:t>
      </w:r>
      <w:r w:rsidRPr="002B3BDC">
        <w:rPr>
          <w:rFonts w:ascii="Times New Roman" w:hAnsi="Times New Roman" w:cs="Times New Roman"/>
        </w:rPr>
        <w:t>, кроме мест с повышенными санитарными требованиями (близость к мусорным контейнерам, общественным туалетам и т.д.);</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портить скульптуры, скамейки, ограды, урны, детское и спортивное оборудование, расположенные на озелененных территориях;</w:t>
      </w:r>
    </w:p>
    <w:p w:rsidR="003D2170"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обнажать корни деревьев на расстоянии ближе 1,5 м от ствола и засыпать шейки деревьев землей или строительными отходами.</w:t>
      </w:r>
    </w:p>
    <w:p w:rsidR="007C3CA6" w:rsidRPr="002B3BDC" w:rsidRDefault="007C3CA6"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спил и вырубка деревьев на территории поселения в местах общего пользования</w:t>
      </w:r>
      <w:r w:rsidR="006E0A30" w:rsidRPr="002B3BDC">
        <w:rPr>
          <w:rFonts w:ascii="Times New Roman" w:hAnsi="Times New Roman" w:cs="Times New Roman"/>
        </w:rPr>
        <w:t xml:space="preserve"> осуществляется только по решению уполномоченного органа, с привлечением соответствующей организации, а в иных местах – лицами, в обязанности которых входит содержание, благоустройство и очистка таких мест, с письменного разрешения уполномоченного органа.  </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Ограждения</w:t>
      </w:r>
    </w:p>
    <w:p w:rsidR="003D2170" w:rsidRPr="002B3BDC" w:rsidRDefault="003D2170" w:rsidP="003D2170">
      <w:pPr>
        <w:pStyle w:val="ConsPlusNormal"/>
        <w:jc w:val="both"/>
        <w:rPr>
          <w:rFonts w:ascii="Times New Roman" w:hAnsi="Times New Roman" w:cs="Times New Roman"/>
        </w:rPr>
      </w:pPr>
    </w:p>
    <w:p w:rsidR="006D67D6" w:rsidRPr="002B3BDC" w:rsidRDefault="003D2170" w:rsidP="006D67D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Устройство ограждений является дополнительным элементом благоустройства.</w:t>
      </w:r>
    </w:p>
    <w:p w:rsidR="003D2170" w:rsidRPr="002B3BDC" w:rsidRDefault="003D2170" w:rsidP="006D67D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Ограждения различаются по: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назначению (декоративные, защитные, их сочетание);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высоте (низкие - до 1,0 м, средние - 1,1 - 1,7 м, высокие - 1,8 - 3,0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виду материала (</w:t>
      </w:r>
      <w:proofErr w:type="gramStart"/>
      <w:r w:rsidRPr="002B3BDC">
        <w:rPr>
          <w:rFonts w:ascii="Times New Roman" w:hAnsi="Times New Roman" w:cs="Times New Roman"/>
        </w:rPr>
        <w:t>металлические</w:t>
      </w:r>
      <w:proofErr w:type="gramEnd"/>
      <w:r w:rsidRPr="002B3BDC">
        <w:rPr>
          <w:rFonts w:ascii="Times New Roman" w:hAnsi="Times New Roman" w:cs="Times New Roman"/>
        </w:rPr>
        <w:t xml:space="preserve">, </w:t>
      </w:r>
      <w:r w:rsidR="00A8146C" w:rsidRPr="002B3BDC">
        <w:rPr>
          <w:rFonts w:ascii="Times New Roman" w:hAnsi="Times New Roman" w:cs="Times New Roman"/>
        </w:rPr>
        <w:t xml:space="preserve">деревянные, </w:t>
      </w:r>
      <w:r w:rsidRPr="002B3BDC">
        <w:rPr>
          <w:rFonts w:ascii="Times New Roman" w:hAnsi="Times New Roman" w:cs="Times New Roman"/>
        </w:rPr>
        <w:t>железобетонные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степени проницаемости для взгляда (прозрачные, глухие);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степени стационарности (постоянные, временные, передвижные) и другие ограждения.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территориях общественного, жилого, рекреационного назначения не допускается проектирование глухих и железобетонных ограждений.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Ограждения промышленных, специальных территорий могут выполняться из декоративных железобетонных панелей.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1B70EF" w:rsidRPr="002B3BDC" w:rsidRDefault="00A8146C"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Ограждения земельных участков, на которые приходятся огороды, в индивидуальной жилой застройке, устраиваются по высоте от 1,0 м до 2,0 м, сеточные, решеточные</w:t>
      </w:r>
      <w:r w:rsidR="001B70EF" w:rsidRPr="002B3BDC">
        <w:rPr>
          <w:rFonts w:ascii="Times New Roman" w:hAnsi="Times New Roman" w:cs="Times New Roman"/>
        </w:rPr>
        <w:t>,</w:t>
      </w:r>
      <w:r w:rsidRPr="002B3BDC">
        <w:rPr>
          <w:rFonts w:ascii="Times New Roman" w:hAnsi="Times New Roman" w:cs="Times New Roman"/>
        </w:rPr>
        <w:t xml:space="preserve"> или допускается комбинирован</w:t>
      </w:r>
      <w:r w:rsidR="001B70EF" w:rsidRPr="002B3BDC">
        <w:rPr>
          <w:rFonts w:ascii="Times New Roman" w:hAnsi="Times New Roman" w:cs="Times New Roman"/>
        </w:rPr>
        <w:t>ие</w:t>
      </w:r>
      <w:r w:rsidRPr="002B3BDC">
        <w:rPr>
          <w:rFonts w:ascii="Times New Roman" w:hAnsi="Times New Roman" w:cs="Times New Roman"/>
        </w:rPr>
        <w:t xml:space="preserve"> </w:t>
      </w:r>
      <w:r w:rsidR="001B70EF" w:rsidRPr="002B3BDC">
        <w:rPr>
          <w:rFonts w:ascii="Times New Roman" w:hAnsi="Times New Roman" w:cs="Times New Roman"/>
        </w:rPr>
        <w:t>глухих ограждений с сеточными, решеточными, чтобы обеспечивался проход ветра (вентиляция).</w:t>
      </w:r>
      <w:r w:rsidRPr="002B3BDC">
        <w:rPr>
          <w:rFonts w:ascii="Times New Roman" w:hAnsi="Times New Roman" w:cs="Times New Roman"/>
        </w:rPr>
        <w:t xml:space="preserve"> </w:t>
      </w:r>
      <w:proofErr w:type="gramEnd"/>
    </w:p>
    <w:p w:rsidR="00A8146C" w:rsidRPr="002B3BDC" w:rsidRDefault="001B70EF"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Строительство </w:t>
      </w:r>
      <w:r w:rsidR="00032815" w:rsidRPr="002B3BDC">
        <w:rPr>
          <w:rFonts w:ascii="Times New Roman" w:hAnsi="Times New Roman" w:cs="Times New Roman"/>
        </w:rPr>
        <w:t xml:space="preserve">в поселении </w:t>
      </w:r>
      <w:r w:rsidRPr="002B3BDC">
        <w:rPr>
          <w:rFonts w:ascii="Times New Roman" w:hAnsi="Times New Roman" w:cs="Times New Roman"/>
        </w:rPr>
        <w:t>на территории индивидуальной жилой застройки обеспечивается застройщиком таким образом, чтобы из окон строящегося индивидуального жилого дома (не зависимо от количества этажей)</w:t>
      </w:r>
      <w:r w:rsidR="00A8146C" w:rsidRPr="002B3BDC">
        <w:rPr>
          <w:rFonts w:ascii="Times New Roman" w:hAnsi="Times New Roman" w:cs="Times New Roman"/>
        </w:rPr>
        <w:t xml:space="preserve"> </w:t>
      </w:r>
      <w:r w:rsidRPr="002B3BDC">
        <w:rPr>
          <w:rFonts w:ascii="Times New Roman" w:hAnsi="Times New Roman" w:cs="Times New Roman"/>
        </w:rPr>
        <w:t xml:space="preserve">не просматривался обзор соседних дворов домовладений. </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Покрытия поверхностей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Покрытия поверхностей обеспечивают на территории </w:t>
      </w:r>
      <w:r w:rsidR="00953811" w:rsidRPr="002B3BDC">
        <w:rPr>
          <w:rFonts w:ascii="Times New Roman" w:hAnsi="Times New Roman" w:cs="Times New Roman"/>
        </w:rPr>
        <w:t>поселения</w:t>
      </w:r>
      <w:r w:rsidRPr="002B3BDC">
        <w:rPr>
          <w:rFonts w:ascii="Times New Roman" w:hAnsi="Times New Roman" w:cs="Times New Roman"/>
        </w:rPr>
        <w:t xml:space="preserve"> условия безопасного и комфортного передвижения, а также формируют архитектурный облик сложившейся застройки </w:t>
      </w:r>
      <w:r w:rsidR="007845D6" w:rsidRPr="002B3BDC">
        <w:rPr>
          <w:rFonts w:ascii="Times New Roman" w:hAnsi="Times New Roman" w:cs="Times New Roman"/>
        </w:rPr>
        <w:t>населенного пункта</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Для целей благоустройства определены следующие виды покрытий: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твердые (капитальные) покрытия - монолитные или сборные покрытия, выполняемые в том числе из асфальтобетона, </w:t>
      </w:r>
      <w:proofErr w:type="spellStart"/>
      <w:r w:rsidRPr="002B3BDC">
        <w:rPr>
          <w:rFonts w:ascii="Times New Roman" w:hAnsi="Times New Roman" w:cs="Times New Roman"/>
        </w:rPr>
        <w:t>цементобетона</w:t>
      </w:r>
      <w:proofErr w:type="spellEnd"/>
      <w:r w:rsidRPr="002B3BDC">
        <w:rPr>
          <w:rFonts w:ascii="Times New Roman" w:hAnsi="Times New Roman" w:cs="Times New Roman"/>
        </w:rPr>
        <w:t>, природного камня;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газонные покрытия - покрытия, выполняемые по специальным технологиям подготовки и посадки травяного покрова;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Выбор видов покрытия следует осуществлять в соответствии с их целевым назначением: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твердых </w:t>
      </w:r>
      <w:r w:rsidR="00214348" w:rsidRPr="002B3BDC">
        <w:rPr>
          <w:rFonts w:ascii="Times New Roman" w:hAnsi="Times New Roman" w:cs="Times New Roman"/>
        </w:rPr>
        <w:t>–</w:t>
      </w:r>
      <w:r w:rsidRPr="002B3BDC">
        <w:rPr>
          <w:rFonts w:ascii="Times New Roman" w:hAnsi="Times New Roman" w:cs="Times New Roman"/>
        </w:rPr>
        <w:t xml:space="preserve"> с</w:t>
      </w:r>
      <w:r w:rsidR="00214348" w:rsidRPr="002B3BDC">
        <w:rPr>
          <w:rFonts w:ascii="Times New Roman" w:hAnsi="Times New Roman" w:cs="Times New Roman"/>
        </w:rPr>
        <w:t xml:space="preserve"> </w:t>
      </w:r>
      <w:r w:rsidRPr="002B3BDC">
        <w:rPr>
          <w:rFonts w:ascii="Times New Roman" w:hAnsi="Times New Roman" w:cs="Times New Roman"/>
        </w:rPr>
        <w:t>учетом возможных предельных нагрузок, характера и состава движения, противопожарных требований, действующих на момент проектирования;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мягких </w:t>
      </w:r>
      <w:r w:rsidR="00214348" w:rsidRPr="002B3BDC">
        <w:rPr>
          <w:rFonts w:ascii="Times New Roman" w:hAnsi="Times New Roman" w:cs="Times New Roman"/>
        </w:rPr>
        <w:t>–</w:t>
      </w:r>
      <w:r w:rsidRPr="002B3BDC">
        <w:rPr>
          <w:rFonts w:ascii="Times New Roman" w:hAnsi="Times New Roman" w:cs="Times New Roman"/>
        </w:rPr>
        <w:t xml:space="preserve"> с</w:t>
      </w:r>
      <w:r w:rsidR="00214348" w:rsidRPr="002B3BDC">
        <w:rPr>
          <w:rFonts w:ascii="Times New Roman" w:hAnsi="Times New Roman" w:cs="Times New Roman"/>
        </w:rPr>
        <w:t xml:space="preserve"> </w:t>
      </w:r>
      <w:r w:rsidRPr="002B3BDC">
        <w:rPr>
          <w:rFonts w:ascii="Times New Roman" w:hAnsi="Times New Roman" w:cs="Times New Roman"/>
        </w:rPr>
        <w:t>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3) газонных и комбинированных как наиболее </w:t>
      </w:r>
      <w:proofErr w:type="spellStart"/>
      <w:r w:rsidRPr="002B3BDC">
        <w:rPr>
          <w:rFonts w:ascii="Times New Roman" w:hAnsi="Times New Roman" w:cs="Times New Roman"/>
        </w:rPr>
        <w:t>экологичных</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Твердые виды покрытия должны иметь шероховатую поверхность с коэффициентом сцепления в сухом состоянии не менее 0,6, в мокром - не менее 0,4.</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и площадках крылец входных групп зданий.</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 территориях общего пользования </w:t>
      </w:r>
      <w:r w:rsidR="007845D6" w:rsidRPr="002B3BDC">
        <w:rPr>
          <w:rFonts w:ascii="Times New Roman" w:hAnsi="Times New Roman" w:cs="Times New Roman"/>
        </w:rPr>
        <w:t xml:space="preserve">поселения </w:t>
      </w:r>
      <w:r w:rsidRPr="002B3BDC">
        <w:rPr>
          <w:rFonts w:ascii="Times New Roman" w:hAnsi="Times New Roman" w:cs="Times New Roman"/>
        </w:rPr>
        <w:t>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ожидания общественного транспорта и переходов через улицу выделяются полосами тактильного покрытия.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2C04EB"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Для деревьев, расположенных в мощении, при отсутствии иных видов защиты (в том числе приствольных </w:t>
      </w:r>
      <w:proofErr w:type="spellStart"/>
      <w:r w:rsidRPr="002B3BDC">
        <w:rPr>
          <w:rFonts w:ascii="Times New Roman" w:hAnsi="Times New Roman" w:cs="Times New Roman"/>
        </w:rPr>
        <w:t>решеток</w:t>
      </w:r>
      <w:proofErr w:type="spellEnd"/>
      <w:r w:rsidRPr="002B3BDC">
        <w:rPr>
          <w:rFonts w:ascii="Times New Roman" w:hAnsi="Times New Roman" w:cs="Times New Roman"/>
        </w:rPr>
        <w:t xml:space="preserve">, бордюров, </w:t>
      </w:r>
      <w:proofErr w:type="spellStart"/>
      <w:r w:rsidRPr="002B3BDC">
        <w:rPr>
          <w:rFonts w:ascii="Times New Roman" w:hAnsi="Times New Roman" w:cs="Times New Roman"/>
        </w:rPr>
        <w:t>периметральных</w:t>
      </w:r>
      <w:proofErr w:type="spellEnd"/>
      <w:r w:rsidRPr="002B3BDC">
        <w:rPr>
          <w:rFonts w:ascii="Times New Roman" w:hAnsi="Times New Roman" w:cs="Times New Roman"/>
        </w:rPr>
        <w:t xml:space="preserve"> скамеек) выполняются защитные виды покрытий в радиусе не менее 1,5 м от ствола: щебеночное, галечное, газонные решетки. Защитное покрытие может быть выполнено на одном уровне или выше покрытия пешеходных коммуникаций.</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Колористическое решение применяемого вида покрытия должно учитывать цветовое решение формируемой среды.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Сопряжение поверхностей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 элементам сопряжения поверхностей обычно относят различные виды бортовых камней, пандусы, ступени, лестницы.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lastRenderedPageBreak/>
        <w:t>Бортовые камни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Ступени, лестницы, пандусы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уклонах пешеходных коммуникаций более 60 промилле следует предусматривать устройство лестниц.</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Уклон бордюрного пандуса принимается 1:12.</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Край первых ступеней лестниц при спуске и подъеме необходимо выделять полосами яркой контрастной окраски.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Все ступени наружных лестниц в пределах одного марша устанавливаются одинаковыми по ширине и высоте подъема ступеней.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отсутствии ограждающих пандус конструкций следует предусматривать ограждающий бортик высотой не менее 75 мм и поручни.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Горизонтальные участки пути в начале и конце пандуса выполняются отличающимися от окружающих поверхностей текстурой и цветом.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 обеим сторонам лестницы или пандуса предусматриваются поручни на высоте 800 - 920 мм круглого или прямоугольного сечения, удобного для охвата рукой и отстоящего от стены на 40 мм.</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Площадки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 территории </w:t>
      </w:r>
      <w:r w:rsidR="00953811" w:rsidRPr="002B3BDC">
        <w:rPr>
          <w:rFonts w:ascii="Times New Roman" w:hAnsi="Times New Roman" w:cs="Times New Roman"/>
        </w:rPr>
        <w:t>поселения</w:t>
      </w:r>
      <w:r w:rsidRPr="002B3BDC">
        <w:rPr>
          <w:rFonts w:ascii="Times New Roman" w:hAnsi="Times New Roman" w:cs="Times New Roman"/>
        </w:rPr>
        <w:t xml:space="preserve">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Придомовые территории должны быть обеспечены детскими игровыми и спортивными площадками. Площадки должны быть снабжены исправным и </w:t>
      </w:r>
      <w:proofErr w:type="spellStart"/>
      <w:r w:rsidRPr="002B3BDC">
        <w:rPr>
          <w:rFonts w:ascii="Times New Roman" w:hAnsi="Times New Roman" w:cs="Times New Roman"/>
        </w:rPr>
        <w:t>травмобезопасным</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инвентарем</w:t>
      </w:r>
      <w:proofErr w:type="spellEnd"/>
      <w:r w:rsidRPr="002B3BDC">
        <w:rPr>
          <w:rFonts w:ascii="Times New Roman" w:hAnsi="Times New Roman" w:cs="Times New Roman"/>
        </w:rPr>
        <w:t>.</w:t>
      </w:r>
    </w:p>
    <w:p w:rsidR="00601A7D" w:rsidRPr="002B3BDC" w:rsidRDefault="00601A7D" w:rsidP="003D2170">
      <w:pPr>
        <w:pStyle w:val="ConsPlusNormal"/>
        <w:ind w:firstLine="540"/>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Детские площадки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Детские игровые площадки должны быть расположены на расстоянии не менее 20 м от контейнерных площадок.</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Детские площадки должны:</w:t>
      </w:r>
    </w:p>
    <w:p w:rsidR="002C04EB"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иметь планировку поверхности с засыпкой песком неровностей в летнее время;</w:t>
      </w:r>
    </w:p>
    <w:p w:rsidR="002C04EB"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регулярно подметаться и смачиваться в утреннее время;</w:t>
      </w:r>
    </w:p>
    <w:p w:rsidR="002C04EB"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быть покрашены, окраску ограждений и строений на площадке производить не реже одного раза в год, а ремонт - по мере необходимости;</w:t>
      </w:r>
    </w:p>
    <w:p w:rsidR="003D2170"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w:t>
      </w:r>
      <w:r w:rsidRPr="002B3BDC">
        <w:rPr>
          <w:rFonts w:ascii="Times New Roman" w:hAnsi="Times New Roman" w:cs="Times New Roman"/>
        </w:rPr>
        <w:lastRenderedPageBreak/>
        <w:t>хранения автотранспортных средств.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Осветительное оборудование, как правило, должно функционировать в режиме освещения территории, на которой расположена площадка.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осветительного оборудования на высоте менее 2,5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Размещение игрового оборудования должно осуществляться с учетом нормативных параметров безопасности.</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Ответственность за </w:t>
      </w:r>
      <w:r w:rsidR="00A07C5F" w:rsidRPr="002B3BDC">
        <w:rPr>
          <w:rFonts w:ascii="Times New Roman" w:hAnsi="Times New Roman" w:cs="Times New Roman"/>
        </w:rPr>
        <w:t xml:space="preserve">надлежащее </w:t>
      </w:r>
      <w:r w:rsidRPr="002B3BDC">
        <w:rPr>
          <w:rFonts w:ascii="Times New Roman" w:hAnsi="Times New Roman" w:cs="Times New Roman"/>
        </w:rPr>
        <w:t xml:space="preserve">содержание детских площадок и обеспечение безопасности на них возлагается на </w:t>
      </w:r>
      <w:r w:rsidR="00307E36" w:rsidRPr="002B3BDC">
        <w:rPr>
          <w:rFonts w:ascii="Times New Roman" w:hAnsi="Times New Roman" w:cs="Times New Roman"/>
        </w:rPr>
        <w:t>Управляющие организации</w:t>
      </w:r>
      <w:r w:rsidR="00104A83" w:rsidRPr="002B3BDC">
        <w:rPr>
          <w:rFonts w:ascii="Times New Roman" w:hAnsi="Times New Roman" w:cs="Times New Roman"/>
        </w:rPr>
        <w:t xml:space="preserve"> на придомовых территориях многоквартирных домов, </w:t>
      </w:r>
      <w:r w:rsidR="00601A7D" w:rsidRPr="002B3BDC">
        <w:rPr>
          <w:rFonts w:ascii="Times New Roman" w:hAnsi="Times New Roman" w:cs="Times New Roman"/>
        </w:rPr>
        <w:t xml:space="preserve">возлагается </w:t>
      </w:r>
      <w:r w:rsidR="00104A83" w:rsidRPr="002B3BDC">
        <w:rPr>
          <w:rFonts w:ascii="Times New Roman" w:hAnsi="Times New Roman" w:cs="Times New Roman"/>
        </w:rPr>
        <w:t>на иное уполномоченное лицо, которое отвечает за содержание данной местности, – в иных местах</w:t>
      </w:r>
      <w:r w:rsidRPr="002B3BDC">
        <w:rPr>
          <w:rFonts w:ascii="Times New Roman" w:hAnsi="Times New Roman" w:cs="Times New Roman"/>
        </w:rPr>
        <w:t>.</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Спортивные площадки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Спортивные площадки предназначены для занятий физкультурой и спортом всех возрастных групп населения.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Спортивные площадки озеленяются и огораживаются сетчатым ограждением. Озеленение размещается по периметру площадки, возможно применять вертикальное озеленение. Высота ограждения составляет 2,5 - 3 м, в местах примыкания площадок друг к другу - высотой не менее 1,2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w:t>
      </w:r>
      <w:r w:rsidR="00953811" w:rsidRPr="002B3BDC">
        <w:rPr>
          <w:rFonts w:ascii="Times New Roman" w:hAnsi="Times New Roman" w:cs="Times New Roman"/>
        </w:rPr>
        <w:t>,</w:t>
      </w:r>
      <w:r w:rsidRPr="002B3BDC">
        <w:rPr>
          <w:rFonts w:ascii="Times New Roman" w:hAnsi="Times New Roman" w:cs="Times New Roman"/>
        </w:rPr>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размещении следует руководствоваться каталогами сертифицированного оборудования.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Площадки отдыха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территории жилой застройки возможна организация площадок отдыха, предназначенных для тихого отдыха и настольных игр взрослого населения.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территориях парков могут быть организованы площадки-лужайки для отдыха на траве.</w:t>
      </w:r>
    </w:p>
    <w:p w:rsidR="003D2170" w:rsidRPr="002B3BDC" w:rsidRDefault="003D2170" w:rsidP="003D2170">
      <w:pPr>
        <w:pStyle w:val="ConsPlusNormal"/>
        <w:jc w:val="both"/>
        <w:rPr>
          <w:rFonts w:ascii="Times New Roman" w:hAnsi="Times New Roman" w:cs="Times New Roman"/>
        </w:rPr>
      </w:pPr>
    </w:p>
    <w:p w:rsidR="00673ED8" w:rsidRPr="002B3BDC" w:rsidRDefault="00673ED8"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Площадки </w:t>
      </w:r>
      <w:r w:rsidR="00734488" w:rsidRPr="002B3BDC">
        <w:rPr>
          <w:rFonts w:ascii="Times New Roman" w:hAnsi="Times New Roman" w:cs="Times New Roman"/>
          <w:b/>
        </w:rPr>
        <w:t xml:space="preserve">(места) </w:t>
      </w:r>
      <w:r w:rsidRPr="002B3BDC">
        <w:rPr>
          <w:rFonts w:ascii="Times New Roman" w:hAnsi="Times New Roman" w:cs="Times New Roman"/>
          <w:b/>
        </w:rPr>
        <w:t>для выгула собак</w:t>
      </w:r>
      <w:r w:rsidR="00734488" w:rsidRPr="002B3BDC">
        <w:rPr>
          <w:rFonts w:ascii="Times New Roman" w:hAnsi="Times New Roman" w:cs="Times New Roman"/>
          <w:b/>
        </w:rPr>
        <w:t>, выпаса иных домашних животных</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Площадки для выгула собак размещаются в местах, согласованных с уполномоченными органами в установленном порядке.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2B3BDC">
        <w:rPr>
          <w:rFonts w:ascii="Times New Roman" w:hAnsi="Times New Roman" w:cs="Times New Roman"/>
        </w:rPr>
        <w:t>периметральное</w:t>
      </w:r>
      <w:proofErr w:type="spellEnd"/>
      <w:r w:rsidRPr="002B3BDC">
        <w:rPr>
          <w:rFonts w:ascii="Times New Roman" w:hAnsi="Times New Roman" w:cs="Times New Roman"/>
        </w:rPr>
        <w:t xml:space="preserve"> озеленение.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Площадки для выгула собак должны размещаться на территориях общего пользования микрорайона и жилого района,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Размеры площадок для выгула собак, размещаемых на территориях жилого назначения, принимаются в пределах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территории площадки должен быть размещен информационный стенд с правилами пользования площадкой.</w:t>
      </w: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Владельцы домашних животных самостоятельно осуществляют уборку и утилизацию экскрементов своих питомцев.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960B1C" w:rsidRPr="002B3BDC" w:rsidRDefault="00D95BC7"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Выгул (выпас) крупного рогатого скота, овец, коз, домашних птиц, осуществляется с обязательным сопровождением владельцев или доверенных лиц, за границами территории </w:t>
      </w:r>
      <w:r w:rsidR="0010138E">
        <w:rPr>
          <w:rFonts w:ascii="Times New Roman" w:hAnsi="Times New Roman" w:cs="Times New Roman"/>
        </w:rPr>
        <w:t xml:space="preserve">населенного пункта </w:t>
      </w:r>
      <w:r w:rsidRPr="002B3BDC">
        <w:rPr>
          <w:rFonts w:ascii="Times New Roman" w:hAnsi="Times New Roman" w:cs="Times New Roman"/>
        </w:rPr>
        <w:t xml:space="preserve">поселения (на лугах, пастбищах) или в специальных отведенных уполномоченным органом местах в границах </w:t>
      </w:r>
      <w:r w:rsidR="0010138E">
        <w:rPr>
          <w:rFonts w:ascii="Times New Roman" w:hAnsi="Times New Roman" w:cs="Times New Roman"/>
        </w:rPr>
        <w:t xml:space="preserve">населенного пункта </w:t>
      </w:r>
      <w:r w:rsidRPr="002B3BDC">
        <w:rPr>
          <w:rFonts w:ascii="Times New Roman" w:hAnsi="Times New Roman" w:cs="Times New Roman"/>
        </w:rPr>
        <w:t>поселения (если таковые места отведены).</w:t>
      </w:r>
    </w:p>
    <w:p w:rsidR="003D2170" w:rsidRDefault="003D2170" w:rsidP="003D2170">
      <w:pPr>
        <w:pStyle w:val="ConsPlusNormal"/>
        <w:jc w:val="both"/>
        <w:rPr>
          <w:rFonts w:ascii="Times New Roman" w:hAnsi="Times New Roman" w:cs="Times New Roman"/>
        </w:rPr>
      </w:pPr>
    </w:p>
    <w:p w:rsidR="0010138E" w:rsidRPr="002B3BDC" w:rsidRDefault="0010138E"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Площадки автостоянок</w:t>
      </w:r>
    </w:p>
    <w:p w:rsidR="003D2170" w:rsidRPr="00A06287"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На территории </w:t>
      </w:r>
      <w:r w:rsidR="00953811" w:rsidRPr="00A06287">
        <w:rPr>
          <w:rFonts w:ascii="Times New Roman" w:hAnsi="Times New Roman" w:cs="Times New Roman"/>
        </w:rPr>
        <w:t>поселения</w:t>
      </w:r>
      <w:r w:rsidRPr="00A06287">
        <w:rPr>
          <w:rFonts w:ascii="Times New Roman" w:hAnsi="Times New Roman" w:cs="Times New Roman"/>
        </w:rPr>
        <w:t xml:space="preserve"> размещаются следующие виды автостоянок: кратковременного и длительного хранения автомобилей</w:t>
      </w:r>
      <w:r w:rsidR="00D00D5F" w:rsidRPr="00A06287">
        <w:rPr>
          <w:rFonts w:ascii="Times New Roman" w:hAnsi="Times New Roman" w:cs="Times New Roman"/>
        </w:rPr>
        <w:t>, которые создаются и эксплуатируются в соответствии с федеральным, республиканским и муниципальным законодательством</w:t>
      </w:r>
      <w:r w:rsidRPr="00A06287">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3D2170"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p>
    <w:p w:rsidR="006037AE" w:rsidRPr="002B3BDC" w:rsidRDefault="006037AE" w:rsidP="003D2170">
      <w:pPr>
        <w:pStyle w:val="ConsPlusNormal"/>
        <w:ind w:firstLine="540"/>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Малые архитектурные формы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Размещение малых архитектурных форм осуществляется на основании раздела </w:t>
      </w:r>
      <w:r w:rsidR="0072076B" w:rsidRPr="002B3BDC">
        <w:rPr>
          <w:rFonts w:ascii="Times New Roman" w:hAnsi="Times New Roman" w:cs="Times New Roman"/>
        </w:rPr>
        <w:t>«</w:t>
      </w:r>
      <w:r w:rsidRPr="002B3BDC">
        <w:rPr>
          <w:rFonts w:ascii="Times New Roman" w:hAnsi="Times New Roman" w:cs="Times New Roman"/>
        </w:rPr>
        <w:t>Благоустройство</w:t>
      </w:r>
      <w:r w:rsidR="0072076B" w:rsidRPr="002B3BDC">
        <w:rPr>
          <w:rFonts w:ascii="Times New Roman" w:hAnsi="Times New Roman" w:cs="Times New Roman"/>
        </w:rPr>
        <w:t>»</w:t>
      </w:r>
      <w:r w:rsidRPr="002B3BDC">
        <w:rPr>
          <w:rFonts w:ascii="Times New Roman" w:hAnsi="Times New Roman" w:cs="Times New Roman"/>
        </w:rPr>
        <w:t xml:space="preserve">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w:t>
      </w:r>
      <w:r w:rsidR="0072076B" w:rsidRPr="002B3BDC">
        <w:rPr>
          <w:rFonts w:ascii="Times New Roman" w:hAnsi="Times New Roman" w:cs="Times New Roman"/>
        </w:rPr>
        <w:t>населенного пункта</w:t>
      </w:r>
      <w:r w:rsidRPr="002B3BDC">
        <w:rPr>
          <w:rFonts w:ascii="Times New Roman" w:hAnsi="Times New Roman" w:cs="Times New Roman"/>
        </w:rPr>
        <w:t xml:space="preserve">, </w:t>
      </w:r>
      <w:r w:rsidR="007845D6" w:rsidRPr="002B3BDC">
        <w:rPr>
          <w:rFonts w:ascii="Times New Roman" w:hAnsi="Times New Roman" w:cs="Times New Roman"/>
        </w:rPr>
        <w:t>сельских</w:t>
      </w:r>
      <w:r w:rsidRPr="002B3BDC">
        <w:rPr>
          <w:rFonts w:ascii="Times New Roman" w:hAnsi="Times New Roman" w:cs="Times New Roman"/>
        </w:rPr>
        <w:t xml:space="preserve"> многофункциональных центров и зон малые архитектурные формы должны проектироваться на основании индивидуальных проектных разработок.</w:t>
      </w: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Основными требованиями к малым архитектурным формам являются:</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соответствие характеру архитектурного и ландшафтного окружения, элементов благоустройства территории;</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3D217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прочность, надежность, безопасность конструкции.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Конструкции павильонов ожидания общественного транспорта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w:t>
      </w:r>
    </w:p>
    <w:p w:rsidR="00F009E0" w:rsidRPr="002B3BDC" w:rsidRDefault="00F009E0" w:rsidP="00F009E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Средства наружной рекламы и информации</w:t>
      </w:r>
    </w:p>
    <w:p w:rsidR="003D2170"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Средства размещения наружной рекламы и информации.</w:t>
      </w:r>
    </w:p>
    <w:p w:rsidR="00FF4EB3" w:rsidRPr="00A06287" w:rsidRDefault="00FF4EB3" w:rsidP="00FF4EB3">
      <w:pPr>
        <w:pStyle w:val="ConsPlusNormal"/>
        <w:tabs>
          <w:tab w:val="left" w:pos="1134"/>
        </w:tabs>
        <w:ind w:firstLine="567"/>
        <w:jc w:val="both"/>
        <w:rPr>
          <w:rFonts w:ascii="Times New Roman" w:hAnsi="Times New Roman" w:cs="Times New Roman"/>
        </w:rPr>
      </w:pPr>
      <w:proofErr w:type="gramStart"/>
      <w:r w:rsidRPr="00A06287">
        <w:rPr>
          <w:rFonts w:ascii="Times New Roman" w:hAnsi="Times New Roman" w:cs="Times New Roman"/>
        </w:rPr>
        <w:t>Установк</w:t>
      </w:r>
      <w:r w:rsidR="00CB04BB" w:rsidRPr="00A06287">
        <w:rPr>
          <w:rFonts w:ascii="Times New Roman" w:hAnsi="Times New Roman" w:cs="Times New Roman"/>
        </w:rPr>
        <w:t>а</w:t>
      </w:r>
      <w:r w:rsidRPr="00A06287">
        <w:rPr>
          <w:rFonts w:ascii="Times New Roman" w:hAnsi="Times New Roman" w:cs="Times New Roman"/>
        </w:rPr>
        <w:t xml:space="preserve"> информационных конструкций (вывесок), а также размещение иных графических элементов осуществляется в соответствии с утвержденной </w:t>
      </w:r>
      <w:r w:rsidR="00CB04BB" w:rsidRPr="00A06287">
        <w:rPr>
          <w:rFonts w:ascii="Times New Roman" w:hAnsi="Times New Roman" w:cs="Times New Roman"/>
        </w:rPr>
        <w:t>Исполнительным комитетом Буинского муниципального района РТ схемой размещения рекламных конструкций</w:t>
      </w:r>
      <w:r w:rsidR="001A0260" w:rsidRPr="00A06287">
        <w:rPr>
          <w:rFonts w:ascii="Times New Roman" w:hAnsi="Times New Roman" w:cs="Times New Roman"/>
        </w:rPr>
        <w:t xml:space="preserve"> (средств наружной информации</w:t>
      </w:r>
      <w:r w:rsidR="008B3B1D" w:rsidRPr="00A06287">
        <w:rPr>
          <w:rFonts w:ascii="Times New Roman" w:hAnsi="Times New Roman" w:cs="Times New Roman"/>
        </w:rPr>
        <w:t>)</w:t>
      </w:r>
      <w:r w:rsidR="00CB04BB" w:rsidRPr="00A06287">
        <w:rPr>
          <w:rFonts w:ascii="Times New Roman" w:hAnsi="Times New Roman" w:cs="Times New Roman"/>
        </w:rPr>
        <w:t>.</w:t>
      </w:r>
      <w:proofErr w:type="gramEnd"/>
    </w:p>
    <w:p w:rsidR="00316DDF" w:rsidRPr="00A06287" w:rsidRDefault="00316DDF" w:rsidP="00FF4EB3">
      <w:pPr>
        <w:pStyle w:val="ConsPlusNormal"/>
        <w:tabs>
          <w:tab w:val="left" w:pos="1134"/>
        </w:tabs>
        <w:ind w:firstLine="567"/>
        <w:jc w:val="both"/>
        <w:rPr>
          <w:rFonts w:ascii="Times New Roman" w:hAnsi="Times New Roman" w:cs="Times New Roman"/>
        </w:rPr>
      </w:pPr>
      <w:r w:rsidRPr="00A06287">
        <w:rPr>
          <w:rFonts w:ascii="Times New Roman" w:hAnsi="Times New Roman" w:cs="Times New Roman"/>
          <w:szCs w:val="22"/>
        </w:rPr>
        <w:t xml:space="preserve">Размещение и эксплуатация рекламных конструкций </w:t>
      </w:r>
      <w:r w:rsidRPr="00A06287">
        <w:rPr>
          <w:rFonts w:ascii="Times New Roman" w:hAnsi="Times New Roman" w:cs="Times New Roman"/>
        </w:rPr>
        <w:t xml:space="preserve">на территории поселения осуществляется в соответствии с настоящими Правилами, Схемой размещения рекламных конструкций, утвержденных Исполнительным комитетом Буинского муниципального района РТ и иными муниципальными </w:t>
      </w:r>
      <w:r w:rsidRPr="00A06287">
        <w:rPr>
          <w:rFonts w:ascii="Times New Roman" w:hAnsi="Times New Roman" w:cs="Times New Roman"/>
        </w:rPr>
        <w:lastRenderedPageBreak/>
        <w:t>нормативными правовыми актами Совета Буинского муниципального района РТ (представительного органа).</w:t>
      </w:r>
    </w:p>
    <w:p w:rsidR="003D2170"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Средства размещения наружной рекламы и информации должны быть технически исправными и эстетически ухоженными.</w:t>
      </w:r>
    </w:p>
    <w:p w:rsidR="008B3B1D" w:rsidRPr="00A06287" w:rsidRDefault="008B3B1D" w:rsidP="008B3B1D">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 xml:space="preserve">Лица, эксплуатирующие световые рекламы и вывески, обязаны обеспечивать замену перегоревших </w:t>
      </w:r>
      <w:proofErr w:type="spellStart"/>
      <w:r w:rsidRPr="00A06287">
        <w:rPr>
          <w:rFonts w:eastAsiaTheme="minorHAnsi"/>
          <w:sz w:val="22"/>
          <w:szCs w:val="22"/>
          <w:lang w:eastAsia="en-US"/>
        </w:rPr>
        <w:t>газосветовых</w:t>
      </w:r>
      <w:proofErr w:type="spellEnd"/>
      <w:r w:rsidRPr="00A06287">
        <w:rPr>
          <w:rFonts w:eastAsiaTheme="minorHAnsi"/>
          <w:sz w:val="22"/>
          <w:szCs w:val="22"/>
          <w:lang w:eastAsia="en-US"/>
        </w:rPr>
        <w:t xml:space="preserve"> трубок и электроламп, устранение иных неисправностей, в течение трех рабочих дней с момента возникновения поломки (неисправности). До устранения таких поломок (неисправностей), а так же </w:t>
      </w:r>
      <w:r w:rsidR="00420D23" w:rsidRPr="00A06287">
        <w:rPr>
          <w:rFonts w:eastAsiaTheme="minorHAnsi"/>
          <w:sz w:val="22"/>
          <w:szCs w:val="22"/>
          <w:lang w:eastAsia="en-US"/>
        </w:rPr>
        <w:t xml:space="preserve">при нарушении </w:t>
      </w:r>
      <w:r w:rsidRPr="00A06287">
        <w:rPr>
          <w:rFonts w:eastAsiaTheme="minorHAnsi"/>
          <w:sz w:val="22"/>
          <w:szCs w:val="22"/>
          <w:lang w:eastAsia="en-US"/>
        </w:rPr>
        <w:t>отдельных знаков</w:t>
      </w:r>
      <w:r w:rsidR="008158B9" w:rsidRPr="00A06287">
        <w:rPr>
          <w:rFonts w:eastAsiaTheme="minorHAnsi"/>
          <w:sz w:val="22"/>
          <w:szCs w:val="22"/>
          <w:lang w:eastAsia="en-US"/>
        </w:rPr>
        <w:t xml:space="preserve"> (букв)</w:t>
      </w:r>
      <w:r w:rsidRPr="00A06287">
        <w:rPr>
          <w:rFonts w:eastAsiaTheme="minorHAnsi"/>
          <w:sz w:val="22"/>
          <w:szCs w:val="22"/>
          <w:lang w:eastAsia="en-US"/>
        </w:rPr>
        <w:t xml:space="preserve"> рекламы или вывески, световая реклама или вывеска выключаются полностью.</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w:t>
      </w:r>
      <w:r w:rsidR="00B13FD0" w:rsidRPr="002B3BDC">
        <w:rPr>
          <w:rFonts w:ascii="Times New Roman" w:hAnsi="Times New Roman" w:cs="Times New Roman"/>
        </w:rPr>
        <w:t>Исполнительным комитетом Буинского муниципального района РТ</w:t>
      </w:r>
      <w:r w:rsidRPr="002B3BDC">
        <w:rPr>
          <w:rFonts w:ascii="Times New Roman" w:hAnsi="Times New Roman" w:cs="Times New Roman"/>
        </w:rPr>
        <w:t>, и в полном соответствии с ним.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За ненадлежащее содержание средств размещения наружной рекламы и информации, уборку и санитарное содержание земельного участка и прилегающей территории ответственность несут владельцы средств размещения наружной рекламы и информации.</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Требования к внешнему виду и месту размещения рекламных конструкций устанавливаются </w:t>
      </w:r>
      <w:r w:rsidR="00247CE0" w:rsidRPr="002B3BDC">
        <w:rPr>
          <w:rFonts w:ascii="Times New Roman" w:hAnsi="Times New Roman" w:cs="Times New Roman"/>
        </w:rPr>
        <w:t>отдельным решением органа местного самоуправления</w:t>
      </w:r>
      <w:r w:rsidR="00592041" w:rsidRPr="002B3BDC">
        <w:rPr>
          <w:rFonts w:ascii="Times New Roman" w:hAnsi="Times New Roman" w:cs="Times New Roman"/>
        </w:rPr>
        <w:t>.</w:t>
      </w:r>
    </w:p>
    <w:p w:rsidR="003D217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Средства размещения наружной информации могут быть следующих видов: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настенная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декоративное панно;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консольная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крышная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витринная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учрежденческая доска;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режимная табличка;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модульная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стела;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щитовая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 </w:t>
      </w:r>
      <w:proofErr w:type="spellStart"/>
      <w:r w:rsidRPr="002B3BDC">
        <w:rPr>
          <w:rFonts w:ascii="Times New Roman" w:hAnsi="Times New Roman" w:cs="Times New Roman"/>
        </w:rPr>
        <w:t>флаговая</w:t>
      </w:r>
      <w:proofErr w:type="spellEnd"/>
      <w:r w:rsidRPr="002B3BDC">
        <w:rPr>
          <w:rFonts w:ascii="Times New Roman" w:hAnsi="Times New Roman" w:cs="Times New Roman"/>
        </w:rPr>
        <w:t xml:space="preserve"> композиция;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специализированная конструкция.</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Общие требования к средствам размещения наружной информации.</w:t>
      </w:r>
    </w:p>
    <w:p w:rsidR="00895F61"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D2170"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895F61"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w:t>
      </w:r>
    </w:p>
    <w:p w:rsidR="003D2170"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Не допускается размещение средств наружной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на фасадах многоквартирных жилых домов:</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 xml:space="preserve">за границами встроенных нежилых помещений, располагаемых в габаритах жилого дома с </w:t>
      </w:r>
      <w:r w:rsidRPr="002B3BDC">
        <w:rPr>
          <w:rFonts w:ascii="Times New Roman" w:hAnsi="Times New Roman" w:cs="Times New Roman"/>
        </w:rPr>
        <w:lastRenderedPageBreak/>
        <w:t>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на ограждающих конструкциях лоджий, балконов, если это не предусмотрено проектным предложением входной группы;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на фасадах зданий нежилого назначения: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вертикальных консольных конструкций на зданиях высотой более пяти этажей;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настенных конструкций, расположенных в вертикальном порядке;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выше нижнего уровня окон второго этажа, за исключением случаев, предусмотренных настоящими Правилами;</w:t>
      </w:r>
    </w:p>
    <w:p w:rsidR="003D2170" w:rsidRPr="002B3BDC" w:rsidRDefault="00B14C92"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фризах, козырьках входных групп: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одной конструкции при наличии одного входа;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 виде световых коробов, фоновых конструкций, за исключением размещаемых на фризе входной группы, имеющей один вход;</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на административно-офисных, торговых, культурно-развлекательных, спортивных объектах, имеющих общую площадь более 400 кв. м, не предусмотренных проектом такого объекта;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на территории индивидуальных или многоквартирных жилых домов в виде отдельно стоящих конструкций;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xml:space="preserve">) закрывающих и перекрывающих проемы, остекление витрин, окон, арок, архитектурные детали и декоративно-художественное оформление, </w:t>
      </w:r>
      <w:proofErr w:type="spellStart"/>
      <w:r w:rsidR="003D2170" w:rsidRPr="002B3BDC">
        <w:rPr>
          <w:rFonts w:ascii="Times New Roman" w:hAnsi="Times New Roman" w:cs="Times New Roman"/>
        </w:rPr>
        <w:t>суперграфику</w:t>
      </w:r>
      <w:proofErr w:type="spellEnd"/>
      <w:r w:rsidR="003D2170" w:rsidRPr="002B3BDC">
        <w:rPr>
          <w:rFonts w:ascii="Times New Roman" w:hAnsi="Times New Roman" w:cs="Times New Roman"/>
        </w:rPr>
        <w:t xml:space="preserve"> на зданиях, за исключением случаев, предусмотренных настоящими Правилами;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на эркерах, колоннах, пилястрах, балконах;</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на расстоянии ближе чем 2,0 м от мемориальных досок;</w:t>
      </w:r>
    </w:p>
    <w:p w:rsidR="003D2170" w:rsidRPr="002B3BDC" w:rsidRDefault="00B14C92"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AC60EA" w:rsidRPr="002B3BDC">
        <w:rPr>
          <w:rFonts w:ascii="Times New Roman" w:hAnsi="Times New Roman" w:cs="Times New Roman"/>
        </w:rPr>
        <w:t>0</w:t>
      </w:r>
      <w:r w:rsidR="003D2170" w:rsidRPr="002B3BDC">
        <w:rPr>
          <w:rFonts w:ascii="Times New Roman" w:hAnsi="Times New Roman" w:cs="Times New Roman"/>
        </w:rPr>
        <w:t>) перекрывающих адресную атрибутику (указатели наименований улиц и номеров домов);</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на глухих торцах зданий высотой более 2 этажей;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12</w:t>
      </w:r>
      <w:r w:rsidR="003D2170" w:rsidRPr="002B3BDC">
        <w:rPr>
          <w:rFonts w:ascii="Times New Roman" w:hAnsi="Times New Roman" w:cs="Times New Roman"/>
        </w:rPr>
        <w:t>) со сменной информацией, за исключением декоративных панно, модульных конструкций, а также конструкций в виде стел на автозаправочных станциях, щитовых, витринных, консольных конструкций для организаций, осуществляющих банковские операции;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13</w:t>
      </w:r>
      <w:r w:rsidR="003D2170" w:rsidRPr="002B3BDC">
        <w:rPr>
          <w:rFonts w:ascii="Times New Roman" w:hAnsi="Times New Roman" w:cs="Times New Roman"/>
        </w:rPr>
        <w:t>)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номеров телефонов, сайтов, адресов электронной почты,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14</w:t>
      </w:r>
      <w:r w:rsidR="003D2170" w:rsidRPr="002B3BDC">
        <w:rPr>
          <w:rFonts w:ascii="Times New Roman" w:hAnsi="Times New Roman" w:cs="Times New Roman"/>
        </w:rPr>
        <w:t>) содержащих только изображения без текстовой информации;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15</w:t>
      </w:r>
      <w:r w:rsidR="003D2170" w:rsidRPr="002B3BDC">
        <w:rPr>
          <w:rFonts w:ascii="Times New Roman" w:hAnsi="Times New Roman" w:cs="Times New Roman"/>
        </w:rPr>
        <w:t>) не сочетающихся по цвету с архитектурным фоном фасада;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16</w:t>
      </w:r>
      <w:r w:rsidR="003D2170" w:rsidRPr="002B3BDC">
        <w:rPr>
          <w:rFonts w:ascii="Times New Roman" w:hAnsi="Times New Roman" w:cs="Times New Roman"/>
        </w:rPr>
        <w:t>) с использованием открытого способа подсветки;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17</w:t>
      </w:r>
      <w:r w:rsidR="003D2170" w:rsidRPr="002B3BDC">
        <w:rPr>
          <w:rFonts w:ascii="Times New Roman" w:hAnsi="Times New Roman" w:cs="Times New Roman"/>
        </w:rPr>
        <w:t xml:space="preserve">) с применением в изготовлении тканых материалов, за исключением </w:t>
      </w:r>
      <w:proofErr w:type="spellStart"/>
      <w:r w:rsidR="003D2170" w:rsidRPr="002B3BDC">
        <w:rPr>
          <w:rFonts w:ascii="Times New Roman" w:hAnsi="Times New Roman" w:cs="Times New Roman"/>
        </w:rPr>
        <w:t>флаговых</w:t>
      </w:r>
      <w:proofErr w:type="spellEnd"/>
      <w:r w:rsidR="003D2170" w:rsidRPr="002B3BDC">
        <w:rPr>
          <w:rFonts w:ascii="Times New Roman" w:hAnsi="Times New Roman" w:cs="Times New Roman"/>
        </w:rPr>
        <w:t xml:space="preserve"> композиций, а также настенных конструкций в виде световых коробов длиной более 6,0 м;</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18</w:t>
      </w:r>
      <w:r w:rsidR="003D2170" w:rsidRPr="002B3BDC">
        <w:rPr>
          <w:rFonts w:ascii="Times New Roman" w:hAnsi="Times New Roman" w:cs="Times New Roman"/>
        </w:rPr>
        <w:t>) дублирующих информацию с использованием одного вида информационной конструкции, за исключением: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информации, размещаемой на фасадах автозаправочных станций;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19</w:t>
      </w:r>
      <w:r w:rsidR="003D2170" w:rsidRPr="002B3BDC">
        <w:rPr>
          <w:rFonts w:ascii="Times New Roman" w:hAnsi="Times New Roman" w:cs="Times New Roman"/>
        </w:rPr>
        <w:t xml:space="preserve">) в виде надувных конструкций, </w:t>
      </w:r>
      <w:proofErr w:type="spellStart"/>
      <w:r w:rsidR="003D2170" w:rsidRPr="002B3BDC">
        <w:rPr>
          <w:rFonts w:ascii="Times New Roman" w:hAnsi="Times New Roman" w:cs="Times New Roman"/>
        </w:rPr>
        <w:t>штендеров</w:t>
      </w:r>
      <w:proofErr w:type="spellEnd"/>
      <w:r w:rsidR="003D2170" w:rsidRPr="002B3BDC">
        <w:rPr>
          <w:rFonts w:ascii="Times New Roman" w:hAnsi="Times New Roman" w:cs="Times New Roman"/>
        </w:rPr>
        <w:t>;</w:t>
      </w:r>
    </w:p>
    <w:p w:rsidR="003D2170" w:rsidRPr="002B3BDC" w:rsidRDefault="00AC60EA" w:rsidP="00612269">
      <w:pPr>
        <w:pStyle w:val="ConsPlusNormal"/>
        <w:ind w:firstLine="540"/>
        <w:jc w:val="both"/>
        <w:rPr>
          <w:rFonts w:ascii="Times New Roman" w:hAnsi="Times New Roman" w:cs="Times New Roman"/>
        </w:rPr>
      </w:pPr>
      <w:r w:rsidRPr="002B3BDC">
        <w:rPr>
          <w:rFonts w:ascii="Times New Roman" w:hAnsi="Times New Roman" w:cs="Times New Roman"/>
        </w:rPr>
        <w:t>20</w:t>
      </w:r>
      <w:r w:rsidR="003D2170" w:rsidRPr="002B3BDC">
        <w:rPr>
          <w:rFonts w:ascii="Times New Roman" w:hAnsi="Times New Roman" w:cs="Times New Roman"/>
        </w:rPr>
        <w:t>) выше верхней отметки кровли (парапета, фриза) встроенно-пристроенн</w:t>
      </w:r>
      <w:r w:rsidR="00612269" w:rsidRPr="002B3BDC">
        <w:rPr>
          <w:rFonts w:ascii="Times New Roman" w:hAnsi="Times New Roman" w:cs="Times New Roman"/>
        </w:rPr>
        <w:t>ых помещений (включая тамбуры).</w:t>
      </w:r>
    </w:p>
    <w:p w:rsidR="005300B9" w:rsidRPr="002B3BDC" w:rsidRDefault="003D2170" w:rsidP="005300B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отдельным видам средств размещения наружной информации.</w:t>
      </w:r>
    </w:p>
    <w:p w:rsidR="003D2170" w:rsidRPr="002B3BDC" w:rsidRDefault="003D2170" w:rsidP="005300B9">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 xml:space="preserve">Настенная конструкция </w:t>
      </w:r>
      <w:r w:rsidR="00B8187B" w:rsidRPr="002B3BDC">
        <w:rPr>
          <w:rFonts w:ascii="Times New Roman" w:hAnsi="Times New Roman" w:cs="Times New Roman"/>
        </w:rPr>
        <w:t>–</w:t>
      </w:r>
      <w:r w:rsidRPr="002B3BDC">
        <w:rPr>
          <w:rFonts w:ascii="Times New Roman" w:hAnsi="Times New Roman" w:cs="Times New Roman"/>
        </w:rPr>
        <w:t xml:space="preserve"> информационная</w:t>
      </w:r>
      <w:r w:rsidR="00B8187B" w:rsidRPr="002B3BDC">
        <w:rPr>
          <w:rFonts w:ascii="Times New Roman" w:hAnsi="Times New Roman" w:cs="Times New Roman"/>
        </w:rPr>
        <w:t xml:space="preserve"> </w:t>
      </w:r>
      <w:r w:rsidRPr="002B3BDC">
        <w:rPr>
          <w:rFonts w:ascii="Times New Roman" w:hAnsi="Times New Roman" w:cs="Times New Roman"/>
        </w:rPr>
        <w:t xml:space="preserve">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w:t>
      </w:r>
      <w:proofErr w:type="spellStart"/>
      <w:r w:rsidRPr="002B3BDC">
        <w:rPr>
          <w:rFonts w:ascii="Times New Roman" w:hAnsi="Times New Roman" w:cs="Times New Roman"/>
        </w:rPr>
        <w:t>бесфоновой</w:t>
      </w:r>
      <w:proofErr w:type="spellEnd"/>
      <w:r w:rsidRPr="002B3BDC">
        <w:rPr>
          <w:rFonts w:ascii="Times New Roman" w:hAnsi="Times New Roman" w:cs="Times New Roman"/>
        </w:rPr>
        <w:t xml:space="preserve"> конструкции, светового короба, состоящая из каркаса, информационного поля, содержащего текстовую информацию, декоративные элементы, знаки, и элементов крепления либо </w:t>
      </w:r>
      <w:r w:rsidRPr="002B3BDC">
        <w:rPr>
          <w:rFonts w:ascii="Times New Roman" w:hAnsi="Times New Roman" w:cs="Times New Roman"/>
        </w:rPr>
        <w:lastRenderedPageBreak/>
        <w:t>изображения, непосредственно нанесенного на поверхность стены.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настенных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более 2/3 от высоты простенка между окнами этажей здания, нестационарного торгового объекта;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высотой более 1/2 от высоты простенка между окнами этажей здания, нестационарного торгового объекта при наличии арочных окон;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высотой текстовой информации более 2/3 от высоты фриза (в том числе встроенно-пристроенных помещений);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высотой более 1/2 от высоты фронтона здания, нестационарного торгового объекта;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высотой более 0,5 м на козырьке;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в длину более 70% от длины фасада;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10) с применением неидентичных размеров и шрифтов надписей на разных языках;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13) в количестве более одной конструкции при размещении на сплошном остеклении выше второго этажа;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612269" w:rsidRPr="002B3BDC">
        <w:rPr>
          <w:rFonts w:ascii="Times New Roman" w:hAnsi="Times New Roman" w:cs="Times New Roman"/>
        </w:rPr>
        <w:t>4</w:t>
      </w:r>
      <w:r w:rsidRPr="002B3BDC">
        <w:rPr>
          <w:rFonts w:ascii="Times New Roman" w:hAnsi="Times New Roman" w:cs="Times New Roman"/>
        </w:rPr>
        <w:t>) в виде фоновых конструкций и световых коробов друг над другом, за исключением случаев, предусмотренных настоящими Правилами;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15</w:t>
      </w:r>
      <w:r w:rsidR="003D2170" w:rsidRPr="002B3BDC">
        <w:rPr>
          <w:rFonts w:ascii="Times New Roman" w:hAnsi="Times New Roman" w:cs="Times New Roman"/>
        </w:rPr>
        <w:t>)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16</w:t>
      </w:r>
      <w:r w:rsidR="003D2170" w:rsidRPr="002B3BDC">
        <w:rPr>
          <w:rFonts w:ascii="Times New Roman" w:hAnsi="Times New Roman" w:cs="Times New Roman"/>
        </w:rPr>
        <w:t>) с использованием различного цвета фона фоновых конструкций на здании, нестационарном торговом объекте;</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17</w:t>
      </w:r>
      <w:r w:rsidR="003D2170" w:rsidRPr="002B3BDC">
        <w:rPr>
          <w:rFonts w:ascii="Times New Roman" w:hAnsi="Times New Roman" w:cs="Times New Roman"/>
        </w:rPr>
        <w:t>) в виде фоновых конструкций и световых коробов при размещении между проемами первого или ниже первого этажа;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18</w:t>
      </w:r>
      <w:r w:rsidR="003D2170" w:rsidRPr="002B3BDC">
        <w:rPr>
          <w:rFonts w:ascii="Times New Roman" w:hAnsi="Times New Roman" w:cs="Times New Roman"/>
        </w:rPr>
        <w:t>) со сменной информацией;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19</w:t>
      </w:r>
      <w:r w:rsidR="003D2170" w:rsidRPr="002B3BDC">
        <w:rPr>
          <w:rFonts w:ascii="Times New Roman" w:hAnsi="Times New Roman" w:cs="Times New Roman"/>
        </w:rPr>
        <w:t>)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20</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21</w:t>
      </w:r>
      <w:r w:rsidR="003D2170" w:rsidRPr="002B3BDC">
        <w:rPr>
          <w:rFonts w:ascii="Times New Roman" w:hAnsi="Times New Roman" w:cs="Times New Roman"/>
        </w:rPr>
        <w:t>)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612269" w:rsidRPr="002B3BDC">
        <w:rPr>
          <w:rFonts w:ascii="Times New Roman" w:hAnsi="Times New Roman" w:cs="Times New Roman"/>
        </w:rPr>
        <w:t>2</w:t>
      </w:r>
      <w:r w:rsidRPr="002B3BDC">
        <w:rPr>
          <w:rFonts w:ascii="Times New Roman" w:hAnsi="Times New Roman" w:cs="Times New Roman"/>
        </w:rPr>
        <w:t>)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23</w:t>
      </w:r>
      <w:r w:rsidR="003D2170" w:rsidRPr="002B3BDC">
        <w:rPr>
          <w:rFonts w:ascii="Times New Roman" w:hAnsi="Times New Roman" w:cs="Times New Roman"/>
        </w:rPr>
        <w:t>) в количестве более одной конструкции выше уровня карниза, отделяющего плоскость крыши от стены здания, нестационарного торгового объекта.</w:t>
      </w:r>
    </w:p>
    <w:p w:rsidR="003D2170" w:rsidRPr="002B3BDC" w:rsidRDefault="003D2170" w:rsidP="00171519">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Декоративное панно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декоративных панно: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ниже уровня первого этажа;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3D2170" w:rsidRPr="002B3BDC">
        <w:rPr>
          <w:rFonts w:ascii="Times New Roman" w:hAnsi="Times New Roman" w:cs="Times New Roman"/>
        </w:rPr>
        <w:t>) между дверными и оконными проемами, за исключением витрин;</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с использованием баннерной ткани без внутреннего подсвета;</w:t>
      </w:r>
    </w:p>
    <w:p w:rsidR="003D2170" w:rsidRPr="002B3BDC" w:rsidRDefault="00AC60EA" w:rsidP="00EE3BA9">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с использованием динамического способа пере</w:t>
      </w:r>
      <w:r w:rsidR="00EE3BA9" w:rsidRPr="002B3BDC">
        <w:rPr>
          <w:rFonts w:ascii="Times New Roman" w:hAnsi="Times New Roman" w:cs="Times New Roman"/>
        </w:rPr>
        <w:t>дачи информации</w:t>
      </w:r>
      <w:r w:rsidR="003D2170" w:rsidRPr="002B3BDC">
        <w:rPr>
          <w:rFonts w:ascii="Times New Roman" w:hAnsi="Times New Roman" w:cs="Times New Roman"/>
        </w:rPr>
        <w:t>.</w:t>
      </w:r>
    </w:p>
    <w:p w:rsidR="003D2170" w:rsidRPr="002B3BDC" w:rsidRDefault="003D2170" w:rsidP="0052674D">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установка консольных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1) высотой и длиной более 1,0 м;</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3D2170" w:rsidRPr="002B3BDC">
        <w:rPr>
          <w:rFonts w:ascii="Times New Roman" w:hAnsi="Times New Roman" w:cs="Times New Roman"/>
        </w:rPr>
        <w:t>) на расстоянии более 0,2 м от поверхности фасада;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расстоянии ближе 10 м друг от друга;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на расстоянии более чем на 0,2 м от края фасада и менее 2,5 м от уровня земли до нижнего края конструкции;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непосредственно над входами в здание;</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крышных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текстовой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0,5 м - для одноэтажных зданий, нестационарных торговых объектов;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2,0 м - для 2 - 5-этажных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2,5 м - для 6 - 9-этажных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3,0 м - для 10 - 15-этажных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4,0 м - для зданий, имеющих 16 и более этажей;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без ограничений по высоте - для зданий крупных торговых центров с площадью застройки более 15 тыс.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длиной: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1/2 длины прямого завершения фасада, по отношению к которому они размещены;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2/3 длины фрагмента завершения при перепаде высот завершающей части фасада (парапета);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многоквартирных жилых домах;</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 и государственных языках Республики Татарстан;</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при наличии на данном здании установленной в соответствии с разрешением (согласованием), срок действия которого не истек, настенной конструкции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со сменной информацией;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высотой дополнительных символов (логотипов, цифр, знаков, художественных элементов) более 1/3 высоты текстовой информации.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витринных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 оконном проеме площадью менее 2,0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на расстоянии от остекления витрины до витринной конструкции менее 0,15 м со стороны помещения;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без учета членений оконного переплета;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в виде окраски и покрытия декоративными пленками поверхности остекления витрин;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путем замены остекления витрин световыми коробами;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с использованием динамического способа передачи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на расстоянии менее 1,5 м между витринными конструкциями.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 xml:space="preserve">Учрежденческая доска, режимная табличка </w:t>
      </w:r>
      <w:r w:rsidR="00612269" w:rsidRPr="002B3BDC">
        <w:rPr>
          <w:rFonts w:ascii="Times New Roman" w:hAnsi="Times New Roman" w:cs="Times New Roman"/>
        </w:rPr>
        <w:t>–</w:t>
      </w:r>
      <w:r w:rsidRPr="002B3BDC">
        <w:rPr>
          <w:rFonts w:ascii="Times New Roman" w:hAnsi="Times New Roman" w:cs="Times New Roman"/>
        </w:rPr>
        <w:t xml:space="preserve"> информационные</w:t>
      </w:r>
      <w:r w:rsidR="00612269" w:rsidRPr="002B3BDC">
        <w:rPr>
          <w:rFonts w:ascii="Times New Roman" w:hAnsi="Times New Roman" w:cs="Times New Roman"/>
        </w:rPr>
        <w:t xml:space="preserve"> </w:t>
      </w:r>
      <w:r w:rsidRPr="002B3BDC">
        <w:rPr>
          <w:rFonts w:ascii="Times New Roman" w:hAnsi="Times New Roman" w:cs="Times New Roman"/>
        </w:rPr>
        <w:t>конструкции, предназначенные для доведения до сведения потребителей информации, указание которой является обязательным в соответствии со статьей 9 Фед</w:t>
      </w:r>
      <w:r w:rsidR="00612269" w:rsidRPr="002B3BDC">
        <w:rPr>
          <w:rFonts w:ascii="Times New Roman" w:hAnsi="Times New Roman" w:cs="Times New Roman"/>
        </w:rPr>
        <w:t>ерального закона «</w:t>
      </w:r>
      <w:r w:rsidRPr="002B3BDC">
        <w:rPr>
          <w:rFonts w:ascii="Times New Roman" w:hAnsi="Times New Roman" w:cs="Times New Roman"/>
        </w:rPr>
        <w:t>О защите</w:t>
      </w:r>
      <w:r w:rsidR="00612269" w:rsidRPr="002B3BDC">
        <w:rPr>
          <w:rFonts w:ascii="Times New Roman" w:hAnsi="Times New Roman" w:cs="Times New Roman"/>
        </w:rPr>
        <w:t xml:space="preserve"> прав потребителей»</w:t>
      </w:r>
      <w:r w:rsidRPr="002B3BDC">
        <w:rPr>
          <w:rFonts w:ascii="Times New Roman" w:hAnsi="Times New Roman" w:cs="Times New Roman"/>
        </w:rPr>
        <w:t>,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Информация, размещаемая на учрежденческой доске, режимной табличке, должна доводиться до потребителей на обоих государственных языках Республики Татарстан.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Не допускается размещение учрежденческой доски, режимной таблички: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длиной более 0,6 м и высотой более 0,8 м (учрежденческая доска);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длиной более 0,4 м и высотой более 0,6 м (режимная табличка);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длиной более 0,3 м и высотой более 0,2 м (режимная табличка, размещаемая на остеклении входных групп методом нанесения трафаретной печати);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отличающихся по размеру, не идентичных по материалу, из которого изготовлена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более одной на остеклении входных групп (двери), выполненной методом нанесения трафаретной печати;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с использованием подсветки, за исключением вывесок на ограждении;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8) в виде </w:t>
      </w:r>
      <w:proofErr w:type="spellStart"/>
      <w:r w:rsidRPr="002B3BDC">
        <w:rPr>
          <w:rFonts w:ascii="Times New Roman" w:hAnsi="Times New Roman" w:cs="Times New Roman"/>
        </w:rPr>
        <w:t>бесфоновых</w:t>
      </w:r>
      <w:proofErr w:type="spellEnd"/>
      <w:r w:rsidRPr="002B3BDC">
        <w:rPr>
          <w:rFonts w:ascii="Times New Roman" w:hAnsi="Times New Roman" w:cs="Times New Roman"/>
        </w:rPr>
        <w:t xml:space="preserve">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9) более двух с одной стороны входа;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10) за пределами секции ограждения;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11) на строительных, прозрачных ограждениях, ограждениях лестниц, балконов, лоджий;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12) на ограждающих конструкциях сезонных кафе при стационарных предприятиях общественного питания;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EE3BA9" w:rsidRPr="002B3BDC">
        <w:rPr>
          <w:rFonts w:ascii="Times New Roman" w:hAnsi="Times New Roman" w:cs="Times New Roman"/>
        </w:rPr>
        <w:t>3</w:t>
      </w:r>
      <w:r w:rsidRPr="002B3BDC">
        <w:rPr>
          <w:rFonts w:ascii="Times New Roman" w:hAnsi="Times New Roman" w:cs="Times New Roman"/>
        </w:rPr>
        <w:t>) выше уровня ограждения;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14</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Модульная конструкция может размещаться в виде: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декоративного панно;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консольной конструкции;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вывески, режимной таблички, за исключением выполненной непосредственно на остеклении входных групп;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стелы крупного формата.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установка модульных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более 6,0 м и менее 2,0 м (консольная конструкция);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3D2170" w:rsidRPr="002B3BDC">
        <w:rPr>
          <w:rFonts w:ascii="Times New Roman" w:hAnsi="Times New Roman" w:cs="Times New Roman"/>
        </w:rPr>
        <w:t>) на зданиях высотой более пяти этажей (консольная конструкция);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фасадах многоквартирных жилых домов, за исключением встроенно-пристроенных помещений (консольная конструкция);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с количеством менее трех модульных элементов в одной конструкции;</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консольных при наличии модульной конструкции в виде декоративного панно;</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в виде декоративного панно при наличии модульной конструкции в виде кронштейна;</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более двух блоков на одном здании в виде одной конструкции;</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высотой и длиной более 1,5 м (учрежденческая доска, режимная табличка);</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10</w:t>
      </w:r>
      <w:r w:rsidR="003D2170" w:rsidRPr="002B3BDC">
        <w:rPr>
          <w:rFonts w:ascii="Times New Roman" w:hAnsi="Times New Roman" w:cs="Times New Roman"/>
        </w:rPr>
        <w:t>) длиной более 2/3 от длины простенка, в котором размещается (учрежденческая доска, режимная табличка);</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более одной с одной стороны входа (учрежденческая доска, режимная табличка).</w:t>
      </w:r>
    </w:p>
    <w:p w:rsidR="003D2170" w:rsidRPr="002B3BDC" w:rsidRDefault="003D2170" w:rsidP="00C32AB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Стела - отдельно стоящая объемно-пространственная, в индивидуальном исполнении информационная конструкция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содержащего краткую информацию о фирменном наименовании организации, о товарах и услугах (название, логотип).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стел:</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w:t>
      </w:r>
      <w:r w:rsidRPr="002B3BDC">
        <w:rPr>
          <w:rFonts w:ascii="Times New Roman" w:hAnsi="Times New Roman" w:cs="Times New Roman"/>
        </w:rPr>
        <w:lastRenderedPageBreak/>
        <w:t>выполненного с учетом действующих строительных, пожарных и санитарных норм и правил;</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вместо зеленых насаждений (деревьев, кустарников);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имеющих заглубленный фундамент на расстоянии ближе 5,0 м от стволов деревьев;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612269" w:rsidRPr="002B3BDC">
        <w:rPr>
          <w:rFonts w:ascii="Times New Roman" w:hAnsi="Times New Roman" w:cs="Times New Roman"/>
        </w:rPr>
        <w:t>0</w:t>
      </w:r>
      <w:r w:rsidRPr="002B3BDC">
        <w:rPr>
          <w:rFonts w:ascii="Times New Roman" w:hAnsi="Times New Roman" w:cs="Times New Roman"/>
        </w:rPr>
        <w:t xml:space="preserve">) с использованием при изготовлении </w:t>
      </w:r>
      <w:proofErr w:type="spellStart"/>
      <w:r w:rsidRPr="002B3BDC">
        <w:rPr>
          <w:rFonts w:ascii="Times New Roman" w:hAnsi="Times New Roman" w:cs="Times New Roman"/>
        </w:rPr>
        <w:t>профнастила</w:t>
      </w:r>
      <w:proofErr w:type="spellEnd"/>
      <w:r w:rsidRPr="002B3BDC">
        <w:rPr>
          <w:rFonts w:ascii="Times New Roman" w:hAnsi="Times New Roman" w:cs="Times New Roman"/>
        </w:rPr>
        <w:t>, тканых материалов;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малого формата с размещением информационных поверхностей со сменным изображением, а также совмещенных с медиа-экранами;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12</w:t>
      </w:r>
      <w:r w:rsidR="003D2170" w:rsidRPr="002B3BDC">
        <w:rPr>
          <w:rFonts w:ascii="Times New Roman" w:hAnsi="Times New Roman" w:cs="Times New Roman"/>
        </w:rPr>
        <w:t>) с фотоизображением на информационном поле;</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13</w:t>
      </w:r>
      <w:r w:rsidR="003D2170" w:rsidRPr="002B3BDC">
        <w:rPr>
          <w:rFonts w:ascii="Times New Roman" w:hAnsi="Times New Roman" w:cs="Times New Roman"/>
        </w:rPr>
        <w:t>) крупного формата для зданий общей площадью менее 5000,0 кв. м, за исключением автозаправочных станций;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14</w:t>
      </w:r>
      <w:r w:rsidR="003D2170" w:rsidRPr="002B3BDC">
        <w:rPr>
          <w:rFonts w:ascii="Times New Roman" w:hAnsi="Times New Roman" w:cs="Times New Roman"/>
        </w:rPr>
        <w:t>) с использованием динамического способа передачи информации, за исключением медиа-экранов, стел автозаправочных станций с информацией о ценах на топливо.</w:t>
      </w:r>
    </w:p>
    <w:p w:rsidR="003D2170" w:rsidRPr="002B3BDC" w:rsidRDefault="003D2170" w:rsidP="00C32AB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щитовых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вместо зеленых насаждений (деревьев, кустарников);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имеющих заглубленный фундамент на расстоянии ближе 5,0 м от стволов деревьев;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612269" w:rsidRPr="002B3BDC">
        <w:rPr>
          <w:rFonts w:ascii="Times New Roman" w:hAnsi="Times New Roman" w:cs="Times New Roman"/>
        </w:rPr>
        <w:t>0</w:t>
      </w:r>
      <w:r w:rsidRPr="002B3BDC">
        <w:rPr>
          <w:rFonts w:ascii="Times New Roman" w:hAnsi="Times New Roman" w:cs="Times New Roman"/>
        </w:rPr>
        <w:t xml:space="preserve">) с использованием при изготовлении </w:t>
      </w:r>
      <w:proofErr w:type="spellStart"/>
      <w:r w:rsidRPr="002B3BDC">
        <w:rPr>
          <w:rFonts w:ascii="Times New Roman" w:hAnsi="Times New Roman" w:cs="Times New Roman"/>
        </w:rPr>
        <w:t>профнастила</w:t>
      </w:r>
      <w:proofErr w:type="spellEnd"/>
      <w:r w:rsidRPr="002B3BDC">
        <w:rPr>
          <w:rFonts w:ascii="Times New Roman" w:hAnsi="Times New Roman" w:cs="Times New Roman"/>
        </w:rPr>
        <w:t>, тканых материалов;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без декоративно-художественного оформления информационной конструкции;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12</w:t>
      </w:r>
      <w:r w:rsidR="003D2170" w:rsidRPr="002B3BDC">
        <w:rPr>
          <w:rFonts w:ascii="Times New Roman" w:hAnsi="Times New Roman" w:cs="Times New Roman"/>
        </w:rPr>
        <w:t>) на расстоянии ближе 6,0 м от границы земельного участка, смежной с красной линией, обозначающей границы территории общего пользования;</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13</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3D2170" w:rsidP="00C32AB1">
      <w:pPr>
        <w:pStyle w:val="ConsPlusNormal"/>
        <w:numPr>
          <w:ilvl w:val="2"/>
          <w:numId w:val="1"/>
        </w:numPr>
        <w:ind w:left="0" w:firstLine="540"/>
        <w:jc w:val="both"/>
        <w:rPr>
          <w:rFonts w:ascii="Times New Roman" w:hAnsi="Times New Roman" w:cs="Times New Roman"/>
        </w:rPr>
      </w:pPr>
      <w:proofErr w:type="spellStart"/>
      <w:r w:rsidRPr="002B3BDC">
        <w:rPr>
          <w:rFonts w:ascii="Times New Roman" w:hAnsi="Times New Roman" w:cs="Times New Roman"/>
        </w:rPr>
        <w:t>Флаговая</w:t>
      </w:r>
      <w:proofErr w:type="spellEnd"/>
      <w:r w:rsidRPr="002B3BDC">
        <w:rPr>
          <w:rFonts w:ascii="Times New Roman" w:hAnsi="Times New Roman" w:cs="Times New Roman"/>
        </w:rPr>
        <w:t xml:space="preserve">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Не допускается размещение </w:t>
      </w:r>
      <w:proofErr w:type="spellStart"/>
      <w:r w:rsidRPr="002B3BDC">
        <w:rPr>
          <w:rFonts w:ascii="Times New Roman" w:hAnsi="Times New Roman" w:cs="Times New Roman"/>
        </w:rPr>
        <w:t>флаговых</w:t>
      </w:r>
      <w:proofErr w:type="spellEnd"/>
      <w:r w:rsidRPr="002B3BDC">
        <w:rPr>
          <w:rFonts w:ascii="Times New Roman" w:hAnsi="Times New Roman" w:cs="Times New Roman"/>
        </w:rPr>
        <w:t xml:space="preserve"> композиций: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8</w:t>
      </w:r>
      <w:r w:rsidR="003D2170" w:rsidRPr="002B3BDC">
        <w:rPr>
          <w:rFonts w:ascii="Times New Roman" w:hAnsi="Times New Roman" w:cs="Times New Roman"/>
        </w:rPr>
        <w:t>) вместо зеленых насаждений (деревьев, кустарников);</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имеющих заглубленный фундамент на расстоянии ближе 5,0 м от стволов деревьев;</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10</w:t>
      </w:r>
      <w:r w:rsidR="003D2170" w:rsidRPr="002B3BDC">
        <w:rPr>
          <w:rFonts w:ascii="Times New Roman" w:hAnsi="Times New Roman" w:cs="Times New Roman"/>
        </w:rPr>
        <w:t>) с габаритами информационного поля, по ширине превышающего расстояние между флагштоками.</w:t>
      </w:r>
    </w:p>
    <w:p w:rsidR="003D2170" w:rsidRPr="002B3BDC" w:rsidRDefault="003D2170" w:rsidP="009649D2">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специализированных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A54237" w:rsidRDefault="00B04690" w:rsidP="003D2170">
      <w:pPr>
        <w:pStyle w:val="ConsPlusNormal"/>
        <w:ind w:firstLine="540"/>
        <w:jc w:val="both"/>
        <w:rPr>
          <w:rFonts w:ascii="Times New Roman" w:hAnsi="Times New Roman" w:cs="Times New Roman"/>
          <w:szCs w:val="22"/>
        </w:rPr>
      </w:pPr>
      <w:r w:rsidRPr="002B3BDC">
        <w:rPr>
          <w:rFonts w:ascii="Times New Roman" w:hAnsi="Times New Roman" w:cs="Times New Roman"/>
        </w:rPr>
        <w:t>8</w:t>
      </w:r>
      <w:r w:rsidR="003D2170" w:rsidRPr="002B3BDC">
        <w:rPr>
          <w:rFonts w:ascii="Times New Roman" w:hAnsi="Times New Roman" w:cs="Times New Roman"/>
        </w:rPr>
        <w:t xml:space="preserve">) </w:t>
      </w:r>
      <w:r w:rsidR="003D2170" w:rsidRPr="00A54237">
        <w:rPr>
          <w:rFonts w:ascii="Times New Roman" w:hAnsi="Times New Roman" w:cs="Times New Roman"/>
          <w:szCs w:val="22"/>
        </w:rPr>
        <w:t>вместо зеленых насаждений (деревьев, кустарников);</w:t>
      </w:r>
    </w:p>
    <w:p w:rsidR="003D2170" w:rsidRPr="00A54237" w:rsidRDefault="00B04690" w:rsidP="003D2170">
      <w:pPr>
        <w:pStyle w:val="ConsPlusNormal"/>
        <w:ind w:firstLine="540"/>
        <w:jc w:val="both"/>
        <w:rPr>
          <w:rFonts w:ascii="Times New Roman" w:hAnsi="Times New Roman" w:cs="Times New Roman"/>
          <w:szCs w:val="22"/>
        </w:rPr>
      </w:pPr>
      <w:r w:rsidRPr="00A54237">
        <w:rPr>
          <w:rFonts w:ascii="Times New Roman" w:hAnsi="Times New Roman" w:cs="Times New Roman"/>
          <w:szCs w:val="22"/>
        </w:rPr>
        <w:t>9</w:t>
      </w:r>
      <w:r w:rsidR="003D2170" w:rsidRPr="00A54237">
        <w:rPr>
          <w:rFonts w:ascii="Times New Roman" w:hAnsi="Times New Roman" w:cs="Times New Roman"/>
          <w:szCs w:val="22"/>
        </w:rPr>
        <w:t>) имеющих заглубленный фундамент на расстоянии ближе 5,0 м от стволов деревьев;</w:t>
      </w:r>
    </w:p>
    <w:p w:rsidR="003D2170" w:rsidRPr="00A54237" w:rsidRDefault="00C81A35" w:rsidP="003D2170">
      <w:pPr>
        <w:pStyle w:val="ConsPlusNormal"/>
        <w:ind w:firstLine="540"/>
        <w:jc w:val="both"/>
        <w:rPr>
          <w:rFonts w:ascii="Times New Roman" w:hAnsi="Times New Roman" w:cs="Times New Roman"/>
          <w:szCs w:val="22"/>
        </w:rPr>
      </w:pPr>
      <w:r w:rsidRPr="00A54237">
        <w:rPr>
          <w:rFonts w:ascii="Times New Roman" w:hAnsi="Times New Roman" w:cs="Times New Roman"/>
          <w:szCs w:val="22"/>
        </w:rPr>
        <w:t>1</w:t>
      </w:r>
      <w:r w:rsidR="00B04690" w:rsidRPr="00A54237">
        <w:rPr>
          <w:rFonts w:ascii="Times New Roman" w:hAnsi="Times New Roman" w:cs="Times New Roman"/>
          <w:szCs w:val="22"/>
        </w:rPr>
        <w:t>0</w:t>
      </w:r>
      <w:r w:rsidR="003D2170" w:rsidRPr="00A54237">
        <w:rPr>
          <w:rFonts w:ascii="Times New Roman" w:hAnsi="Times New Roman" w:cs="Times New Roman"/>
          <w:szCs w:val="22"/>
        </w:rPr>
        <w:t xml:space="preserve">) с использованием при изготовлении </w:t>
      </w:r>
      <w:proofErr w:type="spellStart"/>
      <w:r w:rsidR="003D2170" w:rsidRPr="00A54237">
        <w:rPr>
          <w:rFonts w:ascii="Times New Roman" w:hAnsi="Times New Roman" w:cs="Times New Roman"/>
          <w:szCs w:val="22"/>
        </w:rPr>
        <w:t>профнастила</w:t>
      </w:r>
      <w:proofErr w:type="spellEnd"/>
      <w:r w:rsidR="003D2170" w:rsidRPr="00A54237">
        <w:rPr>
          <w:rFonts w:ascii="Times New Roman" w:hAnsi="Times New Roman" w:cs="Times New Roman"/>
          <w:szCs w:val="22"/>
        </w:rPr>
        <w:t>, тканых материалов.</w:t>
      </w:r>
    </w:p>
    <w:p w:rsidR="00A54237" w:rsidRPr="00A06287" w:rsidRDefault="00A54237" w:rsidP="00A54237">
      <w:pPr>
        <w:autoSpaceDE w:val="0"/>
        <w:autoSpaceDN w:val="0"/>
        <w:adjustRightInd w:val="0"/>
        <w:ind w:firstLine="540"/>
        <w:jc w:val="both"/>
        <w:rPr>
          <w:rFonts w:eastAsiaTheme="minorHAnsi"/>
          <w:bCs/>
          <w:sz w:val="22"/>
          <w:szCs w:val="22"/>
          <w:lang w:eastAsia="en-US"/>
        </w:rPr>
      </w:pPr>
      <w:r w:rsidRPr="00A06287">
        <w:rPr>
          <w:sz w:val="22"/>
          <w:szCs w:val="22"/>
        </w:rPr>
        <w:t xml:space="preserve">199.6. </w:t>
      </w:r>
      <w:r w:rsidRPr="00A06287">
        <w:rPr>
          <w:rFonts w:eastAsiaTheme="minorHAnsi"/>
          <w:bCs/>
          <w:sz w:val="22"/>
          <w:szCs w:val="22"/>
          <w:lang w:eastAsia="en-US"/>
        </w:rPr>
        <w:t>Запрещается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запрещается размещать на памятниках архитектуры и зданиях, год постройки которых 1953-й или более ранний. Рекламу разрешается размещать на глухих фасадах зданий (брандмауэрах) в количестве не более 4-х.</w:t>
      </w:r>
    </w:p>
    <w:p w:rsidR="00F17F00" w:rsidRPr="00A06287" w:rsidRDefault="00F17F00" w:rsidP="00A54237">
      <w:pPr>
        <w:autoSpaceDE w:val="0"/>
        <w:autoSpaceDN w:val="0"/>
        <w:adjustRightInd w:val="0"/>
        <w:ind w:firstLine="540"/>
        <w:jc w:val="both"/>
        <w:rPr>
          <w:rFonts w:eastAsiaTheme="minorHAnsi"/>
          <w:bCs/>
          <w:sz w:val="22"/>
          <w:szCs w:val="22"/>
          <w:lang w:eastAsia="en-US"/>
        </w:rPr>
      </w:pPr>
      <w:r w:rsidRPr="00A06287">
        <w:rPr>
          <w:rFonts w:eastAsiaTheme="minorHAnsi"/>
          <w:bCs/>
          <w:sz w:val="22"/>
          <w:szCs w:val="22"/>
          <w:lang w:eastAsia="en-US"/>
        </w:rPr>
        <w:t>Вывески на зданиях, имеющих статус объектов культурного наследия, размещаются и эксплуатируются в соответствии с требованиями охранных обязательств.</w:t>
      </w:r>
    </w:p>
    <w:p w:rsidR="00F17F00" w:rsidRPr="00A06287" w:rsidRDefault="00F17F00" w:rsidP="00A54237">
      <w:pPr>
        <w:autoSpaceDE w:val="0"/>
        <w:autoSpaceDN w:val="0"/>
        <w:adjustRightInd w:val="0"/>
        <w:ind w:firstLine="540"/>
        <w:jc w:val="both"/>
        <w:rPr>
          <w:rFonts w:eastAsiaTheme="minorHAnsi"/>
          <w:bCs/>
          <w:sz w:val="22"/>
          <w:szCs w:val="22"/>
          <w:lang w:eastAsia="en-US"/>
        </w:rPr>
      </w:pPr>
      <w:r w:rsidRPr="00A06287">
        <w:rPr>
          <w:rFonts w:eastAsiaTheme="minorHAnsi"/>
          <w:sz w:val="22"/>
          <w:szCs w:val="22"/>
          <w:lang w:eastAsia="en-US"/>
        </w:rPr>
        <w:t>Распространение наружной рекламы на объектах культурного наследия</w:t>
      </w:r>
      <w:r w:rsidR="00FC4230" w:rsidRPr="00A06287">
        <w:rPr>
          <w:rFonts w:eastAsiaTheme="minorHAnsi"/>
          <w:sz w:val="22"/>
          <w:szCs w:val="22"/>
          <w:lang w:eastAsia="en-US"/>
        </w:rPr>
        <w:t xml:space="preserve"> (памятниках истории и культуры)</w:t>
      </w:r>
      <w:r w:rsidRPr="00A06287">
        <w:rPr>
          <w:rFonts w:eastAsiaTheme="minorHAnsi"/>
          <w:sz w:val="22"/>
          <w:szCs w:val="22"/>
          <w:lang w:eastAsia="en-US"/>
        </w:rPr>
        <w:t xml:space="preserve">, включенных в реестр, а также на их территориях, территориях достопримечательных мест, ограничивается в соответствии со ст. 35.1 Федерального закона от 25.06.2002 N 73-ФЗ (ред. от 29.07.2017) «Об объектах культурного наследия (памятниках истории и культуры) народов Российской Федерации», п. </w:t>
      </w:r>
      <w:r w:rsidR="00FC4230" w:rsidRPr="00A06287">
        <w:rPr>
          <w:rFonts w:eastAsiaTheme="minorHAnsi"/>
          <w:sz w:val="22"/>
          <w:szCs w:val="22"/>
          <w:lang w:eastAsia="en-US"/>
        </w:rPr>
        <w:t xml:space="preserve">3.1. </w:t>
      </w:r>
      <w:r w:rsidR="00397735" w:rsidRPr="00A06287">
        <w:rPr>
          <w:rFonts w:eastAsiaTheme="minorHAnsi"/>
          <w:sz w:val="22"/>
          <w:szCs w:val="22"/>
          <w:lang w:eastAsia="en-US"/>
        </w:rPr>
        <w:t>ст. 19</w:t>
      </w:r>
      <w:r w:rsidR="00FC4230" w:rsidRPr="00A06287">
        <w:rPr>
          <w:rFonts w:eastAsiaTheme="minorHAnsi"/>
          <w:sz w:val="22"/>
          <w:szCs w:val="22"/>
          <w:lang w:eastAsia="en-US"/>
        </w:rPr>
        <w:t xml:space="preserve"> Федеральн</w:t>
      </w:r>
      <w:r w:rsidR="00397735" w:rsidRPr="00A06287">
        <w:rPr>
          <w:rFonts w:eastAsiaTheme="minorHAnsi"/>
          <w:sz w:val="22"/>
          <w:szCs w:val="22"/>
          <w:lang w:eastAsia="en-US"/>
        </w:rPr>
        <w:t>ого</w:t>
      </w:r>
      <w:r w:rsidR="00FC4230" w:rsidRPr="00A06287">
        <w:rPr>
          <w:rFonts w:eastAsiaTheme="minorHAnsi"/>
          <w:sz w:val="22"/>
          <w:szCs w:val="22"/>
          <w:lang w:eastAsia="en-US"/>
        </w:rPr>
        <w:t xml:space="preserve"> закон</w:t>
      </w:r>
      <w:r w:rsidR="00397735" w:rsidRPr="00A06287">
        <w:rPr>
          <w:rFonts w:eastAsiaTheme="minorHAnsi"/>
          <w:sz w:val="22"/>
          <w:szCs w:val="22"/>
          <w:lang w:eastAsia="en-US"/>
        </w:rPr>
        <w:t>а</w:t>
      </w:r>
      <w:r w:rsidR="00FC4230" w:rsidRPr="00A06287">
        <w:rPr>
          <w:rFonts w:eastAsiaTheme="minorHAnsi"/>
          <w:sz w:val="22"/>
          <w:szCs w:val="22"/>
          <w:lang w:eastAsia="en-US"/>
        </w:rPr>
        <w:t xml:space="preserve"> от 13.03.2006 N 38-ФЗ (ред. от 29.07.2017) «О рекламе».</w:t>
      </w:r>
    </w:p>
    <w:p w:rsidR="00B13481" w:rsidRPr="00A06287" w:rsidRDefault="00B13481" w:rsidP="00E52BAB">
      <w:pPr>
        <w:autoSpaceDE w:val="0"/>
        <w:autoSpaceDN w:val="0"/>
        <w:adjustRightInd w:val="0"/>
        <w:ind w:firstLine="539"/>
        <w:jc w:val="both"/>
        <w:rPr>
          <w:rFonts w:eastAsiaTheme="minorHAnsi"/>
          <w:sz w:val="22"/>
          <w:szCs w:val="22"/>
          <w:lang w:eastAsia="en-US"/>
        </w:rPr>
      </w:pPr>
      <w:r w:rsidRPr="00A06287">
        <w:rPr>
          <w:rFonts w:eastAsiaTheme="minorHAnsi"/>
          <w:bCs/>
          <w:sz w:val="22"/>
          <w:szCs w:val="22"/>
          <w:lang w:eastAsia="en-US"/>
        </w:rPr>
        <w:t xml:space="preserve">199.7. </w:t>
      </w:r>
      <w:r w:rsidRPr="00A06287">
        <w:rPr>
          <w:rFonts w:eastAsiaTheme="minorHAnsi"/>
          <w:sz w:val="22"/>
          <w:szCs w:val="22"/>
          <w:lang w:eastAsia="en-US"/>
        </w:rPr>
        <w:t>Вывески между первым и вторым этажами здания размещаются выровненные по средней линии букв размером (без учета выносных элементов букв) высотой не более 60 см. На памятниках архитектуры размеща</w:t>
      </w:r>
      <w:r w:rsidR="00485C23" w:rsidRPr="00A06287">
        <w:rPr>
          <w:rFonts w:eastAsiaTheme="minorHAnsi"/>
          <w:sz w:val="22"/>
          <w:szCs w:val="22"/>
          <w:lang w:eastAsia="en-US"/>
        </w:rPr>
        <w:t>ются</w:t>
      </w:r>
      <w:r w:rsidRPr="00A06287">
        <w:rPr>
          <w:rFonts w:eastAsiaTheme="minorHAnsi"/>
          <w:sz w:val="22"/>
          <w:szCs w:val="22"/>
          <w:lang w:eastAsia="en-US"/>
        </w:rPr>
        <w:t xml:space="preserve"> вывески со сдержанной цветовой гаммой (в том числе натурального цвета материалов: металл, камень, дерево). </w:t>
      </w:r>
      <w:r w:rsidR="00485C23" w:rsidRPr="00A06287">
        <w:rPr>
          <w:rFonts w:eastAsiaTheme="minorHAnsi"/>
          <w:sz w:val="22"/>
          <w:szCs w:val="22"/>
          <w:lang w:eastAsia="en-US"/>
        </w:rPr>
        <w:t xml:space="preserve">Размещение и конструкция вывесок на </w:t>
      </w:r>
      <w:r w:rsidRPr="00A06287">
        <w:rPr>
          <w:rFonts w:eastAsiaTheme="minorHAnsi"/>
          <w:sz w:val="22"/>
          <w:szCs w:val="22"/>
          <w:lang w:eastAsia="en-US"/>
        </w:rPr>
        <w:t>торговых комплекс</w:t>
      </w:r>
      <w:r w:rsidR="00485C23" w:rsidRPr="00A06287">
        <w:rPr>
          <w:rFonts w:eastAsiaTheme="minorHAnsi"/>
          <w:sz w:val="22"/>
          <w:szCs w:val="22"/>
          <w:lang w:eastAsia="en-US"/>
        </w:rPr>
        <w:t>ах</w:t>
      </w:r>
      <w:r w:rsidRPr="00A06287">
        <w:rPr>
          <w:rFonts w:eastAsiaTheme="minorHAnsi"/>
          <w:sz w:val="22"/>
          <w:szCs w:val="22"/>
          <w:lang w:eastAsia="en-US"/>
        </w:rPr>
        <w:t>, определя</w:t>
      </w:r>
      <w:r w:rsidR="00485C23" w:rsidRPr="00A06287">
        <w:rPr>
          <w:rFonts w:eastAsiaTheme="minorHAnsi"/>
          <w:sz w:val="22"/>
          <w:szCs w:val="22"/>
          <w:lang w:eastAsia="en-US"/>
        </w:rPr>
        <w:t>ется в соответствии с настоящими Правилами и иными нормативными правовыми актами уполномоченного органа и иных компетентных органов местного самоуправления</w:t>
      </w:r>
      <w:r w:rsidRPr="00A06287">
        <w:rPr>
          <w:rFonts w:eastAsiaTheme="minorHAnsi"/>
          <w:sz w:val="22"/>
          <w:szCs w:val="22"/>
          <w:lang w:eastAsia="en-US"/>
        </w:rPr>
        <w:t>.</w:t>
      </w:r>
    </w:p>
    <w:p w:rsidR="00E52BAB" w:rsidRPr="00A06287" w:rsidRDefault="00E52BAB" w:rsidP="00E52BAB">
      <w:pPr>
        <w:autoSpaceDE w:val="0"/>
        <w:autoSpaceDN w:val="0"/>
        <w:adjustRightInd w:val="0"/>
        <w:ind w:firstLine="539"/>
        <w:jc w:val="both"/>
        <w:rPr>
          <w:rFonts w:eastAsiaTheme="minorHAnsi"/>
          <w:sz w:val="22"/>
          <w:szCs w:val="22"/>
          <w:lang w:eastAsia="en-US"/>
        </w:rPr>
      </w:pPr>
      <w:r w:rsidRPr="00A06287">
        <w:rPr>
          <w:rFonts w:eastAsiaTheme="minorHAnsi"/>
          <w:sz w:val="22"/>
          <w:szCs w:val="22"/>
          <w:lang w:eastAsia="en-US"/>
        </w:rPr>
        <w:t>199.8. Запрещается располагать рекламные конструкции отдельно от оборудования, за исключением конструкций культурных и спортивных объектов, а также афишных тумб.</w:t>
      </w:r>
    </w:p>
    <w:p w:rsidR="00E52BAB" w:rsidRPr="00A06287" w:rsidRDefault="00E52BAB" w:rsidP="00E52BAB">
      <w:pPr>
        <w:autoSpaceDE w:val="0"/>
        <w:autoSpaceDN w:val="0"/>
        <w:adjustRightInd w:val="0"/>
        <w:ind w:firstLine="539"/>
        <w:jc w:val="both"/>
        <w:rPr>
          <w:rFonts w:eastAsiaTheme="minorHAnsi"/>
          <w:sz w:val="22"/>
          <w:szCs w:val="22"/>
          <w:lang w:eastAsia="en-US"/>
        </w:rPr>
      </w:pPr>
      <w:r w:rsidRPr="00A06287">
        <w:rPr>
          <w:rFonts w:eastAsiaTheme="minorHAnsi"/>
          <w:sz w:val="22"/>
          <w:szCs w:val="22"/>
          <w:lang w:eastAsia="en-US"/>
        </w:rPr>
        <w:t>Крупноформатные рекламные конструкции (</w:t>
      </w:r>
      <w:proofErr w:type="spellStart"/>
      <w:r w:rsidRPr="00A06287">
        <w:rPr>
          <w:rFonts w:eastAsiaTheme="minorHAnsi"/>
          <w:sz w:val="22"/>
          <w:szCs w:val="22"/>
          <w:lang w:eastAsia="en-US"/>
        </w:rPr>
        <w:t>билборды</w:t>
      </w:r>
      <w:proofErr w:type="spellEnd"/>
      <w:r w:rsidRPr="00A06287">
        <w:rPr>
          <w:rFonts w:eastAsiaTheme="minorHAnsi"/>
          <w:sz w:val="22"/>
          <w:szCs w:val="22"/>
          <w:lang w:eastAsia="en-US"/>
        </w:rPr>
        <w:t xml:space="preserve">, </w:t>
      </w:r>
      <w:proofErr w:type="spellStart"/>
      <w:r w:rsidRPr="00A06287">
        <w:rPr>
          <w:rFonts w:eastAsiaTheme="minorHAnsi"/>
          <w:sz w:val="22"/>
          <w:szCs w:val="22"/>
          <w:lang w:eastAsia="en-US"/>
        </w:rPr>
        <w:t>суперсайты</w:t>
      </w:r>
      <w:proofErr w:type="spellEnd"/>
      <w:r w:rsidRPr="00A06287">
        <w:rPr>
          <w:rFonts w:eastAsiaTheme="minorHAnsi"/>
          <w:sz w:val="22"/>
          <w:szCs w:val="22"/>
          <w:lang w:eastAsia="en-US"/>
        </w:rPr>
        <w:t xml:space="preserve"> и прочие) располага</w:t>
      </w:r>
      <w:r w:rsidR="00C50BED" w:rsidRPr="00A06287">
        <w:rPr>
          <w:rFonts w:eastAsiaTheme="minorHAnsi"/>
          <w:sz w:val="22"/>
          <w:szCs w:val="22"/>
          <w:lang w:eastAsia="en-US"/>
        </w:rPr>
        <w:t>ются</w:t>
      </w:r>
      <w:r w:rsidRPr="00A06287">
        <w:rPr>
          <w:rFonts w:eastAsiaTheme="minorHAnsi"/>
          <w:sz w:val="22"/>
          <w:szCs w:val="22"/>
          <w:lang w:eastAsia="en-US"/>
        </w:rPr>
        <w:t xml:space="preserve"> </w:t>
      </w:r>
      <w:r w:rsidR="00C50BED" w:rsidRPr="00A06287">
        <w:rPr>
          <w:rFonts w:eastAsiaTheme="minorHAnsi"/>
          <w:sz w:val="22"/>
          <w:szCs w:val="22"/>
          <w:lang w:eastAsia="en-US"/>
        </w:rPr>
        <w:t xml:space="preserve">на расстоянии не менее </w:t>
      </w:r>
      <w:r w:rsidRPr="00A06287">
        <w:rPr>
          <w:rFonts w:eastAsiaTheme="minorHAnsi"/>
          <w:sz w:val="22"/>
          <w:szCs w:val="22"/>
          <w:lang w:eastAsia="en-US"/>
        </w:rPr>
        <w:t>100 метров от жилых, общественных и офисных зданий</w:t>
      </w:r>
      <w:r w:rsidR="00C50BED" w:rsidRPr="00A06287">
        <w:rPr>
          <w:rFonts w:eastAsiaTheme="minorHAnsi"/>
          <w:sz w:val="22"/>
          <w:szCs w:val="22"/>
          <w:lang w:eastAsia="en-US"/>
        </w:rPr>
        <w:t>.</w:t>
      </w:r>
    </w:p>
    <w:p w:rsidR="00647DE4" w:rsidRDefault="00647DE4" w:rsidP="00E52BAB">
      <w:pPr>
        <w:pStyle w:val="ConsPlusNormal"/>
        <w:ind w:firstLine="539"/>
        <w:jc w:val="both"/>
        <w:rPr>
          <w:rFonts w:ascii="Times New Roman" w:hAnsi="Times New Roman" w:cs="Times New Roman"/>
        </w:rPr>
      </w:pPr>
      <w:r w:rsidRPr="00A54237">
        <w:rPr>
          <w:rFonts w:ascii="Times New Roman" w:hAnsi="Times New Roman" w:cs="Times New Roman"/>
          <w:szCs w:val="22"/>
        </w:rPr>
        <w:t>199.</w:t>
      </w:r>
      <w:r w:rsidR="00C50BED">
        <w:rPr>
          <w:rFonts w:ascii="Times New Roman" w:hAnsi="Times New Roman" w:cs="Times New Roman"/>
          <w:szCs w:val="22"/>
        </w:rPr>
        <w:t>9</w:t>
      </w:r>
      <w:r w:rsidRPr="00A54237">
        <w:rPr>
          <w:rFonts w:ascii="Times New Roman" w:hAnsi="Times New Roman" w:cs="Times New Roman"/>
          <w:szCs w:val="22"/>
        </w:rPr>
        <w:t xml:space="preserve">. </w:t>
      </w:r>
      <w:proofErr w:type="gramStart"/>
      <w:r w:rsidRPr="00A54237">
        <w:rPr>
          <w:rFonts w:ascii="Times New Roman" w:hAnsi="Times New Roman" w:cs="Times New Roman"/>
          <w:szCs w:val="22"/>
        </w:rPr>
        <w:t>Установка и эксплуатация рекламных конструкций и средств наружной</w:t>
      </w:r>
      <w:r w:rsidRPr="002B3BDC">
        <w:rPr>
          <w:rFonts w:ascii="Times New Roman" w:hAnsi="Times New Roman" w:cs="Times New Roman"/>
        </w:rPr>
        <w:t xml:space="preserve"> информации на территории поселения осуществляется в соответствии с настоящими Правилами, Схемой размещения рекламных конструкций, утвержденных Исполнительным комитетом Буинского муниципального района РТ и </w:t>
      </w:r>
      <w:r w:rsidR="000248B0" w:rsidRPr="002B3BDC">
        <w:rPr>
          <w:rFonts w:ascii="Times New Roman" w:hAnsi="Times New Roman" w:cs="Times New Roman"/>
        </w:rPr>
        <w:t>иными муниципальными нормативными правовыми актами</w:t>
      </w:r>
      <w:r w:rsidR="00FB0C9A" w:rsidRPr="002B3BDC">
        <w:rPr>
          <w:rFonts w:ascii="Times New Roman" w:hAnsi="Times New Roman" w:cs="Times New Roman"/>
        </w:rPr>
        <w:t xml:space="preserve"> Совета Буинского муниципального района РТ</w:t>
      </w:r>
      <w:r w:rsidR="000248B0" w:rsidRPr="002B3BDC">
        <w:rPr>
          <w:rFonts w:ascii="Times New Roman" w:hAnsi="Times New Roman" w:cs="Times New Roman"/>
        </w:rPr>
        <w:t>, регламентирующими размещение средств наружной рекламы и информации на территории Буинского муниципального района РТ.</w:t>
      </w:r>
      <w:proofErr w:type="gramEnd"/>
      <w:r w:rsidR="000248B0" w:rsidRPr="002B3BDC">
        <w:rPr>
          <w:rFonts w:ascii="Times New Roman" w:hAnsi="Times New Roman" w:cs="Times New Roman"/>
        </w:rPr>
        <w:t xml:space="preserve"> В случае</w:t>
      </w:r>
      <w:proofErr w:type="gramStart"/>
      <w:r w:rsidR="000248B0" w:rsidRPr="002B3BDC">
        <w:rPr>
          <w:rFonts w:ascii="Times New Roman" w:hAnsi="Times New Roman" w:cs="Times New Roman"/>
        </w:rPr>
        <w:t>,</w:t>
      </w:r>
      <w:proofErr w:type="gramEnd"/>
      <w:r w:rsidR="000248B0" w:rsidRPr="002B3BDC">
        <w:rPr>
          <w:rFonts w:ascii="Times New Roman" w:hAnsi="Times New Roman" w:cs="Times New Roman"/>
        </w:rPr>
        <w:t xml:space="preserve"> если положения настоящих Правил входят </w:t>
      </w:r>
      <w:r w:rsidR="00FD5F8E" w:rsidRPr="002B3BDC">
        <w:rPr>
          <w:rFonts w:ascii="Times New Roman" w:hAnsi="Times New Roman" w:cs="Times New Roman"/>
        </w:rPr>
        <w:t xml:space="preserve">в </w:t>
      </w:r>
      <w:r w:rsidR="000248B0" w:rsidRPr="002B3BDC">
        <w:rPr>
          <w:rFonts w:ascii="Times New Roman" w:hAnsi="Times New Roman" w:cs="Times New Roman"/>
        </w:rPr>
        <w:t>противоречи</w:t>
      </w:r>
      <w:r w:rsidR="00FD5F8E" w:rsidRPr="002B3BDC">
        <w:rPr>
          <w:rFonts w:ascii="Times New Roman" w:hAnsi="Times New Roman" w:cs="Times New Roman"/>
        </w:rPr>
        <w:t>е</w:t>
      </w:r>
      <w:r w:rsidR="000248B0" w:rsidRPr="002B3BDC">
        <w:rPr>
          <w:rFonts w:ascii="Times New Roman" w:hAnsi="Times New Roman" w:cs="Times New Roman"/>
        </w:rPr>
        <w:t xml:space="preserve"> со Схемой размещения рекламных конструкций, утвержденных Исполнительным комитетом Буинского муниципального района РТ и иными муниципальными нормативными правовыми актами</w:t>
      </w:r>
      <w:r w:rsidR="00FB0C9A" w:rsidRPr="002B3BDC">
        <w:rPr>
          <w:rFonts w:ascii="Times New Roman" w:hAnsi="Times New Roman" w:cs="Times New Roman"/>
        </w:rPr>
        <w:t xml:space="preserve"> Совета Буинского муниципального района РТ</w:t>
      </w:r>
      <w:r w:rsidR="000248B0" w:rsidRPr="002B3BDC">
        <w:rPr>
          <w:rFonts w:ascii="Times New Roman" w:hAnsi="Times New Roman" w:cs="Times New Roman"/>
        </w:rPr>
        <w:t xml:space="preserve">, регламентирующими размещение средств наружной рекламы и информации на территории Буинского муниципального района РТ, применяются </w:t>
      </w:r>
      <w:r w:rsidR="00FB0C9A" w:rsidRPr="002B3BDC">
        <w:rPr>
          <w:rFonts w:ascii="Times New Roman" w:hAnsi="Times New Roman" w:cs="Times New Roman"/>
        </w:rPr>
        <w:t xml:space="preserve">муниципальные нормативные правовые акты Исполнительного комитета Буинского муниципального </w:t>
      </w:r>
      <w:r w:rsidR="00FB0C9A" w:rsidRPr="002B3BDC">
        <w:rPr>
          <w:rFonts w:ascii="Times New Roman" w:hAnsi="Times New Roman" w:cs="Times New Roman"/>
        </w:rPr>
        <w:lastRenderedPageBreak/>
        <w:t>района РТ и Совета Буинского муниципального района РТ.</w:t>
      </w:r>
    </w:p>
    <w:p w:rsidR="0039171B" w:rsidRDefault="0039171B" w:rsidP="00E52BAB">
      <w:pPr>
        <w:pStyle w:val="ConsPlusNormal"/>
        <w:ind w:firstLine="539"/>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Установки для объявлений граждан,</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афиш культурных и спортивных мероприятий</w:t>
      </w:r>
    </w:p>
    <w:p w:rsidR="003D2170" w:rsidRPr="002B3BDC" w:rsidRDefault="003D2170" w:rsidP="003D2170">
      <w:pPr>
        <w:pStyle w:val="ConsPlusNormal"/>
        <w:jc w:val="both"/>
        <w:rPr>
          <w:rFonts w:ascii="Times New Roman" w:hAnsi="Times New Roman" w:cs="Times New Roman"/>
        </w:rPr>
      </w:pPr>
    </w:p>
    <w:p w:rsidR="008676BA" w:rsidRPr="00A06287" w:rsidRDefault="003D2170" w:rsidP="008676BA">
      <w:pPr>
        <w:pStyle w:val="ConsPlusNormal"/>
        <w:numPr>
          <w:ilvl w:val="0"/>
          <w:numId w:val="1"/>
        </w:numPr>
        <w:tabs>
          <w:tab w:val="left" w:pos="1134"/>
        </w:tabs>
        <w:ind w:left="0" w:firstLine="567"/>
        <w:jc w:val="both"/>
        <w:rPr>
          <w:rFonts w:ascii="Times New Roman" w:hAnsi="Times New Roman" w:cs="Times New Roman"/>
        </w:rPr>
      </w:pPr>
      <w:r w:rsidRPr="008676BA">
        <w:rPr>
          <w:rFonts w:ascii="Times New Roman" w:hAnsi="Times New Roman" w:cs="Times New Roman"/>
        </w:rPr>
        <w:t xml:space="preserve">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w:t>
      </w:r>
      <w:r w:rsidRPr="00A06287">
        <w:rPr>
          <w:rFonts w:ascii="Times New Roman" w:hAnsi="Times New Roman" w:cs="Times New Roman"/>
        </w:rPr>
        <w:t>пешеходных зонах.</w:t>
      </w:r>
      <w:r w:rsidR="008676BA" w:rsidRPr="00A06287">
        <w:rPr>
          <w:rFonts w:ascii="Times New Roman" w:hAnsi="Times New Roman" w:cs="Times New Roman"/>
        </w:rPr>
        <w:t xml:space="preserve"> Для малоформатных листовых афиш зрелищных мероприятий возможно дополнительное размещение на временных строительных ограждениях.</w:t>
      </w:r>
    </w:p>
    <w:p w:rsidR="003D2170" w:rsidRPr="00A06287" w:rsidRDefault="003D2170" w:rsidP="003D2170">
      <w:pPr>
        <w:pStyle w:val="ConsPlusNormal"/>
        <w:ind w:firstLine="540"/>
        <w:jc w:val="both"/>
        <w:rPr>
          <w:rFonts w:ascii="Times New Roman" w:hAnsi="Times New Roman" w:cs="Times New Roman"/>
        </w:rPr>
      </w:pPr>
      <w:r w:rsidRPr="00A06287">
        <w:rPr>
          <w:rFonts w:ascii="Times New Roman" w:hAnsi="Times New Roman" w:cs="Times New Roman"/>
        </w:rPr>
        <w:t>Стенды для объявлений могут размещаться в виде отдельно стоящих объектов или в виде навесных щитов на зданиях или сооружениях.</w:t>
      </w:r>
    </w:p>
    <w:p w:rsidR="00FB0C9A" w:rsidRPr="00A06287" w:rsidRDefault="00FB0C9A" w:rsidP="003D2170">
      <w:pPr>
        <w:pStyle w:val="ConsPlusNormal"/>
        <w:ind w:firstLine="540"/>
        <w:jc w:val="both"/>
        <w:rPr>
          <w:rFonts w:ascii="Times New Roman" w:hAnsi="Times New Roman" w:cs="Times New Roman"/>
        </w:rPr>
      </w:pPr>
      <w:r w:rsidRPr="00A06287">
        <w:rPr>
          <w:rFonts w:ascii="Times New Roman" w:hAnsi="Times New Roman" w:cs="Times New Roman"/>
        </w:rPr>
        <w:t xml:space="preserve">Лица, размещающие объявления, </w:t>
      </w:r>
      <w:proofErr w:type="spellStart"/>
      <w:r w:rsidRPr="00A06287">
        <w:rPr>
          <w:rFonts w:ascii="Times New Roman" w:hAnsi="Times New Roman" w:cs="Times New Roman"/>
        </w:rPr>
        <w:t>афишы</w:t>
      </w:r>
      <w:proofErr w:type="spellEnd"/>
      <w:r w:rsidRPr="00A06287">
        <w:rPr>
          <w:rFonts w:ascii="Times New Roman" w:hAnsi="Times New Roman" w:cs="Times New Roman"/>
        </w:rPr>
        <w:t xml:space="preserve"> культурных и спортивных мероприятий, которыми признаются устроители этих мероприятий, обязаны убрать данные объявления, </w:t>
      </w:r>
      <w:proofErr w:type="spellStart"/>
      <w:r w:rsidRPr="00A06287">
        <w:rPr>
          <w:rFonts w:ascii="Times New Roman" w:hAnsi="Times New Roman" w:cs="Times New Roman"/>
        </w:rPr>
        <w:t>афишы</w:t>
      </w:r>
      <w:proofErr w:type="spellEnd"/>
      <w:r w:rsidRPr="00A06287">
        <w:rPr>
          <w:rFonts w:ascii="Times New Roman" w:hAnsi="Times New Roman" w:cs="Times New Roman"/>
        </w:rPr>
        <w:t xml:space="preserve">, в течение пяти календарных </w:t>
      </w:r>
      <w:r w:rsidR="008676BA" w:rsidRPr="00A06287">
        <w:rPr>
          <w:rFonts w:ascii="Times New Roman" w:hAnsi="Times New Roman" w:cs="Times New Roman"/>
        </w:rPr>
        <w:t xml:space="preserve">дней </w:t>
      </w:r>
      <w:r w:rsidRPr="00A06287">
        <w:rPr>
          <w:rFonts w:ascii="Times New Roman" w:hAnsi="Times New Roman" w:cs="Times New Roman"/>
        </w:rPr>
        <w:t>после завершения мероприятий.</w:t>
      </w:r>
    </w:p>
    <w:p w:rsidR="008676BA" w:rsidRPr="00A06287" w:rsidRDefault="008676BA" w:rsidP="008676BA">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 xml:space="preserve">Очистку объявлений и </w:t>
      </w:r>
      <w:r w:rsidRPr="00A06287">
        <w:t xml:space="preserve">афиш с </w:t>
      </w:r>
      <w:r w:rsidRPr="00A06287">
        <w:rPr>
          <w:rFonts w:eastAsiaTheme="minorHAnsi"/>
          <w:sz w:val="22"/>
          <w:szCs w:val="22"/>
          <w:lang w:eastAsia="en-US"/>
        </w:rPr>
        <w:t xml:space="preserve">опор столбов электропередач, столбов линий связи, любых иных инженерно-коммунальных объектов, осуществляют организации, эксплуатирующие такие объекты. Очистку объявлений и </w:t>
      </w:r>
      <w:r w:rsidRPr="00A06287">
        <w:t>афиш</w:t>
      </w:r>
      <w:r w:rsidRPr="00A06287">
        <w:rPr>
          <w:rFonts w:eastAsiaTheme="minorHAnsi"/>
          <w:sz w:val="22"/>
          <w:szCs w:val="22"/>
          <w:lang w:eastAsia="en-US"/>
        </w:rPr>
        <w:t xml:space="preserve"> с цоколя и стен зданий, заборов и других сооружений, осуществляют собственники и иные правообладатели таких объектов.</w:t>
      </w:r>
    </w:p>
    <w:p w:rsidR="008676BA" w:rsidRPr="002B3BDC" w:rsidRDefault="008676BA" w:rsidP="003D2170">
      <w:pPr>
        <w:pStyle w:val="ConsPlusNormal"/>
        <w:ind w:firstLine="540"/>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VI. Основные требования к проведению земляных работ</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при строительстве, ремонте, реконструкции коммуникаций</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w:t>
      </w:r>
      <w:r w:rsidR="006B349A" w:rsidRPr="002B3BDC">
        <w:rPr>
          <w:rFonts w:ascii="Times New Roman" w:hAnsi="Times New Roman" w:cs="Times New Roman"/>
        </w:rPr>
        <w:t xml:space="preserve">который </w:t>
      </w:r>
      <w:r w:rsidRPr="002B3BDC">
        <w:rPr>
          <w:rFonts w:ascii="Times New Roman" w:hAnsi="Times New Roman" w:cs="Times New Roman"/>
        </w:rPr>
        <w:t>выда</w:t>
      </w:r>
      <w:r w:rsidR="006B349A" w:rsidRPr="002B3BDC">
        <w:rPr>
          <w:rFonts w:ascii="Times New Roman" w:hAnsi="Times New Roman" w:cs="Times New Roman"/>
        </w:rPr>
        <w:t>ется</w:t>
      </w:r>
      <w:r w:rsidRPr="002B3BDC">
        <w:rPr>
          <w:rFonts w:ascii="Times New Roman" w:hAnsi="Times New Roman" w:cs="Times New Roman"/>
        </w:rPr>
        <w:t xml:space="preserve"> Исполнительн</w:t>
      </w:r>
      <w:r w:rsidR="006B349A" w:rsidRPr="002B3BDC">
        <w:rPr>
          <w:rFonts w:ascii="Times New Roman" w:hAnsi="Times New Roman" w:cs="Times New Roman"/>
        </w:rPr>
        <w:t>ым</w:t>
      </w:r>
      <w:r w:rsidRPr="002B3BDC">
        <w:rPr>
          <w:rFonts w:ascii="Times New Roman" w:hAnsi="Times New Roman" w:cs="Times New Roman"/>
        </w:rPr>
        <w:t xml:space="preserve"> комитет</w:t>
      </w:r>
      <w:r w:rsidR="006B349A" w:rsidRPr="002B3BDC">
        <w:rPr>
          <w:rFonts w:ascii="Times New Roman" w:hAnsi="Times New Roman" w:cs="Times New Roman"/>
        </w:rPr>
        <w:t>ом Буинского муниципального района РТ в порядке, предусмотренном утвержденным административным</w:t>
      </w:r>
      <w:proofErr w:type="gramEnd"/>
      <w:r w:rsidR="006B349A" w:rsidRPr="002B3BDC">
        <w:rPr>
          <w:rFonts w:ascii="Times New Roman" w:hAnsi="Times New Roman" w:cs="Times New Roman"/>
        </w:rPr>
        <w:t xml:space="preserve"> регламентом</w:t>
      </w:r>
      <w:r w:rsidRPr="002B3BDC">
        <w:rPr>
          <w:rFonts w:ascii="Times New Roman" w:hAnsi="Times New Roman" w:cs="Times New Roman"/>
        </w:rPr>
        <w:t>.</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Организация и порядок проведения земляных, строительных и ремонтных работ, связанных с благоустройством территории </w:t>
      </w:r>
      <w:r w:rsidR="007845D6" w:rsidRPr="002B3BDC">
        <w:rPr>
          <w:rFonts w:ascii="Times New Roman" w:hAnsi="Times New Roman" w:cs="Times New Roman"/>
        </w:rPr>
        <w:t>населенного пункта</w:t>
      </w:r>
      <w:r w:rsidR="0008612C">
        <w:rPr>
          <w:rFonts w:ascii="Times New Roman" w:hAnsi="Times New Roman" w:cs="Times New Roman"/>
        </w:rPr>
        <w:t xml:space="preserve"> поселения</w:t>
      </w:r>
      <w:r w:rsidRPr="002B3BDC">
        <w:rPr>
          <w:rFonts w:ascii="Times New Roman" w:hAnsi="Times New Roman" w:cs="Times New Roman"/>
        </w:rPr>
        <w:t xml:space="preserve">, оформление и получение ордера на производство земляных работ осуществляются в соответствии с установленными требованиями правовых </w:t>
      </w:r>
      <w:r w:rsidR="00EA609C" w:rsidRPr="002B3BDC">
        <w:rPr>
          <w:rFonts w:ascii="Times New Roman" w:hAnsi="Times New Roman" w:cs="Times New Roman"/>
        </w:rPr>
        <w:t xml:space="preserve">актов </w:t>
      </w:r>
      <w:r w:rsidR="00ED66BB" w:rsidRPr="002B3BDC">
        <w:rPr>
          <w:rFonts w:ascii="Times New Roman" w:hAnsi="Times New Roman" w:cs="Times New Roman"/>
        </w:rPr>
        <w:t>органов местного самоуправления</w:t>
      </w:r>
      <w:r w:rsidRPr="002B3BDC">
        <w:rPr>
          <w:rFonts w:ascii="Times New Roman" w:hAnsi="Times New Roman" w:cs="Times New Roman"/>
        </w:rPr>
        <w:t>.</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необходимости сноса или пересадки зеленых насаждений следует в установленном порядке оформлять </w:t>
      </w:r>
      <w:r w:rsidR="00F405DF" w:rsidRPr="002B3BDC">
        <w:rPr>
          <w:rFonts w:ascii="Times New Roman" w:hAnsi="Times New Roman" w:cs="Times New Roman"/>
        </w:rPr>
        <w:t>разрешение уполномоченного органа</w:t>
      </w:r>
      <w:r w:rsidR="00EA609C" w:rsidRPr="002B3BDC">
        <w:rPr>
          <w:rFonts w:ascii="Times New Roman" w:hAnsi="Times New Roman" w:cs="Times New Roman"/>
        </w:rPr>
        <w:t xml:space="preserve"> </w:t>
      </w:r>
      <w:r w:rsidRPr="002B3BDC">
        <w:rPr>
          <w:rFonts w:ascii="Times New Roman" w:hAnsi="Times New Roman" w:cs="Times New Roman"/>
        </w:rPr>
        <w:t>и осуществлять снос или пересадку зеленых насаждений.</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Временное ограничение или прекращение движения по дорогам </w:t>
      </w:r>
      <w:r w:rsidR="007845D6" w:rsidRPr="002B3BDC">
        <w:rPr>
          <w:rFonts w:ascii="Times New Roman" w:hAnsi="Times New Roman" w:cs="Times New Roman"/>
        </w:rPr>
        <w:t>населенного пункта</w:t>
      </w:r>
      <w:r w:rsidRPr="002B3BDC">
        <w:rPr>
          <w:rFonts w:ascii="Times New Roman" w:hAnsi="Times New Roman" w:cs="Times New Roman"/>
        </w:rPr>
        <w:t xml:space="preserve">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3D2170"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Проведение земляных работ при строительстве, ремонте, реконструкции коммуникаций по просроченным ордерам признается самовольным.</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VII. Особые требования к доступной среде</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881200">
      <w:pPr>
        <w:pStyle w:val="ConsPlusNormal"/>
        <w:jc w:val="center"/>
        <w:outlineLvl w:val="1"/>
        <w:rPr>
          <w:rFonts w:ascii="Times New Roman" w:hAnsi="Times New Roman" w:cs="Times New Roman"/>
          <w:b/>
        </w:rPr>
      </w:pPr>
      <w:bookmarkStart w:id="10" w:name="P1283"/>
      <w:bookmarkEnd w:id="10"/>
      <w:r w:rsidRPr="002B3BDC">
        <w:rPr>
          <w:rFonts w:ascii="Times New Roman" w:hAnsi="Times New Roman" w:cs="Times New Roman"/>
          <w:b/>
        </w:rPr>
        <w:t xml:space="preserve">VIII. Порядок участия </w:t>
      </w:r>
      <w:r w:rsidR="00881200" w:rsidRPr="002B3BDC">
        <w:rPr>
          <w:rFonts w:ascii="Times New Roman" w:hAnsi="Times New Roman" w:cs="Times New Roman"/>
          <w:b/>
        </w:rPr>
        <w:t>граждан и юридических лиц</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в благоустройстве прилегающих территорий</w:t>
      </w:r>
      <w:r w:rsidR="00881200" w:rsidRPr="002B3BDC">
        <w:rPr>
          <w:rFonts w:ascii="Times New Roman" w:hAnsi="Times New Roman" w:cs="Times New Roman"/>
          <w:b/>
        </w:rPr>
        <w:t xml:space="preserve"> и придомовых территорий</w:t>
      </w:r>
    </w:p>
    <w:p w:rsidR="003D2170" w:rsidRPr="002B3BDC" w:rsidRDefault="003D2170" w:rsidP="003D2170">
      <w:pPr>
        <w:pStyle w:val="ConsPlusNormal"/>
        <w:jc w:val="both"/>
        <w:rPr>
          <w:rFonts w:ascii="Times New Roman" w:hAnsi="Times New Roman" w:cs="Times New Roman"/>
          <w:b/>
        </w:rPr>
      </w:pP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 целях обеспечения надлежащего санитарного состояния территорий </w:t>
      </w:r>
      <w:r w:rsidR="007845D6" w:rsidRPr="002B3BDC">
        <w:rPr>
          <w:rFonts w:ascii="Times New Roman" w:hAnsi="Times New Roman" w:cs="Times New Roman"/>
        </w:rPr>
        <w:t>поселения</w:t>
      </w:r>
      <w:r w:rsidRPr="002B3BDC">
        <w:rPr>
          <w:rFonts w:ascii="Times New Roman" w:hAnsi="Times New Roman" w:cs="Times New Roman"/>
        </w:rPr>
        <w:t xml:space="preserve">, реализации мероприятий по охране и защите окружающей среды от загрязнения территории </w:t>
      </w:r>
      <w:r w:rsidR="00EA609C" w:rsidRPr="002B3BDC">
        <w:rPr>
          <w:rFonts w:ascii="Times New Roman" w:hAnsi="Times New Roman" w:cs="Times New Roman"/>
        </w:rPr>
        <w:t>поселения</w:t>
      </w:r>
      <w:r w:rsidR="009F408F" w:rsidRPr="002B3BDC">
        <w:rPr>
          <w:rFonts w:ascii="Times New Roman" w:hAnsi="Times New Roman" w:cs="Times New Roman"/>
        </w:rPr>
        <w:t>, уборки (очистки) и надлежащего</w:t>
      </w:r>
      <w:r w:rsidRPr="002B3BDC">
        <w:rPr>
          <w:rFonts w:ascii="Times New Roman" w:hAnsi="Times New Roman" w:cs="Times New Roman"/>
        </w:rPr>
        <w:t xml:space="preserve"> </w:t>
      </w:r>
      <w:r w:rsidR="009F408F" w:rsidRPr="002B3BDC">
        <w:rPr>
          <w:rFonts w:ascii="Times New Roman" w:hAnsi="Times New Roman" w:cs="Times New Roman"/>
        </w:rPr>
        <w:t xml:space="preserve">содержания, </w:t>
      </w:r>
      <w:r w:rsidRPr="002B3BDC">
        <w:rPr>
          <w:rFonts w:ascii="Times New Roman" w:hAnsi="Times New Roman" w:cs="Times New Roman"/>
        </w:rPr>
        <w:t>закрепляются за хозяйствующими субъектами и физическими лицами прилегающи</w:t>
      </w:r>
      <w:r w:rsidR="009F408F" w:rsidRPr="002B3BDC">
        <w:rPr>
          <w:rFonts w:ascii="Times New Roman" w:hAnsi="Times New Roman" w:cs="Times New Roman"/>
        </w:rPr>
        <w:t>е</w:t>
      </w:r>
      <w:r w:rsidRPr="002B3BDC">
        <w:rPr>
          <w:rFonts w:ascii="Times New Roman" w:hAnsi="Times New Roman" w:cs="Times New Roman"/>
        </w:rPr>
        <w:t xml:space="preserve"> территори</w:t>
      </w:r>
      <w:r w:rsidR="009F408F" w:rsidRPr="002B3BDC">
        <w:rPr>
          <w:rFonts w:ascii="Times New Roman" w:hAnsi="Times New Roman" w:cs="Times New Roman"/>
        </w:rPr>
        <w:t>и и придомовые территории</w:t>
      </w:r>
      <w:r w:rsidRPr="002B3BDC">
        <w:rPr>
          <w:rFonts w:ascii="Times New Roman" w:hAnsi="Times New Roman" w:cs="Times New Roman"/>
        </w:rPr>
        <w:t>.</w:t>
      </w:r>
    </w:p>
    <w:p w:rsidR="003D2170" w:rsidRPr="00A06287" w:rsidRDefault="008838D1" w:rsidP="005701BE">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Физические и юридические лица независимо от их организационно-правовой формы, за </w:t>
      </w:r>
      <w:r w:rsidRPr="00A06287">
        <w:rPr>
          <w:rFonts w:ascii="Times New Roman" w:hAnsi="Times New Roman" w:cs="Times New Roman"/>
        </w:rPr>
        <w:lastRenderedPageBreak/>
        <w:t>которыми закреплены прилегающие территории и придомовые территории, вправе</w:t>
      </w:r>
      <w:r w:rsidR="003D2170" w:rsidRPr="00A06287">
        <w:rPr>
          <w:rFonts w:ascii="Times New Roman" w:hAnsi="Times New Roman" w:cs="Times New Roman"/>
        </w:rPr>
        <w:t xml:space="preserve"> производ</w:t>
      </w:r>
      <w:r w:rsidRPr="00A06287">
        <w:rPr>
          <w:rFonts w:ascii="Times New Roman" w:hAnsi="Times New Roman" w:cs="Times New Roman"/>
        </w:rPr>
        <w:t>ить</w:t>
      </w:r>
      <w:r w:rsidR="003D2170" w:rsidRPr="00A06287">
        <w:rPr>
          <w:rFonts w:ascii="Times New Roman" w:hAnsi="Times New Roman" w:cs="Times New Roman"/>
        </w:rPr>
        <w:t xml:space="preserve"> работ</w:t>
      </w:r>
      <w:r w:rsidRPr="00A06287">
        <w:rPr>
          <w:rFonts w:ascii="Times New Roman" w:hAnsi="Times New Roman" w:cs="Times New Roman"/>
        </w:rPr>
        <w:t>ы</w:t>
      </w:r>
      <w:r w:rsidR="003D2170" w:rsidRPr="00A06287">
        <w:rPr>
          <w:rFonts w:ascii="Times New Roman" w:hAnsi="Times New Roman" w:cs="Times New Roman"/>
        </w:rPr>
        <w:t xml:space="preserve"> по уборке, очистке и санитарному содержанию </w:t>
      </w:r>
      <w:r w:rsidRPr="00A06287">
        <w:rPr>
          <w:rFonts w:ascii="Times New Roman" w:hAnsi="Times New Roman" w:cs="Times New Roman"/>
        </w:rPr>
        <w:t xml:space="preserve">таких </w:t>
      </w:r>
      <w:r w:rsidR="003D2170" w:rsidRPr="00A06287">
        <w:rPr>
          <w:rFonts w:ascii="Times New Roman" w:hAnsi="Times New Roman" w:cs="Times New Roman"/>
        </w:rPr>
        <w:t>территорий в следующем порядке, если иное не предусмотрено законом или договором:</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w:t>
      </w:r>
      <w:r w:rsidR="00E116D9" w:rsidRPr="002B3BDC">
        <w:rPr>
          <w:rFonts w:ascii="Times New Roman" w:hAnsi="Times New Roman" w:cs="Times New Roman"/>
        </w:rPr>
        <w:t>1</w:t>
      </w:r>
      <w:r w:rsidR="009F408F" w:rsidRPr="002B3BDC">
        <w:rPr>
          <w:rFonts w:ascii="Times New Roman" w:hAnsi="Times New Roman" w:cs="Times New Roman"/>
        </w:rPr>
        <w:t>0</w:t>
      </w:r>
      <w:r w:rsidRPr="002B3BDC">
        <w:rPr>
          <w:rFonts w:ascii="Times New Roman" w:hAnsi="Times New Roman" w:cs="Times New Roman"/>
        </w:rPr>
        <w:t xml:space="preserve"> м</w:t>
      </w:r>
      <w:r w:rsidR="009F408F" w:rsidRPr="002B3BDC">
        <w:rPr>
          <w:rFonts w:ascii="Times New Roman" w:hAnsi="Times New Roman" w:cs="Times New Roman"/>
        </w:rPr>
        <w:t xml:space="preserve">, с других сторон - в радиусе по 10 м, </w:t>
      </w:r>
      <w:r w:rsidRPr="002B3BDC">
        <w:rPr>
          <w:rFonts w:ascii="Times New Roman" w:hAnsi="Times New Roman" w:cs="Times New Roman"/>
        </w:rPr>
        <w:t>либо 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w:t>
      </w:r>
      <w:smartTag w:uri="urn:schemas-microsoft-com:office:smarttags" w:element="metricconverter">
        <w:smartTagPr>
          <w:attr w:name="ProductID" w:val="10 м"/>
        </w:smartTagPr>
        <w:r w:rsidRPr="002B3BDC">
          <w:rPr>
            <w:rFonts w:ascii="Times New Roman" w:hAnsi="Times New Roman" w:cs="Times New Roman"/>
          </w:rPr>
          <w:t>10 м</w:t>
        </w:r>
      </w:smartTag>
      <w:r w:rsidR="009F408F" w:rsidRPr="002B3BDC">
        <w:rPr>
          <w:rFonts w:ascii="Times New Roman" w:hAnsi="Times New Roman" w:cs="Times New Roman"/>
        </w:rPr>
        <w:t xml:space="preserve">, с других сторон - в радиусе по </w:t>
      </w:r>
      <w:smartTag w:uri="urn:schemas-microsoft-com:office:smarttags" w:element="metricconverter">
        <w:smartTagPr>
          <w:attr w:name="ProductID" w:val="10 м"/>
        </w:smartTagPr>
        <w:r w:rsidR="009F408F" w:rsidRPr="002B3BDC">
          <w:rPr>
            <w:rFonts w:ascii="Times New Roman" w:hAnsi="Times New Roman" w:cs="Times New Roman"/>
          </w:rPr>
          <w:t>10 м</w:t>
        </w:r>
      </w:smartTag>
      <w:r w:rsidR="009F408F" w:rsidRPr="002B3BDC">
        <w:rPr>
          <w:rFonts w:ascii="Times New Roman" w:hAnsi="Times New Roman" w:cs="Times New Roman"/>
        </w:rPr>
        <w:t>,</w:t>
      </w:r>
      <w:r w:rsidRPr="002B3BDC">
        <w:rPr>
          <w:rFonts w:ascii="Times New Roman" w:hAnsi="Times New Roman" w:cs="Times New Roman"/>
        </w:rPr>
        <w:t xml:space="preserve"> либо до проезжей части улицы (в случае расположения объекта вдоль дороги);</w:t>
      </w:r>
      <w:proofErr w:type="gramEnd"/>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лица, эксплуатирующие встроенные нежилые помещения в многоквартирных жилых домах, осуществляют уборку прилегающей территории в длину </w:t>
      </w:r>
      <w:r w:rsidR="00E116D9" w:rsidRPr="002B3BDC">
        <w:rPr>
          <w:rFonts w:ascii="Times New Roman" w:hAnsi="Times New Roman" w:cs="Times New Roman"/>
        </w:rPr>
        <w:t>–</w:t>
      </w:r>
      <w:r w:rsidRPr="002B3BDC">
        <w:rPr>
          <w:rFonts w:ascii="Times New Roman" w:hAnsi="Times New Roman" w:cs="Times New Roman"/>
        </w:rPr>
        <w:t xml:space="preserve"> на</w:t>
      </w:r>
      <w:r w:rsidR="00E116D9" w:rsidRPr="002B3BDC">
        <w:rPr>
          <w:rFonts w:ascii="Times New Roman" w:hAnsi="Times New Roman" w:cs="Times New Roman"/>
        </w:rPr>
        <w:t xml:space="preserve"> </w:t>
      </w:r>
      <w:r w:rsidRPr="002B3BDC">
        <w:rPr>
          <w:rFonts w:ascii="Times New Roman" w:hAnsi="Times New Roman" w:cs="Times New Roman"/>
        </w:rPr>
        <w:t xml:space="preserve">протяжении всей длины помещений, в ширину </w:t>
      </w:r>
      <w:r w:rsidR="00E116D9" w:rsidRPr="002B3BDC">
        <w:rPr>
          <w:rFonts w:ascii="Times New Roman" w:hAnsi="Times New Roman" w:cs="Times New Roman"/>
        </w:rPr>
        <w:t>–</w:t>
      </w:r>
      <w:r w:rsidRPr="002B3BDC">
        <w:rPr>
          <w:rFonts w:ascii="Times New Roman" w:hAnsi="Times New Roman" w:cs="Times New Roman"/>
        </w:rPr>
        <w:t xml:space="preserve"> на</w:t>
      </w:r>
      <w:r w:rsidR="00E116D9" w:rsidRPr="002B3BDC">
        <w:rPr>
          <w:rFonts w:ascii="Times New Roman" w:hAnsi="Times New Roman" w:cs="Times New Roman"/>
        </w:rPr>
        <w:t xml:space="preserve"> </w:t>
      </w:r>
      <w:r w:rsidRPr="002B3BDC">
        <w:rPr>
          <w:rFonts w:ascii="Times New Roman" w:hAnsi="Times New Roman" w:cs="Times New Roman"/>
        </w:rPr>
        <w:t>расстоянии 10 м либо до бордюра проезжей части (в случае расположения объекта вдоль дороги)</w:t>
      </w:r>
      <w:r w:rsidR="003F1602" w:rsidRPr="002B3BDC">
        <w:rPr>
          <w:rFonts w:ascii="Times New Roman" w:hAnsi="Times New Roman" w:cs="Times New Roman"/>
        </w:rPr>
        <w:t>,</w:t>
      </w:r>
      <w:r w:rsidRPr="002B3BDC">
        <w:rPr>
          <w:rFonts w:ascii="Times New Roman" w:hAnsi="Times New Roman" w:cs="Times New Roman"/>
        </w:rPr>
        <w:t xml:space="preserve"> в случае отсутствия договора с управляющей организацией;</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промышленные предприятия и организации всех форм собственности - подъездные пути к ним, тротуары</w:t>
      </w:r>
      <w:r w:rsidR="002F1C3D" w:rsidRPr="002B3BDC">
        <w:rPr>
          <w:rFonts w:ascii="Times New Roman" w:hAnsi="Times New Roman" w:cs="Times New Roman"/>
        </w:rPr>
        <w:t>, прилегающие к ним ограждения и территории</w:t>
      </w:r>
      <w:r w:rsidR="00F254A4" w:rsidRPr="002B3BDC">
        <w:rPr>
          <w:rFonts w:ascii="Times New Roman" w:hAnsi="Times New Roman" w:cs="Times New Roman"/>
        </w:rPr>
        <w:t xml:space="preserve">, </w:t>
      </w:r>
      <w:proofErr w:type="gramStart"/>
      <w:r w:rsidR="00F254A4" w:rsidRPr="002B3BDC">
        <w:rPr>
          <w:rFonts w:ascii="Times New Roman" w:hAnsi="Times New Roman" w:cs="Times New Roman"/>
        </w:rPr>
        <w:t>согласно карт</w:t>
      </w:r>
      <w:r w:rsidR="00482A88" w:rsidRPr="002B3BDC">
        <w:rPr>
          <w:rFonts w:ascii="Times New Roman" w:hAnsi="Times New Roman" w:cs="Times New Roman"/>
        </w:rPr>
        <w:t>-схем</w:t>
      </w:r>
      <w:proofErr w:type="gramEnd"/>
      <w:r w:rsidR="002F1C3D" w:rsidRPr="002B3BDC">
        <w:rPr>
          <w:rFonts w:ascii="Times New Roman" w:hAnsi="Times New Roman" w:cs="Times New Roman"/>
        </w:rPr>
        <w:t xml:space="preserve">, </w:t>
      </w:r>
      <w:r w:rsidRPr="002B3BDC">
        <w:rPr>
          <w:rFonts w:ascii="Times New Roman" w:hAnsi="Times New Roman" w:cs="Times New Roman"/>
        </w:rPr>
        <w:t>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застройщик </w:t>
      </w:r>
      <w:r w:rsidR="00E116D9" w:rsidRPr="002B3BDC">
        <w:rPr>
          <w:rFonts w:ascii="Times New Roman" w:hAnsi="Times New Roman" w:cs="Times New Roman"/>
        </w:rPr>
        <w:t>–</w:t>
      </w:r>
      <w:r w:rsidRPr="002B3BDC">
        <w:rPr>
          <w:rFonts w:ascii="Times New Roman" w:hAnsi="Times New Roman" w:cs="Times New Roman"/>
        </w:rPr>
        <w:t xml:space="preserve"> прилегающие</w:t>
      </w:r>
      <w:r w:rsidR="00E116D9" w:rsidRPr="002B3BDC">
        <w:rPr>
          <w:rFonts w:ascii="Times New Roman" w:hAnsi="Times New Roman" w:cs="Times New Roman"/>
        </w:rPr>
        <w:t xml:space="preserve"> </w:t>
      </w:r>
      <w:r w:rsidRPr="002B3BDC">
        <w:rPr>
          <w:rFonts w:ascii="Times New Roman" w:hAnsi="Times New Roman" w:cs="Times New Roman"/>
        </w:rPr>
        <w:t>территории строительных площадок в радиусе 50 м</w:t>
      </w:r>
      <w:r w:rsidR="00E50CE8" w:rsidRPr="002B3BDC">
        <w:rPr>
          <w:rFonts w:ascii="Times New Roman" w:hAnsi="Times New Roman" w:cs="Times New Roman"/>
        </w:rPr>
        <w:t xml:space="preserve"> со всех сторон, в том числе подъездные пути к ним</w:t>
      </w:r>
      <w:r w:rsidRPr="002B3BDC">
        <w:rPr>
          <w:rFonts w:ascii="Times New Roman" w:hAnsi="Times New Roman" w:cs="Times New Roman"/>
        </w:rPr>
        <w:t>;</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владельцы жилых домов </w:t>
      </w:r>
      <w:r w:rsidR="0093397D" w:rsidRPr="002B3BDC">
        <w:rPr>
          <w:rFonts w:ascii="Times New Roman" w:hAnsi="Times New Roman" w:cs="Times New Roman"/>
        </w:rPr>
        <w:t>–</w:t>
      </w:r>
      <w:r w:rsidRPr="002B3BDC">
        <w:rPr>
          <w:rFonts w:ascii="Times New Roman" w:hAnsi="Times New Roman" w:cs="Times New Roman"/>
        </w:rPr>
        <w:t xml:space="preserve"> территории</w:t>
      </w:r>
      <w:r w:rsidR="0093397D" w:rsidRPr="002B3BDC">
        <w:rPr>
          <w:rFonts w:ascii="Times New Roman" w:hAnsi="Times New Roman" w:cs="Times New Roman"/>
        </w:rPr>
        <w:t xml:space="preserve"> </w:t>
      </w:r>
      <w:r w:rsidRPr="002B3BDC">
        <w:rPr>
          <w:rFonts w:ascii="Times New Roman" w:hAnsi="Times New Roman" w:cs="Times New Roman"/>
        </w:rPr>
        <w:t xml:space="preserve">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w:t>
      </w:r>
      <w:r w:rsidR="00347C25" w:rsidRPr="002B3BDC">
        <w:rPr>
          <w:rFonts w:ascii="Times New Roman" w:hAnsi="Times New Roman" w:cs="Times New Roman"/>
        </w:rPr>
        <w:t xml:space="preserve">прилегающая </w:t>
      </w:r>
      <w:r w:rsidRPr="002B3BDC">
        <w:rPr>
          <w:rFonts w:ascii="Times New Roman" w:hAnsi="Times New Roman" w:cs="Times New Roman"/>
        </w:rPr>
        <w:t>территория</w:t>
      </w:r>
      <w:r w:rsidR="00A70FBD" w:rsidRPr="002B3BDC">
        <w:rPr>
          <w:rFonts w:ascii="Times New Roman" w:hAnsi="Times New Roman" w:cs="Times New Roman"/>
        </w:rPr>
        <w:t xml:space="preserve"> по периметру домовладени</w:t>
      </w:r>
      <w:r w:rsidR="00E116D9" w:rsidRPr="002B3BDC">
        <w:rPr>
          <w:rFonts w:ascii="Times New Roman" w:hAnsi="Times New Roman" w:cs="Times New Roman"/>
        </w:rPr>
        <w:t>я</w:t>
      </w:r>
      <w:r w:rsidR="00A70FBD" w:rsidRPr="002B3BDC">
        <w:rPr>
          <w:rFonts w:ascii="Times New Roman" w:hAnsi="Times New Roman" w:cs="Times New Roman"/>
        </w:rPr>
        <w:t xml:space="preserve"> на расстоянии 10</w:t>
      </w:r>
      <w:r w:rsidRPr="002B3BDC">
        <w:rPr>
          <w:rFonts w:ascii="Times New Roman" w:hAnsi="Times New Roman" w:cs="Times New Roman"/>
        </w:rPr>
        <w:t xml:space="preserve"> м </w:t>
      </w:r>
      <w:r w:rsidR="00F254A4" w:rsidRPr="002B3BDC">
        <w:rPr>
          <w:rFonts w:ascii="Times New Roman" w:hAnsi="Times New Roman" w:cs="Times New Roman"/>
        </w:rPr>
        <w:t xml:space="preserve">со всех сторон, </w:t>
      </w:r>
      <w:r w:rsidRPr="002B3BDC">
        <w:rPr>
          <w:rFonts w:ascii="Times New Roman" w:hAnsi="Times New Roman" w:cs="Times New Roman"/>
        </w:rPr>
        <w:t>либо до проезжей части улицы (в случае расположения объекта вдоль дороги);</w:t>
      </w:r>
    </w:p>
    <w:p w:rsidR="005701BE" w:rsidRPr="002B3BDC" w:rsidRDefault="00347C25"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w:t>
      </w:r>
      <w:r w:rsidR="003D2170" w:rsidRPr="002B3BDC">
        <w:rPr>
          <w:rFonts w:ascii="Times New Roman" w:hAnsi="Times New Roman" w:cs="Times New Roman"/>
        </w:rPr>
        <w:t xml:space="preserve">владельцы нестационарных объектов (лотки, киоски, павильоны и другие нестационарные торговые объекты) и сезонных кафе </w:t>
      </w:r>
      <w:r w:rsidR="0093397D" w:rsidRPr="002B3BDC">
        <w:rPr>
          <w:rFonts w:ascii="Times New Roman" w:hAnsi="Times New Roman" w:cs="Times New Roman"/>
        </w:rPr>
        <w:t>–</w:t>
      </w:r>
      <w:r w:rsidR="003D2170" w:rsidRPr="002B3BDC">
        <w:rPr>
          <w:rFonts w:ascii="Times New Roman" w:hAnsi="Times New Roman" w:cs="Times New Roman"/>
        </w:rPr>
        <w:t xml:space="preserve"> территория</w:t>
      </w:r>
      <w:r w:rsidR="0093397D" w:rsidRPr="002B3BDC">
        <w:rPr>
          <w:rFonts w:ascii="Times New Roman" w:hAnsi="Times New Roman" w:cs="Times New Roman"/>
        </w:rPr>
        <w:t xml:space="preserve"> </w:t>
      </w:r>
      <w:r w:rsidR="003D2170" w:rsidRPr="002B3BDC">
        <w:rPr>
          <w:rFonts w:ascii="Times New Roman" w:hAnsi="Times New Roman" w:cs="Times New Roman"/>
        </w:rPr>
        <w:t>предоставленного под размещение объекта земельного участка и прилегающая территория на расстоянии 10 м от внешн</w:t>
      </w:r>
      <w:r w:rsidRPr="002B3BDC">
        <w:rPr>
          <w:rFonts w:ascii="Times New Roman" w:hAnsi="Times New Roman" w:cs="Times New Roman"/>
        </w:rPr>
        <w:t>их</w:t>
      </w:r>
      <w:r w:rsidR="003D2170" w:rsidRPr="002B3BDC">
        <w:rPr>
          <w:rFonts w:ascii="Times New Roman" w:hAnsi="Times New Roman" w:cs="Times New Roman"/>
        </w:rPr>
        <w:t xml:space="preserve"> границ места </w:t>
      </w:r>
      <w:r w:rsidR="007108B9" w:rsidRPr="002B3BDC">
        <w:rPr>
          <w:rFonts w:ascii="Times New Roman" w:hAnsi="Times New Roman" w:cs="Times New Roman"/>
        </w:rPr>
        <w:t>со всех сторон, либо</w:t>
      </w:r>
      <w:r w:rsidR="003D2170" w:rsidRPr="002B3BDC">
        <w:rPr>
          <w:rFonts w:ascii="Times New Roman" w:hAnsi="Times New Roman" w:cs="Times New Roman"/>
        </w:rPr>
        <w:t xml:space="preserve"> до проезжей части улицы (в случае расположения объекта вдоль дороги);</w:t>
      </w:r>
    </w:p>
    <w:p w:rsidR="005701BE" w:rsidRPr="002B3BDC" w:rsidRDefault="001C3BA9"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w:t>
      </w:r>
      <w:r w:rsidR="003D2170" w:rsidRPr="002B3BDC">
        <w:rPr>
          <w:rFonts w:ascii="Times New Roman" w:hAnsi="Times New Roman" w:cs="Times New Roman"/>
        </w:rPr>
        <w:t>управляющие компании рынков, организации торговли и общественного питания (рестораны, кафе, магазины)</w:t>
      </w:r>
      <w:r w:rsidR="006E724C" w:rsidRPr="002B3BDC">
        <w:rPr>
          <w:rFonts w:ascii="Times New Roman" w:hAnsi="Times New Roman" w:cs="Times New Roman"/>
        </w:rPr>
        <w:t>, рынки</w:t>
      </w:r>
      <w:r w:rsidR="003D2170" w:rsidRPr="002B3BDC">
        <w:rPr>
          <w:rFonts w:ascii="Times New Roman" w:hAnsi="Times New Roman" w:cs="Times New Roman"/>
        </w:rPr>
        <w:t xml:space="preserve"> - территории в границах предоставленного земельного участка и прилегающая территория в радиусе 50 м </w:t>
      </w:r>
      <w:r w:rsidR="007E6308" w:rsidRPr="002B3BDC">
        <w:rPr>
          <w:rFonts w:ascii="Times New Roman" w:hAnsi="Times New Roman" w:cs="Times New Roman"/>
        </w:rPr>
        <w:t xml:space="preserve">со всех сторон </w:t>
      </w:r>
      <w:r w:rsidR="003D2170" w:rsidRPr="002B3BDC">
        <w:rPr>
          <w:rFonts w:ascii="Times New Roman" w:hAnsi="Times New Roman" w:cs="Times New Roman"/>
        </w:rPr>
        <w:t>от границ участка</w:t>
      </w:r>
      <w:r w:rsidR="007E6308" w:rsidRPr="002B3BDC">
        <w:rPr>
          <w:rFonts w:ascii="Times New Roman" w:hAnsi="Times New Roman" w:cs="Times New Roman"/>
        </w:rPr>
        <w:t xml:space="preserve">, либо </w:t>
      </w:r>
      <w:r w:rsidR="003D2170" w:rsidRPr="002B3BDC">
        <w:rPr>
          <w:rFonts w:ascii="Times New Roman" w:hAnsi="Times New Roman" w:cs="Times New Roman"/>
        </w:rPr>
        <w:t>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собственники или иные правообладатели </w:t>
      </w:r>
      <w:r w:rsidR="00631D2A" w:rsidRPr="002B3BDC">
        <w:rPr>
          <w:rFonts w:ascii="Times New Roman" w:hAnsi="Times New Roman" w:cs="Times New Roman"/>
        </w:rPr>
        <w:t xml:space="preserve">иных </w:t>
      </w:r>
      <w:r w:rsidRPr="002B3BDC">
        <w:rPr>
          <w:rFonts w:ascii="Times New Roman" w:hAnsi="Times New Roman" w:cs="Times New Roman"/>
        </w:rPr>
        <w:t>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w:t>
      </w:r>
      <w:r w:rsidR="00631D2A" w:rsidRPr="002B3BDC">
        <w:rPr>
          <w:rFonts w:ascii="Times New Roman" w:hAnsi="Times New Roman" w:cs="Times New Roman"/>
        </w:rPr>
        <w:t xml:space="preserve"> (здания, сооружения)</w:t>
      </w:r>
      <w:r w:rsidRPr="002B3BDC">
        <w:rPr>
          <w:rFonts w:ascii="Times New Roman" w:hAnsi="Times New Roman" w:cs="Times New Roman"/>
        </w:rPr>
        <w:t xml:space="preserve"> </w:t>
      </w:r>
      <w:r w:rsidR="007E6308" w:rsidRPr="002B3BDC">
        <w:rPr>
          <w:rFonts w:ascii="Times New Roman" w:hAnsi="Times New Roman" w:cs="Times New Roman"/>
        </w:rPr>
        <w:t xml:space="preserve">со всех сторон, либо </w:t>
      </w:r>
      <w:r w:rsidRPr="002B3BDC">
        <w:rPr>
          <w:rFonts w:ascii="Times New Roman" w:hAnsi="Times New Roman" w:cs="Times New Roman"/>
        </w:rPr>
        <w:t>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w:t>
      </w:r>
      <w:r w:rsidR="007E6308" w:rsidRPr="002B3BDC">
        <w:rPr>
          <w:rFonts w:ascii="Times New Roman" w:hAnsi="Times New Roman" w:cs="Times New Roman"/>
        </w:rPr>
        <w:t xml:space="preserve">со всех сторон, либо </w:t>
      </w:r>
      <w:r w:rsidRPr="002B3BDC">
        <w:rPr>
          <w:rFonts w:ascii="Times New Roman" w:hAnsi="Times New Roman" w:cs="Times New Roman"/>
        </w:rPr>
        <w:t>до проезжей части улицы</w:t>
      </w:r>
      <w:r w:rsidR="007E6308" w:rsidRPr="002B3BDC">
        <w:rPr>
          <w:rFonts w:ascii="Times New Roman" w:hAnsi="Times New Roman" w:cs="Times New Roman"/>
        </w:rPr>
        <w:t xml:space="preserve"> (в случае расположения объекта вдоль дороги)</w:t>
      </w:r>
      <w:r w:rsidRPr="002B3BDC">
        <w:rPr>
          <w:rFonts w:ascii="Times New Roman" w:hAnsi="Times New Roman" w:cs="Times New Roman"/>
        </w:rPr>
        <w:t>;</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гаражные кооперативы - территории в границах предоставленного земельного участка, прилегающая</w:t>
      </w:r>
      <w:r w:rsidR="00F22898" w:rsidRPr="002B3BDC">
        <w:rPr>
          <w:rFonts w:ascii="Times New Roman" w:hAnsi="Times New Roman" w:cs="Times New Roman"/>
        </w:rPr>
        <w:t xml:space="preserve"> </w:t>
      </w:r>
      <w:r w:rsidRPr="002B3BDC">
        <w:rPr>
          <w:rFonts w:ascii="Times New Roman" w:hAnsi="Times New Roman" w:cs="Times New Roman"/>
        </w:rPr>
        <w:t xml:space="preserve">территория в радиусе 50 м от границ участка </w:t>
      </w:r>
      <w:r w:rsidR="00F22898" w:rsidRPr="002B3BDC">
        <w:rPr>
          <w:rFonts w:ascii="Times New Roman" w:hAnsi="Times New Roman" w:cs="Times New Roman"/>
        </w:rPr>
        <w:t xml:space="preserve">со всех сторон, либо </w:t>
      </w:r>
      <w:r w:rsidRPr="002B3BDC">
        <w:rPr>
          <w:rFonts w:ascii="Times New Roman" w:hAnsi="Times New Roman" w:cs="Times New Roman"/>
        </w:rPr>
        <w:t xml:space="preserve">до проезжей части улицы </w:t>
      </w:r>
      <w:r w:rsidR="00F22898" w:rsidRPr="002B3BDC">
        <w:rPr>
          <w:rFonts w:ascii="Times New Roman" w:hAnsi="Times New Roman" w:cs="Times New Roman"/>
        </w:rPr>
        <w:t>(в случае расположения объекта вдоль дороги)</w:t>
      </w:r>
      <w:r w:rsidRPr="002B3BDC">
        <w:rPr>
          <w:rFonts w:ascii="Times New Roman" w:hAnsi="Times New Roman" w:cs="Times New Roman"/>
        </w:rPr>
        <w:t>;</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rPr>
        <w:t>садоводческие, огородн</w:t>
      </w:r>
      <w:r w:rsidR="001C5D6D" w:rsidRPr="002B3BDC">
        <w:rPr>
          <w:rFonts w:ascii="Times New Roman" w:hAnsi="Times New Roman" w:cs="Times New Roman"/>
        </w:rPr>
        <w:t xml:space="preserve">ические и дачные некоммерческие </w:t>
      </w:r>
      <w:r w:rsidRPr="002B3BDC">
        <w:rPr>
          <w:rFonts w:ascii="Times New Roman" w:hAnsi="Times New Roman" w:cs="Times New Roman"/>
        </w:rPr>
        <w:t xml:space="preserve">объединения граждан - территория предоставленного земельного участка и прилегающая территория в радиусе 10 м от границ участка </w:t>
      </w:r>
      <w:r w:rsidR="001C5D6D" w:rsidRPr="002B3BDC">
        <w:rPr>
          <w:rFonts w:ascii="Times New Roman" w:hAnsi="Times New Roman" w:cs="Times New Roman"/>
          <w:szCs w:val="22"/>
        </w:rPr>
        <w:t>со всех сторон, либо 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места погребения </w:t>
      </w:r>
      <w:r w:rsidR="0093397D" w:rsidRPr="002B3BDC">
        <w:rPr>
          <w:rFonts w:ascii="Times New Roman" w:hAnsi="Times New Roman" w:cs="Times New Roman"/>
          <w:szCs w:val="22"/>
        </w:rPr>
        <w:t>–</w:t>
      </w:r>
      <w:r w:rsidRPr="002B3BDC">
        <w:rPr>
          <w:rFonts w:ascii="Times New Roman" w:hAnsi="Times New Roman" w:cs="Times New Roman"/>
          <w:szCs w:val="22"/>
        </w:rPr>
        <w:t xml:space="preserve"> в</w:t>
      </w:r>
      <w:r w:rsidR="0093397D" w:rsidRPr="002B3BDC">
        <w:rPr>
          <w:rFonts w:ascii="Times New Roman" w:hAnsi="Times New Roman" w:cs="Times New Roman"/>
          <w:szCs w:val="22"/>
        </w:rPr>
        <w:t xml:space="preserve"> </w:t>
      </w:r>
      <w:r w:rsidRPr="002B3BDC">
        <w:rPr>
          <w:rFonts w:ascii="Times New Roman" w:hAnsi="Times New Roman" w:cs="Times New Roman"/>
          <w:szCs w:val="22"/>
        </w:rPr>
        <w:t>границах предоставленного земельного участка и прилегающая территория в радиусе 10 м от границ участка</w:t>
      </w:r>
      <w:r w:rsidR="001C5D6D" w:rsidRPr="002B3BDC">
        <w:rPr>
          <w:rFonts w:ascii="Times New Roman" w:hAnsi="Times New Roman" w:cs="Times New Roman"/>
          <w:szCs w:val="22"/>
        </w:rPr>
        <w:t xml:space="preserve"> со всех сторон, либо 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территории общего пользования </w:t>
      </w:r>
      <w:r w:rsidR="0093397D" w:rsidRPr="002B3BDC">
        <w:rPr>
          <w:rFonts w:ascii="Times New Roman" w:hAnsi="Times New Roman" w:cs="Times New Roman"/>
          <w:szCs w:val="22"/>
        </w:rPr>
        <w:t>–</w:t>
      </w:r>
      <w:r w:rsidRPr="002B3BDC">
        <w:rPr>
          <w:rFonts w:ascii="Times New Roman" w:hAnsi="Times New Roman" w:cs="Times New Roman"/>
          <w:szCs w:val="22"/>
        </w:rPr>
        <w:t xml:space="preserve"> обязанности</w:t>
      </w:r>
      <w:r w:rsidR="0093397D" w:rsidRPr="002B3BDC">
        <w:rPr>
          <w:rFonts w:ascii="Times New Roman" w:hAnsi="Times New Roman" w:cs="Times New Roman"/>
          <w:szCs w:val="22"/>
        </w:rPr>
        <w:t xml:space="preserve"> </w:t>
      </w:r>
      <w:r w:rsidRPr="002B3BDC">
        <w:rPr>
          <w:rFonts w:ascii="Times New Roman" w:hAnsi="Times New Roman" w:cs="Times New Roman"/>
          <w:szCs w:val="22"/>
        </w:rPr>
        <w:t>возлагаются на уполномоченны</w:t>
      </w:r>
      <w:r w:rsidR="00F254A4" w:rsidRPr="002B3BDC">
        <w:rPr>
          <w:rFonts w:ascii="Times New Roman" w:hAnsi="Times New Roman" w:cs="Times New Roman"/>
          <w:szCs w:val="22"/>
        </w:rPr>
        <w:t xml:space="preserve">й </w:t>
      </w:r>
      <w:r w:rsidRPr="002B3BDC">
        <w:rPr>
          <w:rFonts w:ascii="Times New Roman" w:hAnsi="Times New Roman" w:cs="Times New Roman"/>
          <w:szCs w:val="22"/>
        </w:rPr>
        <w:t>орган;</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proofErr w:type="gramStart"/>
      <w:r w:rsidRPr="002B3BDC">
        <w:rPr>
          <w:rFonts w:ascii="Times New Roman" w:hAnsi="Times New Roman" w:cs="Times New Roman"/>
          <w:szCs w:val="22"/>
        </w:rPr>
        <w:t xml:space="preserve">правообладатели земельных участков </w:t>
      </w:r>
      <w:r w:rsidR="0093397D" w:rsidRPr="002B3BDC">
        <w:rPr>
          <w:rFonts w:ascii="Times New Roman" w:hAnsi="Times New Roman" w:cs="Times New Roman"/>
          <w:szCs w:val="22"/>
        </w:rPr>
        <w:t>–</w:t>
      </w:r>
      <w:r w:rsidRPr="002B3BDC">
        <w:rPr>
          <w:rFonts w:ascii="Times New Roman" w:hAnsi="Times New Roman" w:cs="Times New Roman"/>
          <w:szCs w:val="22"/>
        </w:rPr>
        <w:t xml:space="preserve"> территории</w:t>
      </w:r>
      <w:r w:rsidR="0093397D" w:rsidRPr="002B3BDC">
        <w:rPr>
          <w:rFonts w:ascii="Times New Roman" w:hAnsi="Times New Roman" w:cs="Times New Roman"/>
          <w:szCs w:val="22"/>
        </w:rPr>
        <w:t xml:space="preserve"> </w:t>
      </w:r>
      <w:r w:rsidRPr="002B3BDC">
        <w:rPr>
          <w:rFonts w:ascii="Times New Roman" w:hAnsi="Times New Roman" w:cs="Times New Roman"/>
          <w:szCs w:val="22"/>
        </w:rPr>
        <w:t>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w:t>
      </w:r>
      <w:r w:rsidR="00A70FBD" w:rsidRPr="002B3BDC">
        <w:rPr>
          <w:rFonts w:ascii="Times New Roman" w:hAnsi="Times New Roman" w:cs="Times New Roman"/>
          <w:szCs w:val="22"/>
        </w:rPr>
        <w:t>ающая территория на расстоянии 10</w:t>
      </w:r>
      <w:r w:rsidRPr="002B3BDC">
        <w:rPr>
          <w:rFonts w:ascii="Times New Roman" w:hAnsi="Times New Roman" w:cs="Times New Roman"/>
          <w:szCs w:val="22"/>
        </w:rPr>
        <w:t xml:space="preserve"> м от внешней границы земельного участка </w:t>
      </w:r>
      <w:r w:rsidR="00200628" w:rsidRPr="002B3BDC">
        <w:rPr>
          <w:rFonts w:ascii="Times New Roman" w:hAnsi="Times New Roman" w:cs="Times New Roman"/>
          <w:szCs w:val="22"/>
        </w:rPr>
        <w:t>со всех сторон, либо до проезжей части улицы (в случае расположения объекта вдоль дороги);</w:t>
      </w:r>
      <w:proofErr w:type="gramEnd"/>
    </w:p>
    <w:p w:rsidR="003D2170"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w:t>
      </w:r>
      <w:r w:rsidR="00200628" w:rsidRPr="002B3BDC">
        <w:rPr>
          <w:rFonts w:ascii="Times New Roman" w:hAnsi="Times New Roman" w:cs="Times New Roman"/>
          <w:szCs w:val="22"/>
        </w:rPr>
        <w:t>со всех сторон, либо до проезжей части улицы (в случае расположения объекта вдоль дороги)</w:t>
      </w:r>
      <w:r w:rsidRPr="002B3BDC">
        <w:rPr>
          <w:rFonts w:ascii="Times New Roman" w:hAnsi="Times New Roman" w:cs="Times New Roman"/>
          <w:szCs w:val="22"/>
        </w:rPr>
        <w:t>.</w:t>
      </w:r>
    </w:p>
    <w:p w:rsidR="00CE5F3E" w:rsidRPr="002B3BDC" w:rsidRDefault="00CE5F3E" w:rsidP="00EE6CE3">
      <w:pPr>
        <w:pStyle w:val="ConsPlusNormal"/>
        <w:tabs>
          <w:tab w:val="left" w:pos="1134"/>
        </w:tabs>
        <w:ind w:firstLine="567"/>
        <w:jc w:val="both"/>
        <w:rPr>
          <w:rFonts w:ascii="Times New Roman" w:hAnsi="Times New Roman" w:cs="Times New Roman"/>
          <w:szCs w:val="22"/>
        </w:rPr>
      </w:pPr>
      <w:r w:rsidRPr="002B3BDC">
        <w:rPr>
          <w:rFonts w:ascii="Times New Roman" w:hAnsi="Times New Roman" w:cs="Times New Roman"/>
          <w:szCs w:val="22"/>
        </w:rPr>
        <w:t>Прилегающие и пр</w:t>
      </w:r>
      <w:r w:rsidR="00EE6CE3" w:rsidRPr="002B3BDC">
        <w:rPr>
          <w:rFonts w:ascii="Times New Roman" w:hAnsi="Times New Roman" w:cs="Times New Roman"/>
          <w:szCs w:val="22"/>
        </w:rPr>
        <w:t xml:space="preserve">идомовые территории по объектно, в отношении каждой территории, </w:t>
      </w:r>
      <w:proofErr w:type="gramStart"/>
      <w:r w:rsidRPr="002B3BDC">
        <w:rPr>
          <w:rFonts w:ascii="Times New Roman" w:hAnsi="Times New Roman" w:cs="Times New Roman"/>
          <w:szCs w:val="22"/>
        </w:rPr>
        <w:lastRenderedPageBreak/>
        <w:t>определяются</w:t>
      </w:r>
      <w:proofErr w:type="gramEnd"/>
      <w:r w:rsidRPr="002B3BDC">
        <w:rPr>
          <w:rFonts w:ascii="Times New Roman" w:hAnsi="Times New Roman" w:cs="Times New Roman"/>
          <w:szCs w:val="22"/>
        </w:rPr>
        <w:t xml:space="preserve"> согласн</w:t>
      </w:r>
      <w:r w:rsidR="00EE6CE3" w:rsidRPr="002B3BDC">
        <w:rPr>
          <w:rFonts w:ascii="Times New Roman" w:hAnsi="Times New Roman" w:cs="Times New Roman"/>
          <w:szCs w:val="22"/>
        </w:rPr>
        <w:t>а</w:t>
      </w:r>
      <w:r w:rsidRPr="002B3BDC">
        <w:rPr>
          <w:rFonts w:ascii="Times New Roman" w:hAnsi="Times New Roman" w:cs="Times New Roman"/>
          <w:szCs w:val="22"/>
        </w:rPr>
        <w:t xml:space="preserve"> карт-схем.</w:t>
      </w:r>
    </w:p>
    <w:p w:rsidR="006B22EE" w:rsidRPr="00A06287" w:rsidRDefault="00D015CC" w:rsidP="00D015CC">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00DA0399">
        <w:rPr>
          <w:rFonts w:ascii="Times New Roman" w:hAnsi="Times New Roman" w:cs="Times New Roman"/>
          <w:szCs w:val="22"/>
        </w:rPr>
        <w:t xml:space="preserve"> </w:t>
      </w:r>
      <w:r w:rsidR="00DA0399" w:rsidRPr="00A06287">
        <w:rPr>
          <w:rFonts w:ascii="Times New Roman" w:hAnsi="Times New Roman" w:cs="Times New Roman"/>
          <w:szCs w:val="22"/>
        </w:rPr>
        <w:t xml:space="preserve">Закрепление за физическими и юридическими лицами независимо от их организационно-правовой формы прилегающих и придомовых территорий, в отношении которых они вправе </w:t>
      </w:r>
      <w:r w:rsidRPr="00A06287">
        <w:rPr>
          <w:rFonts w:ascii="Times New Roman" w:hAnsi="Times New Roman" w:cs="Times New Roman"/>
          <w:szCs w:val="22"/>
        </w:rPr>
        <w:t>производ</w:t>
      </w:r>
      <w:r w:rsidR="00DA0399" w:rsidRPr="00A06287">
        <w:rPr>
          <w:rFonts w:ascii="Times New Roman" w:hAnsi="Times New Roman" w:cs="Times New Roman"/>
          <w:szCs w:val="22"/>
        </w:rPr>
        <w:t>ить</w:t>
      </w:r>
      <w:r w:rsidRPr="00A06287">
        <w:rPr>
          <w:rFonts w:ascii="Times New Roman" w:hAnsi="Times New Roman" w:cs="Times New Roman"/>
          <w:szCs w:val="22"/>
        </w:rPr>
        <w:t xml:space="preserve"> работ</w:t>
      </w:r>
      <w:r w:rsidR="00DA0399" w:rsidRPr="00A06287">
        <w:rPr>
          <w:rFonts w:ascii="Times New Roman" w:hAnsi="Times New Roman" w:cs="Times New Roman"/>
          <w:szCs w:val="22"/>
        </w:rPr>
        <w:t>ы</w:t>
      </w:r>
      <w:r w:rsidRPr="00A06287">
        <w:rPr>
          <w:rFonts w:ascii="Times New Roman" w:hAnsi="Times New Roman" w:cs="Times New Roman"/>
          <w:szCs w:val="22"/>
        </w:rPr>
        <w:t xml:space="preserve"> по уборке, очистке и санитарному содержанию</w:t>
      </w:r>
      <w:r w:rsidR="00DA0399" w:rsidRPr="00A06287">
        <w:rPr>
          <w:rFonts w:ascii="Times New Roman" w:hAnsi="Times New Roman" w:cs="Times New Roman"/>
          <w:szCs w:val="22"/>
        </w:rPr>
        <w:t xml:space="preserve">, осуществляется </w:t>
      </w:r>
      <w:r w:rsidRPr="00A06287">
        <w:rPr>
          <w:rFonts w:ascii="Times New Roman" w:hAnsi="Times New Roman" w:cs="Times New Roman"/>
          <w:szCs w:val="22"/>
        </w:rPr>
        <w:t>в следующем порядке:</w:t>
      </w:r>
    </w:p>
    <w:p w:rsidR="0079407E" w:rsidRPr="002B3BDC" w:rsidRDefault="00D015CC" w:rsidP="0079407E">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2B3BDC">
        <w:rPr>
          <w:rFonts w:ascii="Times New Roman" w:hAnsi="Times New Roman" w:cs="Times New Roman"/>
          <w:szCs w:val="22"/>
        </w:rPr>
        <w:t>1) уполномоченный орган не позднее одного календарного месяца со дня вступления в силу Правил разрабатывает и согласовывает со своей стороны карты-схемы прилегающих территорий и придомовых территорий, содержащие</w:t>
      </w:r>
      <w:r w:rsidR="003046FD" w:rsidRPr="002B3BDC">
        <w:rPr>
          <w:rFonts w:ascii="Times New Roman" w:hAnsi="Times New Roman" w:cs="Times New Roman"/>
          <w:szCs w:val="22"/>
        </w:rPr>
        <w:t>:</w:t>
      </w:r>
      <w:r w:rsidRPr="002B3BDC">
        <w:rPr>
          <w:rFonts w:ascii="Times New Roman" w:hAnsi="Times New Roman" w:cs="Times New Roman"/>
          <w:szCs w:val="22"/>
        </w:rPr>
        <w:t xml:space="preserve"> местоположения, </w:t>
      </w:r>
      <w:r w:rsidR="003046FD" w:rsidRPr="002B3BDC">
        <w:rPr>
          <w:rFonts w:ascii="Times New Roman" w:hAnsi="Times New Roman" w:cs="Times New Roman"/>
          <w:szCs w:val="22"/>
        </w:rPr>
        <w:t>границы,</w:t>
      </w:r>
      <w:r w:rsidRPr="002B3BDC">
        <w:rPr>
          <w:rFonts w:ascii="Times New Roman" w:hAnsi="Times New Roman" w:cs="Times New Roman"/>
          <w:szCs w:val="22"/>
        </w:rPr>
        <w:t xml:space="preserve"> расстояни</w:t>
      </w:r>
      <w:r w:rsidR="003046FD" w:rsidRPr="002B3BDC">
        <w:rPr>
          <w:rFonts w:ascii="Times New Roman" w:hAnsi="Times New Roman" w:cs="Times New Roman"/>
          <w:szCs w:val="22"/>
        </w:rPr>
        <w:t>я</w:t>
      </w:r>
      <w:r w:rsidRPr="002B3BDC">
        <w:rPr>
          <w:rFonts w:ascii="Times New Roman" w:hAnsi="Times New Roman" w:cs="Times New Roman"/>
          <w:szCs w:val="22"/>
        </w:rPr>
        <w:t xml:space="preserve"> </w:t>
      </w:r>
      <w:r w:rsidR="0079407E" w:rsidRPr="002B3BDC">
        <w:rPr>
          <w:rFonts w:ascii="Times New Roman" w:hAnsi="Times New Roman" w:cs="Times New Roman"/>
          <w:szCs w:val="22"/>
        </w:rPr>
        <w:t xml:space="preserve">таких </w:t>
      </w:r>
      <w:r w:rsidRPr="002B3BDC">
        <w:rPr>
          <w:rFonts w:ascii="Times New Roman" w:hAnsi="Times New Roman" w:cs="Times New Roman"/>
          <w:szCs w:val="22"/>
        </w:rPr>
        <w:t>территорий</w:t>
      </w:r>
      <w:r w:rsidR="003046FD" w:rsidRPr="002B3BDC">
        <w:rPr>
          <w:rFonts w:ascii="Times New Roman" w:hAnsi="Times New Roman" w:cs="Times New Roman"/>
          <w:szCs w:val="22"/>
        </w:rPr>
        <w:t>,</w:t>
      </w:r>
      <w:r w:rsidR="004542B8" w:rsidRPr="002B3BDC">
        <w:rPr>
          <w:rFonts w:ascii="Times New Roman" w:hAnsi="Times New Roman" w:cs="Times New Roman"/>
          <w:szCs w:val="22"/>
        </w:rPr>
        <w:t xml:space="preserve"> элементы благоустройства</w:t>
      </w:r>
      <w:r w:rsidR="00BA3C16" w:rsidRPr="002B3BDC">
        <w:rPr>
          <w:rFonts w:ascii="Times New Roman" w:hAnsi="Times New Roman" w:cs="Times New Roman"/>
          <w:szCs w:val="22"/>
        </w:rPr>
        <w:t xml:space="preserve"> на них</w:t>
      </w:r>
      <w:r w:rsidR="004542B8" w:rsidRPr="002B3BDC">
        <w:rPr>
          <w:rFonts w:ascii="Times New Roman" w:hAnsi="Times New Roman" w:cs="Times New Roman"/>
          <w:szCs w:val="22"/>
        </w:rPr>
        <w:t>,</w:t>
      </w:r>
      <w:r w:rsidR="003046FD" w:rsidRPr="002B3BDC">
        <w:rPr>
          <w:rFonts w:ascii="Times New Roman" w:hAnsi="Times New Roman" w:cs="Times New Roman"/>
          <w:szCs w:val="22"/>
        </w:rPr>
        <w:t xml:space="preserve"> закрепленн</w:t>
      </w:r>
      <w:r w:rsidR="0079407E" w:rsidRPr="002B3BDC">
        <w:rPr>
          <w:rFonts w:ascii="Times New Roman" w:hAnsi="Times New Roman" w:cs="Times New Roman"/>
          <w:szCs w:val="22"/>
        </w:rPr>
        <w:t>ое лицо</w:t>
      </w:r>
      <w:r w:rsidR="003046FD" w:rsidRPr="002B3BDC">
        <w:rPr>
          <w:rFonts w:ascii="Times New Roman" w:hAnsi="Times New Roman" w:cs="Times New Roman"/>
          <w:szCs w:val="22"/>
        </w:rPr>
        <w:t xml:space="preserve">, </w:t>
      </w:r>
      <w:r w:rsidR="0079407E" w:rsidRPr="002B3BDC">
        <w:rPr>
          <w:rFonts w:ascii="Times New Roman" w:hAnsi="Times New Roman" w:cs="Times New Roman"/>
          <w:szCs w:val="22"/>
        </w:rPr>
        <w:t xml:space="preserve">и устраивает выставку таких карт-схем для заинтересованных лиц в здании уполномоченного органа, </w:t>
      </w:r>
      <w:r w:rsidR="0046739D" w:rsidRPr="002B3BDC">
        <w:rPr>
          <w:rFonts w:ascii="Times New Roman" w:hAnsi="Times New Roman" w:cs="Times New Roman"/>
          <w:szCs w:val="22"/>
        </w:rPr>
        <w:t>которая длится</w:t>
      </w:r>
      <w:r w:rsidR="0079407E" w:rsidRPr="002B3BDC">
        <w:rPr>
          <w:rFonts w:ascii="Times New Roman" w:hAnsi="Times New Roman" w:cs="Times New Roman"/>
          <w:szCs w:val="22"/>
        </w:rPr>
        <w:t xml:space="preserve"> </w:t>
      </w:r>
      <w:r w:rsidR="00DE4047" w:rsidRPr="002B3BDC">
        <w:rPr>
          <w:rFonts w:ascii="Times New Roman" w:hAnsi="Times New Roman" w:cs="Times New Roman"/>
          <w:szCs w:val="22"/>
        </w:rPr>
        <w:t xml:space="preserve">не менее </w:t>
      </w:r>
      <w:r w:rsidR="0046739D" w:rsidRPr="002B3BDC">
        <w:rPr>
          <w:rFonts w:ascii="Times New Roman" w:hAnsi="Times New Roman" w:cs="Times New Roman"/>
          <w:szCs w:val="22"/>
        </w:rPr>
        <w:t>одного</w:t>
      </w:r>
      <w:r w:rsidR="0079407E" w:rsidRPr="002B3BDC">
        <w:rPr>
          <w:rFonts w:ascii="Times New Roman" w:hAnsi="Times New Roman" w:cs="Times New Roman"/>
          <w:szCs w:val="22"/>
        </w:rPr>
        <w:t xml:space="preserve"> месяц</w:t>
      </w:r>
      <w:r w:rsidR="0046739D" w:rsidRPr="002B3BDC">
        <w:rPr>
          <w:rFonts w:ascii="Times New Roman" w:hAnsi="Times New Roman" w:cs="Times New Roman"/>
          <w:szCs w:val="22"/>
        </w:rPr>
        <w:t>а с момента разработки и</w:t>
      </w:r>
      <w:proofErr w:type="gramEnd"/>
      <w:r w:rsidR="0046739D" w:rsidRPr="002B3BDC">
        <w:rPr>
          <w:rFonts w:ascii="Times New Roman" w:hAnsi="Times New Roman" w:cs="Times New Roman"/>
          <w:szCs w:val="22"/>
        </w:rPr>
        <w:t xml:space="preserve"> согласования карт-схем уполномоченным органом</w:t>
      </w:r>
      <w:r w:rsidR="0079407E" w:rsidRPr="002B3BDC">
        <w:rPr>
          <w:rFonts w:ascii="Times New Roman" w:hAnsi="Times New Roman" w:cs="Times New Roman"/>
          <w:szCs w:val="22"/>
        </w:rPr>
        <w:t>;</w:t>
      </w:r>
    </w:p>
    <w:p w:rsidR="0079407E" w:rsidRPr="002B3BDC" w:rsidRDefault="0079407E"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00DE4047" w:rsidRPr="002B3BDC">
        <w:rPr>
          <w:rFonts w:ascii="Times New Roman" w:hAnsi="Times New Roman" w:cs="Times New Roman"/>
          <w:szCs w:val="22"/>
        </w:rPr>
        <w:t xml:space="preserve"> </w:t>
      </w:r>
      <w:proofErr w:type="gramStart"/>
      <w:r w:rsidRPr="002B3BDC">
        <w:rPr>
          <w:rFonts w:ascii="Times New Roman" w:hAnsi="Times New Roman" w:cs="Times New Roman"/>
          <w:szCs w:val="22"/>
        </w:rPr>
        <w:t>2) уполномоченный орган одновременно с завершением разработки и согласования со своей стороны карт-схем прилегающих территорий и придомовых территорий</w:t>
      </w:r>
      <w:r w:rsidR="00DE4047" w:rsidRPr="002B3BDC">
        <w:rPr>
          <w:rFonts w:ascii="Times New Roman" w:hAnsi="Times New Roman" w:cs="Times New Roman"/>
          <w:szCs w:val="22"/>
        </w:rPr>
        <w:t xml:space="preserve"> опубликовывает в Буинской районной газете «</w:t>
      </w:r>
      <w:proofErr w:type="spellStart"/>
      <w:r w:rsidR="00DE4047" w:rsidRPr="002B3BDC">
        <w:rPr>
          <w:rFonts w:ascii="Times New Roman" w:hAnsi="Times New Roman" w:cs="Times New Roman"/>
          <w:szCs w:val="22"/>
        </w:rPr>
        <w:t>Байрак</w:t>
      </w:r>
      <w:proofErr w:type="spellEnd"/>
      <w:r w:rsidR="00DE4047" w:rsidRPr="002B3BDC">
        <w:rPr>
          <w:rFonts w:ascii="Times New Roman" w:hAnsi="Times New Roman" w:cs="Times New Roman"/>
          <w:szCs w:val="22"/>
        </w:rPr>
        <w:t>» («</w:t>
      </w:r>
      <w:proofErr w:type="spellStart"/>
      <w:r w:rsidR="00DE4047" w:rsidRPr="002B3BDC">
        <w:rPr>
          <w:rFonts w:ascii="Times New Roman" w:hAnsi="Times New Roman" w:cs="Times New Roman"/>
          <w:szCs w:val="22"/>
        </w:rPr>
        <w:t>Ялав</w:t>
      </w:r>
      <w:proofErr w:type="spellEnd"/>
      <w:r w:rsidR="00DE4047" w:rsidRPr="002B3BDC">
        <w:rPr>
          <w:rFonts w:ascii="Times New Roman" w:hAnsi="Times New Roman" w:cs="Times New Roman"/>
          <w:szCs w:val="22"/>
        </w:rPr>
        <w:t>», «Знамя») и размещает на своем официальном сайте в  информационно-коммуникационной сети «Интернет» сообщение о проведении выставки карт-схем прилегающих территорий и придомовых территорий, с указанием периода, времени и места проведения выставки;</w:t>
      </w:r>
      <w:proofErr w:type="gramEnd"/>
    </w:p>
    <w:p w:rsidR="0046739D" w:rsidRPr="002B3BDC" w:rsidRDefault="00DE4047"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3) лица, за которыми осуществляется закрепление прилегающих территорий и придомовых территорий, согласна карт-схем, любые иные заинтересованные лица, принимают участие в выставках, где им вручается заверенная копия карт-схем, </w:t>
      </w:r>
      <w:r w:rsidR="0046739D" w:rsidRPr="002B3BDC">
        <w:rPr>
          <w:rFonts w:ascii="Times New Roman" w:hAnsi="Times New Roman" w:cs="Times New Roman"/>
          <w:szCs w:val="22"/>
        </w:rPr>
        <w:t xml:space="preserve">письменно </w:t>
      </w:r>
      <w:r w:rsidRPr="002B3BDC">
        <w:rPr>
          <w:rFonts w:ascii="Times New Roman" w:hAnsi="Times New Roman" w:cs="Times New Roman"/>
          <w:szCs w:val="22"/>
        </w:rPr>
        <w:t>подают свои возражения</w:t>
      </w:r>
      <w:r w:rsidR="0046739D" w:rsidRPr="002B3BDC">
        <w:rPr>
          <w:rFonts w:ascii="Times New Roman" w:hAnsi="Times New Roman" w:cs="Times New Roman"/>
          <w:szCs w:val="22"/>
        </w:rPr>
        <w:t>,</w:t>
      </w:r>
      <w:r w:rsidRPr="002B3BDC">
        <w:rPr>
          <w:rFonts w:ascii="Times New Roman" w:hAnsi="Times New Roman" w:cs="Times New Roman"/>
          <w:szCs w:val="22"/>
        </w:rPr>
        <w:t xml:space="preserve"> замечания</w:t>
      </w:r>
      <w:r w:rsidR="0046739D" w:rsidRPr="002B3BDC">
        <w:rPr>
          <w:rFonts w:ascii="Times New Roman" w:hAnsi="Times New Roman" w:cs="Times New Roman"/>
          <w:szCs w:val="22"/>
        </w:rPr>
        <w:t>, вносят предложения;</w:t>
      </w:r>
    </w:p>
    <w:p w:rsidR="0083488B" w:rsidRPr="002B3BDC" w:rsidRDefault="0046739D"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2B3BDC">
        <w:rPr>
          <w:rFonts w:ascii="Times New Roman" w:hAnsi="Times New Roman" w:cs="Times New Roman"/>
          <w:szCs w:val="22"/>
        </w:rPr>
        <w:t xml:space="preserve">4) </w:t>
      </w:r>
      <w:r w:rsidR="0083488B" w:rsidRPr="002B3BDC">
        <w:rPr>
          <w:rFonts w:ascii="Times New Roman" w:hAnsi="Times New Roman" w:cs="Times New Roman"/>
          <w:szCs w:val="22"/>
        </w:rPr>
        <w:t xml:space="preserve">уполномоченный орган одновременно с опубликованием и размещением сообщения о проведении выставки карт-схем создает комиссию по урегулированию </w:t>
      </w:r>
      <w:r w:rsidR="00DA0399">
        <w:rPr>
          <w:rFonts w:ascii="Times New Roman" w:hAnsi="Times New Roman" w:cs="Times New Roman"/>
          <w:szCs w:val="22"/>
        </w:rPr>
        <w:t>возникших вопросов</w:t>
      </w:r>
      <w:r w:rsidR="0083488B" w:rsidRPr="002B3BDC">
        <w:rPr>
          <w:rFonts w:ascii="Times New Roman" w:hAnsi="Times New Roman" w:cs="Times New Roman"/>
          <w:szCs w:val="22"/>
        </w:rPr>
        <w:t xml:space="preserve"> с заинтересованными лицами по </w:t>
      </w:r>
      <w:r w:rsidR="00DA0399">
        <w:rPr>
          <w:rFonts w:ascii="Times New Roman" w:hAnsi="Times New Roman" w:cs="Times New Roman"/>
          <w:szCs w:val="22"/>
        </w:rPr>
        <w:t>поводу</w:t>
      </w:r>
      <w:r w:rsidR="0083488B" w:rsidRPr="002B3BDC">
        <w:rPr>
          <w:rFonts w:ascii="Times New Roman" w:hAnsi="Times New Roman" w:cs="Times New Roman"/>
          <w:szCs w:val="22"/>
        </w:rPr>
        <w:t xml:space="preserve"> прилегающих и придомовых территорий, в состав которой включаются работники органов местного самоуправления и государственных органов, специалисты соответствующих направлений, всего членов </w:t>
      </w:r>
      <w:r w:rsidR="00A06906" w:rsidRPr="002B3BDC">
        <w:rPr>
          <w:rFonts w:ascii="Times New Roman" w:hAnsi="Times New Roman" w:cs="Times New Roman"/>
          <w:szCs w:val="22"/>
        </w:rPr>
        <w:t xml:space="preserve">комиссии </w:t>
      </w:r>
      <w:r w:rsidR="0083488B" w:rsidRPr="002B3BDC">
        <w:rPr>
          <w:rFonts w:ascii="Times New Roman" w:hAnsi="Times New Roman" w:cs="Times New Roman"/>
          <w:szCs w:val="22"/>
        </w:rPr>
        <w:t>не менее 5 человек, заседания которой проводится с участием заинтересованных лиц, решения оформляются протоколами;</w:t>
      </w:r>
      <w:proofErr w:type="gramEnd"/>
    </w:p>
    <w:p w:rsidR="00DE4047" w:rsidRPr="002B3BDC" w:rsidRDefault="0083488B"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2B3BDC">
        <w:rPr>
          <w:rFonts w:ascii="Times New Roman" w:hAnsi="Times New Roman" w:cs="Times New Roman"/>
          <w:szCs w:val="22"/>
        </w:rPr>
        <w:t xml:space="preserve">5) </w:t>
      </w:r>
      <w:r w:rsidR="0046739D" w:rsidRPr="002B3BDC">
        <w:rPr>
          <w:rFonts w:ascii="Times New Roman" w:hAnsi="Times New Roman" w:cs="Times New Roman"/>
          <w:szCs w:val="22"/>
        </w:rPr>
        <w:t xml:space="preserve">карты-схемы прилегающих территорий и придомовых территорий считаются согласованными с лицами, за которыми осуществляется закрепление прилегающих территорий и придомовых территорий, по истечению десяти календарных дней со дня завершения периода проведения выставки (независимо от участия заинтересованных лиц), а </w:t>
      </w:r>
      <w:r w:rsidR="00E10BCE" w:rsidRPr="002B3BDC">
        <w:rPr>
          <w:rFonts w:ascii="Times New Roman" w:hAnsi="Times New Roman" w:cs="Times New Roman"/>
          <w:szCs w:val="22"/>
        </w:rPr>
        <w:t xml:space="preserve">если </w:t>
      </w:r>
      <w:r w:rsidR="00C73FAA" w:rsidRPr="002B3BDC">
        <w:rPr>
          <w:rFonts w:ascii="Times New Roman" w:hAnsi="Times New Roman" w:cs="Times New Roman"/>
          <w:szCs w:val="22"/>
        </w:rPr>
        <w:t>были поданы возражения</w:t>
      </w:r>
      <w:r w:rsidR="00843F4E" w:rsidRPr="002B3BDC">
        <w:rPr>
          <w:rFonts w:ascii="Times New Roman" w:hAnsi="Times New Roman" w:cs="Times New Roman"/>
          <w:szCs w:val="22"/>
        </w:rPr>
        <w:t xml:space="preserve"> и</w:t>
      </w:r>
      <w:r w:rsidR="00C73FAA" w:rsidRPr="002B3BDC">
        <w:rPr>
          <w:rFonts w:ascii="Times New Roman" w:hAnsi="Times New Roman" w:cs="Times New Roman"/>
          <w:szCs w:val="22"/>
        </w:rPr>
        <w:t xml:space="preserve"> замечания, - то с момента подписания </w:t>
      </w:r>
      <w:r w:rsidR="00843F4E" w:rsidRPr="002B3BDC">
        <w:rPr>
          <w:rFonts w:ascii="Times New Roman" w:hAnsi="Times New Roman" w:cs="Times New Roman"/>
          <w:szCs w:val="22"/>
        </w:rPr>
        <w:t>членами комиссии и заинтересованным лицом</w:t>
      </w:r>
      <w:r w:rsidR="00C73FAA" w:rsidRPr="002B3BDC">
        <w:rPr>
          <w:rFonts w:ascii="Times New Roman" w:hAnsi="Times New Roman" w:cs="Times New Roman"/>
          <w:szCs w:val="22"/>
        </w:rPr>
        <w:t xml:space="preserve"> протокола урегулирования </w:t>
      </w:r>
      <w:r w:rsidR="001F65FC">
        <w:rPr>
          <w:rFonts w:ascii="Times New Roman" w:hAnsi="Times New Roman" w:cs="Times New Roman"/>
          <w:szCs w:val="22"/>
        </w:rPr>
        <w:t>возникших вопросов</w:t>
      </w:r>
      <w:r w:rsidR="00C73FAA" w:rsidRPr="002B3BDC">
        <w:rPr>
          <w:rFonts w:ascii="Times New Roman" w:hAnsi="Times New Roman" w:cs="Times New Roman"/>
          <w:szCs w:val="22"/>
        </w:rPr>
        <w:t>.</w:t>
      </w:r>
      <w:proofErr w:type="gramEnd"/>
    </w:p>
    <w:p w:rsidR="00E8693C" w:rsidRPr="002B3BDC" w:rsidRDefault="00E8693C"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2B3BDC">
        <w:rPr>
          <w:rFonts w:ascii="Times New Roman" w:hAnsi="Times New Roman" w:cs="Times New Roman"/>
          <w:szCs w:val="22"/>
        </w:rPr>
        <w:t xml:space="preserve">В согласованные сторонами карты-схемы могут быть внесены изменения уполномоченным органом </w:t>
      </w:r>
      <w:r w:rsidR="009B30EC" w:rsidRPr="002B3BDC">
        <w:rPr>
          <w:rFonts w:ascii="Times New Roman" w:hAnsi="Times New Roman" w:cs="Times New Roman"/>
          <w:szCs w:val="22"/>
        </w:rPr>
        <w:t>в течени</w:t>
      </w:r>
      <w:r w:rsidR="00EC7875" w:rsidRPr="002B3BDC">
        <w:rPr>
          <w:rFonts w:ascii="Times New Roman" w:hAnsi="Times New Roman" w:cs="Times New Roman"/>
          <w:szCs w:val="22"/>
        </w:rPr>
        <w:t>е</w:t>
      </w:r>
      <w:r w:rsidR="009B30EC" w:rsidRPr="002B3BDC">
        <w:rPr>
          <w:rFonts w:ascii="Times New Roman" w:hAnsi="Times New Roman" w:cs="Times New Roman"/>
          <w:szCs w:val="22"/>
        </w:rPr>
        <w:t xml:space="preserve"> одного месяца с момента</w:t>
      </w:r>
      <w:r w:rsidRPr="002B3BDC">
        <w:rPr>
          <w:rFonts w:ascii="Times New Roman" w:hAnsi="Times New Roman" w:cs="Times New Roman"/>
          <w:szCs w:val="22"/>
        </w:rPr>
        <w:t xml:space="preserve"> обращени</w:t>
      </w:r>
      <w:r w:rsidR="009B30EC" w:rsidRPr="002B3BDC">
        <w:rPr>
          <w:rFonts w:ascii="Times New Roman" w:hAnsi="Times New Roman" w:cs="Times New Roman"/>
          <w:szCs w:val="22"/>
        </w:rPr>
        <w:t>я</w:t>
      </w:r>
      <w:r w:rsidRPr="002B3BDC">
        <w:rPr>
          <w:rFonts w:ascii="Times New Roman" w:hAnsi="Times New Roman" w:cs="Times New Roman"/>
          <w:szCs w:val="22"/>
        </w:rPr>
        <w:t xml:space="preserve"> заинтересованных лиц</w:t>
      </w:r>
      <w:r w:rsidR="009B30EC" w:rsidRPr="002B3BDC">
        <w:rPr>
          <w:rFonts w:ascii="Times New Roman" w:hAnsi="Times New Roman" w:cs="Times New Roman"/>
          <w:szCs w:val="22"/>
        </w:rPr>
        <w:t>, но</w:t>
      </w:r>
      <w:r w:rsidRPr="002B3BDC">
        <w:rPr>
          <w:rFonts w:ascii="Times New Roman" w:hAnsi="Times New Roman" w:cs="Times New Roman"/>
          <w:szCs w:val="22"/>
        </w:rPr>
        <w:t xml:space="preserve"> не ранее чем по истечению </w:t>
      </w:r>
      <w:r w:rsidR="00AC58C1">
        <w:rPr>
          <w:rFonts w:ascii="Times New Roman" w:hAnsi="Times New Roman" w:cs="Times New Roman"/>
          <w:szCs w:val="22"/>
        </w:rPr>
        <w:t>одного года</w:t>
      </w:r>
      <w:r w:rsidRPr="002B3BDC">
        <w:rPr>
          <w:rFonts w:ascii="Times New Roman" w:hAnsi="Times New Roman" w:cs="Times New Roman"/>
          <w:szCs w:val="22"/>
        </w:rPr>
        <w:t>, со дня согласования карт-схем в порядке, предусмотренном настоящим пунктом Правил, если допущены ошибки при разработке</w:t>
      </w:r>
      <w:r w:rsidR="00EC7875" w:rsidRPr="002B3BDC">
        <w:rPr>
          <w:rFonts w:ascii="Times New Roman" w:hAnsi="Times New Roman" w:cs="Times New Roman"/>
          <w:szCs w:val="22"/>
        </w:rPr>
        <w:t xml:space="preserve"> карт-схем</w:t>
      </w:r>
      <w:r w:rsidRPr="002B3BDC">
        <w:rPr>
          <w:rFonts w:ascii="Times New Roman" w:hAnsi="Times New Roman" w:cs="Times New Roman"/>
          <w:szCs w:val="22"/>
        </w:rPr>
        <w:t xml:space="preserve">, либо имеются иные обстоятельства, препятствующие реализации сторонами своих договоренностей (согласований) в отношении территорий. </w:t>
      </w:r>
      <w:proofErr w:type="gramEnd"/>
    </w:p>
    <w:p w:rsidR="00CD3E36" w:rsidRPr="00A06287" w:rsidRDefault="00CD3E36"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A06287">
        <w:rPr>
          <w:rFonts w:ascii="Times New Roman" w:hAnsi="Times New Roman" w:cs="Times New Roman"/>
          <w:szCs w:val="22"/>
        </w:rPr>
        <w:t>После вступления в силу настоящих Правил, при передаче органами местного самоуправления гражданам и юридическим лицам независимо от их организационно-правовой формы прав на здания, строения, сооружения и земельные участк</w:t>
      </w:r>
      <w:r w:rsidR="000715F0" w:rsidRPr="00A06287">
        <w:rPr>
          <w:rFonts w:ascii="Times New Roman" w:hAnsi="Times New Roman" w:cs="Times New Roman"/>
          <w:szCs w:val="22"/>
        </w:rPr>
        <w:t>и</w:t>
      </w:r>
      <w:r w:rsidRPr="00A06287">
        <w:rPr>
          <w:rFonts w:ascii="Times New Roman" w:hAnsi="Times New Roman" w:cs="Times New Roman"/>
          <w:szCs w:val="22"/>
        </w:rPr>
        <w:t xml:space="preserve">, которые ранее относились </w:t>
      </w:r>
      <w:r w:rsidR="00A330E5" w:rsidRPr="00A06287">
        <w:rPr>
          <w:rFonts w:ascii="Times New Roman" w:hAnsi="Times New Roman" w:cs="Times New Roman"/>
          <w:szCs w:val="22"/>
        </w:rPr>
        <w:t xml:space="preserve">(относятся) </w:t>
      </w:r>
      <w:r w:rsidRPr="00A06287">
        <w:rPr>
          <w:rFonts w:ascii="Times New Roman" w:hAnsi="Times New Roman" w:cs="Times New Roman"/>
          <w:szCs w:val="22"/>
        </w:rPr>
        <w:t>к муниципальному имуществу, а равно при переходе прав собственности на такое имущество, в соответствующих сделках отражаются положения, закрепляющие за новыми правообладателями обязанности по уборке, очистке и санитарному содержанию</w:t>
      </w:r>
      <w:proofErr w:type="gramEnd"/>
      <w:r w:rsidRPr="00A06287">
        <w:rPr>
          <w:rFonts w:ascii="Times New Roman" w:hAnsi="Times New Roman" w:cs="Times New Roman"/>
          <w:szCs w:val="22"/>
        </w:rPr>
        <w:t xml:space="preserve"> прилегающих территорий и придомовых территорий</w:t>
      </w:r>
      <w:r w:rsidR="00A330E5" w:rsidRPr="00A06287">
        <w:rPr>
          <w:rFonts w:ascii="Times New Roman" w:hAnsi="Times New Roman" w:cs="Times New Roman"/>
          <w:szCs w:val="22"/>
        </w:rPr>
        <w:t>, в связи с чем, за ними возникает обязанность по уборке, очистке и санитарному содержанию прилегающих территорий и придомовых территорий</w:t>
      </w:r>
      <w:r w:rsidRPr="00A06287">
        <w:rPr>
          <w:rFonts w:ascii="Times New Roman" w:hAnsi="Times New Roman" w:cs="Times New Roman"/>
          <w:szCs w:val="22"/>
        </w:rPr>
        <w:t xml:space="preserve">. </w:t>
      </w:r>
      <w:r w:rsidR="000715F0" w:rsidRPr="00A06287">
        <w:rPr>
          <w:rFonts w:ascii="Times New Roman" w:hAnsi="Times New Roman" w:cs="Times New Roman"/>
          <w:szCs w:val="22"/>
        </w:rPr>
        <w:t>При совершении гражданами и юридическими лицами сделок со зданиями, строениями, сооружениями и земельными участками</w:t>
      </w:r>
      <w:r w:rsidRPr="00A06287">
        <w:rPr>
          <w:rFonts w:ascii="Times New Roman" w:hAnsi="Times New Roman" w:cs="Times New Roman"/>
          <w:szCs w:val="22"/>
        </w:rPr>
        <w:t xml:space="preserve"> </w:t>
      </w:r>
      <w:r w:rsidR="0048609E" w:rsidRPr="00A06287">
        <w:rPr>
          <w:rFonts w:ascii="Times New Roman" w:hAnsi="Times New Roman" w:cs="Times New Roman"/>
          <w:szCs w:val="22"/>
        </w:rPr>
        <w:t>права</w:t>
      </w:r>
      <w:r w:rsidR="000715F0" w:rsidRPr="00A06287">
        <w:rPr>
          <w:rFonts w:ascii="Times New Roman" w:hAnsi="Times New Roman" w:cs="Times New Roman"/>
          <w:szCs w:val="22"/>
        </w:rPr>
        <w:t xml:space="preserve"> по уборке, очистке и санитарному содержанию прилегающих территорий и придомовых территорий</w:t>
      </w:r>
      <w:r w:rsidRPr="00A06287">
        <w:rPr>
          <w:rFonts w:ascii="Times New Roman" w:hAnsi="Times New Roman" w:cs="Times New Roman"/>
          <w:szCs w:val="22"/>
        </w:rPr>
        <w:t xml:space="preserve"> </w:t>
      </w:r>
      <w:r w:rsidR="0024632A" w:rsidRPr="00A06287">
        <w:rPr>
          <w:rFonts w:ascii="Times New Roman" w:hAnsi="Times New Roman" w:cs="Times New Roman"/>
          <w:szCs w:val="22"/>
        </w:rPr>
        <w:t>сохраняются за</w:t>
      </w:r>
      <w:r w:rsidR="000715F0" w:rsidRPr="00A06287">
        <w:rPr>
          <w:rFonts w:ascii="Times New Roman" w:hAnsi="Times New Roman" w:cs="Times New Roman"/>
          <w:szCs w:val="22"/>
        </w:rPr>
        <w:t xml:space="preserve"> новым</w:t>
      </w:r>
      <w:r w:rsidR="0024632A" w:rsidRPr="00A06287">
        <w:rPr>
          <w:rFonts w:ascii="Times New Roman" w:hAnsi="Times New Roman" w:cs="Times New Roman"/>
          <w:szCs w:val="22"/>
        </w:rPr>
        <w:t>и</w:t>
      </w:r>
      <w:r w:rsidR="000715F0" w:rsidRPr="00A06287">
        <w:rPr>
          <w:rFonts w:ascii="Times New Roman" w:hAnsi="Times New Roman" w:cs="Times New Roman"/>
          <w:szCs w:val="22"/>
        </w:rPr>
        <w:t xml:space="preserve"> правообладателям</w:t>
      </w:r>
      <w:r w:rsidR="0024632A" w:rsidRPr="00A06287">
        <w:rPr>
          <w:rFonts w:ascii="Times New Roman" w:hAnsi="Times New Roman" w:cs="Times New Roman"/>
          <w:szCs w:val="22"/>
        </w:rPr>
        <w:t>и</w:t>
      </w:r>
      <w:r w:rsidR="000715F0" w:rsidRPr="00A06287">
        <w:rPr>
          <w:rFonts w:ascii="Times New Roman" w:hAnsi="Times New Roman" w:cs="Times New Roman"/>
          <w:szCs w:val="22"/>
        </w:rPr>
        <w:t xml:space="preserve">, о чем последних ставят в известность прежние правообладатели, либо уполномоченный орган при обращении заинтересованной стороны. </w:t>
      </w:r>
    </w:p>
    <w:p w:rsidR="0079407E" w:rsidRPr="002B3BDC" w:rsidRDefault="003B3088" w:rsidP="0079407E">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00DE4047" w:rsidRPr="002B3BDC">
        <w:rPr>
          <w:rFonts w:ascii="Times New Roman" w:hAnsi="Times New Roman" w:cs="Times New Roman"/>
          <w:szCs w:val="22"/>
        </w:rPr>
        <w:t xml:space="preserve">         </w:t>
      </w: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IX. Контроль за выполнением требований Правил</w:t>
      </w:r>
    </w:p>
    <w:p w:rsidR="003D2170" w:rsidRPr="002B3BDC" w:rsidRDefault="003D2170" w:rsidP="003D2170">
      <w:pPr>
        <w:pStyle w:val="ConsPlusNormal"/>
        <w:jc w:val="both"/>
        <w:rPr>
          <w:rFonts w:ascii="Times New Roman" w:hAnsi="Times New Roman" w:cs="Times New Roman"/>
        </w:rPr>
      </w:pPr>
    </w:p>
    <w:p w:rsidR="00B671F4" w:rsidRPr="002B3BDC" w:rsidRDefault="003D2170"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Физические и юридические лица, должностные лица обязаны обеспечить соблюдение требований по благоустройству территории </w:t>
      </w:r>
      <w:r w:rsidR="007845D6" w:rsidRPr="002B3BDC">
        <w:rPr>
          <w:rFonts w:ascii="Times New Roman" w:hAnsi="Times New Roman" w:cs="Times New Roman"/>
        </w:rPr>
        <w:t>поселения</w:t>
      </w:r>
      <w:r w:rsidRPr="002B3BDC">
        <w:rPr>
          <w:rFonts w:ascii="Times New Roman" w:hAnsi="Times New Roman" w:cs="Times New Roman"/>
        </w:rPr>
        <w:t>, установленных настоящими Правилами.</w:t>
      </w:r>
    </w:p>
    <w:p w:rsidR="00B671F4" w:rsidRPr="002B3BDC" w:rsidRDefault="003D2170"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
    <w:p w:rsidR="003D2170" w:rsidRPr="002B3BDC" w:rsidRDefault="003D2170"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21352A" w:rsidRPr="002B3BDC" w:rsidRDefault="0021352A"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случае</w:t>
      </w:r>
      <w:proofErr w:type="gramStart"/>
      <w:r w:rsidRPr="002B3BDC">
        <w:rPr>
          <w:rFonts w:ascii="Times New Roman" w:hAnsi="Times New Roman" w:cs="Times New Roman"/>
        </w:rPr>
        <w:t>,</w:t>
      </w:r>
      <w:proofErr w:type="gramEnd"/>
      <w:r w:rsidRPr="002B3BDC">
        <w:rPr>
          <w:rFonts w:ascii="Times New Roman" w:hAnsi="Times New Roman" w:cs="Times New Roman"/>
        </w:rPr>
        <w:t xml:space="preserve"> если собственник (собственники) жилого дома, части жилого дома, одной </w:t>
      </w:r>
      <w:r w:rsidR="000915CB" w:rsidRPr="002B3BDC">
        <w:rPr>
          <w:rFonts w:ascii="Times New Roman" w:hAnsi="Times New Roman" w:cs="Times New Roman"/>
        </w:rPr>
        <w:t>или нескольких</w:t>
      </w:r>
      <w:r w:rsidRPr="002B3BDC">
        <w:rPr>
          <w:rFonts w:ascii="Times New Roman" w:hAnsi="Times New Roman" w:cs="Times New Roman"/>
        </w:rPr>
        <w:t xml:space="preserve"> квартир двух или трехквартирного дома, нежилого здания (помещения)</w:t>
      </w:r>
      <w:r w:rsidR="000915CB" w:rsidRPr="002B3BDC">
        <w:rPr>
          <w:rFonts w:ascii="Times New Roman" w:hAnsi="Times New Roman" w:cs="Times New Roman"/>
        </w:rPr>
        <w:t xml:space="preserve">, ненадлежащим </w:t>
      </w:r>
      <w:r w:rsidR="000915CB" w:rsidRPr="002B3BDC">
        <w:rPr>
          <w:rFonts w:ascii="Times New Roman" w:hAnsi="Times New Roman" w:cs="Times New Roman"/>
        </w:rPr>
        <w:lastRenderedPageBreak/>
        <w:t xml:space="preserve">образом осуществляют эксплуатацию и содержание объекта, что выражено в </w:t>
      </w:r>
      <w:r w:rsidR="002D433F" w:rsidRPr="002B3BDC">
        <w:rPr>
          <w:rFonts w:ascii="Times New Roman" w:hAnsi="Times New Roman" w:cs="Times New Roman"/>
        </w:rPr>
        <w:t xml:space="preserve">неоднократном </w:t>
      </w:r>
      <w:r w:rsidR="000915CB" w:rsidRPr="002B3BDC">
        <w:rPr>
          <w:rFonts w:ascii="Times New Roman" w:hAnsi="Times New Roman" w:cs="Times New Roman"/>
        </w:rPr>
        <w:t>нарушении требований настоящих Правил к фасаду, внешнему виду, крыше (кровли), иным конструкциям</w:t>
      </w:r>
      <w:r w:rsidRPr="002B3BDC">
        <w:rPr>
          <w:rFonts w:ascii="Times New Roman" w:hAnsi="Times New Roman" w:cs="Times New Roman"/>
        </w:rPr>
        <w:t xml:space="preserve"> </w:t>
      </w:r>
      <w:r w:rsidR="000915CB" w:rsidRPr="002B3BDC">
        <w:rPr>
          <w:rFonts w:ascii="Times New Roman" w:hAnsi="Times New Roman" w:cs="Times New Roman"/>
        </w:rPr>
        <w:t xml:space="preserve">объекта, в том числе когда бездействием привели (приводят) объект в ветхое, непригодное или аварийное состояние, и </w:t>
      </w:r>
      <w:proofErr w:type="gramStart"/>
      <w:r w:rsidR="000915CB" w:rsidRPr="002B3BDC">
        <w:rPr>
          <w:rFonts w:ascii="Times New Roman" w:hAnsi="Times New Roman" w:cs="Times New Roman"/>
        </w:rPr>
        <w:t>если данные обстоятельства подтверждаются вступившими в законную силу постановлениями о привлечении к административной ответственности не менее трех раз подряд в течение двенадцати календарных месяцев</w:t>
      </w:r>
      <w:r w:rsidR="0008612C">
        <w:rPr>
          <w:rFonts w:ascii="Times New Roman" w:hAnsi="Times New Roman" w:cs="Times New Roman"/>
        </w:rPr>
        <w:t xml:space="preserve"> (</w:t>
      </w:r>
      <w:r w:rsidR="004D4642">
        <w:rPr>
          <w:rFonts w:ascii="Times New Roman" w:hAnsi="Times New Roman" w:cs="Times New Roman"/>
        </w:rPr>
        <w:t xml:space="preserve">их </w:t>
      </w:r>
      <w:r w:rsidR="0008612C">
        <w:rPr>
          <w:rFonts w:ascii="Times New Roman" w:hAnsi="Times New Roman" w:cs="Times New Roman"/>
        </w:rPr>
        <w:t>периодичность не имеет значения)</w:t>
      </w:r>
      <w:r w:rsidR="000915CB" w:rsidRPr="002B3BDC">
        <w:rPr>
          <w:rFonts w:ascii="Times New Roman" w:hAnsi="Times New Roman" w:cs="Times New Roman"/>
        </w:rPr>
        <w:t>, - уполномоченный орган вправе обратиться в суд с исковыми требованиями об обязании собственника (собственников) осуществить капитальный ремонт (ремонт) объекта с последующим поддержанием в надлежащем состоянии, или об обязании собственника (собственников) осуществить снос</w:t>
      </w:r>
      <w:proofErr w:type="gramEnd"/>
      <w:r w:rsidR="000915CB" w:rsidRPr="002B3BDC">
        <w:rPr>
          <w:rFonts w:ascii="Times New Roman" w:hAnsi="Times New Roman" w:cs="Times New Roman"/>
        </w:rPr>
        <w:t xml:space="preserve"> данного объекта, с приведением территории в </w:t>
      </w:r>
      <w:r w:rsidR="002D433F" w:rsidRPr="002B3BDC">
        <w:rPr>
          <w:rFonts w:ascii="Times New Roman" w:hAnsi="Times New Roman" w:cs="Times New Roman"/>
        </w:rPr>
        <w:t>соответствие с настоящими Правилами.</w:t>
      </w:r>
    </w:p>
    <w:sectPr w:rsidR="0021352A" w:rsidRPr="002B3BDC" w:rsidSect="00827FB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357" w:rsidRDefault="004E2357" w:rsidP="003D2170">
      <w:r>
        <w:separator/>
      </w:r>
    </w:p>
  </w:endnote>
  <w:endnote w:type="continuationSeparator" w:id="0">
    <w:p w:rsidR="004E2357" w:rsidRDefault="004E2357" w:rsidP="003D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357" w:rsidRDefault="004E2357" w:rsidP="003D2170">
      <w:r>
        <w:separator/>
      </w:r>
    </w:p>
  </w:footnote>
  <w:footnote w:type="continuationSeparator" w:id="0">
    <w:p w:rsidR="004E2357" w:rsidRDefault="004E2357" w:rsidP="003D2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C8F"/>
    <w:multiLevelType w:val="hybridMultilevel"/>
    <w:tmpl w:val="66A2E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3064AAD"/>
    <w:multiLevelType w:val="hybridMultilevel"/>
    <w:tmpl w:val="448E68A6"/>
    <w:lvl w:ilvl="0" w:tplc="9FECB9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2243D36"/>
    <w:multiLevelType w:val="hybridMultilevel"/>
    <w:tmpl w:val="F42E488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63D8264E"/>
    <w:multiLevelType w:val="hybridMultilevel"/>
    <w:tmpl w:val="04B85836"/>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5A000BB"/>
    <w:multiLevelType w:val="multilevel"/>
    <w:tmpl w:val="801A03FE"/>
    <w:lvl w:ilvl="0">
      <w:start w:val="1"/>
      <w:numFmt w:val="decimal"/>
      <w:lvlText w:val="%1."/>
      <w:lvlJc w:val="left"/>
      <w:pPr>
        <w:ind w:left="928" w:hanging="360"/>
      </w:pPr>
      <w:rPr>
        <w:rFonts w:hint="default"/>
        <w:b/>
      </w:rPr>
    </w:lvl>
    <w:lvl w:ilvl="1">
      <w:start w:val="1"/>
      <w:numFmt w:val="decimal"/>
      <w:isLgl/>
      <w:lvlText w:val="%1.%2."/>
      <w:lvlJc w:val="left"/>
      <w:pPr>
        <w:ind w:left="1168" w:hanging="60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70"/>
    <w:rsid w:val="0001303F"/>
    <w:rsid w:val="00023100"/>
    <w:rsid w:val="000248B0"/>
    <w:rsid w:val="00032815"/>
    <w:rsid w:val="000338D8"/>
    <w:rsid w:val="00041537"/>
    <w:rsid w:val="000443C9"/>
    <w:rsid w:val="00045F51"/>
    <w:rsid w:val="00047BD7"/>
    <w:rsid w:val="00047C4A"/>
    <w:rsid w:val="000528DE"/>
    <w:rsid w:val="000558F2"/>
    <w:rsid w:val="000654D1"/>
    <w:rsid w:val="000715F0"/>
    <w:rsid w:val="00076002"/>
    <w:rsid w:val="000831B1"/>
    <w:rsid w:val="00084335"/>
    <w:rsid w:val="0008612C"/>
    <w:rsid w:val="000915CB"/>
    <w:rsid w:val="0009735F"/>
    <w:rsid w:val="00097B7D"/>
    <w:rsid w:val="000A682F"/>
    <w:rsid w:val="000A70E0"/>
    <w:rsid w:val="000B047E"/>
    <w:rsid w:val="000B4445"/>
    <w:rsid w:val="000B5A93"/>
    <w:rsid w:val="000B6F48"/>
    <w:rsid w:val="000D6F5B"/>
    <w:rsid w:val="000D70D3"/>
    <w:rsid w:val="000E6D3F"/>
    <w:rsid w:val="000F4F76"/>
    <w:rsid w:val="0010138E"/>
    <w:rsid w:val="00104A83"/>
    <w:rsid w:val="00113AD5"/>
    <w:rsid w:val="00122D29"/>
    <w:rsid w:val="001351C7"/>
    <w:rsid w:val="00144BA4"/>
    <w:rsid w:val="001461DD"/>
    <w:rsid w:val="00164F62"/>
    <w:rsid w:val="00166E9E"/>
    <w:rsid w:val="00170B70"/>
    <w:rsid w:val="00171519"/>
    <w:rsid w:val="00181924"/>
    <w:rsid w:val="00182634"/>
    <w:rsid w:val="001837A0"/>
    <w:rsid w:val="00184E6D"/>
    <w:rsid w:val="001A0260"/>
    <w:rsid w:val="001A2F26"/>
    <w:rsid w:val="001A7365"/>
    <w:rsid w:val="001B1A8A"/>
    <w:rsid w:val="001B2260"/>
    <w:rsid w:val="001B70EF"/>
    <w:rsid w:val="001C0933"/>
    <w:rsid w:val="001C3BA9"/>
    <w:rsid w:val="001C5D6D"/>
    <w:rsid w:val="001C757C"/>
    <w:rsid w:val="001D73A8"/>
    <w:rsid w:val="001E67C4"/>
    <w:rsid w:val="001F605A"/>
    <w:rsid w:val="001F65FC"/>
    <w:rsid w:val="00200628"/>
    <w:rsid w:val="00202E83"/>
    <w:rsid w:val="0021201A"/>
    <w:rsid w:val="0021352A"/>
    <w:rsid w:val="00214348"/>
    <w:rsid w:val="00241A5E"/>
    <w:rsid w:val="002436F3"/>
    <w:rsid w:val="002461A1"/>
    <w:rsid w:val="0024632A"/>
    <w:rsid w:val="00247CE0"/>
    <w:rsid w:val="00252087"/>
    <w:rsid w:val="00254E17"/>
    <w:rsid w:val="00255BC6"/>
    <w:rsid w:val="00260C8F"/>
    <w:rsid w:val="00265E7B"/>
    <w:rsid w:val="002762C7"/>
    <w:rsid w:val="002810CA"/>
    <w:rsid w:val="0028641B"/>
    <w:rsid w:val="002A23EA"/>
    <w:rsid w:val="002A532F"/>
    <w:rsid w:val="002B1049"/>
    <w:rsid w:val="002B3BDC"/>
    <w:rsid w:val="002B3F5C"/>
    <w:rsid w:val="002B40B4"/>
    <w:rsid w:val="002C04EB"/>
    <w:rsid w:val="002C50A0"/>
    <w:rsid w:val="002C6030"/>
    <w:rsid w:val="002D3498"/>
    <w:rsid w:val="002D433F"/>
    <w:rsid w:val="002D4C22"/>
    <w:rsid w:val="002E0575"/>
    <w:rsid w:val="002E32EB"/>
    <w:rsid w:val="002E3433"/>
    <w:rsid w:val="002E4A11"/>
    <w:rsid w:val="002E78CB"/>
    <w:rsid w:val="002F1C3D"/>
    <w:rsid w:val="002F3AEA"/>
    <w:rsid w:val="002F40B4"/>
    <w:rsid w:val="002F7AA4"/>
    <w:rsid w:val="003046FD"/>
    <w:rsid w:val="00306D48"/>
    <w:rsid w:val="00307E36"/>
    <w:rsid w:val="00310E1D"/>
    <w:rsid w:val="0031288A"/>
    <w:rsid w:val="00314B20"/>
    <w:rsid w:val="00315207"/>
    <w:rsid w:val="00315DB7"/>
    <w:rsid w:val="00316DDF"/>
    <w:rsid w:val="00317D52"/>
    <w:rsid w:val="00321DBF"/>
    <w:rsid w:val="00326666"/>
    <w:rsid w:val="0033427C"/>
    <w:rsid w:val="00341941"/>
    <w:rsid w:val="00344067"/>
    <w:rsid w:val="00346021"/>
    <w:rsid w:val="00346D60"/>
    <w:rsid w:val="00347C25"/>
    <w:rsid w:val="0035381E"/>
    <w:rsid w:val="00362862"/>
    <w:rsid w:val="00362E0C"/>
    <w:rsid w:val="00362FEE"/>
    <w:rsid w:val="00365015"/>
    <w:rsid w:val="003760C7"/>
    <w:rsid w:val="00377D39"/>
    <w:rsid w:val="00381F62"/>
    <w:rsid w:val="00385457"/>
    <w:rsid w:val="00385D0E"/>
    <w:rsid w:val="00391533"/>
    <w:rsid w:val="0039171B"/>
    <w:rsid w:val="00391A6E"/>
    <w:rsid w:val="003932E7"/>
    <w:rsid w:val="003938F5"/>
    <w:rsid w:val="00393A03"/>
    <w:rsid w:val="00393C1B"/>
    <w:rsid w:val="003947AA"/>
    <w:rsid w:val="0039695F"/>
    <w:rsid w:val="00397735"/>
    <w:rsid w:val="003B28C0"/>
    <w:rsid w:val="003B3088"/>
    <w:rsid w:val="003B7BCF"/>
    <w:rsid w:val="003D12D0"/>
    <w:rsid w:val="003D2170"/>
    <w:rsid w:val="003D5DE6"/>
    <w:rsid w:val="003E084E"/>
    <w:rsid w:val="003E392C"/>
    <w:rsid w:val="003E4419"/>
    <w:rsid w:val="003F1602"/>
    <w:rsid w:val="003F20E3"/>
    <w:rsid w:val="00413812"/>
    <w:rsid w:val="0041593C"/>
    <w:rsid w:val="00420D23"/>
    <w:rsid w:val="00422D39"/>
    <w:rsid w:val="00427DAD"/>
    <w:rsid w:val="0043258B"/>
    <w:rsid w:val="00434C7F"/>
    <w:rsid w:val="0044136B"/>
    <w:rsid w:val="0044389C"/>
    <w:rsid w:val="00446342"/>
    <w:rsid w:val="004527FB"/>
    <w:rsid w:val="00453A52"/>
    <w:rsid w:val="00453CDF"/>
    <w:rsid w:val="004542B8"/>
    <w:rsid w:val="004607BA"/>
    <w:rsid w:val="0046739D"/>
    <w:rsid w:val="004734F0"/>
    <w:rsid w:val="00482A88"/>
    <w:rsid w:val="00485C23"/>
    <w:rsid w:val="00485F70"/>
    <w:rsid w:val="0048609E"/>
    <w:rsid w:val="00486206"/>
    <w:rsid w:val="00490FA3"/>
    <w:rsid w:val="004911B8"/>
    <w:rsid w:val="00491CB6"/>
    <w:rsid w:val="00494783"/>
    <w:rsid w:val="0049626C"/>
    <w:rsid w:val="004A4129"/>
    <w:rsid w:val="004A5FD4"/>
    <w:rsid w:val="004B22C8"/>
    <w:rsid w:val="004C4399"/>
    <w:rsid w:val="004C5B2B"/>
    <w:rsid w:val="004D3F75"/>
    <w:rsid w:val="004D4642"/>
    <w:rsid w:val="004E2357"/>
    <w:rsid w:val="004E7E55"/>
    <w:rsid w:val="005050FE"/>
    <w:rsid w:val="005070C1"/>
    <w:rsid w:val="00514830"/>
    <w:rsid w:val="00517527"/>
    <w:rsid w:val="0052169D"/>
    <w:rsid w:val="0052674D"/>
    <w:rsid w:val="005300B9"/>
    <w:rsid w:val="005357B5"/>
    <w:rsid w:val="00547D01"/>
    <w:rsid w:val="00553811"/>
    <w:rsid w:val="00562013"/>
    <w:rsid w:val="005639D6"/>
    <w:rsid w:val="00566EEA"/>
    <w:rsid w:val="005701BE"/>
    <w:rsid w:val="00574382"/>
    <w:rsid w:val="005910BB"/>
    <w:rsid w:val="00592041"/>
    <w:rsid w:val="005B20FE"/>
    <w:rsid w:val="005B781D"/>
    <w:rsid w:val="005C5086"/>
    <w:rsid w:val="005D2E93"/>
    <w:rsid w:val="005D68A9"/>
    <w:rsid w:val="005D7A59"/>
    <w:rsid w:val="005E0EA2"/>
    <w:rsid w:val="005E57A8"/>
    <w:rsid w:val="005F0B35"/>
    <w:rsid w:val="005F3778"/>
    <w:rsid w:val="00600808"/>
    <w:rsid w:val="00601A7D"/>
    <w:rsid w:val="006037AE"/>
    <w:rsid w:val="00612269"/>
    <w:rsid w:val="00631D2A"/>
    <w:rsid w:val="00637422"/>
    <w:rsid w:val="00640E23"/>
    <w:rsid w:val="00640E8A"/>
    <w:rsid w:val="0064515F"/>
    <w:rsid w:val="006475E1"/>
    <w:rsid w:val="00647DE4"/>
    <w:rsid w:val="00650E8A"/>
    <w:rsid w:val="00655E7E"/>
    <w:rsid w:val="00661B7F"/>
    <w:rsid w:val="00665757"/>
    <w:rsid w:val="00667173"/>
    <w:rsid w:val="00672743"/>
    <w:rsid w:val="00672EB3"/>
    <w:rsid w:val="00673ED8"/>
    <w:rsid w:val="00682BB1"/>
    <w:rsid w:val="006968B6"/>
    <w:rsid w:val="006A3E00"/>
    <w:rsid w:val="006A4314"/>
    <w:rsid w:val="006B0EDC"/>
    <w:rsid w:val="006B22EE"/>
    <w:rsid w:val="006B349A"/>
    <w:rsid w:val="006C0720"/>
    <w:rsid w:val="006C3D78"/>
    <w:rsid w:val="006C6F13"/>
    <w:rsid w:val="006C71F6"/>
    <w:rsid w:val="006D67D6"/>
    <w:rsid w:val="006E0A30"/>
    <w:rsid w:val="006E3481"/>
    <w:rsid w:val="006E724C"/>
    <w:rsid w:val="006F324D"/>
    <w:rsid w:val="007026A9"/>
    <w:rsid w:val="007108B9"/>
    <w:rsid w:val="007124B4"/>
    <w:rsid w:val="00715250"/>
    <w:rsid w:val="00717089"/>
    <w:rsid w:val="00717FA6"/>
    <w:rsid w:val="0072076B"/>
    <w:rsid w:val="007228F9"/>
    <w:rsid w:val="00734488"/>
    <w:rsid w:val="007422BB"/>
    <w:rsid w:val="0074402C"/>
    <w:rsid w:val="0074424F"/>
    <w:rsid w:val="00747E38"/>
    <w:rsid w:val="00757BC4"/>
    <w:rsid w:val="007657D9"/>
    <w:rsid w:val="00767889"/>
    <w:rsid w:val="00773046"/>
    <w:rsid w:val="00773D1E"/>
    <w:rsid w:val="00780506"/>
    <w:rsid w:val="007845D6"/>
    <w:rsid w:val="0078493F"/>
    <w:rsid w:val="00792C36"/>
    <w:rsid w:val="0079407E"/>
    <w:rsid w:val="007950FF"/>
    <w:rsid w:val="007A10E8"/>
    <w:rsid w:val="007B0C0A"/>
    <w:rsid w:val="007B552F"/>
    <w:rsid w:val="007C3CA6"/>
    <w:rsid w:val="007D184D"/>
    <w:rsid w:val="007D3116"/>
    <w:rsid w:val="007D31AB"/>
    <w:rsid w:val="007D4276"/>
    <w:rsid w:val="007E4202"/>
    <w:rsid w:val="007E6308"/>
    <w:rsid w:val="007F448F"/>
    <w:rsid w:val="007F68AE"/>
    <w:rsid w:val="007F7B54"/>
    <w:rsid w:val="008001E4"/>
    <w:rsid w:val="008030E3"/>
    <w:rsid w:val="00805C3D"/>
    <w:rsid w:val="00806441"/>
    <w:rsid w:val="00807093"/>
    <w:rsid w:val="008158B9"/>
    <w:rsid w:val="00817CA4"/>
    <w:rsid w:val="0082233B"/>
    <w:rsid w:val="00827FB9"/>
    <w:rsid w:val="0083154D"/>
    <w:rsid w:val="0083488B"/>
    <w:rsid w:val="00843F4E"/>
    <w:rsid w:val="00851721"/>
    <w:rsid w:val="00854F4E"/>
    <w:rsid w:val="00860BD0"/>
    <w:rsid w:val="0086103B"/>
    <w:rsid w:val="00862459"/>
    <w:rsid w:val="00862E92"/>
    <w:rsid w:val="008676BA"/>
    <w:rsid w:val="00881200"/>
    <w:rsid w:val="008828BC"/>
    <w:rsid w:val="0088355D"/>
    <w:rsid w:val="008838D1"/>
    <w:rsid w:val="008859C8"/>
    <w:rsid w:val="008865B2"/>
    <w:rsid w:val="0089077C"/>
    <w:rsid w:val="00895F61"/>
    <w:rsid w:val="008965DD"/>
    <w:rsid w:val="008A4EA9"/>
    <w:rsid w:val="008B3B1D"/>
    <w:rsid w:val="008B5A25"/>
    <w:rsid w:val="008B68D1"/>
    <w:rsid w:val="008C79AB"/>
    <w:rsid w:val="008D125A"/>
    <w:rsid w:val="008D70BD"/>
    <w:rsid w:val="008E29B6"/>
    <w:rsid w:val="008E5219"/>
    <w:rsid w:val="008F56D6"/>
    <w:rsid w:val="00902379"/>
    <w:rsid w:val="009108B7"/>
    <w:rsid w:val="0091779D"/>
    <w:rsid w:val="0093397D"/>
    <w:rsid w:val="0093479C"/>
    <w:rsid w:val="00934EA7"/>
    <w:rsid w:val="00936F64"/>
    <w:rsid w:val="00940A56"/>
    <w:rsid w:val="009429FD"/>
    <w:rsid w:val="0094436A"/>
    <w:rsid w:val="00953811"/>
    <w:rsid w:val="00960B1C"/>
    <w:rsid w:val="00963BB3"/>
    <w:rsid w:val="009649D2"/>
    <w:rsid w:val="00965C2D"/>
    <w:rsid w:val="0097212F"/>
    <w:rsid w:val="00983660"/>
    <w:rsid w:val="00986D3E"/>
    <w:rsid w:val="00987642"/>
    <w:rsid w:val="00990D4D"/>
    <w:rsid w:val="00991066"/>
    <w:rsid w:val="009940D1"/>
    <w:rsid w:val="009A1EBB"/>
    <w:rsid w:val="009B30EC"/>
    <w:rsid w:val="009B4B20"/>
    <w:rsid w:val="009C3498"/>
    <w:rsid w:val="009C4F41"/>
    <w:rsid w:val="009C53FF"/>
    <w:rsid w:val="009D042D"/>
    <w:rsid w:val="009D502A"/>
    <w:rsid w:val="009D529A"/>
    <w:rsid w:val="009D573C"/>
    <w:rsid w:val="009D58F6"/>
    <w:rsid w:val="009E1C77"/>
    <w:rsid w:val="009E45B8"/>
    <w:rsid w:val="009F034B"/>
    <w:rsid w:val="009F2070"/>
    <w:rsid w:val="009F408F"/>
    <w:rsid w:val="00A00003"/>
    <w:rsid w:val="00A06287"/>
    <w:rsid w:val="00A06906"/>
    <w:rsid w:val="00A06A3B"/>
    <w:rsid w:val="00A07C5F"/>
    <w:rsid w:val="00A12357"/>
    <w:rsid w:val="00A125D4"/>
    <w:rsid w:val="00A13FC6"/>
    <w:rsid w:val="00A16392"/>
    <w:rsid w:val="00A25B37"/>
    <w:rsid w:val="00A330E5"/>
    <w:rsid w:val="00A46E31"/>
    <w:rsid w:val="00A47452"/>
    <w:rsid w:val="00A50EF9"/>
    <w:rsid w:val="00A52EF9"/>
    <w:rsid w:val="00A53B94"/>
    <w:rsid w:val="00A54237"/>
    <w:rsid w:val="00A5745D"/>
    <w:rsid w:val="00A57AF7"/>
    <w:rsid w:val="00A70FBD"/>
    <w:rsid w:val="00A8146C"/>
    <w:rsid w:val="00A82642"/>
    <w:rsid w:val="00A83C9D"/>
    <w:rsid w:val="00A8708B"/>
    <w:rsid w:val="00A90061"/>
    <w:rsid w:val="00A936DB"/>
    <w:rsid w:val="00A96397"/>
    <w:rsid w:val="00AA4816"/>
    <w:rsid w:val="00AB28B6"/>
    <w:rsid w:val="00AB3165"/>
    <w:rsid w:val="00AB3AE1"/>
    <w:rsid w:val="00AB681F"/>
    <w:rsid w:val="00AC07BA"/>
    <w:rsid w:val="00AC4A24"/>
    <w:rsid w:val="00AC58C1"/>
    <w:rsid w:val="00AC60EA"/>
    <w:rsid w:val="00AD18E9"/>
    <w:rsid w:val="00AD4CA3"/>
    <w:rsid w:val="00AF1FDB"/>
    <w:rsid w:val="00AF3045"/>
    <w:rsid w:val="00B04690"/>
    <w:rsid w:val="00B06A17"/>
    <w:rsid w:val="00B13481"/>
    <w:rsid w:val="00B13FD0"/>
    <w:rsid w:val="00B14C92"/>
    <w:rsid w:val="00B30DA5"/>
    <w:rsid w:val="00B31CE6"/>
    <w:rsid w:val="00B342F6"/>
    <w:rsid w:val="00B34546"/>
    <w:rsid w:val="00B40DBA"/>
    <w:rsid w:val="00B41FC0"/>
    <w:rsid w:val="00B429B0"/>
    <w:rsid w:val="00B45342"/>
    <w:rsid w:val="00B53F2B"/>
    <w:rsid w:val="00B576AB"/>
    <w:rsid w:val="00B65628"/>
    <w:rsid w:val="00B671F4"/>
    <w:rsid w:val="00B728DE"/>
    <w:rsid w:val="00B777CB"/>
    <w:rsid w:val="00B80BB4"/>
    <w:rsid w:val="00B8187B"/>
    <w:rsid w:val="00B81EAE"/>
    <w:rsid w:val="00B912F4"/>
    <w:rsid w:val="00B956BD"/>
    <w:rsid w:val="00B964A0"/>
    <w:rsid w:val="00BA2482"/>
    <w:rsid w:val="00BA3C16"/>
    <w:rsid w:val="00BA5CC5"/>
    <w:rsid w:val="00BB5784"/>
    <w:rsid w:val="00BB6D99"/>
    <w:rsid w:val="00BD0B48"/>
    <w:rsid w:val="00BD4BBC"/>
    <w:rsid w:val="00BD75AF"/>
    <w:rsid w:val="00BE0E91"/>
    <w:rsid w:val="00BE4122"/>
    <w:rsid w:val="00BF23F7"/>
    <w:rsid w:val="00BF5234"/>
    <w:rsid w:val="00C05BB4"/>
    <w:rsid w:val="00C1107C"/>
    <w:rsid w:val="00C13ED1"/>
    <w:rsid w:val="00C14B66"/>
    <w:rsid w:val="00C16212"/>
    <w:rsid w:val="00C265CE"/>
    <w:rsid w:val="00C32AB1"/>
    <w:rsid w:val="00C50BED"/>
    <w:rsid w:val="00C65265"/>
    <w:rsid w:val="00C73FAA"/>
    <w:rsid w:val="00C74DCA"/>
    <w:rsid w:val="00C771EC"/>
    <w:rsid w:val="00C777A1"/>
    <w:rsid w:val="00C81A35"/>
    <w:rsid w:val="00C84451"/>
    <w:rsid w:val="00C87C39"/>
    <w:rsid w:val="00C91985"/>
    <w:rsid w:val="00C95EAE"/>
    <w:rsid w:val="00CA76DE"/>
    <w:rsid w:val="00CB04BB"/>
    <w:rsid w:val="00CB3E42"/>
    <w:rsid w:val="00CC408A"/>
    <w:rsid w:val="00CD15A9"/>
    <w:rsid w:val="00CD3E36"/>
    <w:rsid w:val="00CD6689"/>
    <w:rsid w:val="00CD7733"/>
    <w:rsid w:val="00CE1280"/>
    <w:rsid w:val="00CE221D"/>
    <w:rsid w:val="00CE30CC"/>
    <w:rsid w:val="00CE38EF"/>
    <w:rsid w:val="00CE4775"/>
    <w:rsid w:val="00CE5F3E"/>
    <w:rsid w:val="00CF4448"/>
    <w:rsid w:val="00D00D5F"/>
    <w:rsid w:val="00D015CC"/>
    <w:rsid w:val="00D100F5"/>
    <w:rsid w:val="00D251C7"/>
    <w:rsid w:val="00D256CB"/>
    <w:rsid w:val="00D373CC"/>
    <w:rsid w:val="00D378B0"/>
    <w:rsid w:val="00D427CC"/>
    <w:rsid w:val="00D42DD4"/>
    <w:rsid w:val="00D458A1"/>
    <w:rsid w:val="00D54E75"/>
    <w:rsid w:val="00D56CE0"/>
    <w:rsid w:val="00D61468"/>
    <w:rsid w:val="00D62BD0"/>
    <w:rsid w:val="00D70D84"/>
    <w:rsid w:val="00D7713E"/>
    <w:rsid w:val="00D77886"/>
    <w:rsid w:val="00D8068B"/>
    <w:rsid w:val="00D8250B"/>
    <w:rsid w:val="00D9079A"/>
    <w:rsid w:val="00D909A3"/>
    <w:rsid w:val="00D95BC7"/>
    <w:rsid w:val="00DA0399"/>
    <w:rsid w:val="00DB580B"/>
    <w:rsid w:val="00DB680C"/>
    <w:rsid w:val="00DC4A60"/>
    <w:rsid w:val="00DD62F5"/>
    <w:rsid w:val="00DE4047"/>
    <w:rsid w:val="00DF0C86"/>
    <w:rsid w:val="00DF379F"/>
    <w:rsid w:val="00DF49F3"/>
    <w:rsid w:val="00DF5BC4"/>
    <w:rsid w:val="00E0173A"/>
    <w:rsid w:val="00E048DA"/>
    <w:rsid w:val="00E05E61"/>
    <w:rsid w:val="00E10BCE"/>
    <w:rsid w:val="00E116D9"/>
    <w:rsid w:val="00E13F56"/>
    <w:rsid w:val="00E14395"/>
    <w:rsid w:val="00E1575E"/>
    <w:rsid w:val="00E22E6C"/>
    <w:rsid w:val="00E26A5F"/>
    <w:rsid w:val="00E27CEA"/>
    <w:rsid w:val="00E27F4E"/>
    <w:rsid w:val="00E32295"/>
    <w:rsid w:val="00E34A4F"/>
    <w:rsid w:val="00E3508E"/>
    <w:rsid w:val="00E427CF"/>
    <w:rsid w:val="00E472AA"/>
    <w:rsid w:val="00E50CE8"/>
    <w:rsid w:val="00E52BAB"/>
    <w:rsid w:val="00E548E8"/>
    <w:rsid w:val="00E66ED2"/>
    <w:rsid w:val="00E74246"/>
    <w:rsid w:val="00E8182D"/>
    <w:rsid w:val="00E84C74"/>
    <w:rsid w:val="00E8693C"/>
    <w:rsid w:val="00E86AA9"/>
    <w:rsid w:val="00E87EE1"/>
    <w:rsid w:val="00E93329"/>
    <w:rsid w:val="00EA1F83"/>
    <w:rsid w:val="00EA2944"/>
    <w:rsid w:val="00EA43CF"/>
    <w:rsid w:val="00EA609C"/>
    <w:rsid w:val="00EA64E7"/>
    <w:rsid w:val="00EC0473"/>
    <w:rsid w:val="00EC7875"/>
    <w:rsid w:val="00ED2BC7"/>
    <w:rsid w:val="00ED66BB"/>
    <w:rsid w:val="00ED7DAD"/>
    <w:rsid w:val="00EE3BA9"/>
    <w:rsid w:val="00EE6CE3"/>
    <w:rsid w:val="00F00767"/>
    <w:rsid w:val="00F009E0"/>
    <w:rsid w:val="00F14130"/>
    <w:rsid w:val="00F17F00"/>
    <w:rsid w:val="00F20F7D"/>
    <w:rsid w:val="00F22898"/>
    <w:rsid w:val="00F235E5"/>
    <w:rsid w:val="00F24F88"/>
    <w:rsid w:val="00F254A4"/>
    <w:rsid w:val="00F25830"/>
    <w:rsid w:val="00F27A2E"/>
    <w:rsid w:val="00F314FF"/>
    <w:rsid w:val="00F32DD3"/>
    <w:rsid w:val="00F34DB9"/>
    <w:rsid w:val="00F36680"/>
    <w:rsid w:val="00F405DF"/>
    <w:rsid w:val="00F414F8"/>
    <w:rsid w:val="00F42E52"/>
    <w:rsid w:val="00F50992"/>
    <w:rsid w:val="00F514D2"/>
    <w:rsid w:val="00F566E7"/>
    <w:rsid w:val="00F568EE"/>
    <w:rsid w:val="00F644C5"/>
    <w:rsid w:val="00F65800"/>
    <w:rsid w:val="00F713B2"/>
    <w:rsid w:val="00F73079"/>
    <w:rsid w:val="00F817AD"/>
    <w:rsid w:val="00F82DA3"/>
    <w:rsid w:val="00F84762"/>
    <w:rsid w:val="00F92CF5"/>
    <w:rsid w:val="00FA178B"/>
    <w:rsid w:val="00FA1BBA"/>
    <w:rsid w:val="00FB0C9A"/>
    <w:rsid w:val="00FB0EC4"/>
    <w:rsid w:val="00FB70DB"/>
    <w:rsid w:val="00FB774E"/>
    <w:rsid w:val="00FC04A9"/>
    <w:rsid w:val="00FC4230"/>
    <w:rsid w:val="00FC6EAA"/>
    <w:rsid w:val="00FD0FEF"/>
    <w:rsid w:val="00FD18A8"/>
    <w:rsid w:val="00FD27DB"/>
    <w:rsid w:val="00FD284D"/>
    <w:rsid w:val="00FD39C8"/>
    <w:rsid w:val="00FD5DBD"/>
    <w:rsid w:val="00FD5F8E"/>
    <w:rsid w:val="00FE4686"/>
    <w:rsid w:val="00FF1854"/>
    <w:rsid w:val="00FF4EB3"/>
    <w:rsid w:val="00FF5C03"/>
    <w:rsid w:val="00FF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4D"/>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52169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70"/>
    <w:pPr>
      <w:tabs>
        <w:tab w:val="center" w:pos="4677"/>
        <w:tab w:val="right" w:pos="9355"/>
      </w:tabs>
    </w:pPr>
  </w:style>
  <w:style w:type="character" w:customStyle="1" w:styleId="a4">
    <w:name w:val="Верхний колонтитул Знак"/>
    <w:basedOn w:val="a0"/>
    <w:link w:val="a3"/>
    <w:uiPriority w:val="99"/>
    <w:rsid w:val="003D2170"/>
  </w:style>
  <w:style w:type="paragraph" w:styleId="a5">
    <w:name w:val="footer"/>
    <w:basedOn w:val="a"/>
    <w:link w:val="a6"/>
    <w:uiPriority w:val="99"/>
    <w:unhideWhenUsed/>
    <w:rsid w:val="003D2170"/>
    <w:pPr>
      <w:tabs>
        <w:tab w:val="center" w:pos="4677"/>
        <w:tab w:val="right" w:pos="9355"/>
      </w:tabs>
    </w:pPr>
  </w:style>
  <w:style w:type="character" w:customStyle="1" w:styleId="a6">
    <w:name w:val="Нижний колонтитул Знак"/>
    <w:basedOn w:val="a0"/>
    <w:link w:val="a5"/>
    <w:uiPriority w:val="99"/>
    <w:rsid w:val="003D2170"/>
  </w:style>
  <w:style w:type="paragraph" w:customStyle="1" w:styleId="ConsPlusNormal">
    <w:name w:val="ConsPlusNormal"/>
    <w:rsid w:val="003D2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17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7">
    <w:name w:val="Абзац списка Знак"/>
    <w:link w:val="a8"/>
    <w:uiPriority w:val="34"/>
    <w:locked/>
    <w:rsid w:val="0083154D"/>
    <w:rPr>
      <w:sz w:val="24"/>
      <w:szCs w:val="24"/>
    </w:rPr>
  </w:style>
  <w:style w:type="paragraph" w:styleId="a8">
    <w:name w:val="List Paragraph"/>
    <w:basedOn w:val="a"/>
    <w:link w:val="a7"/>
    <w:uiPriority w:val="34"/>
    <w:qFormat/>
    <w:rsid w:val="0083154D"/>
    <w:pPr>
      <w:ind w:left="720"/>
      <w:contextualSpacing/>
    </w:pPr>
    <w:rPr>
      <w:rFonts w:asciiTheme="minorHAnsi" w:eastAsiaTheme="minorHAnsi" w:hAnsiTheme="minorHAnsi" w:cstheme="minorBidi"/>
      <w:lang w:eastAsia="en-US"/>
    </w:rPr>
  </w:style>
  <w:style w:type="character" w:styleId="a9">
    <w:name w:val="Hyperlink"/>
    <w:basedOn w:val="a0"/>
    <w:uiPriority w:val="99"/>
    <w:unhideWhenUsed/>
    <w:rsid w:val="0083154D"/>
    <w:rPr>
      <w:color w:val="0563C1" w:themeColor="hyperlink"/>
      <w:u w:val="single"/>
    </w:rPr>
  </w:style>
  <w:style w:type="character" w:customStyle="1" w:styleId="10">
    <w:name w:val="Заголовок 1 Знак"/>
    <w:aliases w:val="!Части документа Знак"/>
    <w:basedOn w:val="a0"/>
    <w:link w:val="1"/>
    <w:rsid w:val="0052169D"/>
    <w:rPr>
      <w:rFonts w:ascii="Arial" w:eastAsia="Times New Roman" w:hAnsi="Arial" w:cs="Arial"/>
      <w:b/>
      <w:bCs/>
      <w:kern w:val="32"/>
      <w:sz w:val="32"/>
      <w:szCs w:val="32"/>
      <w:lang w:eastAsia="ru-RU"/>
    </w:rPr>
  </w:style>
  <w:style w:type="paragraph" w:styleId="aa">
    <w:name w:val="Title"/>
    <w:basedOn w:val="a"/>
    <w:link w:val="ab"/>
    <w:qFormat/>
    <w:rsid w:val="0052169D"/>
    <w:pPr>
      <w:jc w:val="center"/>
    </w:pPr>
    <w:rPr>
      <w:b/>
      <w:szCs w:val="20"/>
    </w:rPr>
  </w:style>
  <w:style w:type="character" w:customStyle="1" w:styleId="ab">
    <w:name w:val="Название Знак"/>
    <w:basedOn w:val="a0"/>
    <w:link w:val="aa"/>
    <w:rsid w:val="0052169D"/>
    <w:rPr>
      <w:rFonts w:ascii="Times New Roman" w:eastAsia="Times New Roman" w:hAnsi="Times New Roman" w:cs="Times New Roman"/>
      <w:b/>
      <w:sz w:val="24"/>
      <w:szCs w:val="20"/>
      <w:lang w:eastAsia="ru-RU"/>
    </w:rPr>
  </w:style>
  <w:style w:type="paragraph" w:styleId="ac">
    <w:name w:val="Balloon Text"/>
    <w:basedOn w:val="a"/>
    <w:link w:val="ad"/>
    <w:uiPriority w:val="99"/>
    <w:semiHidden/>
    <w:unhideWhenUsed/>
    <w:rsid w:val="006A3E00"/>
    <w:rPr>
      <w:rFonts w:ascii="Tahoma" w:hAnsi="Tahoma" w:cs="Tahoma"/>
      <w:sz w:val="16"/>
      <w:szCs w:val="16"/>
    </w:rPr>
  </w:style>
  <w:style w:type="character" w:customStyle="1" w:styleId="ad">
    <w:name w:val="Текст выноски Знак"/>
    <w:basedOn w:val="a0"/>
    <w:link w:val="ac"/>
    <w:uiPriority w:val="99"/>
    <w:semiHidden/>
    <w:rsid w:val="006A3E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4D"/>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52169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70"/>
    <w:pPr>
      <w:tabs>
        <w:tab w:val="center" w:pos="4677"/>
        <w:tab w:val="right" w:pos="9355"/>
      </w:tabs>
    </w:pPr>
  </w:style>
  <w:style w:type="character" w:customStyle="1" w:styleId="a4">
    <w:name w:val="Верхний колонтитул Знак"/>
    <w:basedOn w:val="a0"/>
    <w:link w:val="a3"/>
    <w:uiPriority w:val="99"/>
    <w:rsid w:val="003D2170"/>
  </w:style>
  <w:style w:type="paragraph" w:styleId="a5">
    <w:name w:val="footer"/>
    <w:basedOn w:val="a"/>
    <w:link w:val="a6"/>
    <w:uiPriority w:val="99"/>
    <w:unhideWhenUsed/>
    <w:rsid w:val="003D2170"/>
    <w:pPr>
      <w:tabs>
        <w:tab w:val="center" w:pos="4677"/>
        <w:tab w:val="right" w:pos="9355"/>
      </w:tabs>
    </w:pPr>
  </w:style>
  <w:style w:type="character" w:customStyle="1" w:styleId="a6">
    <w:name w:val="Нижний колонтитул Знак"/>
    <w:basedOn w:val="a0"/>
    <w:link w:val="a5"/>
    <w:uiPriority w:val="99"/>
    <w:rsid w:val="003D2170"/>
  </w:style>
  <w:style w:type="paragraph" w:customStyle="1" w:styleId="ConsPlusNormal">
    <w:name w:val="ConsPlusNormal"/>
    <w:rsid w:val="003D2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17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7">
    <w:name w:val="Абзац списка Знак"/>
    <w:link w:val="a8"/>
    <w:uiPriority w:val="34"/>
    <w:locked/>
    <w:rsid w:val="0083154D"/>
    <w:rPr>
      <w:sz w:val="24"/>
      <w:szCs w:val="24"/>
    </w:rPr>
  </w:style>
  <w:style w:type="paragraph" w:styleId="a8">
    <w:name w:val="List Paragraph"/>
    <w:basedOn w:val="a"/>
    <w:link w:val="a7"/>
    <w:uiPriority w:val="34"/>
    <w:qFormat/>
    <w:rsid w:val="0083154D"/>
    <w:pPr>
      <w:ind w:left="720"/>
      <w:contextualSpacing/>
    </w:pPr>
    <w:rPr>
      <w:rFonts w:asciiTheme="minorHAnsi" w:eastAsiaTheme="minorHAnsi" w:hAnsiTheme="minorHAnsi" w:cstheme="minorBidi"/>
      <w:lang w:eastAsia="en-US"/>
    </w:rPr>
  </w:style>
  <w:style w:type="character" w:styleId="a9">
    <w:name w:val="Hyperlink"/>
    <w:basedOn w:val="a0"/>
    <w:uiPriority w:val="99"/>
    <w:unhideWhenUsed/>
    <w:rsid w:val="0083154D"/>
    <w:rPr>
      <w:color w:val="0563C1" w:themeColor="hyperlink"/>
      <w:u w:val="single"/>
    </w:rPr>
  </w:style>
  <w:style w:type="character" w:customStyle="1" w:styleId="10">
    <w:name w:val="Заголовок 1 Знак"/>
    <w:aliases w:val="!Части документа Знак"/>
    <w:basedOn w:val="a0"/>
    <w:link w:val="1"/>
    <w:rsid w:val="0052169D"/>
    <w:rPr>
      <w:rFonts w:ascii="Arial" w:eastAsia="Times New Roman" w:hAnsi="Arial" w:cs="Arial"/>
      <w:b/>
      <w:bCs/>
      <w:kern w:val="32"/>
      <w:sz w:val="32"/>
      <w:szCs w:val="32"/>
      <w:lang w:eastAsia="ru-RU"/>
    </w:rPr>
  </w:style>
  <w:style w:type="paragraph" w:styleId="aa">
    <w:name w:val="Title"/>
    <w:basedOn w:val="a"/>
    <w:link w:val="ab"/>
    <w:qFormat/>
    <w:rsid w:val="0052169D"/>
    <w:pPr>
      <w:jc w:val="center"/>
    </w:pPr>
    <w:rPr>
      <w:b/>
      <w:szCs w:val="20"/>
    </w:rPr>
  </w:style>
  <w:style w:type="character" w:customStyle="1" w:styleId="ab">
    <w:name w:val="Название Знак"/>
    <w:basedOn w:val="a0"/>
    <w:link w:val="aa"/>
    <w:rsid w:val="0052169D"/>
    <w:rPr>
      <w:rFonts w:ascii="Times New Roman" w:eastAsia="Times New Roman" w:hAnsi="Times New Roman" w:cs="Times New Roman"/>
      <w:b/>
      <w:sz w:val="24"/>
      <w:szCs w:val="20"/>
      <w:lang w:eastAsia="ru-RU"/>
    </w:rPr>
  </w:style>
  <w:style w:type="paragraph" w:styleId="ac">
    <w:name w:val="Balloon Text"/>
    <w:basedOn w:val="a"/>
    <w:link w:val="ad"/>
    <w:uiPriority w:val="99"/>
    <w:semiHidden/>
    <w:unhideWhenUsed/>
    <w:rsid w:val="006A3E00"/>
    <w:rPr>
      <w:rFonts w:ascii="Tahoma" w:hAnsi="Tahoma" w:cs="Tahoma"/>
      <w:sz w:val="16"/>
      <w:szCs w:val="16"/>
    </w:rPr>
  </w:style>
  <w:style w:type="character" w:customStyle="1" w:styleId="ad">
    <w:name w:val="Текст выноски Знак"/>
    <w:basedOn w:val="a0"/>
    <w:link w:val="ac"/>
    <w:uiPriority w:val="99"/>
    <w:semiHidden/>
    <w:rsid w:val="006A3E0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tatarstan.ru" TargetMode="Externa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F592B-DE9D-4D38-8612-4670541C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3157</TotalTime>
  <Pages>46</Pages>
  <Words>28565</Words>
  <Characters>162827</Characters>
  <Application>Microsoft Office Word</Application>
  <DocSecurity>0</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Миникаев</dc:creator>
  <cp:lastModifiedBy>юрист</cp:lastModifiedBy>
  <cp:revision>540</cp:revision>
  <cp:lastPrinted>2017-11-29T13:49:00Z</cp:lastPrinted>
  <dcterms:created xsi:type="dcterms:W3CDTF">2017-07-27T05:39:00Z</dcterms:created>
  <dcterms:modified xsi:type="dcterms:W3CDTF">2017-11-29T13:50:00Z</dcterms:modified>
</cp:coreProperties>
</file>