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1559"/>
        <w:gridCol w:w="3908"/>
      </w:tblGrid>
      <w:tr w:rsidR="00BE7BEB" w:rsidRPr="00BE7BEB" w:rsidTr="003D294D">
        <w:trPr>
          <w:trHeight w:val="1282"/>
        </w:trPr>
        <w:tc>
          <w:tcPr>
            <w:tcW w:w="4244" w:type="dxa"/>
          </w:tcPr>
          <w:p w:rsidR="00BE7BEB" w:rsidRPr="00BE7BEB" w:rsidRDefault="00BE7BEB" w:rsidP="00BE7BEB">
            <w:pPr>
              <w:pStyle w:val="1"/>
              <w:ind w:firstLine="0"/>
              <w:jc w:val="center"/>
              <w:rPr>
                <w:color w:val="0000FF"/>
                <w:sz w:val="24"/>
                <w:szCs w:val="24"/>
              </w:rPr>
            </w:pPr>
            <w:r w:rsidRPr="00BE7BEB">
              <w:rPr>
                <w:sz w:val="24"/>
                <w:szCs w:val="24"/>
              </w:rPr>
              <w:t>ТАТАРСТАН  РЕСПУБЛИКАСЫ</w:t>
            </w:r>
          </w:p>
          <w:p w:rsidR="00BE7BEB" w:rsidRPr="00BE7BEB" w:rsidRDefault="00BE7BEB" w:rsidP="00BE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</w:p>
          <w:p w:rsidR="00BE7BEB" w:rsidRPr="00BE7BEB" w:rsidRDefault="00BE7BEB" w:rsidP="00BE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BE7BEB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БУА  </w:t>
            </w:r>
          </w:p>
          <w:p w:rsidR="00BE7BEB" w:rsidRPr="00BE7BEB" w:rsidRDefault="00BE7BEB" w:rsidP="00BE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 w:rsidRPr="00BE7BEB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</w:rPr>
              <w:t>РАЙОН СОВЕТЫ</w:t>
            </w:r>
          </w:p>
        </w:tc>
        <w:tc>
          <w:tcPr>
            <w:tcW w:w="1559" w:type="dxa"/>
          </w:tcPr>
          <w:p w:rsidR="00BE7BEB" w:rsidRPr="00BE7BEB" w:rsidRDefault="00BE7BEB" w:rsidP="00BE7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BE7BEB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17B83A05" wp14:editId="119689CA">
                  <wp:extent cx="876300" cy="1066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</w:tcPr>
          <w:p w:rsidR="00BE7BEB" w:rsidRPr="00BE7BEB" w:rsidRDefault="00BE7BEB" w:rsidP="00BE7BEB">
            <w:pPr>
              <w:pStyle w:val="1"/>
              <w:ind w:firstLine="0"/>
              <w:jc w:val="center"/>
              <w:rPr>
                <w:color w:val="0000FF"/>
                <w:sz w:val="24"/>
                <w:szCs w:val="24"/>
              </w:rPr>
            </w:pPr>
            <w:r w:rsidRPr="00BE7BEB">
              <w:rPr>
                <w:sz w:val="24"/>
                <w:szCs w:val="24"/>
              </w:rPr>
              <w:t>РЕСПУБЛИКА ТАТАРСТАН</w:t>
            </w:r>
          </w:p>
          <w:p w:rsidR="00BE7BEB" w:rsidRPr="00BE7BEB" w:rsidRDefault="00BE7BEB" w:rsidP="00BE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</w:p>
          <w:p w:rsidR="00BE7BEB" w:rsidRPr="00BE7BEB" w:rsidRDefault="00BE7BEB" w:rsidP="00BE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BE7BEB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</w:rPr>
              <w:t>БУИНСКИЙ</w:t>
            </w:r>
          </w:p>
          <w:p w:rsidR="00BE7BEB" w:rsidRPr="00BE7BEB" w:rsidRDefault="00BE7BEB" w:rsidP="00BE7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BE7BEB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</w:rPr>
              <w:t xml:space="preserve">  РАЙОННЫЙ СОВЕТ </w:t>
            </w:r>
          </w:p>
          <w:p w:rsidR="00BE7BEB" w:rsidRPr="00BE7BEB" w:rsidRDefault="00BE7BEB" w:rsidP="00BE7B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BE7BEB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</w:rPr>
              <w:t xml:space="preserve">               </w:t>
            </w:r>
          </w:p>
        </w:tc>
      </w:tr>
    </w:tbl>
    <w:p w:rsidR="00BE7BEB" w:rsidRPr="00BE7BEB" w:rsidRDefault="00BE7BEB" w:rsidP="00BE7BEB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E7BE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7768F" wp14:editId="7AAC0677">
                <wp:simplePos x="0" y="0"/>
                <wp:positionH relativeFrom="column">
                  <wp:posOffset>-140335</wp:posOffset>
                </wp:positionH>
                <wp:positionV relativeFrom="paragraph">
                  <wp:posOffset>71755</wp:posOffset>
                </wp:positionV>
                <wp:extent cx="6035040" cy="0"/>
                <wp:effectExtent l="21590" t="26670" r="20320" b="209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05pt,5.65pt" to="464.1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" strokecolor="red" strokeweight="3pt"/>
            </w:pict>
          </mc:Fallback>
        </mc:AlternateContent>
      </w:r>
    </w:p>
    <w:p w:rsidR="00BE7BEB" w:rsidRPr="00BE7BEB" w:rsidRDefault="00BE7BEB" w:rsidP="005026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BE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1742D" wp14:editId="73F2D3C9">
                <wp:simplePos x="0" y="0"/>
                <wp:positionH relativeFrom="column">
                  <wp:posOffset>-163195</wp:posOffset>
                </wp:positionH>
                <wp:positionV relativeFrom="paragraph">
                  <wp:posOffset>2540</wp:posOffset>
                </wp:positionV>
                <wp:extent cx="6035040" cy="0"/>
                <wp:effectExtent l="8255" t="13335" r="5080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85pt,.2pt" to="462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" strokecolor="lime"/>
            </w:pict>
          </mc:Fallback>
        </mc:AlternateContent>
      </w:r>
      <w:r w:rsidRPr="00BE7BEB">
        <w:rPr>
          <w:rFonts w:ascii="Times New Roman" w:hAnsi="Times New Roman" w:cs="Times New Roman"/>
          <w:b/>
          <w:bCs/>
        </w:rPr>
        <w:t xml:space="preserve">      </w:t>
      </w:r>
      <w:r w:rsidRPr="00BE7BEB">
        <w:rPr>
          <w:rFonts w:ascii="Times New Roman" w:hAnsi="Times New Roman" w:cs="Times New Roman"/>
        </w:rPr>
        <w:tab/>
      </w:r>
      <w:r w:rsidRPr="00BE7BEB">
        <w:rPr>
          <w:rFonts w:ascii="Times New Roman" w:hAnsi="Times New Roman" w:cs="Times New Roman"/>
        </w:rPr>
        <w:tab/>
      </w:r>
      <w:r w:rsidRPr="00BE7BEB">
        <w:rPr>
          <w:rFonts w:ascii="Times New Roman" w:hAnsi="Times New Roman" w:cs="Times New Roman"/>
        </w:rPr>
        <w:tab/>
      </w:r>
      <w:r w:rsidRPr="00BE7BEB">
        <w:rPr>
          <w:rFonts w:ascii="Times New Roman" w:hAnsi="Times New Roman" w:cs="Times New Roman"/>
        </w:rPr>
        <w:tab/>
      </w:r>
      <w:r w:rsidRPr="00BE7BEB">
        <w:rPr>
          <w:rFonts w:ascii="Times New Roman" w:hAnsi="Times New Roman" w:cs="Times New Roman"/>
        </w:rPr>
        <w:tab/>
      </w:r>
      <w:r w:rsidRPr="00BE7BEB">
        <w:rPr>
          <w:rFonts w:ascii="Times New Roman" w:hAnsi="Times New Roman" w:cs="Times New Roman"/>
        </w:rPr>
        <w:tab/>
      </w:r>
      <w:r w:rsidRPr="00BE7BEB">
        <w:rPr>
          <w:rFonts w:ascii="Times New Roman" w:hAnsi="Times New Roman" w:cs="Times New Roman"/>
        </w:rPr>
        <w:tab/>
      </w:r>
      <w:r w:rsidRPr="00BE7BEB">
        <w:rPr>
          <w:rFonts w:ascii="Times New Roman" w:hAnsi="Times New Roman" w:cs="Times New Roman"/>
        </w:rPr>
        <w:tab/>
      </w:r>
      <w:r w:rsidRPr="00BE7BEB">
        <w:rPr>
          <w:rFonts w:ascii="Times New Roman" w:hAnsi="Times New Roman" w:cs="Times New Roman"/>
        </w:rPr>
        <w:tab/>
      </w:r>
      <w:r w:rsidRPr="00BE7BEB">
        <w:rPr>
          <w:rFonts w:ascii="Times New Roman" w:hAnsi="Times New Roman" w:cs="Times New Roman"/>
        </w:rPr>
        <w:tab/>
      </w:r>
      <w:r w:rsidRPr="00BE7BEB">
        <w:rPr>
          <w:rFonts w:ascii="Times New Roman" w:hAnsi="Times New Roman" w:cs="Times New Roman"/>
        </w:rPr>
        <w:tab/>
      </w:r>
    </w:p>
    <w:p w:rsidR="00BE7BEB" w:rsidRPr="00BE7BEB" w:rsidRDefault="00BE7BEB" w:rsidP="00BE7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BEB">
        <w:rPr>
          <w:rFonts w:ascii="Times New Roman" w:hAnsi="Times New Roman" w:cs="Times New Roman"/>
          <w:b/>
          <w:bCs/>
          <w:sz w:val="32"/>
          <w:szCs w:val="32"/>
        </w:rPr>
        <w:t>КАРАР</w:t>
      </w:r>
    </w:p>
    <w:p w:rsidR="00BE7BEB" w:rsidRDefault="00BE7BEB" w:rsidP="00BE7BEB">
      <w:pPr>
        <w:pStyle w:val="a5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BE7BEB" w:rsidRDefault="00BE7BEB" w:rsidP="00BE7BEB">
      <w:pPr>
        <w:pStyle w:val="a5"/>
        <w:jc w:val="left"/>
        <w:rPr>
          <w:b w:val="0"/>
          <w:bCs w:val="0"/>
          <w:sz w:val="26"/>
          <w:szCs w:val="26"/>
        </w:rPr>
      </w:pPr>
    </w:p>
    <w:p w:rsidR="00BE7BEB" w:rsidRPr="009C6893" w:rsidRDefault="00BE7BEB" w:rsidP="00BE7BEB">
      <w:pPr>
        <w:pStyle w:val="a5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 w:rsidR="00BB5C97">
        <w:rPr>
          <w:b w:val="0"/>
          <w:bCs w:val="0"/>
          <w:sz w:val="24"/>
          <w:szCs w:val="24"/>
        </w:rPr>
        <w:t>28</w:t>
      </w:r>
      <w:r w:rsidRPr="009C6893">
        <w:rPr>
          <w:b w:val="0"/>
          <w:bCs w:val="0"/>
          <w:sz w:val="24"/>
          <w:szCs w:val="24"/>
        </w:rPr>
        <w:t xml:space="preserve"> мая 2012 года</w:t>
      </w:r>
      <w:r w:rsidRPr="009C6893">
        <w:rPr>
          <w:b w:val="0"/>
          <w:bCs w:val="0"/>
          <w:sz w:val="24"/>
          <w:szCs w:val="24"/>
        </w:rPr>
        <w:tab/>
      </w:r>
      <w:r w:rsidRPr="009C6893">
        <w:rPr>
          <w:b w:val="0"/>
          <w:bCs w:val="0"/>
          <w:sz w:val="24"/>
          <w:szCs w:val="24"/>
        </w:rPr>
        <w:tab/>
      </w:r>
      <w:r w:rsidRPr="009C6893">
        <w:rPr>
          <w:b w:val="0"/>
          <w:bCs w:val="0"/>
          <w:sz w:val="24"/>
          <w:szCs w:val="24"/>
        </w:rPr>
        <w:tab/>
        <w:t xml:space="preserve">      </w:t>
      </w:r>
      <w:r w:rsidRPr="009C6893">
        <w:rPr>
          <w:b w:val="0"/>
          <w:bCs w:val="0"/>
          <w:sz w:val="24"/>
          <w:szCs w:val="24"/>
        </w:rPr>
        <w:tab/>
      </w:r>
      <w:r w:rsidRPr="009C6893">
        <w:rPr>
          <w:b w:val="0"/>
          <w:bCs w:val="0"/>
          <w:sz w:val="24"/>
          <w:szCs w:val="24"/>
        </w:rPr>
        <w:tab/>
      </w:r>
      <w:r w:rsidRPr="009C6893">
        <w:rPr>
          <w:b w:val="0"/>
          <w:bCs w:val="0"/>
          <w:sz w:val="24"/>
          <w:szCs w:val="24"/>
        </w:rPr>
        <w:tab/>
        <w:t xml:space="preserve">   </w:t>
      </w:r>
      <w:r w:rsidRPr="009C6893">
        <w:rPr>
          <w:b w:val="0"/>
          <w:bCs w:val="0"/>
          <w:sz w:val="24"/>
          <w:szCs w:val="24"/>
        </w:rPr>
        <w:tab/>
        <w:t xml:space="preserve">    </w:t>
      </w:r>
      <w:r w:rsidRPr="009C6893">
        <w:rPr>
          <w:b w:val="0"/>
          <w:bCs w:val="0"/>
          <w:sz w:val="24"/>
          <w:szCs w:val="24"/>
        </w:rPr>
        <w:tab/>
      </w:r>
      <w:r w:rsidRPr="009C6893">
        <w:rPr>
          <w:b w:val="0"/>
          <w:bCs w:val="0"/>
          <w:sz w:val="24"/>
          <w:szCs w:val="24"/>
        </w:rPr>
        <w:tab/>
        <w:t>№</w:t>
      </w:r>
      <w:r w:rsidR="00BB5C97">
        <w:rPr>
          <w:b w:val="0"/>
          <w:bCs w:val="0"/>
          <w:sz w:val="24"/>
          <w:szCs w:val="24"/>
        </w:rPr>
        <w:t>6-19</w:t>
      </w:r>
    </w:p>
    <w:p w:rsidR="00292E80" w:rsidRPr="009C6893" w:rsidRDefault="00292E80">
      <w:pPr>
        <w:pStyle w:val="ConsPlusTitle"/>
        <w:widowControl/>
        <w:jc w:val="center"/>
        <w:rPr>
          <w:sz w:val="24"/>
          <w:szCs w:val="24"/>
        </w:rPr>
      </w:pPr>
    </w:p>
    <w:p w:rsidR="00292E80" w:rsidRPr="009C6893" w:rsidRDefault="00292E80">
      <w:pPr>
        <w:pStyle w:val="ConsPlusTitle"/>
        <w:widowControl/>
        <w:jc w:val="center"/>
        <w:rPr>
          <w:sz w:val="24"/>
          <w:szCs w:val="24"/>
        </w:rPr>
      </w:pPr>
    </w:p>
    <w:p w:rsidR="009C6893" w:rsidRDefault="009C6893" w:rsidP="009C6893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C94E98" w:rsidRDefault="009C6893" w:rsidP="00C94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94E98">
        <w:rPr>
          <w:rFonts w:ascii="Times New Roman" w:hAnsi="Times New Roman" w:cs="Times New Roman"/>
          <w:b/>
          <w:sz w:val="24"/>
          <w:szCs w:val="24"/>
        </w:rPr>
        <w:t>«О</w:t>
      </w:r>
      <w:r w:rsidR="00C94E98" w:rsidRPr="00C94E98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C94E98" w:rsidRPr="00C94E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анесении на Доску почета граждан </w:t>
      </w:r>
    </w:p>
    <w:p w:rsidR="00BB5C97" w:rsidRDefault="00C94E98" w:rsidP="00C94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94E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Буинского муниципального района, </w:t>
      </w:r>
      <w:proofErr w:type="gramStart"/>
      <w:r w:rsidRPr="00C94E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достигших</w:t>
      </w:r>
      <w:proofErr w:type="gramEnd"/>
      <w:r w:rsidRPr="00C94E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C94E98" w:rsidRDefault="00C94E98" w:rsidP="00C94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C94E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высоких результатов в профессиональной, </w:t>
      </w:r>
    </w:p>
    <w:p w:rsidR="00C94E98" w:rsidRPr="00C94E98" w:rsidRDefault="00C94E98" w:rsidP="00C94E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94E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служебной, общественной деятельности»  </w:t>
      </w:r>
    </w:p>
    <w:p w:rsidR="00202A4D" w:rsidRDefault="00202A4D" w:rsidP="00202A4D">
      <w:pPr>
        <w:pStyle w:val="ConsPlusTitle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5026AC" w:rsidRPr="009C6893" w:rsidRDefault="005026AC" w:rsidP="009C68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  <w:sz w:val="24"/>
          <w:szCs w:val="24"/>
        </w:rPr>
      </w:pPr>
    </w:p>
    <w:p w:rsidR="00292E80" w:rsidRDefault="00202A4D" w:rsidP="009C68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протокол заседания комиссии по наградам Буинского муниципального района, в</w:t>
      </w:r>
      <w:r w:rsidR="00A42813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3E0123">
        <w:rPr>
          <w:rFonts w:ascii="Times New Roman" w:hAnsi="Times New Roman" w:cs="Times New Roman"/>
          <w:sz w:val="24"/>
          <w:szCs w:val="24"/>
        </w:rPr>
        <w:t>о Доске почета муниципального образования Буинский муниципальный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E80" w:rsidRPr="009C6893">
        <w:rPr>
          <w:rFonts w:ascii="Times New Roman" w:hAnsi="Times New Roman" w:cs="Times New Roman"/>
          <w:sz w:val="24"/>
          <w:szCs w:val="24"/>
        </w:rPr>
        <w:t>Буинск</w:t>
      </w:r>
      <w:r w:rsidR="008B68E8">
        <w:rPr>
          <w:rFonts w:ascii="Times New Roman" w:hAnsi="Times New Roman" w:cs="Times New Roman"/>
          <w:sz w:val="24"/>
          <w:szCs w:val="24"/>
        </w:rPr>
        <w:t xml:space="preserve">ий районный Совет </w:t>
      </w:r>
      <w:r w:rsidR="008B68E8" w:rsidRPr="008B68E8">
        <w:rPr>
          <w:rFonts w:ascii="Times New Roman" w:hAnsi="Times New Roman" w:cs="Times New Roman"/>
          <w:b/>
          <w:sz w:val="24"/>
          <w:szCs w:val="24"/>
        </w:rPr>
        <w:t>решил</w:t>
      </w:r>
      <w:r w:rsidR="008B68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2813" w:rsidRDefault="00292E80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893">
        <w:rPr>
          <w:rFonts w:ascii="Times New Roman" w:hAnsi="Times New Roman" w:cs="Times New Roman"/>
          <w:sz w:val="24"/>
          <w:szCs w:val="24"/>
        </w:rPr>
        <w:t>1.</w:t>
      </w:r>
      <w:r w:rsidR="00202A4D">
        <w:rPr>
          <w:rFonts w:ascii="Times New Roman" w:hAnsi="Times New Roman" w:cs="Times New Roman"/>
          <w:sz w:val="24"/>
          <w:szCs w:val="24"/>
        </w:rPr>
        <w:t xml:space="preserve"> </w:t>
      </w:r>
      <w:r w:rsidR="00C94E98">
        <w:rPr>
          <w:rFonts w:ascii="Times New Roman" w:hAnsi="Times New Roman" w:cs="Times New Roman"/>
          <w:sz w:val="24"/>
          <w:szCs w:val="24"/>
        </w:rPr>
        <w:t>Занести на районную</w:t>
      </w:r>
      <w:r w:rsidR="00202A4D">
        <w:rPr>
          <w:rFonts w:ascii="Times New Roman" w:hAnsi="Times New Roman" w:cs="Times New Roman"/>
          <w:sz w:val="24"/>
          <w:szCs w:val="24"/>
        </w:rPr>
        <w:t xml:space="preserve"> Доск</w:t>
      </w:r>
      <w:r w:rsidR="00C94E98">
        <w:rPr>
          <w:rFonts w:ascii="Times New Roman" w:hAnsi="Times New Roman" w:cs="Times New Roman"/>
          <w:sz w:val="24"/>
          <w:szCs w:val="24"/>
        </w:rPr>
        <w:t>у</w:t>
      </w:r>
      <w:r w:rsidR="00202A4D">
        <w:rPr>
          <w:rFonts w:ascii="Times New Roman" w:hAnsi="Times New Roman" w:cs="Times New Roman"/>
          <w:sz w:val="24"/>
          <w:szCs w:val="24"/>
        </w:rPr>
        <w:t xml:space="preserve"> почета следующих </w:t>
      </w:r>
      <w:r w:rsidR="00C94E98">
        <w:rPr>
          <w:rFonts w:ascii="Times New Roman" w:hAnsi="Times New Roman" w:cs="Times New Roman"/>
          <w:sz w:val="24"/>
          <w:szCs w:val="24"/>
        </w:rPr>
        <w:t>граждан, достигших высоких результатов в профессиональной, служебной, общественной деятельности</w:t>
      </w:r>
      <w:r w:rsidR="00202A4D">
        <w:rPr>
          <w:rFonts w:ascii="Times New Roman" w:hAnsi="Times New Roman" w:cs="Times New Roman"/>
          <w:sz w:val="24"/>
          <w:szCs w:val="24"/>
        </w:rPr>
        <w:t>:</w:t>
      </w:r>
    </w:p>
    <w:p w:rsidR="003E0123" w:rsidRDefault="003E0123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2A4D" w:rsidRDefault="00202A4D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 Владимир Витальевич – технолог по воспроизводству свиней ООО «Авангард».</w:t>
      </w:r>
    </w:p>
    <w:p w:rsidR="00202A4D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Васина Любовь Алексеевна</w:t>
      </w:r>
      <w:r w:rsidR="00202A4D">
        <w:rPr>
          <w:rFonts w:ascii="Times New Roman" w:hAnsi="Times New Roman" w:cs="Times New Roman"/>
          <w:sz w:val="24"/>
          <w:szCs w:val="24"/>
        </w:rPr>
        <w:t xml:space="preserve"> – технолог по воспроизводству</w:t>
      </w:r>
      <w:r>
        <w:rPr>
          <w:rFonts w:ascii="Times New Roman" w:hAnsi="Times New Roman" w:cs="Times New Roman"/>
          <w:sz w:val="24"/>
          <w:szCs w:val="24"/>
        </w:rPr>
        <w:t xml:space="preserve"> стада КРС ООО «Нива».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Купцов Олег Николаевич – комбайнер ООО «Агрофирма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Тахаръял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Ахметзянов Наиль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Рифкатович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механизатор ООО «Агрофирма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Вамин</w:t>
      </w:r>
      <w:proofErr w:type="spellEnd"/>
      <w:r>
        <w:rPr>
          <w:rFonts w:ascii="Times New Roman" w:hAnsi="Times New Roman" w:cs="Times New Roman"/>
          <w:sz w:val="24"/>
          <w:szCs w:val="24"/>
        </w:rPr>
        <w:t>-Буа».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Степанова Валентина Николаевна – доярк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«Агрофирма «Дружба».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Замалтдинов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Фазылович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главный зоотехник ООО «Коммуна».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Замалетдинов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владелец личного подсобного хозяйства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аймурзино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Аглимуллович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ветеринарный врач ООО «Бола».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Ильдар Фагимович – работник культуры МКУ «Управление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Буинсокго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района».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Сибгатуллов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Фаргат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Гумерович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глава КФХ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Тинчали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Мулюков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Мифтахович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плотник ООО ПМК-5».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Кириллов Александр Васильевич – участковый уполномоченный милиции</w:t>
      </w:r>
      <w:r w:rsidR="003E0123">
        <w:rPr>
          <w:rFonts w:ascii="Times New Roman" w:hAnsi="Times New Roman" w:cs="Times New Roman"/>
          <w:sz w:val="24"/>
          <w:szCs w:val="24"/>
        </w:rPr>
        <w:t xml:space="preserve"> ОВД МВД РТ по </w:t>
      </w:r>
      <w:proofErr w:type="spellStart"/>
      <w:r w:rsidR="003E0123">
        <w:rPr>
          <w:rFonts w:ascii="Times New Roman" w:hAnsi="Times New Roman" w:cs="Times New Roman"/>
          <w:sz w:val="24"/>
          <w:szCs w:val="24"/>
        </w:rPr>
        <w:t>Буинскому</w:t>
      </w:r>
      <w:proofErr w:type="spellEnd"/>
      <w:r w:rsidR="003E0123">
        <w:rPr>
          <w:rFonts w:ascii="Times New Roman" w:hAnsi="Times New Roman" w:cs="Times New Roman"/>
          <w:sz w:val="24"/>
          <w:szCs w:val="24"/>
        </w:rPr>
        <w:t xml:space="preserve"> муниципальному району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Сабирзанова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Лилия Рашитовна – социальный работник отделения надомного социального обслуживания ГАУСО ЦСОН «Гармония».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Галимзянова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Николаевна – заведующая первичным сосудистым центро</w:t>
      </w:r>
      <w:r w:rsidR="003E012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ГАУЗ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ЦРБ».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Айзетуллова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учитель татарского языка и литературы МБОУ «СОШ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Р.Сагдеева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Расулов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Рафиевич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тренер-преподаватель ДЮСШ «Арктика».</w:t>
      </w:r>
    </w:p>
    <w:p w:rsidR="00C40D6E" w:rsidRDefault="00C40D6E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Бикмуллин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Рифкат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Халиуллович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тренер МБУДОД ДЮСШ «Юность».</w:t>
      </w:r>
    </w:p>
    <w:p w:rsidR="00C40D6E" w:rsidRDefault="003E0123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Галимов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Ильдарович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начальник биологических очистных сооружений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Буинскводоканал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3E0123" w:rsidRDefault="003E0123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Латыпова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Владимировна – аппаратчик варки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утфеля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ООО «Буинский сахарный завод».</w:t>
      </w:r>
    </w:p>
    <w:p w:rsidR="003E0123" w:rsidRDefault="003E0123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Толмачева Мария Николаевна – начальник службы внутридомового газового оборудования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ЭПУ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Буинскгаз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02A4D" w:rsidRPr="009C6893" w:rsidRDefault="00202A4D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E80" w:rsidRDefault="00292E80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89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202A4D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202A4D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5026AC">
        <w:rPr>
          <w:rFonts w:ascii="Times New Roman" w:hAnsi="Times New Roman" w:cs="Times New Roman"/>
          <w:sz w:val="24"/>
          <w:szCs w:val="24"/>
        </w:rPr>
        <w:t>Р</w:t>
      </w:r>
      <w:r w:rsidRPr="009C6893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202A4D">
        <w:rPr>
          <w:rFonts w:ascii="Times New Roman" w:hAnsi="Times New Roman" w:cs="Times New Roman"/>
          <w:sz w:val="24"/>
          <w:szCs w:val="24"/>
        </w:rPr>
        <w:t>на официальном сайте Буинского муниципального района и опубликовать в районной газете «</w:t>
      </w:r>
      <w:proofErr w:type="spellStart"/>
      <w:r w:rsidR="00202A4D">
        <w:rPr>
          <w:rFonts w:ascii="Times New Roman" w:hAnsi="Times New Roman" w:cs="Times New Roman"/>
          <w:sz w:val="24"/>
          <w:szCs w:val="24"/>
        </w:rPr>
        <w:t>Байрак</w:t>
      </w:r>
      <w:proofErr w:type="spellEnd"/>
      <w:r w:rsidR="00202A4D">
        <w:rPr>
          <w:rFonts w:ascii="Times New Roman" w:hAnsi="Times New Roman" w:cs="Times New Roman"/>
          <w:sz w:val="24"/>
          <w:szCs w:val="24"/>
        </w:rPr>
        <w:t xml:space="preserve">» («Знамя», </w:t>
      </w:r>
      <w:proofErr w:type="spellStart"/>
      <w:r w:rsidR="00202A4D">
        <w:rPr>
          <w:rFonts w:ascii="Times New Roman" w:hAnsi="Times New Roman" w:cs="Times New Roman"/>
          <w:sz w:val="24"/>
          <w:szCs w:val="24"/>
        </w:rPr>
        <w:t>Ялав</w:t>
      </w:r>
      <w:proofErr w:type="spellEnd"/>
      <w:r w:rsidR="00202A4D">
        <w:rPr>
          <w:rFonts w:ascii="Times New Roman" w:hAnsi="Times New Roman" w:cs="Times New Roman"/>
          <w:sz w:val="24"/>
          <w:szCs w:val="24"/>
        </w:rPr>
        <w:t>»)</w:t>
      </w:r>
      <w:r w:rsidR="00A42813">
        <w:rPr>
          <w:rFonts w:ascii="Times New Roman" w:hAnsi="Times New Roman" w:cs="Times New Roman"/>
          <w:sz w:val="24"/>
          <w:szCs w:val="24"/>
        </w:rPr>
        <w:t>.</w:t>
      </w:r>
    </w:p>
    <w:p w:rsidR="005026AC" w:rsidRDefault="005026AC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26AC" w:rsidRDefault="005026AC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2813" w:rsidRDefault="00A42813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26AC" w:rsidRDefault="005026AC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Буинского</w:t>
      </w:r>
    </w:p>
    <w:p w:rsidR="005026AC" w:rsidRDefault="005026AC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района, </w:t>
      </w:r>
    </w:p>
    <w:p w:rsidR="005026AC" w:rsidRDefault="005026AC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Буинского </w:t>
      </w:r>
    </w:p>
    <w:p w:rsidR="005026AC" w:rsidRPr="009C6893" w:rsidRDefault="005026AC" w:rsidP="009C6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Р.Х.Абузяров</w:t>
      </w:r>
      <w:proofErr w:type="spellEnd"/>
    </w:p>
    <w:p w:rsidR="00292E80" w:rsidRPr="009C6893" w:rsidRDefault="00292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292E80" w:rsidRPr="009C6893" w:rsidRDefault="00292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292E80" w:rsidRPr="009C6893" w:rsidRDefault="00292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292E80" w:rsidRPr="009C6893" w:rsidRDefault="00292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292E80" w:rsidRPr="009C6893" w:rsidRDefault="00292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292E80" w:rsidRPr="009C6893" w:rsidRDefault="00292E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</w:p>
    <w:p w:rsidR="00292E80" w:rsidRPr="009C6893" w:rsidRDefault="00292E80" w:rsidP="00A42813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Calibri" w:hAnsi="Calibri" w:cs="Calibri"/>
          <w:sz w:val="24"/>
          <w:szCs w:val="24"/>
        </w:rPr>
      </w:pPr>
    </w:p>
    <w:sectPr w:rsidR="00292E80" w:rsidRPr="009C6893" w:rsidSect="003E0123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8BA3F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80"/>
    <w:rsid w:val="00202A4D"/>
    <w:rsid w:val="00292E80"/>
    <w:rsid w:val="003E0123"/>
    <w:rsid w:val="005026AC"/>
    <w:rsid w:val="005754FA"/>
    <w:rsid w:val="007F4599"/>
    <w:rsid w:val="008B68E8"/>
    <w:rsid w:val="00931408"/>
    <w:rsid w:val="00967413"/>
    <w:rsid w:val="009C6893"/>
    <w:rsid w:val="00A42813"/>
    <w:rsid w:val="00AA6008"/>
    <w:rsid w:val="00BB5C97"/>
    <w:rsid w:val="00BE7BEB"/>
    <w:rsid w:val="00C40D6E"/>
    <w:rsid w:val="00C9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BE7BEB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2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92E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4">
    <w:name w:val="Hyperlink"/>
    <w:basedOn w:val="a1"/>
    <w:uiPriority w:val="99"/>
    <w:unhideWhenUsed/>
    <w:rsid w:val="00292E80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BE7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Title"/>
    <w:basedOn w:val="a0"/>
    <w:link w:val="a6"/>
    <w:qFormat/>
    <w:rsid w:val="00BE7B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1"/>
    <w:link w:val="a5"/>
    <w:rsid w:val="00BE7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BE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BE7BEB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A4281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3E0123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BE7BEB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2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92E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4">
    <w:name w:val="Hyperlink"/>
    <w:basedOn w:val="a1"/>
    <w:uiPriority w:val="99"/>
    <w:unhideWhenUsed/>
    <w:rsid w:val="00292E80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BE7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Title"/>
    <w:basedOn w:val="a0"/>
    <w:link w:val="a6"/>
    <w:qFormat/>
    <w:rsid w:val="00BE7B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1"/>
    <w:link w:val="a5"/>
    <w:rsid w:val="00BE7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BE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BE7BEB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A4281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3E012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Резеда</cp:lastModifiedBy>
  <cp:revision>7</cp:revision>
  <cp:lastPrinted>2012-05-29T04:12:00Z</cp:lastPrinted>
  <dcterms:created xsi:type="dcterms:W3CDTF">2012-05-25T06:14:00Z</dcterms:created>
  <dcterms:modified xsi:type="dcterms:W3CDTF">2012-05-29T04:12:00Z</dcterms:modified>
</cp:coreProperties>
</file>