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CA73D4" w:rsidRPr="00CA73D4" w:rsidTr="00CA73D4">
        <w:trPr>
          <w:trHeight w:val="1560"/>
        </w:trPr>
        <w:tc>
          <w:tcPr>
            <w:tcW w:w="4261" w:type="dxa"/>
            <w:tcBorders>
              <w:top w:val="nil"/>
              <w:left w:val="nil"/>
              <w:bottom w:val="single" w:sz="4" w:space="0" w:color="auto"/>
              <w:right w:val="nil"/>
            </w:tcBorders>
            <w:vAlign w:val="center"/>
          </w:tcPr>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РЕСПУБЛИКА ТАТАРСТАН</w:t>
            </w:r>
          </w:p>
          <w:p w:rsidR="00CA73D4" w:rsidRPr="00CA73D4" w:rsidRDefault="00CA73D4" w:rsidP="00CA73D4">
            <w:pPr>
              <w:jc w:val="center"/>
              <w:rPr>
                <w:rFonts w:ascii="Times New Roman" w:hAnsi="Times New Roman" w:cs="Times New Roman"/>
                <w:color w:val="auto"/>
                <w:sz w:val="28"/>
                <w:szCs w:val="28"/>
              </w:rPr>
            </w:pPr>
            <w:r w:rsidRPr="00CA73D4">
              <w:rPr>
                <w:rFonts w:ascii="Times New Roman" w:hAnsi="Times New Roman" w:cs="Times New Roman"/>
                <w:sz w:val="28"/>
                <w:szCs w:val="28"/>
              </w:rPr>
              <w:t xml:space="preserve">СОВЕТ </w: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БУИНСКОГО</w: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МУНИЦИПАЛЬНОГО РАЙОНА</w:t>
            </w:r>
          </w:p>
          <w:p w:rsidR="00CA73D4" w:rsidRPr="00CA73D4" w:rsidRDefault="00CA73D4" w:rsidP="00CA73D4">
            <w:pPr>
              <w:jc w:val="center"/>
              <w:rPr>
                <w:rFonts w:ascii="Times New Roman" w:hAnsi="Times New Roman" w:cs="Times New Roman"/>
                <w:sz w:val="28"/>
                <w:szCs w:val="28"/>
              </w:rPr>
            </w:pPr>
          </w:p>
        </w:tc>
        <w:tc>
          <w:tcPr>
            <w:tcW w:w="1286" w:type="dxa"/>
            <w:gridSpan w:val="2"/>
            <w:tcBorders>
              <w:top w:val="nil"/>
              <w:left w:val="nil"/>
              <w:bottom w:val="single" w:sz="4" w:space="0" w:color="auto"/>
              <w:right w:val="nil"/>
            </w:tcBorders>
            <w:vAlign w:val="center"/>
            <w:hideMark/>
          </w:tcPr>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noProof/>
                <w:sz w:val="28"/>
                <w:szCs w:val="28"/>
              </w:rPr>
              <w:drawing>
                <wp:inline distT="0" distB="0" distL="0" distR="0" wp14:anchorId="32D831ED" wp14:editId="2B0030EF">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ТАТАРСТАН РЕСПУБЛИКАСЫ</w:t>
            </w:r>
          </w:p>
          <w:p w:rsidR="00CA73D4" w:rsidRPr="00CA73D4" w:rsidRDefault="00CA73D4" w:rsidP="00CA73D4">
            <w:pPr>
              <w:jc w:val="center"/>
              <w:rPr>
                <w:rFonts w:ascii="Times New Roman" w:hAnsi="Times New Roman" w:cs="Times New Roman"/>
                <w:color w:val="auto"/>
                <w:sz w:val="28"/>
                <w:szCs w:val="28"/>
              </w:rPr>
            </w:pPr>
            <w:r w:rsidRPr="00CA73D4">
              <w:rPr>
                <w:rFonts w:ascii="Times New Roman" w:hAnsi="Times New Roman" w:cs="Times New Roman"/>
                <w:sz w:val="28"/>
                <w:szCs w:val="28"/>
              </w:rPr>
              <w:t>БУА</w: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 xml:space="preserve"> МУНИЦИПАЛЬ РАЙОНЫ</w: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 xml:space="preserve"> СОВЕТЫ</w:t>
            </w:r>
            <w:r w:rsidRPr="00CA73D4">
              <w:rPr>
                <w:rFonts w:ascii="Times New Roman" w:hAnsi="Times New Roman" w:cs="Times New Roman"/>
                <w:sz w:val="28"/>
                <w:szCs w:val="28"/>
              </w:rPr>
              <w:br/>
            </w:r>
          </w:p>
        </w:tc>
      </w:tr>
      <w:tr w:rsidR="00CA73D4" w:rsidRPr="00CA73D4" w:rsidTr="00CA73D4">
        <w:trPr>
          <w:gridAfter w:val="1"/>
          <w:wAfter w:w="81" w:type="dxa"/>
          <w:trHeight w:val="1021"/>
        </w:trPr>
        <w:tc>
          <w:tcPr>
            <w:tcW w:w="4855" w:type="dxa"/>
            <w:gridSpan w:val="2"/>
            <w:tcMar>
              <w:top w:w="0" w:type="dxa"/>
              <w:left w:w="0" w:type="dxa"/>
              <w:bottom w:w="0" w:type="dxa"/>
              <w:right w:w="0" w:type="dxa"/>
            </w:tcMar>
          </w:tcPr>
          <w:p w:rsidR="00CA73D4" w:rsidRPr="00CA73D4" w:rsidRDefault="00CA73D4" w:rsidP="00CA73D4">
            <w:pPr>
              <w:jc w:val="center"/>
              <w:rPr>
                <w:rFonts w:ascii="Times New Roman" w:hAnsi="Times New Roman" w:cs="Times New Roman"/>
                <w:b/>
                <w:sz w:val="28"/>
                <w:szCs w:val="28"/>
              </w:rPr>
            </w:pPr>
          </w:p>
          <w:p w:rsidR="00CA73D4" w:rsidRPr="00CA73D4" w:rsidRDefault="00CA73D4" w:rsidP="00CA73D4">
            <w:pPr>
              <w:jc w:val="center"/>
              <w:rPr>
                <w:rFonts w:ascii="Times New Roman" w:hAnsi="Times New Roman" w:cs="Times New Roman"/>
                <w:b/>
                <w:color w:val="auto"/>
                <w:sz w:val="28"/>
                <w:szCs w:val="28"/>
              </w:rPr>
            </w:pPr>
            <w:r w:rsidRPr="00CA73D4">
              <w:rPr>
                <w:rFonts w:ascii="Times New Roman" w:hAnsi="Times New Roman" w:cs="Times New Roman"/>
                <w:b/>
                <w:sz w:val="28"/>
                <w:szCs w:val="28"/>
              </w:rPr>
              <w:t>РЕШЕНИЕ</w: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23401BA" wp14:editId="1032FCDD">
                      <wp:simplePos x="0" y="0"/>
                      <wp:positionH relativeFrom="column">
                        <wp:posOffset>2705100</wp:posOffset>
                      </wp:positionH>
                      <wp:positionV relativeFrom="paragraph">
                        <wp:posOffset>96520</wp:posOffset>
                      </wp:positionV>
                      <wp:extent cx="825500" cy="226060"/>
                      <wp:effectExtent l="0" t="0" r="12700" b="254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CA73D4" w:rsidRPr="00CA73D4" w:rsidRDefault="00CA73D4" w:rsidP="00CA73D4">
                                  <w:pPr>
                                    <w:jc w:val="center"/>
                                    <w:rPr>
                                      <w:rFonts w:ascii="Times New Roman" w:hAnsi="Times New Roman" w:cs="Times New Roman"/>
                                    </w:rPr>
                                  </w:pPr>
                                  <w:r w:rsidRPr="00CA73D4">
                                    <w:rPr>
                                      <w:rFonts w:ascii="Times New Roman" w:hAnsi="Times New Roman" w:cs="Times New Roman"/>
                                    </w:rPr>
                                    <w:t>г.</w:t>
                                  </w:r>
                                  <w:r w:rsidRPr="00CA73D4">
                                    <w:rPr>
                                      <w:rFonts w:ascii="Times New Roman" w:hAnsi="Times New Roman" w:cs="Times New Roman"/>
                                      <w:lang w:val="en-US"/>
                                    </w:rPr>
                                    <w:t xml:space="preserve"> </w:t>
                                  </w:r>
                                  <w:r w:rsidRPr="00CA73D4">
                                    <w:rPr>
                                      <w:rFonts w:ascii="Times New Roman" w:hAnsi="Times New Roman" w:cs="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DgbCyOtwIA&#10;AKgFAAAOAAAAAAAAAAAAAAAAAC4CAABkcnMvZTJvRG9jLnhtbFBLAQItABQABgAIAAAAIQCC43OV&#10;3wAAAAkBAAAPAAAAAAAAAAAAAAAAABEFAABkcnMvZG93bnJldi54bWxQSwUGAAAAAAQABADzAAAA&#10;HQYAAAAA&#10;" filled="f" stroked="f" strokecolor="white">
                      <v:textbox inset="0,0,0,0">
                        <w:txbxContent>
                          <w:p w:rsidR="00CA73D4" w:rsidRPr="00CA73D4" w:rsidRDefault="00CA73D4" w:rsidP="00CA73D4">
                            <w:pPr>
                              <w:jc w:val="center"/>
                              <w:rPr>
                                <w:rFonts w:ascii="Times New Roman" w:hAnsi="Times New Roman" w:cs="Times New Roman"/>
                              </w:rPr>
                            </w:pPr>
                            <w:r w:rsidRPr="00CA73D4">
                              <w:rPr>
                                <w:rFonts w:ascii="Times New Roman" w:hAnsi="Times New Roman" w:cs="Times New Roman"/>
                              </w:rPr>
                              <w:t>г.</w:t>
                            </w:r>
                            <w:r w:rsidRPr="00CA73D4">
                              <w:rPr>
                                <w:rFonts w:ascii="Times New Roman" w:hAnsi="Times New Roman" w:cs="Times New Roman"/>
                                <w:lang w:val="en-US"/>
                              </w:rPr>
                              <w:t xml:space="preserve"> </w:t>
                            </w:r>
                            <w:r w:rsidRPr="00CA73D4">
                              <w:rPr>
                                <w:rFonts w:ascii="Times New Roman" w:hAnsi="Times New Roman" w:cs="Times New Roman"/>
                              </w:rPr>
                              <w:t>Буинск</w:t>
                            </w:r>
                          </w:p>
                        </w:txbxContent>
                      </v:textbox>
                    </v:shape>
                  </w:pict>
                </mc:Fallback>
              </mc:AlternateContent>
            </w:r>
          </w:p>
          <w:p w:rsidR="00CA73D4" w:rsidRPr="00CA73D4" w:rsidRDefault="00CA73D4" w:rsidP="00CA73D4">
            <w:pPr>
              <w:jc w:val="center"/>
              <w:rPr>
                <w:rFonts w:ascii="Times New Roman" w:hAnsi="Times New Roman" w:cs="Times New Roman"/>
                <w:sz w:val="28"/>
                <w:szCs w:val="28"/>
              </w:rPr>
            </w:pPr>
            <w:r w:rsidRPr="00CA73D4">
              <w:rPr>
                <w:rFonts w:ascii="Times New Roman" w:hAnsi="Times New Roman" w:cs="Times New Roman"/>
                <w:sz w:val="28"/>
                <w:szCs w:val="28"/>
              </w:rPr>
              <w:t>22 февраля 2017 года</w:t>
            </w:r>
          </w:p>
        </w:tc>
        <w:tc>
          <w:tcPr>
            <w:tcW w:w="4856" w:type="dxa"/>
            <w:gridSpan w:val="2"/>
            <w:tcMar>
              <w:top w:w="0" w:type="dxa"/>
              <w:left w:w="0" w:type="dxa"/>
              <w:bottom w:w="0" w:type="dxa"/>
              <w:right w:w="0" w:type="dxa"/>
            </w:tcMar>
          </w:tcPr>
          <w:p w:rsidR="00CA73D4" w:rsidRPr="00CA73D4" w:rsidRDefault="00CA73D4" w:rsidP="00CA73D4">
            <w:pPr>
              <w:keepNext/>
              <w:jc w:val="center"/>
              <w:outlineLvl w:val="0"/>
              <w:rPr>
                <w:rFonts w:ascii="Times New Roman" w:hAnsi="Times New Roman" w:cs="Times New Roman"/>
                <w:b/>
                <w:sz w:val="28"/>
                <w:szCs w:val="28"/>
              </w:rPr>
            </w:pPr>
          </w:p>
          <w:p w:rsidR="00CA73D4" w:rsidRPr="00CA73D4" w:rsidRDefault="00CA73D4" w:rsidP="00CA73D4">
            <w:pPr>
              <w:keepNext/>
              <w:jc w:val="center"/>
              <w:outlineLvl w:val="0"/>
              <w:rPr>
                <w:rFonts w:ascii="Times New Roman" w:hAnsi="Times New Roman" w:cs="Times New Roman"/>
                <w:b/>
                <w:color w:val="auto"/>
                <w:sz w:val="28"/>
                <w:szCs w:val="28"/>
              </w:rPr>
            </w:pPr>
            <w:r w:rsidRPr="00CA73D4">
              <w:rPr>
                <w:rFonts w:ascii="Times New Roman" w:hAnsi="Times New Roman" w:cs="Times New Roman"/>
                <w:b/>
                <w:sz w:val="28"/>
                <w:szCs w:val="28"/>
              </w:rPr>
              <w:t>КАРАР</w:t>
            </w:r>
          </w:p>
          <w:p w:rsidR="00CA73D4" w:rsidRPr="00CA73D4" w:rsidRDefault="00CA73D4" w:rsidP="00CA73D4">
            <w:pPr>
              <w:jc w:val="center"/>
              <w:rPr>
                <w:rFonts w:ascii="Times New Roman" w:hAnsi="Times New Roman" w:cs="Times New Roman"/>
                <w:sz w:val="28"/>
                <w:szCs w:val="28"/>
              </w:rPr>
            </w:pPr>
          </w:p>
          <w:p w:rsidR="00CA73D4" w:rsidRPr="00CA73D4" w:rsidRDefault="00CA73D4" w:rsidP="00CA73D4">
            <w:pPr>
              <w:jc w:val="center"/>
              <w:rPr>
                <w:rFonts w:ascii="Times New Roman" w:hAnsi="Times New Roman" w:cs="Times New Roman"/>
                <w:sz w:val="28"/>
                <w:szCs w:val="28"/>
                <w:lang w:val="en-US"/>
              </w:rPr>
            </w:pPr>
            <w:r w:rsidRPr="00CA73D4">
              <w:rPr>
                <w:rFonts w:ascii="Times New Roman" w:hAnsi="Times New Roman" w:cs="Times New Roman"/>
                <w:sz w:val="28"/>
                <w:szCs w:val="28"/>
              </w:rPr>
              <w:t xml:space="preserve">№ </w:t>
            </w:r>
            <w:r>
              <w:rPr>
                <w:rFonts w:ascii="Times New Roman" w:hAnsi="Times New Roman" w:cs="Times New Roman"/>
                <w:sz w:val="28"/>
                <w:szCs w:val="28"/>
              </w:rPr>
              <w:t>5-29</w:t>
            </w:r>
          </w:p>
        </w:tc>
      </w:tr>
    </w:tbl>
    <w:p w:rsidR="00C61160" w:rsidRDefault="00C61160" w:rsidP="00CA73D4">
      <w:pPr>
        <w:pStyle w:val="ConsPlusTitle"/>
        <w:widowControl/>
        <w:rPr>
          <w:rFonts w:ascii="Times New Roman" w:hAnsi="Times New Roman" w:cs="Times New Roman"/>
          <w:b w:val="0"/>
          <w:sz w:val="24"/>
          <w:szCs w:val="24"/>
        </w:rPr>
      </w:pPr>
    </w:p>
    <w:p w:rsidR="00C61160" w:rsidRDefault="00C61160" w:rsidP="00CA73D4">
      <w:pPr>
        <w:ind w:firstLine="851"/>
        <w:rPr>
          <w:rFonts w:ascii="Times New Roman" w:hAnsi="Times New Roman" w:cs="Times New Roman"/>
          <w:b/>
        </w:rPr>
      </w:pPr>
    </w:p>
    <w:p w:rsidR="00C61160" w:rsidRDefault="00C61160" w:rsidP="00CA73D4">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Об утверждении Кодекса этики и служебного</w:t>
      </w:r>
    </w:p>
    <w:p w:rsidR="00C61160" w:rsidRDefault="00C61160" w:rsidP="00CA73D4">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поведения муниципальных служащих органов</w:t>
      </w:r>
    </w:p>
    <w:p w:rsidR="00C61160" w:rsidRDefault="00C61160" w:rsidP="00CA73D4">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местного самоуправления Буинского муниципального</w:t>
      </w:r>
    </w:p>
    <w:p w:rsidR="00C61160" w:rsidRDefault="00C61160" w:rsidP="00CA73D4">
      <w:pPr>
        <w:spacing w:line="270" w:lineRule="exac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района Республики Татарстан в новой редакции</w:t>
      </w:r>
    </w:p>
    <w:p w:rsidR="00C61160" w:rsidRDefault="00C61160" w:rsidP="00CA73D4">
      <w:pPr>
        <w:ind w:firstLine="851"/>
        <w:rPr>
          <w:rFonts w:ascii="Times New Roman" w:hAnsi="Times New Roman" w:cs="Times New Roman"/>
          <w:b/>
        </w:rPr>
      </w:pPr>
    </w:p>
    <w:p w:rsidR="00A35538" w:rsidRDefault="00A35538" w:rsidP="00CA73D4">
      <w:pPr>
        <w:ind w:firstLine="851"/>
        <w:jc w:val="both"/>
        <w:rPr>
          <w:rFonts w:ascii="Times New Roman" w:hAnsi="Times New Roman" w:cs="Times New Roman"/>
          <w:color w:val="auto"/>
          <w:sz w:val="28"/>
          <w:szCs w:val="28"/>
        </w:rPr>
      </w:pPr>
    </w:p>
    <w:p w:rsidR="00CA73D4" w:rsidRDefault="00CA73D4" w:rsidP="00CA73D4">
      <w:pPr>
        <w:ind w:firstLine="851"/>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В целях</w:t>
      </w:r>
      <w:r w:rsidR="00C61160">
        <w:rPr>
          <w:rFonts w:ascii="Times New Roman" w:hAnsi="Times New Roman" w:cs="Times New Roman"/>
          <w:color w:val="auto"/>
          <w:sz w:val="28"/>
          <w:szCs w:val="28"/>
        </w:rPr>
        <w:t xml:space="preserve"> приведени</w:t>
      </w:r>
      <w:r>
        <w:rPr>
          <w:rFonts w:ascii="Times New Roman" w:hAnsi="Times New Roman" w:cs="Times New Roman"/>
          <w:color w:val="auto"/>
          <w:sz w:val="28"/>
          <w:szCs w:val="28"/>
        </w:rPr>
        <w:t>я в соответствие с</w:t>
      </w:r>
      <w:r w:rsidR="00C61160">
        <w:rPr>
          <w:rFonts w:ascii="Times New Roman" w:hAnsi="Times New Roman" w:cs="Times New Roman"/>
          <w:color w:val="auto"/>
          <w:sz w:val="28"/>
          <w:szCs w:val="28"/>
        </w:rPr>
        <w:t xml:space="preserve"> </w:t>
      </w:r>
      <w:r w:rsidR="00640C85">
        <w:rPr>
          <w:rFonts w:ascii="Times New Roman" w:hAnsi="Times New Roman" w:cs="Times New Roman"/>
          <w:color w:val="auto"/>
          <w:sz w:val="28"/>
          <w:szCs w:val="28"/>
        </w:rPr>
        <w:t>Указ</w:t>
      </w:r>
      <w:r>
        <w:rPr>
          <w:rFonts w:ascii="Times New Roman" w:hAnsi="Times New Roman" w:cs="Times New Roman"/>
          <w:color w:val="auto"/>
          <w:sz w:val="28"/>
          <w:szCs w:val="28"/>
        </w:rPr>
        <w:t>ом</w:t>
      </w:r>
      <w:r w:rsidR="00640C85">
        <w:rPr>
          <w:rFonts w:ascii="Times New Roman" w:hAnsi="Times New Roman" w:cs="Times New Roman"/>
          <w:color w:val="auto"/>
          <w:sz w:val="28"/>
          <w:szCs w:val="28"/>
        </w:rPr>
        <w:t xml:space="preserve"> Президента Республики Татарстан</w:t>
      </w:r>
      <w:r w:rsidR="00C61160">
        <w:rPr>
          <w:rFonts w:ascii="Times New Roman" w:hAnsi="Times New Roman" w:cs="Times New Roman"/>
          <w:color w:val="auto"/>
          <w:sz w:val="28"/>
          <w:szCs w:val="28"/>
        </w:rPr>
        <w:t xml:space="preserve"> от 29 ноября </w:t>
      </w:r>
      <w:r w:rsidR="00C61160" w:rsidRPr="00C774A9">
        <w:rPr>
          <w:rFonts w:ascii="Times New Roman" w:hAnsi="Times New Roman" w:cs="Times New Roman"/>
          <w:color w:val="auto"/>
          <w:sz w:val="28"/>
          <w:szCs w:val="28"/>
        </w:rPr>
        <w:t>2014 года №УП-1100</w:t>
      </w:r>
      <w:r w:rsidR="00C61160">
        <w:rPr>
          <w:rFonts w:ascii="Times New Roman" w:hAnsi="Times New Roman" w:cs="Times New Roman"/>
          <w:b/>
          <w:sz w:val="28"/>
          <w:szCs w:val="28"/>
        </w:rPr>
        <w:t xml:space="preserve"> </w:t>
      </w:r>
      <w:r w:rsidR="00C61160">
        <w:rPr>
          <w:rFonts w:ascii="Times New Roman" w:hAnsi="Times New Roman" w:cs="Times New Roman"/>
          <w:color w:val="auto"/>
          <w:sz w:val="28"/>
          <w:szCs w:val="28"/>
        </w:rPr>
        <w:t>«О внесении изменений в Кодекс этики и служебного поведения государственных</w:t>
      </w:r>
      <w:r w:rsidR="00C61160">
        <w:rPr>
          <w:rFonts w:ascii="Times New Roman" w:hAnsi="Times New Roman" w:cs="Times New Roman"/>
          <w:b/>
          <w:sz w:val="28"/>
          <w:szCs w:val="28"/>
        </w:rPr>
        <w:t xml:space="preserve"> </w:t>
      </w:r>
      <w:r w:rsidR="00C61160">
        <w:rPr>
          <w:rFonts w:ascii="Times New Roman" w:hAnsi="Times New Roman" w:cs="Times New Roman"/>
          <w:color w:val="auto"/>
          <w:sz w:val="28"/>
          <w:szCs w:val="28"/>
        </w:rPr>
        <w:t>гражданских служащих Республики Татарстан», во исполнение постановления Кабинета Министров Республики Татарстан от 04.04.2013 №225 «Об утверждении Единых требований к размещению  наполнению разделов официальных сайтов исполнительных органов государственной власти Республики Татарстан в информационно-телекоммуникационной сети «Интернет</w:t>
      </w:r>
      <w:proofErr w:type="gramEnd"/>
      <w:r w:rsidR="00C61160">
        <w:rPr>
          <w:rFonts w:ascii="Times New Roman" w:hAnsi="Times New Roman" w:cs="Times New Roman"/>
          <w:color w:val="auto"/>
          <w:sz w:val="28"/>
          <w:szCs w:val="28"/>
        </w:rPr>
        <w:t>» по вопросам противодействия коррупции», на основании Устава</w:t>
      </w:r>
      <w:r w:rsidR="00C61160">
        <w:rPr>
          <w:rFonts w:ascii="Times New Roman" w:hAnsi="Times New Roman" w:cs="Times New Roman"/>
          <w:b/>
          <w:sz w:val="28"/>
          <w:szCs w:val="28"/>
        </w:rPr>
        <w:t xml:space="preserve"> </w:t>
      </w:r>
      <w:r w:rsidR="00C61160">
        <w:rPr>
          <w:rFonts w:ascii="Times New Roman" w:hAnsi="Times New Roman" w:cs="Times New Roman"/>
          <w:color w:val="auto"/>
          <w:sz w:val="28"/>
          <w:szCs w:val="28"/>
        </w:rPr>
        <w:t>Буинского муниципального района</w:t>
      </w:r>
      <w:r>
        <w:rPr>
          <w:rFonts w:ascii="Times New Roman" w:hAnsi="Times New Roman" w:cs="Times New Roman"/>
          <w:color w:val="auto"/>
          <w:sz w:val="28"/>
          <w:szCs w:val="28"/>
        </w:rPr>
        <w:t xml:space="preserve"> Республики Татарстан</w:t>
      </w:r>
      <w:r w:rsidR="00C61160">
        <w:rPr>
          <w:rFonts w:ascii="Times New Roman" w:hAnsi="Times New Roman" w:cs="Times New Roman"/>
          <w:color w:val="auto"/>
          <w:sz w:val="28"/>
          <w:szCs w:val="28"/>
        </w:rPr>
        <w:t xml:space="preserve">, Совет Буинского муниципального района </w:t>
      </w:r>
      <w:r>
        <w:rPr>
          <w:rFonts w:ascii="Times New Roman" w:hAnsi="Times New Roman" w:cs="Times New Roman"/>
          <w:color w:val="auto"/>
          <w:sz w:val="28"/>
          <w:szCs w:val="28"/>
        </w:rPr>
        <w:t>Республики Татарстан</w:t>
      </w:r>
    </w:p>
    <w:p w:rsidR="00CA73D4" w:rsidRDefault="00CA73D4" w:rsidP="00CA73D4">
      <w:pPr>
        <w:jc w:val="both"/>
        <w:rPr>
          <w:rFonts w:ascii="Times New Roman" w:hAnsi="Times New Roman" w:cs="Times New Roman"/>
          <w:color w:val="auto"/>
          <w:sz w:val="28"/>
          <w:szCs w:val="28"/>
        </w:rPr>
      </w:pPr>
    </w:p>
    <w:p w:rsidR="00C61160" w:rsidRDefault="00CA73D4" w:rsidP="00CA73D4">
      <w:pPr>
        <w:jc w:val="center"/>
        <w:rPr>
          <w:rFonts w:ascii="Times New Roman" w:hAnsi="Times New Roman" w:cs="Times New Roman"/>
          <w:color w:val="auto"/>
          <w:sz w:val="28"/>
          <w:szCs w:val="28"/>
        </w:rPr>
      </w:pPr>
      <w:r>
        <w:rPr>
          <w:rFonts w:ascii="Times New Roman" w:hAnsi="Times New Roman" w:cs="Times New Roman"/>
          <w:b/>
          <w:color w:val="auto"/>
          <w:sz w:val="28"/>
          <w:szCs w:val="28"/>
        </w:rPr>
        <w:t>РЕШИЛ</w:t>
      </w:r>
      <w:r w:rsidR="00C61160">
        <w:rPr>
          <w:rFonts w:ascii="Times New Roman" w:hAnsi="Times New Roman" w:cs="Times New Roman"/>
          <w:color w:val="auto"/>
          <w:sz w:val="28"/>
          <w:szCs w:val="28"/>
        </w:rPr>
        <w:t>:</w:t>
      </w:r>
    </w:p>
    <w:p w:rsidR="00CE759C" w:rsidRDefault="00CE759C" w:rsidP="00CA73D4">
      <w:pPr>
        <w:ind w:firstLine="851"/>
        <w:jc w:val="both"/>
        <w:rPr>
          <w:rFonts w:ascii="Times New Roman" w:hAnsi="Times New Roman" w:cs="Times New Roman"/>
          <w:color w:val="auto"/>
          <w:sz w:val="28"/>
          <w:szCs w:val="28"/>
        </w:rPr>
      </w:pPr>
    </w:p>
    <w:p w:rsidR="00C61160" w:rsidRPr="00640C85" w:rsidRDefault="00CA73D4" w:rsidP="00BD7A9B">
      <w:pPr>
        <w:pStyle w:val="a3"/>
        <w:spacing w:line="270" w:lineRule="exact"/>
        <w:ind w:left="0" w:firstLine="708"/>
        <w:jc w:val="both"/>
        <w:rPr>
          <w:rFonts w:ascii="Times New Roman" w:hAnsi="Times New Roman" w:cs="Times New Roman"/>
          <w:color w:val="auto"/>
          <w:sz w:val="28"/>
          <w:szCs w:val="28"/>
        </w:rPr>
      </w:pPr>
      <w:r>
        <w:rPr>
          <w:rStyle w:val="a6"/>
          <w:rFonts w:ascii="Times New Roman" w:hAnsi="Times New Roman" w:cs="Times New Roman"/>
          <w:b w:val="0"/>
          <w:sz w:val="28"/>
          <w:szCs w:val="28"/>
        </w:rPr>
        <w:t xml:space="preserve">1. </w:t>
      </w:r>
      <w:r w:rsidR="00640C85" w:rsidRPr="00640C85">
        <w:rPr>
          <w:rStyle w:val="a6"/>
          <w:rFonts w:ascii="Times New Roman" w:hAnsi="Times New Roman" w:cs="Times New Roman"/>
          <w:b w:val="0"/>
          <w:sz w:val="28"/>
          <w:szCs w:val="28"/>
        </w:rPr>
        <w:t>Утвердить прилагаемый Кодекс этики и служебного поведения муниципальных служащих органов местного самоуправления Б</w:t>
      </w:r>
      <w:r w:rsidR="00640C85">
        <w:rPr>
          <w:rStyle w:val="a6"/>
          <w:rFonts w:ascii="Times New Roman" w:hAnsi="Times New Roman" w:cs="Times New Roman"/>
          <w:b w:val="0"/>
          <w:sz w:val="28"/>
          <w:szCs w:val="28"/>
        </w:rPr>
        <w:t>у</w:t>
      </w:r>
      <w:r w:rsidR="00640C85" w:rsidRPr="00640C85">
        <w:rPr>
          <w:rStyle w:val="a6"/>
          <w:rFonts w:ascii="Times New Roman" w:hAnsi="Times New Roman" w:cs="Times New Roman"/>
          <w:b w:val="0"/>
          <w:sz w:val="28"/>
          <w:szCs w:val="28"/>
        </w:rPr>
        <w:t>инского муниципального района Республики Татарстан в новой редакции</w:t>
      </w:r>
      <w:r w:rsidR="00640C85" w:rsidRPr="00640C85">
        <w:rPr>
          <w:rFonts w:ascii="Times New Roman" w:eastAsia="Times New Roman" w:hAnsi="Times New Roman" w:cs="Times New Roman"/>
          <w:bCs/>
          <w:sz w:val="28"/>
          <w:szCs w:val="28"/>
        </w:rPr>
        <w:t xml:space="preserve"> </w:t>
      </w:r>
      <w:r w:rsidR="00C61160" w:rsidRPr="00640C85">
        <w:rPr>
          <w:rFonts w:ascii="Times New Roman" w:eastAsia="Times New Roman" w:hAnsi="Times New Roman" w:cs="Times New Roman"/>
          <w:bCs/>
          <w:sz w:val="28"/>
          <w:szCs w:val="28"/>
        </w:rPr>
        <w:t>(Приложение к Решению)</w:t>
      </w:r>
      <w:r>
        <w:rPr>
          <w:rFonts w:ascii="Times New Roman" w:eastAsia="Times New Roman" w:hAnsi="Times New Roman" w:cs="Times New Roman"/>
          <w:bCs/>
          <w:sz w:val="28"/>
          <w:szCs w:val="28"/>
        </w:rPr>
        <w:t>.</w:t>
      </w:r>
    </w:p>
    <w:p w:rsidR="00C61160" w:rsidRPr="00CE759C" w:rsidRDefault="00CA73D4" w:rsidP="00BD7A9B">
      <w:pPr>
        <w:pStyle w:val="a3"/>
        <w:spacing w:line="270" w:lineRule="exact"/>
        <w:ind w:left="0" w:firstLine="708"/>
        <w:jc w:val="both"/>
        <w:rPr>
          <w:rFonts w:ascii="Times New Roman" w:hAnsi="Times New Roman" w:cs="Times New Roman"/>
          <w:sz w:val="28"/>
          <w:szCs w:val="28"/>
        </w:rPr>
      </w:pPr>
      <w:r>
        <w:rPr>
          <w:rFonts w:ascii="Times New Roman" w:hAnsi="Times New Roman" w:cs="Times New Roman"/>
          <w:color w:val="auto"/>
          <w:sz w:val="28"/>
          <w:szCs w:val="28"/>
        </w:rPr>
        <w:t xml:space="preserve">2. </w:t>
      </w:r>
      <w:r w:rsidR="00C61160" w:rsidRPr="00CE759C">
        <w:rPr>
          <w:rFonts w:ascii="Times New Roman" w:hAnsi="Times New Roman" w:cs="Times New Roman"/>
          <w:color w:val="auto"/>
          <w:sz w:val="28"/>
          <w:szCs w:val="28"/>
        </w:rPr>
        <w:t>Признать утратившим</w:t>
      </w:r>
      <w:r w:rsidR="00C61160" w:rsidRPr="00CE759C">
        <w:rPr>
          <w:rFonts w:ascii="Times New Roman" w:hAnsi="Times New Roman" w:cs="Times New Roman"/>
          <w:b/>
          <w:sz w:val="28"/>
          <w:szCs w:val="28"/>
        </w:rPr>
        <w:t xml:space="preserve"> </w:t>
      </w:r>
      <w:r w:rsidR="00C61160" w:rsidRPr="00CE759C">
        <w:rPr>
          <w:rFonts w:ascii="Times New Roman" w:hAnsi="Times New Roman" w:cs="Times New Roman"/>
          <w:sz w:val="28"/>
          <w:szCs w:val="28"/>
        </w:rPr>
        <w:t>силу Решени</w:t>
      </w:r>
      <w:r w:rsidR="00CE759C" w:rsidRPr="00CE759C">
        <w:rPr>
          <w:rFonts w:ascii="Times New Roman" w:hAnsi="Times New Roman" w:cs="Times New Roman"/>
          <w:sz w:val="28"/>
          <w:szCs w:val="28"/>
        </w:rPr>
        <w:t>я</w:t>
      </w:r>
      <w:r w:rsidR="00C61160" w:rsidRPr="00CE759C">
        <w:rPr>
          <w:rFonts w:ascii="Times New Roman" w:hAnsi="Times New Roman" w:cs="Times New Roman"/>
          <w:sz w:val="28"/>
          <w:szCs w:val="28"/>
        </w:rPr>
        <w:t xml:space="preserve"> Совета Буинского муниципального района от 22.12.2011 №4-7, от 16.12.2014 №9-43 «О Кодексе этики и служебного поведения муниципальных служащих Буинского муниципального района»</w:t>
      </w:r>
      <w:r>
        <w:rPr>
          <w:rFonts w:ascii="Times New Roman" w:hAnsi="Times New Roman" w:cs="Times New Roman"/>
          <w:sz w:val="28"/>
          <w:szCs w:val="28"/>
        </w:rPr>
        <w:t>.</w:t>
      </w:r>
      <w:r w:rsidR="00C61160" w:rsidRPr="00CE759C">
        <w:rPr>
          <w:rFonts w:ascii="Times New Roman" w:hAnsi="Times New Roman" w:cs="Times New Roman"/>
          <w:color w:val="auto"/>
          <w:sz w:val="28"/>
          <w:szCs w:val="28"/>
        </w:rPr>
        <w:t xml:space="preserve"> </w:t>
      </w:r>
    </w:p>
    <w:p w:rsidR="00C61160" w:rsidRDefault="00CA73D4" w:rsidP="00BD7A9B">
      <w:pPr>
        <w:ind w:firstLine="708"/>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3. </w:t>
      </w:r>
      <w:r w:rsidR="00C61160">
        <w:rPr>
          <w:rFonts w:ascii="Times New Roman" w:eastAsia="Times New Roman" w:hAnsi="Times New Roman" w:cs="Times New Roman"/>
          <w:color w:val="auto"/>
          <w:sz w:val="28"/>
          <w:szCs w:val="28"/>
        </w:rPr>
        <w:t>Рекомендовать руководителям органов местного самоуправления Буинского муниципального района Республики Татарстан руководствоваться данным  Кодексом и обеспечить ознакомление муниципальных служащих с настоящим Решением.</w:t>
      </w:r>
    </w:p>
    <w:p w:rsidR="00C61160" w:rsidRDefault="00CA73D4" w:rsidP="00BD7A9B">
      <w:pPr>
        <w:pStyle w:val="a3"/>
        <w:spacing w:line="270" w:lineRule="exact"/>
        <w:ind w:left="0"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4. </w:t>
      </w:r>
      <w:r w:rsidR="00C61160">
        <w:rPr>
          <w:rFonts w:ascii="Times New Roman" w:eastAsia="Times New Roman" w:hAnsi="Times New Roman" w:cs="Times New Roman"/>
          <w:color w:val="auto"/>
          <w:sz w:val="28"/>
          <w:szCs w:val="28"/>
        </w:rPr>
        <w:t xml:space="preserve">При поступлении на муниципальную службу включить в трудовые договоры муниципальных служащих органов местного самоуправления Буинского муниципального района положения об ответственности за нарушение Кодекса. </w:t>
      </w:r>
    </w:p>
    <w:p w:rsidR="00C61160" w:rsidRDefault="00CA73D4" w:rsidP="00BD7A9B">
      <w:pPr>
        <w:spacing w:line="270" w:lineRule="exact"/>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5. </w:t>
      </w:r>
      <w:r w:rsidR="00C61160">
        <w:rPr>
          <w:rFonts w:ascii="Times New Roman" w:eastAsia="Times New Roman" w:hAnsi="Times New Roman" w:cs="Times New Roman"/>
          <w:color w:val="auto"/>
          <w:sz w:val="28"/>
          <w:szCs w:val="28"/>
        </w:rPr>
        <w:t>Рекомендовать лицам, замещающим выборные муниципальные должности, придерживаться принципов данного Кодекса в части не противоречащей правовому статусу этих лиц.</w:t>
      </w:r>
    </w:p>
    <w:p w:rsidR="00C61160" w:rsidRDefault="00CA73D4" w:rsidP="00BD7A9B">
      <w:pPr>
        <w:spacing w:line="270" w:lineRule="exact"/>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6. </w:t>
      </w:r>
      <w:r w:rsidR="00C61160">
        <w:rPr>
          <w:rFonts w:ascii="Times New Roman" w:eastAsia="Times New Roman" w:hAnsi="Times New Roman" w:cs="Times New Roman"/>
          <w:color w:val="auto"/>
          <w:sz w:val="28"/>
          <w:szCs w:val="28"/>
        </w:rPr>
        <w:t xml:space="preserve">Настоящее Решение обнародовать путем размещения на официальном </w:t>
      </w:r>
      <w:proofErr w:type="gramStart"/>
      <w:r w:rsidR="00C61160">
        <w:rPr>
          <w:rFonts w:ascii="Times New Roman" w:eastAsia="Times New Roman" w:hAnsi="Times New Roman" w:cs="Times New Roman"/>
          <w:color w:val="auto"/>
          <w:sz w:val="28"/>
          <w:szCs w:val="28"/>
        </w:rPr>
        <w:t>сайте</w:t>
      </w:r>
      <w:proofErr w:type="gramEnd"/>
      <w:r w:rsidR="00C61160">
        <w:rPr>
          <w:rFonts w:ascii="Times New Roman" w:eastAsia="Times New Roman" w:hAnsi="Times New Roman" w:cs="Times New Roman"/>
          <w:color w:val="auto"/>
          <w:sz w:val="28"/>
          <w:szCs w:val="28"/>
        </w:rPr>
        <w:t xml:space="preserve"> Буинского муниципального района Республики Татарстан по адресу: b</w:t>
      </w:r>
      <w:proofErr w:type="spellStart"/>
      <w:r w:rsidR="00C61160">
        <w:rPr>
          <w:rFonts w:ascii="Times New Roman" w:eastAsia="Times New Roman" w:hAnsi="Times New Roman" w:cs="Times New Roman"/>
          <w:color w:val="auto"/>
          <w:sz w:val="28"/>
          <w:szCs w:val="28"/>
          <w:lang w:val="en-US"/>
        </w:rPr>
        <w:t>ua</w:t>
      </w:r>
      <w:proofErr w:type="spellEnd"/>
      <w:r w:rsidR="00C61160">
        <w:rPr>
          <w:rFonts w:ascii="Times New Roman" w:eastAsia="Times New Roman" w:hAnsi="Times New Roman" w:cs="Times New Roman"/>
          <w:color w:val="auto"/>
          <w:sz w:val="28"/>
          <w:szCs w:val="28"/>
        </w:rPr>
        <w:t>@tatar.ru.</w:t>
      </w:r>
    </w:p>
    <w:p w:rsidR="00C61160" w:rsidRDefault="00CA73D4" w:rsidP="00BD7A9B">
      <w:pPr>
        <w:spacing w:line="270" w:lineRule="exact"/>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7. </w:t>
      </w:r>
      <w:r w:rsidR="00C61160">
        <w:rPr>
          <w:rFonts w:ascii="Times New Roman" w:eastAsia="Times New Roman" w:hAnsi="Times New Roman" w:cs="Times New Roman"/>
          <w:color w:val="auto"/>
          <w:sz w:val="28"/>
          <w:szCs w:val="28"/>
        </w:rPr>
        <w:t xml:space="preserve">Настоящее Решение вступает в силу со дня его подписания. </w:t>
      </w:r>
    </w:p>
    <w:p w:rsidR="00C61160" w:rsidRDefault="00CA73D4" w:rsidP="00BD7A9B">
      <w:pPr>
        <w:spacing w:line="270" w:lineRule="exact"/>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8. </w:t>
      </w:r>
      <w:proofErr w:type="gramStart"/>
      <w:r w:rsidR="00C61160">
        <w:rPr>
          <w:rFonts w:ascii="Times New Roman" w:eastAsia="Times New Roman" w:hAnsi="Times New Roman" w:cs="Times New Roman"/>
          <w:color w:val="auto"/>
          <w:sz w:val="28"/>
          <w:szCs w:val="28"/>
        </w:rPr>
        <w:t>Контроль за</w:t>
      </w:r>
      <w:proofErr w:type="gramEnd"/>
      <w:r w:rsidR="00C61160">
        <w:rPr>
          <w:rFonts w:ascii="Times New Roman" w:eastAsia="Times New Roman" w:hAnsi="Times New Roman" w:cs="Times New Roman"/>
          <w:color w:val="auto"/>
          <w:sz w:val="28"/>
          <w:szCs w:val="28"/>
        </w:rPr>
        <w:t xml:space="preserve"> исполнением настоящего Решения возложить на руководителя Аппарата Совета Буинского муниципального района РТ  А.М. Алимова.</w:t>
      </w:r>
    </w:p>
    <w:p w:rsidR="00C61160" w:rsidRDefault="00C61160" w:rsidP="00BD7A9B">
      <w:pPr>
        <w:ind w:firstLine="708"/>
        <w:jc w:val="both"/>
        <w:rPr>
          <w:rFonts w:ascii="Times New Roman" w:hAnsi="Times New Roman" w:cs="Times New Roman"/>
          <w:sz w:val="28"/>
          <w:szCs w:val="28"/>
        </w:rPr>
      </w:pPr>
    </w:p>
    <w:p w:rsidR="00C61160" w:rsidRDefault="00C61160" w:rsidP="00BD7A9B">
      <w:pPr>
        <w:ind w:firstLine="708"/>
        <w:jc w:val="both"/>
        <w:rPr>
          <w:rFonts w:ascii="Times New Roman" w:hAnsi="Times New Roman" w:cs="Times New Roman"/>
          <w:sz w:val="28"/>
          <w:szCs w:val="28"/>
        </w:rPr>
      </w:pPr>
    </w:p>
    <w:p w:rsidR="00C61160" w:rsidRDefault="00C61160" w:rsidP="00BD7A9B">
      <w:pPr>
        <w:jc w:val="both"/>
        <w:rPr>
          <w:rFonts w:ascii="Times New Roman" w:hAnsi="Times New Roman" w:cs="Times New Roman"/>
          <w:sz w:val="28"/>
          <w:szCs w:val="28"/>
        </w:rPr>
      </w:pPr>
      <w:r>
        <w:rPr>
          <w:rFonts w:ascii="Times New Roman" w:hAnsi="Times New Roman" w:cs="Times New Roman"/>
          <w:sz w:val="28"/>
          <w:szCs w:val="28"/>
        </w:rPr>
        <w:t xml:space="preserve">Глава Буинского </w:t>
      </w:r>
    </w:p>
    <w:p w:rsidR="00C61160" w:rsidRDefault="00C61160" w:rsidP="00BD7A9B">
      <w:pPr>
        <w:jc w:val="both"/>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C61160" w:rsidRDefault="00C61160" w:rsidP="00BD7A9B">
      <w:pPr>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C61160" w:rsidRDefault="00C61160" w:rsidP="00BD7A9B">
      <w:pPr>
        <w:jc w:val="both"/>
        <w:rPr>
          <w:rFonts w:ascii="Times New Roman" w:hAnsi="Times New Roman" w:cs="Times New Roman"/>
          <w:sz w:val="28"/>
          <w:szCs w:val="28"/>
        </w:rPr>
      </w:pPr>
      <w:r>
        <w:rPr>
          <w:rFonts w:ascii="Times New Roman" w:hAnsi="Times New Roman" w:cs="Times New Roman"/>
          <w:sz w:val="28"/>
          <w:szCs w:val="28"/>
        </w:rPr>
        <w:t>Буинского муниципального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A73D4">
        <w:rPr>
          <w:rFonts w:ascii="Times New Roman" w:hAnsi="Times New Roman" w:cs="Times New Roman"/>
          <w:sz w:val="28"/>
          <w:szCs w:val="28"/>
        </w:rPr>
        <w:t xml:space="preserve">            </w:t>
      </w:r>
      <w:r>
        <w:rPr>
          <w:rFonts w:ascii="Times New Roman" w:hAnsi="Times New Roman" w:cs="Times New Roman"/>
          <w:sz w:val="28"/>
          <w:szCs w:val="28"/>
        </w:rPr>
        <w:t xml:space="preserve">М.А. </w:t>
      </w:r>
      <w:proofErr w:type="spellStart"/>
      <w:r>
        <w:rPr>
          <w:rFonts w:ascii="Times New Roman" w:hAnsi="Times New Roman" w:cs="Times New Roman"/>
          <w:sz w:val="28"/>
          <w:szCs w:val="28"/>
        </w:rPr>
        <w:t>Зяббаров</w:t>
      </w:r>
      <w:proofErr w:type="spellEnd"/>
    </w:p>
    <w:p w:rsidR="00C61160" w:rsidRDefault="00C61160" w:rsidP="00BD7A9B">
      <w:pPr>
        <w:ind w:firstLine="708"/>
        <w:rPr>
          <w:sz w:val="28"/>
          <w:szCs w:val="28"/>
        </w:rPr>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61160" w:rsidRDefault="00C61160" w:rsidP="00BD7A9B">
      <w:pPr>
        <w:ind w:firstLine="708"/>
      </w:pPr>
    </w:p>
    <w:p w:rsidR="00CA73D4" w:rsidRDefault="00CA73D4" w:rsidP="00BD7A9B">
      <w:pPr>
        <w:spacing w:line="276" w:lineRule="auto"/>
        <w:ind w:firstLine="708"/>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br w:type="page"/>
      </w:r>
    </w:p>
    <w:p w:rsidR="00A35538" w:rsidRDefault="00C61160" w:rsidP="00BD7A9B">
      <w:pPr>
        <w:autoSpaceDE w:val="0"/>
        <w:autoSpaceDN w:val="0"/>
        <w:adjustRightInd w:val="0"/>
        <w:ind w:firstLine="708"/>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Приложение </w:t>
      </w:r>
    </w:p>
    <w:p w:rsidR="00C61160" w:rsidRDefault="00C61160" w:rsidP="00BD7A9B">
      <w:pPr>
        <w:autoSpaceDE w:val="0"/>
        <w:autoSpaceDN w:val="0"/>
        <w:adjustRightInd w:val="0"/>
        <w:ind w:firstLine="708"/>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к Решению</w:t>
      </w:r>
      <w:r w:rsidR="00A35538">
        <w:rPr>
          <w:rFonts w:ascii="Times New Roman" w:eastAsia="Times New Roman" w:hAnsi="Times New Roman" w:cs="Times New Roman"/>
          <w:color w:val="auto"/>
          <w:sz w:val="28"/>
          <w:szCs w:val="28"/>
        </w:rPr>
        <w:t xml:space="preserve"> </w:t>
      </w:r>
      <w:bookmarkStart w:id="0" w:name="_GoBack"/>
      <w:bookmarkEnd w:id="0"/>
      <w:r>
        <w:rPr>
          <w:rFonts w:ascii="Times New Roman" w:eastAsia="Times New Roman" w:hAnsi="Times New Roman" w:cs="Times New Roman"/>
          <w:color w:val="auto"/>
          <w:sz w:val="28"/>
          <w:szCs w:val="28"/>
        </w:rPr>
        <w:t>Совета Буинского</w:t>
      </w:r>
    </w:p>
    <w:p w:rsidR="00C61160" w:rsidRDefault="00C61160" w:rsidP="00BD7A9B">
      <w:pPr>
        <w:autoSpaceDE w:val="0"/>
        <w:autoSpaceDN w:val="0"/>
        <w:adjustRightInd w:val="0"/>
        <w:ind w:firstLine="708"/>
        <w:jc w:val="right"/>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муниципального района</w:t>
      </w:r>
    </w:p>
    <w:p w:rsidR="00C61160" w:rsidRDefault="00C61160" w:rsidP="00BD7A9B">
      <w:pPr>
        <w:autoSpaceDE w:val="0"/>
        <w:autoSpaceDN w:val="0"/>
        <w:adjustRightInd w:val="0"/>
        <w:ind w:firstLine="708"/>
        <w:jc w:val="right"/>
        <w:rPr>
          <w:rFonts w:ascii="Times New Roman" w:eastAsia="Times New Roman" w:hAnsi="Times New Roman" w:cs="Times New Roman"/>
          <w:b/>
          <w:bCs/>
          <w:color w:val="auto"/>
          <w:sz w:val="28"/>
          <w:szCs w:val="28"/>
        </w:rPr>
      </w:pPr>
      <w:r>
        <w:rPr>
          <w:rFonts w:ascii="Times New Roman" w:eastAsia="Times New Roman" w:hAnsi="Times New Roman" w:cs="Times New Roman"/>
          <w:color w:val="auto"/>
          <w:sz w:val="28"/>
          <w:szCs w:val="28"/>
        </w:rPr>
        <w:t xml:space="preserve">от </w:t>
      </w:r>
      <w:r w:rsidR="00CA73D4">
        <w:rPr>
          <w:rFonts w:ascii="Times New Roman" w:eastAsia="Times New Roman" w:hAnsi="Times New Roman" w:cs="Times New Roman"/>
          <w:color w:val="auto"/>
          <w:sz w:val="28"/>
          <w:szCs w:val="28"/>
        </w:rPr>
        <w:t>22.02.2018</w:t>
      </w:r>
      <w:r>
        <w:rPr>
          <w:rFonts w:ascii="Times New Roman" w:eastAsia="Times New Roman" w:hAnsi="Times New Roman" w:cs="Times New Roman"/>
          <w:color w:val="auto"/>
          <w:sz w:val="28"/>
          <w:szCs w:val="28"/>
        </w:rPr>
        <w:t xml:space="preserve"> года № </w:t>
      </w:r>
      <w:r w:rsidR="00CA73D4">
        <w:rPr>
          <w:rFonts w:ascii="Times New Roman" w:eastAsia="Times New Roman" w:hAnsi="Times New Roman" w:cs="Times New Roman"/>
          <w:color w:val="auto"/>
          <w:sz w:val="28"/>
          <w:szCs w:val="28"/>
        </w:rPr>
        <w:t>5-29</w:t>
      </w:r>
    </w:p>
    <w:p w:rsidR="00C61160" w:rsidRDefault="00C61160" w:rsidP="00BD7A9B">
      <w:pPr>
        <w:autoSpaceDE w:val="0"/>
        <w:autoSpaceDN w:val="0"/>
        <w:adjustRightInd w:val="0"/>
        <w:ind w:firstLine="708"/>
        <w:jc w:val="center"/>
        <w:rPr>
          <w:rFonts w:ascii="Times New Roman" w:eastAsia="Times New Roman" w:hAnsi="Times New Roman" w:cs="Times New Roman"/>
          <w:b/>
          <w:bCs/>
          <w:color w:val="auto"/>
          <w:sz w:val="28"/>
          <w:szCs w:val="28"/>
        </w:rPr>
      </w:pPr>
    </w:p>
    <w:p w:rsidR="00CA73D4" w:rsidRDefault="00C61160" w:rsidP="00BD7A9B">
      <w:pPr>
        <w:autoSpaceDE w:val="0"/>
        <w:autoSpaceDN w:val="0"/>
        <w:adjustRightInd w:val="0"/>
        <w:ind w:firstLine="708"/>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 xml:space="preserve">Кодекс этики и служебного поведения муниципальных служащих </w:t>
      </w:r>
    </w:p>
    <w:p w:rsidR="00C61160" w:rsidRDefault="00C61160" w:rsidP="00BD7A9B">
      <w:pPr>
        <w:autoSpaceDE w:val="0"/>
        <w:autoSpaceDN w:val="0"/>
        <w:adjustRightInd w:val="0"/>
        <w:ind w:firstLine="708"/>
        <w:jc w:val="center"/>
        <w:rPr>
          <w:rFonts w:ascii="Times New Roman" w:eastAsia="Times New Roman" w:hAnsi="Times New Roman" w:cs="Times New Roman"/>
          <w:b/>
          <w:bCs/>
          <w:color w:val="auto"/>
          <w:sz w:val="28"/>
          <w:szCs w:val="28"/>
        </w:rPr>
      </w:pPr>
      <w:r>
        <w:rPr>
          <w:rFonts w:ascii="Times New Roman" w:eastAsia="Times New Roman" w:hAnsi="Times New Roman" w:cs="Times New Roman"/>
          <w:b/>
          <w:bCs/>
          <w:color w:val="auto"/>
          <w:sz w:val="28"/>
          <w:szCs w:val="28"/>
        </w:rPr>
        <w:t>органов местного самоупра</w:t>
      </w:r>
      <w:r w:rsidR="00CA73D4">
        <w:rPr>
          <w:rFonts w:ascii="Times New Roman" w:eastAsia="Times New Roman" w:hAnsi="Times New Roman" w:cs="Times New Roman"/>
          <w:b/>
          <w:bCs/>
          <w:color w:val="auto"/>
          <w:sz w:val="28"/>
          <w:szCs w:val="28"/>
        </w:rPr>
        <w:t xml:space="preserve">вления Буинского муниципального </w:t>
      </w:r>
      <w:r>
        <w:rPr>
          <w:rFonts w:ascii="Times New Roman" w:eastAsia="Times New Roman" w:hAnsi="Times New Roman" w:cs="Times New Roman"/>
          <w:b/>
          <w:bCs/>
          <w:color w:val="auto"/>
          <w:sz w:val="28"/>
          <w:szCs w:val="28"/>
        </w:rPr>
        <w:t xml:space="preserve">района </w:t>
      </w:r>
    </w:p>
    <w:p w:rsidR="00C61160" w:rsidRDefault="00C61160" w:rsidP="00BD7A9B">
      <w:pPr>
        <w:spacing w:line="270" w:lineRule="exact"/>
        <w:ind w:firstLine="708"/>
        <w:jc w:val="center"/>
        <w:rPr>
          <w:rFonts w:ascii="Times New Roman" w:eastAsia="Times New Roman" w:hAnsi="Times New Roman" w:cs="Times New Roman"/>
          <w:b/>
          <w:color w:val="auto"/>
          <w:sz w:val="28"/>
          <w:szCs w:val="28"/>
        </w:rPr>
      </w:pPr>
      <w:r>
        <w:rPr>
          <w:rFonts w:ascii="Times New Roman" w:eastAsia="Times New Roman" w:hAnsi="Times New Roman" w:cs="Times New Roman"/>
          <w:b/>
          <w:bCs/>
          <w:color w:val="auto"/>
          <w:sz w:val="28"/>
          <w:szCs w:val="28"/>
        </w:rPr>
        <w:t>Республики Татарстан</w:t>
      </w:r>
      <w:r>
        <w:rPr>
          <w:rFonts w:ascii="Times New Roman" w:eastAsia="Times New Roman" w:hAnsi="Times New Roman" w:cs="Times New Roman"/>
          <w:b/>
          <w:color w:val="auto"/>
          <w:sz w:val="28"/>
          <w:szCs w:val="28"/>
        </w:rPr>
        <w:t xml:space="preserve"> в новой редакции</w:t>
      </w:r>
    </w:p>
    <w:p w:rsidR="00C61160" w:rsidRDefault="00C61160" w:rsidP="00BD7A9B">
      <w:pPr>
        <w:autoSpaceDE w:val="0"/>
        <w:autoSpaceDN w:val="0"/>
        <w:adjustRightInd w:val="0"/>
        <w:ind w:firstLine="708"/>
        <w:jc w:val="center"/>
        <w:rPr>
          <w:rFonts w:ascii="Times New Roman" w:eastAsia="Times New Roman" w:hAnsi="Times New Roman" w:cs="Times New Roman"/>
          <w:color w:val="auto"/>
          <w:sz w:val="28"/>
          <w:szCs w:val="28"/>
        </w:rPr>
      </w:pPr>
    </w:p>
    <w:p w:rsidR="00C61160" w:rsidRDefault="00C61160" w:rsidP="00BD7A9B">
      <w:pPr>
        <w:autoSpaceDE w:val="0"/>
        <w:autoSpaceDN w:val="0"/>
        <w:adjustRightInd w:val="0"/>
        <w:ind w:firstLine="708"/>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I. Общие положения</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proofErr w:type="gramStart"/>
      <w:r>
        <w:rPr>
          <w:rFonts w:ascii="Times New Roman" w:eastAsia="Times New Roman" w:hAnsi="Times New Roman" w:cs="Times New Roman"/>
          <w:color w:val="auto"/>
          <w:sz w:val="28"/>
          <w:szCs w:val="28"/>
        </w:rPr>
        <w:t xml:space="preserve">Кодекс этики и служебного поведения  муниципальных служащих </w:t>
      </w:r>
      <w:r>
        <w:rPr>
          <w:rFonts w:ascii="Times New Roman" w:eastAsia="Times New Roman" w:hAnsi="Times New Roman" w:cs="Times New Roman"/>
          <w:bCs/>
          <w:color w:val="auto"/>
          <w:sz w:val="28"/>
          <w:szCs w:val="28"/>
        </w:rPr>
        <w:t xml:space="preserve">органов местного самоуправления </w:t>
      </w:r>
      <w:r>
        <w:rPr>
          <w:rFonts w:ascii="Times New Roman" w:eastAsia="Times New Roman" w:hAnsi="Times New Roman" w:cs="Times New Roman"/>
          <w:color w:val="auto"/>
          <w:sz w:val="28"/>
          <w:szCs w:val="28"/>
        </w:rPr>
        <w:t xml:space="preserve">Буинского муниципального района (далее - Кодекс) разработан в соответствии с положениями Конституции Российской Федерации и Республики Татарстан, федеральных законов от 25 декабря 2008г. №273-ФЗ   «О противодействии коррупции», от 2 марта </w:t>
      </w:r>
      <w:smartTag w:uri="urn:schemas-microsoft-com:office:smarttags" w:element="metricconverter">
        <w:smartTagPr>
          <w:attr w:name="ProductID" w:val="2007 г"/>
        </w:smartTagPr>
        <w:r>
          <w:rPr>
            <w:rFonts w:ascii="Times New Roman" w:eastAsia="Times New Roman" w:hAnsi="Times New Roman" w:cs="Times New Roman"/>
            <w:color w:val="auto"/>
            <w:sz w:val="28"/>
            <w:szCs w:val="28"/>
          </w:rPr>
          <w:t>2007 г</w:t>
        </w:r>
      </w:smartTag>
      <w:r>
        <w:rPr>
          <w:rFonts w:ascii="Times New Roman" w:eastAsia="Times New Roman" w:hAnsi="Times New Roman" w:cs="Times New Roman"/>
          <w:color w:val="auto"/>
          <w:sz w:val="28"/>
          <w:szCs w:val="28"/>
        </w:rPr>
        <w:t xml:space="preserve">. № 25-ФЗ «О муниципальной службе в Российской Федерации», Указом Президента Российской Федерации от 12 августа </w:t>
      </w:r>
      <w:smartTag w:uri="urn:schemas-microsoft-com:office:smarttags" w:element="metricconverter">
        <w:smartTagPr>
          <w:attr w:name="ProductID" w:val="2002 г"/>
        </w:smartTagPr>
        <w:r>
          <w:rPr>
            <w:rFonts w:ascii="Times New Roman" w:eastAsia="Times New Roman" w:hAnsi="Times New Roman" w:cs="Times New Roman"/>
            <w:color w:val="auto"/>
            <w:sz w:val="28"/>
            <w:szCs w:val="28"/>
          </w:rPr>
          <w:t>2002 г</w:t>
        </w:r>
      </w:smartTag>
      <w:r>
        <w:rPr>
          <w:rFonts w:ascii="Times New Roman" w:eastAsia="Times New Roman" w:hAnsi="Times New Roman" w:cs="Times New Roman"/>
          <w:color w:val="auto"/>
          <w:sz w:val="28"/>
          <w:szCs w:val="28"/>
        </w:rPr>
        <w:t>. № 885 «Об утверждении</w:t>
      </w:r>
      <w:proofErr w:type="gramEnd"/>
      <w:r>
        <w:rPr>
          <w:rFonts w:ascii="Times New Roman" w:eastAsia="Times New Roman" w:hAnsi="Times New Roman" w:cs="Times New Roman"/>
          <w:color w:val="auto"/>
          <w:sz w:val="28"/>
          <w:szCs w:val="28"/>
        </w:rPr>
        <w:t xml:space="preserve"> общих принципов служебного поведения государственных служащих», Кодексом Республики Татарстан о муниципальной службе от 25 июня 2013 года №50-ЗРТ в целях установления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содействия укреплению авторитета муниципальных служащих, доверия граждан к органам местного самоуправления района.</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органов местного самоуправления Буинского муниципального района Республики Татарстан независимо от замещаемой ими должности.</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3.</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Гражданин Российской Федерации, поступающий на муниципальную службу в Буинском муниципальном районе Республики Татарстан, обязан ознакомиться с положениями данного Кодекса и соблюдать их в процессе своей служебной деятельности, в том числе с использованием информационно-телекоммуникационной сети «Интернет».</w:t>
      </w:r>
    </w:p>
    <w:p w:rsidR="00C61160" w:rsidRDefault="00C61160" w:rsidP="00BD7A9B">
      <w:pPr>
        <w:tabs>
          <w:tab w:val="left" w:pos="87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C61160" w:rsidRDefault="00C61160" w:rsidP="00BD7A9B">
      <w:pPr>
        <w:tabs>
          <w:tab w:val="left" w:pos="87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государственным органам и органам местного самоуправления и обеспечение единых норм поведения муниципальных служащих.</w:t>
      </w:r>
    </w:p>
    <w:p w:rsidR="00C61160" w:rsidRDefault="00C61160" w:rsidP="00BD7A9B">
      <w:pPr>
        <w:tabs>
          <w:tab w:val="left" w:pos="87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6.</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призван повысить эффективность выполнения муниципальными служащими своих должностных обязанностей.</w:t>
      </w:r>
    </w:p>
    <w:p w:rsidR="00C61160" w:rsidRDefault="00C61160" w:rsidP="00BD7A9B">
      <w:pPr>
        <w:tabs>
          <w:tab w:val="left" w:pos="87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C61160" w:rsidRDefault="00C61160" w:rsidP="00BD7A9B">
      <w:pPr>
        <w:tabs>
          <w:tab w:val="left" w:pos="360"/>
          <w:tab w:val="left" w:pos="87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C61160" w:rsidRDefault="00C61160" w:rsidP="00BD7A9B">
      <w:pPr>
        <w:tabs>
          <w:tab w:val="left" w:pos="871"/>
        </w:tabs>
        <w:autoSpaceDE w:val="0"/>
        <w:autoSpaceDN w:val="0"/>
        <w:adjustRightInd w:val="0"/>
        <w:ind w:firstLine="708"/>
        <w:jc w:val="both"/>
        <w:rPr>
          <w:rFonts w:ascii="Times New Roman" w:eastAsia="Times New Roman" w:hAnsi="Times New Roman" w:cs="Times New Roman"/>
          <w:color w:val="auto"/>
          <w:sz w:val="28"/>
          <w:szCs w:val="28"/>
        </w:rPr>
      </w:pPr>
    </w:p>
    <w:p w:rsidR="00BD7A9B" w:rsidRDefault="00C61160" w:rsidP="00BD7A9B">
      <w:pPr>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II. Основные принципы и правила служебного </w:t>
      </w:r>
    </w:p>
    <w:p w:rsidR="00C61160" w:rsidRDefault="00C61160" w:rsidP="00BD7A9B">
      <w:pPr>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поведения муниципальных служащих</w:t>
      </w:r>
    </w:p>
    <w:p w:rsidR="00CA73D4" w:rsidRDefault="00CA73D4" w:rsidP="00BD7A9B">
      <w:pPr>
        <w:autoSpaceDE w:val="0"/>
        <w:autoSpaceDN w:val="0"/>
        <w:adjustRightInd w:val="0"/>
        <w:ind w:firstLine="708"/>
        <w:jc w:val="center"/>
        <w:rPr>
          <w:rFonts w:ascii="Times New Roman" w:eastAsia="Times New Roman" w:hAnsi="Times New Roman" w:cs="Times New Roman"/>
          <w:b/>
          <w:color w:val="auto"/>
          <w:sz w:val="28"/>
          <w:szCs w:val="28"/>
        </w:rPr>
      </w:pPr>
    </w:p>
    <w:p w:rsidR="00C61160" w:rsidRDefault="00C61160"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r w:rsidR="00CA73D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C61160" w:rsidRDefault="00C61160"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 Муниципальные служащие, сознавая ответственность перед государством, обществом и гражданами, призваны:</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б)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в)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г)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д)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е)</w:t>
      </w:r>
      <w:r>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color w:val="auto"/>
          <w:sz w:val="28"/>
          <w:szCs w:val="28"/>
        </w:rPr>
        <w:t>проявлять корректность и внимательность в обращении с гражданами и должностными лицами;</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ж) проявлять уважение к нравственным обычаям и традициям народов Российской Федерации;</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з) учитывать культурные и иные особенности различных этнических и социальных групп, а также конфессий;</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и) способствовать межнациональному и межконфессиональному согласию;</w:t>
      </w:r>
    </w:p>
    <w:p w:rsidR="00C61160" w:rsidRDefault="00C61160"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к) не допускать конфликтных ситуаций, способных нанести ущерб его репутации или авторитету муниципального органа.</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л)</w:t>
      </w:r>
      <w:r>
        <w:rPr>
          <w:rFonts w:ascii="Times New Roman" w:eastAsia="Times New Roman" w:hAnsi="Times New Roman" w:cs="Times New Roman"/>
          <w:color w:val="auto"/>
          <w:sz w:val="28"/>
          <w:szCs w:val="28"/>
        </w:rPr>
        <w:tab/>
        <w:t>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 так и  муниципальных служащих;</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м)</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осуществлять свою деятельность в </w:t>
      </w:r>
      <w:proofErr w:type="gramStart"/>
      <w:r>
        <w:rPr>
          <w:rFonts w:ascii="Times New Roman" w:eastAsia="Times New Roman" w:hAnsi="Times New Roman" w:cs="Times New Roman"/>
          <w:color w:val="auto"/>
          <w:sz w:val="28"/>
          <w:szCs w:val="28"/>
        </w:rPr>
        <w:t>пределах</w:t>
      </w:r>
      <w:proofErr w:type="gramEnd"/>
      <w:r>
        <w:rPr>
          <w:rFonts w:ascii="Times New Roman" w:eastAsia="Times New Roman" w:hAnsi="Times New Roman" w:cs="Times New Roman"/>
          <w:color w:val="auto"/>
          <w:sz w:val="28"/>
          <w:szCs w:val="28"/>
        </w:rPr>
        <w:t xml:space="preserve"> полномочий соответствующего государственного органа и органа местного самоуправления, соблюдая в процессе взаимодействия субординацию и соподчиненность в функциональной организационной структуре органа местного самоуправления;</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н)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rsidR="00C61160" w:rsidRDefault="00C61160" w:rsidP="00BD7A9B">
      <w:pPr>
        <w:tabs>
          <w:tab w:val="left" w:pos="857"/>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 соблюдать установленные федеральными законами ограничения и запреты, исполнять обязанности, связанные с прохождением муниципальной службы;</w:t>
      </w:r>
    </w:p>
    <w:p w:rsidR="00C61160" w:rsidRDefault="00C61160"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р)</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соблюдать нормы служебной, профессиональной этики и правила делового поведения;</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с)</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т)</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воздерживаться от поведения, которое могло бы вызвать сомнение в добросовестном </w:t>
      </w:r>
      <w:proofErr w:type="gramStart"/>
      <w:r>
        <w:rPr>
          <w:rFonts w:ascii="Times New Roman" w:eastAsia="Times New Roman" w:hAnsi="Times New Roman" w:cs="Times New Roman"/>
          <w:color w:val="auto"/>
          <w:sz w:val="28"/>
          <w:szCs w:val="28"/>
        </w:rPr>
        <w:t>исполнении</w:t>
      </w:r>
      <w:proofErr w:type="gramEnd"/>
      <w:r>
        <w:rPr>
          <w:rFonts w:ascii="Times New Roman" w:eastAsia="Times New Roman" w:hAnsi="Times New Roman" w:cs="Times New Roman"/>
          <w:color w:val="auto"/>
          <w:sz w:val="28"/>
          <w:szCs w:val="28"/>
        </w:rPr>
        <w:t xml:space="preserve">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у)</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ф)</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х)</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воздерживаться от публичных высказываний, суждений и оценок в </w:t>
      </w:r>
      <w:proofErr w:type="gramStart"/>
      <w:r>
        <w:rPr>
          <w:rFonts w:ascii="Times New Roman" w:eastAsia="Times New Roman" w:hAnsi="Times New Roman" w:cs="Times New Roman"/>
          <w:color w:val="auto"/>
          <w:sz w:val="28"/>
          <w:szCs w:val="28"/>
        </w:rPr>
        <w:t>отношении</w:t>
      </w:r>
      <w:proofErr w:type="gramEnd"/>
      <w:r>
        <w:rPr>
          <w:rFonts w:ascii="Times New Roman" w:eastAsia="Times New Roman" w:hAnsi="Times New Roman" w:cs="Times New Roman"/>
          <w:color w:val="auto"/>
          <w:sz w:val="28"/>
          <w:szCs w:val="28"/>
        </w:rPr>
        <w:t xml:space="preserve"> деятельности государственного органа или органа местного самоуправления, его руководителя, если это не входит в должностные обязанности муниципального служащего;</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ц)</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соблюдать установленные в государственном </w:t>
      </w:r>
      <w:proofErr w:type="gramStart"/>
      <w:r>
        <w:rPr>
          <w:rFonts w:ascii="Times New Roman" w:eastAsia="Times New Roman" w:hAnsi="Times New Roman" w:cs="Times New Roman"/>
          <w:color w:val="auto"/>
          <w:sz w:val="28"/>
          <w:szCs w:val="28"/>
        </w:rPr>
        <w:t>органе</w:t>
      </w:r>
      <w:proofErr w:type="gramEnd"/>
      <w:r>
        <w:rPr>
          <w:rFonts w:ascii="Times New Roman" w:eastAsia="Times New Roman" w:hAnsi="Times New Roman" w:cs="Times New Roman"/>
          <w:color w:val="auto"/>
          <w:sz w:val="28"/>
          <w:szCs w:val="28"/>
        </w:rPr>
        <w:t xml:space="preserve"> или органе местного самоуправления правила публичных выступлений и предоставления служебной информации;</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ч)</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 а также оказывать содействие в получении достоверной информации в установленном порядке;</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ш)</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 xml:space="preserve">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rFonts w:ascii="Times New Roman" w:eastAsia="Times New Roman" w:hAnsi="Times New Roman" w:cs="Times New Roman"/>
          <w:color w:val="auto"/>
          <w:sz w:val="28"/>
          <w:szCs w:val="28"/>
        </w:rPr>
        <w:t>объектов</w:t>
      </w:r>
      <w:proofErr w:type="gramEnd"/>
      <w:r>
        <w:rPr>
          <w:rFonts w:ascii="Times New Roman" w:eastAsia="Times New Roman" w:hAnsi="Times New Roman" w:cs="Times New Roman"/>
          <w:color w:val="auto"/>
          <w:sz w:val="28"/>
          <w:szCs w:val="28"/>
        </w:rPr>
        <w:t xml:space="preserve"> гражданских прав, -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щ) постоянно стремиться к обеспечению как можно более эффективного распоряжения ресурсами, находящимися в сфере его ответственности;</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ы) создавать, в пределах своих полномочий,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Республики Татарстан, социальную и культурную адаптацию мигрантов, профилактику межнациональных (межэтнических) конфликтов;</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э)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C61160" w:rsidRDefault="00C61160" w:rsidP="00BD7A9B">
      <w:pPr>
        <w:tabs>
          <w:tab w:val="left" w:pos="1015"/>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11.</w:t>
      </w:r>
      <w:r w:rsidR="00BD7A9B">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Муниципальные служащие обязаны соблюдать Конституцию Российской Федерации, конституционные и федеральные законы, иные нормативные правовые акты Российской Федерации.</w:t>
      </w:r>
    </w:p>
    <w:p w:rsidR="00C61160" w:rsidRDefault="00C61160" w:rsidP="00BD7A9B">
      <w:pPr>
        <w:tabs>
          <w:tab w:val="left" w:pos="1015"/>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12.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C61160" w:rsidRDefault="00C61160" w:rsidP="00BD7A9B">
      <w:pPr>
        <w:tabs>
          <w:tab w:val="left" w:pos="1015"/>
        </w:tabs>
        <w:autoSpaceDE w:val="0"/>
        <w:autoSpaceDN w:val="0"/>
        <w:adjustRightInd w:val="0"/>
        <w:ind w:firstLine="708"/>
        <w:jc w:val="both"/>
        <w:rPr>
          <w:rFonts w:ascii="Times New Roman" w:eastAsia="Times New Roman" w:hAnsi="Times New Roman" w:cs="Times New Roman"/>
          <w:color w:val="auto"/>
          <w:sz w:val="28"/>
          <w:szCs w:val="28"/>
        </w:rPr>
      </w:pPr>
    </w:p>
    <w:p w:rsidR="00C61160" w:rsidRDefault="00C61160" w:rsidP="00BD7A9B">
      <w:pPr>
        <w:tabs>
          <w:tab w:val="left" w:pos="1015"/>
        </w:tabs>
        <w:autoSpaceDE w:val="0"/>
        <w:autoSpaceDN w:val="0"/>
        <w:adjustRightInd w:val="0"/>
        <w:ind w:firstLine="708"/>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III</w:t>
      </w:r>
      <w:r>
        <w:rPr>
          <w:rFonts w:ascii="Times New Roman" w:eastAsia="Times New Roman" w:hAnsi="Times New Roman" w:cs="Times New Roman"/>
          <w:b/>
          <w:color w:val="auto"/>
          <w:sz w:val="28"/>
          <w:szCs w:val="28"/>
        </w:rPr>
        <w:t xml:space="preserve">. </w:t>
      </w:r>
      <w:proofErr w:type="gramStart"/>
      <w:r>
        <w:rPr>
          <w:rFonts w:ascii="Times New Roman" w:eastAsia="Times New Roman" w:hAnsi="Times New Roman" w:cs="Times New Roman"/>
          <w:b/>
          <w:color w:val="auto"/>
          <w:sz w:val="28"/>
          <w:szCs w:val="28"/>
        </w:rPr>
        <w:t>Стандарт  антикоррупционного</w:t>
      </w:r>
      <w:proofErr w:type="gramEnd"/>
      <w:r>
        <w:rPr>
          <w:rFonts w:ascii="Times New Roman" w:eastAsia="Times New Roman" w:hAnsi="Times New Roman" w:cs="Times New Roman"/>
          <w:b/>
          <w:color w:val="auto"/>
          <w:sz w:val="28"/>
          <w:szCs w:val="28"/>
        </w:rPr>
        <w:t xml:space="preserve"> поведения муниципальных служащих</w:t>
      </w:r>
    </w:p>
    <w:p w:rsidR="00C61160" w:rsidRDefault="00C61160" w:rsidP="00BD7A9B">
      <w:pPr>
        <w:tabs>
          <w:tab w:val="left" w:pos="1015"/>
        </w:tabs>
        <w:autoSpaceDE w:val="0"/>
        <w:autoSpaceDN w:val="0"/>
        <w:adjustRightInd w:val="0"/>
        <w:ind w:firstLine="708"/>
        <w:jc w:val="center"/>
        <w:rPr>
          <w:rFonts w:ascii="Times New Roman" w:eastAsia="Times New Roman" w:hAnsi="Times New Roman" w:cs="Times New Roman"/>
          <w:b/>
          <w:color w:val="auto"/>
          <w:sz w:val="28"/>
          <w:szCs w:val="28"/>
        </w:rPr>
      </w:pPr>
    </w:p>
    <w:p w:rsidR="00C61160" w:rsidRDefault="00C61160" w:rsidP="00BD7A9B">
      <w:pPr>
        <w:tabs>
          <w:tab w:val="left" w:pos="1015"/>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13.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14.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 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52E82"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15. </w:t>
      </w:r>
      <w:proofErr w:type="gramStart"/>
      <w:r>
        <w:rPr>
          <w:rFonts w:ascii="Times New Roman" w:eastAsia="Times New Roman" w:hAnsi="Times New Roman" w:cs="Times New Roman"/>
          <w:color w:val="auto"/>
          <w:sz w:val="28"/>
          <w:szCs w:val="28"/>
        </w:rPr>
        <w:t xml:space="preserve">Муниципальный служащий обязан представлять предусмотренные законодательством Российской Федерации и Республики Татарстан сведения о себе и членах своей семьи, а также сведения о своих доходах, расходах, об имуществе и </w:t>
      </w:r>
      <w:r>
        <w:rPr>
          <w:rFonts w:ascii="Times New Roman" w:eastAsia="Times New Roman" w:hAnsi="Times New Roman" w:cs="Times New Roman"/>
          <w:color w:val="auto"/>
          <w:sz w:val="28"/>
          <w:szCs w:val="28"/>
        </w:rPr>
        <w:lastRenderedPageBreak/>
        <w:t>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C61160" w:rsidRDefault="00C61160"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17. Муниципальный </w:t>
      </w:r>
      <w:r w:rsidRPr="00252E82">
        <w:rPr>
          <w:rFonts w:ascii="Times New Roman" w:eastAsia="Calibri" w:hAnsi="Times New Roman" w:cs="Times New Roman"/>
          <w:color w:val="auto"/>
          <w:sz w:val="28"/>
          <w:szCs w:val="28"/>
          <w:lang w:eastAsia="en-US"/>
        </w:rPr>
        <w:t>служащий обязан:</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а) предварительно уведомлять представителя нанимателя о намерении выполнять иную оплачиваемую работу;</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 xml:space="preserve">б) </w:t>
      </w:r>
      <w:r>
        <w:rPr>
          <w:rFonts w:ascii="Times New Roman" w:eastAsia="Calibri" w:hAnsi="Times New Roman" w:cs="Times New Roman"/>
          <w:color w:val="auto"/>
          <w:sz w:val="28"/>
          <w:szCs w:val="28"/>
          <w:lang w:eastAsia="en-US"/>
        </w:rPr>
        <w:t xml:space="preserve"> </w:t>
      </w:r>
      <w:r w:rsidRPr="00252E82">
        <w:rPr>
          <w:rFonts w:ascii="Times New Roman" w:eastAsia="Calibri" w:hAnsi="Times New Roman" w:cs="Times New Roman"/>
          <w:color w:val="auto"/>
          <w:sz w:val="28"/>
          <w:szCs w:val="28"/>
          <w:lang w:eastAsia="en-US"/>
        </w:rPr>
        <w:t>получать письменное разрешение представителя нанимателя:</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государственного служащего входит взаимодействие с указанными организациями и объединениями;</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в) передавать принадлежащие государственному служащему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 в случаях, если владение ими может привести к конфликту интересов;</w:t>
      </w:r>
    </w:p>
    <w:p w:rsidR="00252E82" w:rsidRPr="00252E82" w:rsidRDefault="00252E82" w:rsidP="00BD7A9B">
      <w:pPr>
        <w:autoSpaceDE w:val="0"/>
        <w:autoSpaceDN w:val="0"/>
        <w:adjustRightInd w:val="0"/>
        <w:ind w:firstLine="708"/>
        <w:jc w:val="both"/>
        <w:rPr>
          <w:rFonts w:ascii="Times New Roman" w:eastAsia="Calibri" w:hAnsi="Times New Roman" w:cs="Times New Roman"/>
          <w:color w:val="auto"/>
          <w:sz w:val="28"/>
          <w:szCs w:val="28"/>
          <w:lang w:eastAsia="en-US"/>
        </w:rPr>
      </w:pPr>
      <w:r w:rsidRPr="00252E82">
        <w:rPr>
          <w:rFonts w:ascii="Times New Roman" w:eastAsia="Calibri" w:hAnsi="Times New Roman" w:cs="Times New Roman"/>
          <w:color w:val="auto"/>
          <w:sz w:val="28"/>
          <w:szCs w:val="28"/>
          <w:lang w:eastAsia="en-US"/>
        </w:rPr>
        <w:t>г) использовать средства материально-технического и иного обеспечения, другое государственное имущество только в связи с исполнением должностных обязанностей.</w:t>
      </w:r>
    </w:p>
    <w:p w:rsidR="00C61160" w:rsidRDefault="00252E82"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18</w:t>
      </w:r>
      <w:r w:rsidR="00C61160">
        <w:rPr>
          <w:rFonts w:ascii="Times New Roman" w:eastAsia="Times New Roman" w:hAnsi="Times New Roman" w:cs="Times New Roman"/>
          <w:color w:val="auto"/>
          <w:sz w:val="28"/>
          <w:szCs w:val="28"/>
        </w:rPr>
        <w:t xml:space="preserve">.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proofErr w:type="gramStart"/>
      <w:r w:rsidR="00C61160">
        <w:rPr>
          <w:rFonts w:ascii="Times New Roman" w:eastAsia="Times New Roman" w:hAnsi="Times New Roman" w:cs="Times New Roman"/>
          <w:color w:val="auto"/>
          <w:sz w:val="28"/>
          <w:szCs w:val="28"/>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roofErr w:type="gramEnd"/>
    </w:p>
    <w:p w:rsidR="00C61160" w:rsidRDefault="00252E82" w:rsidP="00BD7A9B">
      <w:pPr>
        <w:tabs>
          <w:tab w:val="left" w:pos="100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19</w:t>
      </w:r>
      <w:r w:rsidR="00C61160">
        <w:rPr>
          <w:rFonts w:ascii="Times New Roman" w:eastAsia="Times New Roman" w:hAnsi="Times New Roman" w:cs="Times New Roman"/>
          <w:color w:val="auto"/>
          <w:sz w:val="28"/>
          <w:szCs w:val="28"/>
        </w:rPr>
        <w:t>. Муниципальный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 принятых в соответствии с законодательством Российской Федерации.</w:t>
      </w:r>
    </w:p>
    <w:p w:rsidR="00C61160" w:rsidRDefault="00252E82"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20</w:t>
      </w:r>
      <w:r w:rsidR="00C61160">
        <w:rPr>
          <w:rFonts w:ascii="Times New Roman" w:eastAsia="Times New Roman" w:hAnsi="Times New Roman" w:cs="Times New Roman"/>
          <w:color w:val="auto"/>
          <w:sz w:val="28"/>
          <w:szCs w:val="28"/>
        </w:rPr>
        <w:t>.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которая стала известна ему в связи с исполнением им должностных обязанностей.</w:t>
      </w:r>
    </w:p>
    <w:p w:rsidR="00C61160" w:rsidRDefault="00252E82" w:rsidP="00BD7A9B">
      <w:pPr>
        <w:widowControl w:val="0"/>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21</w:t>
      </w:r>
      <w:r w:rsidR="00C61160">
        <w:rPr>
          <w:rFonts w:ascii="Times New Roman" w:eastAsia="Times New Roman" w:hAnsi="Times New Roman" w:cs="Times New Roman"/>
          <w:color w:val="auto"/>
          <w:sz w:val="28"/>
          <w:szCs w:val="28"/>
        </w:rPr>
        <w:t>.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61160" w:rsidRDefault="00252E82"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22</w:t>
      </w:r>
      <w:r w:rsidR="00C61160">
        <w:rPr>
          <w:rFonts w:ascii="Times New Roman" w:eastAsia="Times New Roman" w:hAnsi="Times New Roman" w:cs="Times New Roman"/>
          <w:color w:val="auto"/>
          <w:sz w:val="28"/>
          <w:szCs w:val="28"/>
        </w:rPr>
        <w:t>.</w:t>
      </w:r>
      <w:r w:rsidR="00BD7A9B">
        <w:rPr>
          <w:rFonts w:ascii="Times New Roman" w:eastAsia="Times New Roman" w:hAnsi="Times New Roman" w:cs="Times New Roman"/>
          <w:color w:val="auto"/>
          <w:sz w:val="28"/>
          <w:szCs w:val="28"/>
        </w:rPr>
        <w:t xml:space="preserve"> </w:t>
      </w:r>
      <w:r w:rsidR="00C61160">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C61160" w:rsidRDefault="00252E82"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23</w:t>
      </w:r>
      <w:r w:rsidR="00C61160">
        <w:rPr>
          <w:rFonts w:ascii="Times New Roman" w:eastAsia="Times New Roman" w:hAnsi="Times New Roman" w:cs="Times New Roman"/>
          <w:color w:val="auto"/>
          <w:sz w:val="28"/>
          <w:szCs w:val="28"/>
        </w:rPr>
        <w:t>.</w:t>
      </w:r>
      <w:r w:rsidR="00BD7A9B">
        <w:rPr>
          <w:rFonts w:ascii="Times New Roman" w:eastAsia="Times New Roman" w:hAnsi="Times New Roman" w:cs="Times New Roman"/>
          <w:color w:val="auto"/>
          <w:sz w:val="28"/>
          <w:szCs w:val="28"/>
        </w:rPr>
        <w:t xml:space="preserve"> </w:t>
      </w:r>
      <w:r w:rsidR="00C61160">
        <w:rPr>
          <w:rFonts w:ascii="Times New Roman" w:eastAsia="Times New Roman" w:hAnsi="Times New Roman" w:cs="Times New Roman"/>
          <w:color w:val="auto"/>
          <w:sz w:val="28"/>
          <w:szCs w:val="28"/>
        </w:rPr>
        <w:t>Муниципальный служащий, наделенный организационно-распорядительными полномочиями по отношению к другим муниципальным служащим, призван:</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  принимать меры по предотвращению и урегулированию конфликта интересов;</w:t>
      </w:r>
    </w:p>
    <w:p w:rsidR="00C61160" w:rsidRDefault="00C61160" w:rsidP="00BD7A9B">
      <w:pPr>
        <w:tabs>
          <w:tab w:val="left" w:pos="979"/>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б)</w:t>
      </w:r>
      <w:r>
        <w:rPr>
          <w:rFonts w:ascii="Times New Roman" w:eastAsia="Times New Roman" w:hAnsi="Times New Roman" w:cs="Times New Roman"/>
          <w:color w:val="auto"/>
          <w:sz w:val="28"/>
          <w:szCs w:val="28"/>
        </w:rPr>
        <w:tab/>
        <w:t>принимать меры по предупреждению коррупции;</w:t>
      </w:r>
    </w:p>
    <w:p w:rsidR="00C61160" w:rsidRDefault="00C61160"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 xml:space="preserve"> не допускать случаев принуждения муниципальных служащих к участию в деятельности политических партий и общественных объединений.</w:t>
      </w:r>
    </w:p>
    <w:p w:rsidR="00C61160" w:rsidRDefault="00252E82" w:rsidP="00BD7A9B">
      <w:pPr>
        <w:tabs>
          <w:tab w:val="left" w:pos="886"/>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24</w:t>
      </w:r>
      <w:r w:rsidR="00C61160">
        <w:rPr>
          <w:rFonts w:ascii="Times New Roman" w:eastAsia="Times New Roman" w:hAnsi="Times New Roman" w:cs="Times New Roman"/>
          <w:color w:val="auto"/>
          <w:sz w:val="28"/>
          <w:szCs w:val="28"/>
        </w:rPr>
        <w:t>.</w:t>
      </w:r>
      <w:r w:rsidR="00BD7A9B">
        <w:rPr>
          <w:rFonts w:ascii="Times New Roman" w:eastAsia="Times New Roman" w:hAnsi="Times New Roman" w:cs="Times New Roman"/>
          <w:color w:val="auto"/>
          <w:sz w:val="28"/>
          <w:szCs w:val="28"/>
        </w:rPr>
        <w:t xml:space="preserve"> </w:t>
      </w:r>
      <w:r w:rsidR="00C61160">
        <w:rPr>
          <w:rFonts w:ascii="Times New Roman" w:eastAsia="Times New Roman" w:hAnsi="Times New Roman" w:cs="Times New Roman"/>
          <w:color w:val="auto"/>
          <w:sz w:val="28"/>
          <w:szCs w:val="28"/>
        </w:rPr>
        <w:t>М</w:t>
      </w:r>
      <w:r w:rsidR="00C61160">
        <w:rPr>
          <w:rFonts w:ascii="Times New Roman" w:eastAsia="Times New Roman" w:hAnsi="Times New Roman" w:cs="Times New Roman"/>
          <w:bCs/>
          <w:color w:val="auto"/>
          <w:spacing w:val="-10"/>
          <w:sz w:val="28"/>
          <w:szCs w:val="28"/>
        </w:rPr>
        <w:t>униципальный</w:t>
      </w:r>
      <w:r w:rsidR="00C61160">
        <w:rPr>
          <w:rFonts w:ascii="Times New Roman" w:eastAsia="Times New Roman" w:hAnsi="Times New Roman" w:cs="Times New Roman"/>
          <w:b/>
          <w:bCs/>
          <w:color w:val="auto"/>
          <w:spacing w:val="-10"/>
          <w:sz w:val="28"/>
          <w:szCs w:val="28"/>
        </w:rPr>
        <w:t xml:space="preserve"> </w:t>
      </w:r>
      <w:r w:rsidR="00C61160">
        <w:rPr>
          <w:rFonts w:ascii="Times New Roman" w:eastAsia="Times New Roman" w:hAnsi="Times New Roman" w:cs="Times New Roman"/>
          <w:color w:val="auto"/>
          <w:sz w:val="28"/>
          <w:szCs w:val="28"/>
        </w:rPr>
        <w:t>служащий, наделенный организационно</w:t>
      </w:r>
      <w:r w:rsidR="00C61160">
        <w:rPr>
          <w:rFonts w:ascii="Times New Roman" w:eastAsia="Times New Roman" w:hAnsi="Times New Roman" w:cs="Times New Roman"/>
          <w:b/>
          <w:bCs/>
          <w:color w:val="auto"/>
          <w:spacing w:val="-10"/>
          <w:sz w:val="28"/>
          <w:szCs w:val="28"/>
        </w:rPr>
        <w:t>-</w:t>
      </w:r>
      <w:r w:rsidR="00C61160">
        <w:rPr>
          <w:rFonts w:ascii="Times New Roman" w:eastAsia="Times New Roman" w:hAnsi="Times New Roman" w:cs="Times New Roman"/>
          <w:bCs/>
          <w:color w:val="auto"/>
          <w:spacing w:val="-10"/>
          <w:sz w:val="28"/>
          <w:szCs w:val="28"/>
        </w:rPr>
        <w:t>распорядительными</w:t>
      </w:r>
      <w:r w:rsidR="00C61160">
        <w:rPr>
          <w:rFonts w:ascii="Times New Roman" w:eastAsia="Times New Roman" w:hAnsi="Times New Roman" w:cs="Times New Roman"/>
          <w:b/>
          <w:bCs/>
          <w:color w:val="auto"/>
          <w:spacing w:val="-10"/>
          <w:sz w:val="28"/>
          <w:szCs w:val="28"/>
        </w:rPr>
        <w:t xml:space="preserve"> </w:t>
      </w:r>
      <w:r w:rsidR="00C61160">
        <w:rPr>
          <w:rFonts w:ascii="Times New Roman" w:eastAsia="Times New Roman" w:hAnsi="Times New Roman" w:cs="Times New Roman"/>
          <w:color w:val="auto"/>
          <w:sz w:val="28"/>
          <w:szCs w:val="28"/>
        </w:rPr>
        <w:t xml:space="preserve">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00C61160">
        <w:rPr>
          <w:rFonts w:ascii="Times New Roman" w:eastAsia="Times New Roman" w:hAnsi="Times New Roman" w:cs="Times New Roman"/>
          <w:color w:val="auto"/>
          <w:sz w:val="28"/>
          <w:szCs w:val="28"/>
        </w:rPr>
        <w:t>коррупционно</w:t>
      </w:r>
      <w:proofErr w:type="spellEnd"/>
      <w:r w:rsidR="00C61160">
        <w:rPr>
          <w:rFonts w:ascii="Times New Roman" w:eastAsia="Times New Roman" w:hAnsi="Times New Roman" w:cs="Times New Roman"/>
          <w:color w:val="auto"/>
          <w:sz w:val="28"/>
          <w:szCs w:val="28"/>
        </w:rPr>
        <w:t xml:space="preserve"> опасного поведения, своим личным поведением подавать пример честности, </w:t>
      </w:r>
      <w:r w:rsidR="00C61160">
        <w:rPr>
          <w:rFonts w:ascii="Times New Roman" w:eastAsia="Times New Roman" w:hAnsi="Times New Roman" w:cs="Times New Roman"/>
          <w:bCs/>
          <w:color w:val="auto"/>
          <w:spacing w:val="-10"/>
          <w:sz w:val="28"/>
          <w:szCs w:val="28"/>
        </w:rPr>
        <w:t>беспристрастности</w:t>
      </w:r>
      <w:r w:rsidR="00C61160">
        <w:rPr>
          <w:rFonts w:ascii="Times New Roman" w:eastAsia="Times New Roman" w:hAnsi="Times New Roman" w:cs="Times New Roman"/>
          <w:b/>
          <w:bCs/>
          <w:color w:val="auto"/>
          <w:spacing w:val="-10"/>
          <w:sz w:val="28"/>
          <w:szCs w:val="28"/>
        </w:rPr>
        <w:t xml:space="preserve"> </w:t>
      </w:r>
      <w:r w:rsidR="00C61160">
        <w:rPr>
          <w:rFonts w:ascii="Times New Roman" w:eastAsia="Times New Roman" w:hAnsi="Times New Roman" w:cs="Times New Roman"/>
          <w:color w:val="auto"/>
          <w:sz w:val="28"/>
          <w:szCs w:val="28"/>
        </w:rPr>
        <w:t>и справедливости.</w:t>
      </w:r>
    </w:p>
    <w:p w:rsidR="00C61160" w:rsidRDefault="00252E82" w:rsidP="00BD7A9B">
      <w:pPr>
        <w:tabs>
          <w:tab w:val="left" w:pos="1087"/>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25</w:t>
      </w:r>
      <w:r w:rsidR="00C61160">
        <w:rPr>
          <w:rFonts w:ascii="Times New Roman" w:eastAsia="Times New Roman" w:hAnsi="Times New Roman" w:cs="Times New Roman"/>
          <w:color w:val="auto"/>
          <w:sz w:val="28"/>
          <w:szCs w:val="28"/>
        </w:rPr>
        <w:t>.</w:t>
      </w:r>
      <w:r w:rsidR="00BD7A9B">
        <w:rPr>
          <w:rFonts w:ascii="Times New Roman" w:eastAsia="Times New Roman" w:hAnsi="Times New Roman" w:cs="Times New Roman"/>
          <w:color w:val="auto"/>
          <w:sz w:val="28"/>
          <w:szCs w:val="28"/>
        </w:rPr>
        <w:t xml:space="preserve"> </w:t>
      </w:r>
      <w:r w:rsidR="00C61160">
        <w:rPr>
          <w:rFonts w:ascii="Times New Roman" w:eastAsia="Times New Roman" w:hAnsi="Times New Roman" w:cs="Times New Roman"/>
          <w:color w:val="auto"/>
          <w:sz w:val="28"/>
          <w:szCs w:val="28"/>
        </w:rPr>
        <w:t>Муниципальный служащий, наделенный организационно-распорядительными</w:t>
      </w:r>
      <w:r w:rsidR="00C61160">
        <w:rPr>
          <w:rFonts w:ascii="Times New Roman" w:eastAsia="Times New Roman" w:hAnsi="Times New Roman" w:cs="Times New Roman"/>
          <w:b/>
          <w:bCs/>
          <w:color w:val="auto"/>
          <w:spacing w:val="-20"/>
          <w:sz w:val="28"/>
          <w:szCs w:val="28"/>
        </w:rPr>
        <w:t xml:space="preserve"> </w:t>
      </w:r>
      <w:r w:rsidR="00C61160">
        <w:rPr>
          <w:rFonts w:ascii="Times New Roman" w:eastAsia="Times New Roman" w:hAnsi="Times New Roman" w:cs="Times New Roman"/>
          <w:color w:val="auto"/>
          <w:sz w:val="28"/>
          <w:szCs w:val="28"/>
        </w:rPr>
        <w:t xml:space="preserve">полномочиями по отношению к другим муниципальным служащим, несет ответственность в </w:t>
      </w:r>
      <w:proofErr w:type="gramStart"/>
      <w:r w:rsidR="00C61160">
        <w:rPr>
          <w:rFonts w:ascii="Times New Roman" w:eastAsia="Times New Roman" w:hAnsi="Times New Roman" w:cs="Times New Roman"/>
          <w:color w:val="auto"/>
          <w:sz w:val="28"/>
          <w:szCs w:val="28"/>
        </w:rPr>
        <w:t>соответствии</w:t>
      </w:r>
      <w:proofErr w:type="gramEnd"/>
      <w:r w:rsidR="00C61160">
        <w:rPr>
          <w:rFonts w:ascii="Times New Roman" w:eastAsia="Times New Roman" w:hAnsi="Times New Roman" w:cs="Times New Roman"/>
          <w:color w:val="auto"/>
          <w:sz w:val="28"/>
          <w:szCs w:val="28"/>
        </w:rPr>
        <w:t xml:space="preserve">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C61160" w:rsidRDefault="00C61160" w:rsidP="00BD7A9B">
      <w:pPr>
        <w:tabs>
          <w:tab w:val="left" w:pos="1087"/>
        </w:tabs>
        <w:autoSpaceDE w:val="0"/>
        <w:autoSpaceDN w:val="0"/>
        <w:adjustRightInd w:val="0"/>
        <w:ind w:firstLine="708"/>
        <w:jc w:val="both"/>
        <w:rPr>
          <w:rFonts w:ascii="Times New Roman" w:eastAsia="Times New Roman" w:hAnsi="Times New Roman" w:cs="Times New Roman"/>
          <w:color w:val="auto"/>
          <w:sz w:val="28"/>
          <w:szCs w:val="28"/>
        </w:rPr>
      </w:pPr>
    </w:p>
    <w:p w:rsidR="00C61160" w:rsidRDefault="00C61160" w:rsidP="00BD7A9B">
      <w:pPr>
        <w:autoSpaceDE w:val="0"/>
        <w:autoSpaceDN w:val="0"/>
        <w:adjustRightInd w:val="0"/>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lang w:val="en-US"/>
        </w:rPr>
        <w:t>IV</w:t>
      </w:r>
      <w:r>
        <w:rPr>
          <w:rFonts w:ascii="Times New Roman" w:eastAsia="Times New Roman" w:hAnsi="Times New Roman" w:cs="Times New Roman"/>
          <w:b/>
          <w:color w:val="auto"/>
          <w:sz w:val="28"/>
          <w:szCs w:val="28"/>
        </w:rPr>
        <w:t>. Рекомендательные этические правила служебного поведения муниципальных служащих</w:t>
      </w:r>
    </w:p>
    <w:p w:rsidR="00C61160" w:rsidRDefault="00C61160" w:rsidP="00BD7A9B">
      <w:pPr>
        <w:autoSpaceDE w:val="0"/>
        <w:autoSpaceDN w:val="0"/>
        <w:adjustRightInd w:val="0"/>
        <w:ind w:firstLine="708"/>
        <w:jc w:val="both"/>
        <w:rPr>
          <w:rFonts w:ascii="Times New Roman" w:eastAsia="Times New Roman" w:hAnsi="Times New Roman" w:cs="Times New Roman"/>
          <w:b/>
          <w:color w:val="auto"/>
          <w:sz w:val="28"/>
          <w:szCs w:val="28"/>
        </w:rPr>
      </w:pPr>
    </w:p>
    <w:p w:rsidR="00C61160" w:rsidRDefault="00252E82" w:rsidP="00BD7A9B">
      <w:pPr>
        <w:tabs>
          <w:tab w:val="left" w:pos="1008"/>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26</w:t>
      </w:r>
      <w:r w:rsidR="00C61160">
        <w:rPr>
          <w:rFonts w:ascii="Times New Roman" w:eastAsia="Times New Roman" w:hAnsi="Times New Roman" w:cs="Times New Roman"/>
          <w:color w:val="auto"/>
          <w:sz w:val="28"/>
          <w:szCs w:val="28"/>
        </w:rPr>
        <w:t>.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C61160" w:rsidRDefault="00252E82" w:rsidP="00BD7A9B">
      <w:pPr>
        <w:tabs>
          <w:tab w:val="left" w:pos="1022"/>
          <w:tab w:val="left" w:pos="622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27</w:t>
      </w:r>
      <w:r w:rsidR="00C61160">
        <w:rPr>
          <w:rFonts w:ascii="Times New Roman" w:eastAsia="Times New Roman" w:hAnsi="Times New Roman" w:cs="Times New Roman"/>
          <w:color w:val="auto"/>
          <w:sz w:val="28"/>
          <w:szCs w:val="28"/>
        </w:rPr>
        <w:t xml:space="preserve">. В служебном поведении муниципальный служащий воздерживается </w:t>
      </w:r>
      <w:proofErr w:type="gramStart"/>
      <w:r w:rsidR="00C61160">
        <w:rPr>
          <w:rFonts w:ascii="Times New Roman" w:eastAsia="Times New Roman" w:hAnsi="Times New Roman" w:cs="Times New Roman"/>
          <w:color w:val="auto"/>
          <w:sz w:val="28"/>
          <w:szCs w:val="28"/>
        </w:rPr>
        <w:t>от</w:t>
      </w:r>
      <w:proofErr w:type="gramEnd"/>
      <w:r w:rsidR="00C61160">
        <w:rPr>
          <w:rFonts w:ascii="Times New Roman" w:eastAsia="Times New Roman" w:hAnsi="Times New Roman" w:cs="Times New Roman"/>
          <w:color w:val="auto"/>
          <w:sz w:val="28"/>
          <w:szCs w:val="28"/>
        </w:rPr>
        <w:t>:</w:t>
      </w:r>
    </w:p>
    <w:p w:rsidR="00C61160" w:rsidRDefault="00C61160" w:rsidP="00BD7A9B">
      <w:pPr>
        <w:tabs>
          <w:tab w:val="left" w:pos="1022"/>
          <w:tab w:val="left" w:pos="6221"/>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а)</w:t>
      </w:r>
      <w:r>
        <w:rPr>
          <w:rFonts w:ascii="Times New Roman" w:eastAsia="Times New Roman" w:hAnsi="Times New Roman" w:cs="Times New Roman"/>
          <w:color w:val="auto"/>
          <w:sz w:val="28"/>
          <w:szCs w:val="28"/>
        </w:rPr>
        <w:tab/>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C61160" w:rsidRDefault="00C61160" w:rsidP="00BD7A9B">
      <w:pPr>
        <w:tabs>
          <w:tab w:val="left" w:pos="878"/>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bCs/>
          <w:color w:val="auto"/>
          <w:sz w:val="28"/>
          <w:szCs w:val="28"/>
        </w:rPr>
        <w:t>б)</w:t>
      </w:r>
      <w:r>
        <w:rPr>
          <w:rFonts w:ascii="Times New Roman" w:eastAsia="Times New Roman" w:hAnsi="Times New Roman" w:cs="Times New Roman"/>
          <w:color w:val="auto"/>
          <w:sz w:val="28"/>
          <w:szCs w:val="28"/>
        </w:rPr>
        <w:t xml:space="preserve"> грубости, проявлений пренебрежительного тона, заносчивости, предвзятых замечаний, предъявления неправомерных, незаслуженных обвинений;</w:t>
      </w:r>
    </w:p>
    <w:p w:rsidR="00C61160" w:rsidRDefault="00C61160" w:rsidP="00BD7A9B">
      <w:pPr>
        <w:tabs>
          <w:tab w:val="left" w:pos="878"/>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w:t>
      </w:r>
      <w:r>
        <w:rPr>
          <w:rFonts w:ascii="Times New Roman" w:eastAsia="Times New Roman" w:hAnsi="Times New Roman" w:cs="Times New Roman"/>
          <w:color w:val="auto"/>
          <w:sz w:val="28"/>
          <w:szCs w:val="28"/>
        </w:rPr>
        <w:tab/>
        <w:t>угроз, оскорбительных выражений или реплик, действий, препятствующих нормальному общению или провоцирующих противоправное поведение;</w:t>
      </w:r>
    </w:p>
    <w:p w:rsidR="00C61160" w:rsidRDefault="00C61160" w:rsidP="00BD7A9B">
      <w:pPr>
        <w:tabs>
          <w:tab w:val="left" w:pos="878"/>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г)</w:t>
      </w:r>
      <w:r>
        <w:rPr>
          <w:rFonts w:ascii="Times New Roman" w:eastAsia="Times New Roman" w:hAnsi="Times New Roman" w:cs="Times New Roman"/>
          <w:color w:val="auto"/>
          <w:sz w:val="28"/>
          <w:szCs w:val="28"/>
        </w:rPr>
        <w:tab/>
        <w:t xml:space="preserve"> курения во время служебных совещаний, бесед, иного служебного общения с гражданами;</w:t>
      </w:r>
    </w:p>
    <w:p w:rsidR="00C61160" w:rsidRDefault="00C61160" w:rsidP="00BD7A9B">
      <w:pPr>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д) любого вида высказываний, жестов, действий, которые могут быть восприняты окружающими как согласие принимать взятку или как просьба о даче взятки.</w:t>
      </w:r>
    </w:p>
    <w:p w:rsidR="00C61160" w:rsidRDefault="00252E82" w:rsidP="00BD7A9B">
      <w:pPr>
        <w:tabs>
          <w:tab w:val="left" w:pos="1022"/>
        </w:tabs>
        <w:autoSpaceDE w:val="0"/>
        <w:autoSpaceDN w:val="0"/>
        <w:adjustRightInd w:val="0"/>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28</w:t>
      </w:r>
      <w:r w:rsidR="00C61160">
        <w:rPr>
          <w:rFonts w:ascii="Times New Roman" w:eastAsia="Times New Roman" w:hAnsi="Times New Roman" w:cs="Times New Roman"/>
          <w:color w:val="auto"/>
          <w:sz w:val="28"/>
          <w:szCs w:val="28"/>
        </w:rPr>
        <w:t>.</w:t>
      </w:r>
      <w:r w:rsidR="00C61160">
        <w:rPr>
          <w:rFonts w:ascii="Times New Roman" w:eastAsia="Times New Roman" w:hAnsi="Times New Roman" w:cs="Times New Roman"/>
          <w:color w:val="auto"/>
          <w:sz w:val="28"/>
          <w:szCs w:val="28"/>
        </w:rPr>
        <w:tab/>
        <w:t xml:space="preserve">Муниципальные служащие призваны способствовать своим служебным поведением установлению в </w:t>
      </w:r>
      <w:proofErr w:type="gramStart"/>
      <w:r w:rsidR="00C61160">
        <w:rPr>
          <w:rFonts w:ascii="Times New Roman" w:eastAsia="Times New Roman" w:hAnsi="Times New Roman" w:cs="Times New Roman"/>
          <w:color w:val="auto"/>
          <w:sz w:val="28"/>
          <w:szCs w:val="28"/>
        </w:rPr>
        <w:t>коллективе</w:t>
      </w:r>
      <w:proofErr w:type="gramEnd"/>
      <w:r w:rsidR="00C61160">
        <w:rPr>
          <w:rFonts w:ascii="Times New Roman" w:eastAsia="Times New Roman" w:hAnsi="Times New Roman" w:cs="Times New Roman"/>
          <w:color w:val="auto"/>
          <w:sz w:val="28"/>
          <w:szCs w:val="28"/>
        </w:rPr>
        <w:t xml:space="preserve"> деловых взаимоотношений и конструктивного сотрудничества друг с другом. Муниципальные служащие должны быть вежливыми, доброжелательными, корректными, внимательными и проявлять терпимость в общении с гражда8.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 Главным правилом, которым следует руководствоваться муниципальным служащим органов местного самоуправления района при формировании внешнего облика, является соблюдение делового стиля в одежде. Основным элементом выступает деловой костюм. </w:t>
      </w:r>
    </w:p>
    <w:p w:rsidR="00C61160" w:rsidRDefault="00C61160" w:rsidP="00BD7A9B">
      <w:pPr>
        <w:tabs>
          <w:tab w:val="left" w:pos="1022"/>
        </w:tabs>
        <w:autoSpaceDE w:val="0"/>
        <w:autoSpaceDN w:val="0"/>
        <w:adjustRightInd w:val="0"/>
        <w:ind w:firstLine="708"/>
        <w:jc w:val="both"/>
        <w:rPr>
          <w:rFonts w:ascii="Times New Roman" w:eastAsia="Times New Roman" w:hAnsi="Times New Roman" w:cs="Times New Roman"/>
          <w:color w:val="auto"/>
          <w:sz w:val="28"/>
          <w:szCs w:val="28"/>
        </w:rPr>
      </w:pPr>
    </w:p>
    <w:p w:rsidR="00C61160" w:rsidRDefault="00C61160" w:rsidP="00BD7A9B">
      <w:pPr>
        <w:autoSpaceDE w:val="0"/>
        <w:autoSpaceDN w:val="0"/>
        <w:adjustRightInd w:val="0"/>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val="en-US" w:eastAsia="en-US"/>
        </w:rPr>
        <w:t>V</w:t>
      </w:r>
      <w:r>
        <w:rPr>
          <w:rFonts w:ascii="Times New Roman" w:eastAsia="Times New Roman" w:hAnsi="Times New Roman" w:cs="Times New Roman"/>
          <w:b/>
          <w:color w:val="auto"/>
          <w:sz w:val="28"/>
          <w:szCs w:val="28"/>
          <w:lang w:eastAsia="en-US"/>
        </w:rPr>
        <w:t>. Ответственность за нарушение положений Кодекса</w:t>
      </w:r>
    </w:p>
    <w:p w:rsidR="00C61160" w:rsidRDefault="00C61160" w:rsidP="00BD7A9B">
      <w:pPr>
        <w:autoSpaceDE w:val="0"/>
        <w:autoSpaceDN w:val="0"/>
        <w:adjustRightInd w:val="0"/>
        <w:ind w:firstLine="708"/>
        <w:jc w:val="center"/>
        <w:rPr>
          <w:rFonts w:ascii="Times New Roman" w:eastAsia="Times New Roman" w:hAnsi="Times New Roman" w:cs="Times New Roman"/>
          <w:b/>
          <w:color w:val="auto"/>
          <w:sz w:val="28"/>
          <w:szCs w:val="28"/>
          <w:lang w:eastAsia="en-US"/>
        </w:rPr>
      </w:pPr>
    </w:p>
    <w:p w:rsidR="00C61160" w:rsidRDefault="00252E82" w:rsidP="00BD7A9B">
      <w:pPr>
        <w:ind w:firstLine="708"/>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29</w:t>
      </w:r>
      <w:r w:rsidR="00C61160">
        <w:rPr>
          <w:rFonts w:ascii="Times New Roman" w:eastAsia="Times New Roman" w:hAnsi="Times New Roman" w:cs="Times New Roman"/>
          <w:color w:val="auto"/>
          <w:sz w:val="28"/>
          <w:szCs w:val="28"/>
        </w:rPr>
        <w:t xml:space="preserve">. </w:t>
      </w:r>
      <w:proofErr w:type="gramStart"/>
      <w:r w:rsidR="00C61160">
        <w:rPr>
          <w:rFonts w:ascii="Times New Roman" w:eastAsia="Times New Roman" w:hAnsi="Times New Roman" w:cs="Times New Roman"/>
          <w:color w:val="auto"/>
          <w:sz w:val="28"/>
          <w:szCs w:val="28"/>
        </w:rPr>
        <w:t>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лиц замещающих муниципальную должность и урегулированию конфликта интересов в органах местного самоуправления Буинского муниципального района, а в случаях  предусмотренных законодательством Российской Федерации, нарушение положений Кодекса влечет применение к муниципальному служащему мер юридической ответственности.</w:t>
      </w:r>
      <w:proofErr w:type="gramEnd"/>
    </w:p>
    <w:p w:rsidR="00C61160" w:rsidRDefault="00C61160" w:rsidP="00BD7A9B">
      <w:pPr>
        <w:autoSpaceDE w:val="0"/>
        <w:autoSpaceDN w:val="0"/>
        <w:adjustRightInd w:val="0"/>
        <w:ind w:firstLine="708"/>
        <w:jc w:val="both"/>
        <w:rPr>
          <w:rFonts w:ascii="Times New Roman" w:eastAsia="Times New Roman" w:hAnsi="Times New Roman" w:cs="Times New Roman"/>
          <w:color w:val="auto"/>
        </w:rPr>
      </w:pPr>
      <w:r>
        <w:rPr>
          <w:rFonts w:ascii="Times New Roman" w:eastAsia="Times New Roman" w:hAnsi="Times New Roman" w:cs="Times New Roman"/>
          <w:color w:val="auto"/>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C61160" w:rsidRDefault="00C61160" w:rsidP="00BD7A9B">
      <w:pPr>
        <w:spacing w:line="270" w:lineRule="exact"/>
        <w:ind w:firstLine="708"/>
        <w:rPr>
          <w:rFonts w:ascii="Times New Roman" w:eastAsia="Times New Roman" w:hAnsi="Times New Roman" w:cs="Times New Roman"/>
          <w:color w:val="auto"/>
          <w:sz w:val="28"/>
          <w:szCs w:val="28"/>
        </w:rPr>
      </w:pPr>
    </w:p>
    <w:p w:rsidR="00491B71" w:rsidRDefault="00491B71" w:rsidP="00BD7A9B">
      <w:pPr>
        <w:ind w:firstLine="708"/>
      </w:pPr>
    </w:p>
    <w:sectPr w:rsidR="00491B71" w:rsidSect="00CA73D4">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2B4"/>
    <w:multiLevelType w:val="hybridMultilevel"/>
    <w:tmpl w:val="6596B84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10B72EC"/>
    <w:multiLevelType w:val="hybridMultilevel"/>
    <w:tmpl w:val="53CAF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BE509D"/>
    <w:multiLevelType w:val="hybridMultilevel"/>
    <w:tmpl w:val="AA2CCF1E"/>
    <w:lvl w:ilvl="0" w:tplc="3BFCA396">
      <w:start w:val="1"/>
      <w:numFmt w:val="decimal"/>
      <w:lvlText w:val="%1."/>
      <w:lvlJc w:val="left"/>
      <w:pPr>
        <w:ind w:left="360" w:hanging="360"/>
      </w:pPr>
      <w:rPr>
        <w:rFonts w:ascii="Times New Roman" w:eastAsia="Times New Roman" w:hAnsi="Times New Roman" w:cs="Times New Roman"/>
        <w:color w:val="00000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60"/>
    <w:rsid w:val="00252E82"/>
    <w:rsid w:val="00491B71"/>
    <w:rsid w:val="00640C85"/>
    <w:rsid w:val="00834E42"/>
    <w:rsid w:val="00922630"/>
    <w:rsid w:val="00A35538"/>
    <w:rsid w:val="00BD7A9B"/>
    <w:rsid w:val="00C61160"/>
    <w:rsid w:val="00C774A9"/>
    <w:rsid w:val="00CA73D4"/>
    <w:rsid w:val="00CE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6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60"/>
    <w:pPr>
      <w:ind w:left="720"/>
      <w:contextualSpacing/>
    </w:pPr>
  </w:style>
  <w:style w:type="paragraph" w:customStyle="1" w:styleId="ConsPlusTitle">
    <w:name w:val="ConsPlusTitle"/>
    <w:rsid w:val="00C61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C61160"/>
    <w:rPr>
      <w:rFonts w:ascii="Tahoma" w:hAnsi="Tahoma" w:cs="Tahoma"/>
      <w:sz w:val="16"/>
      <w:szCs w:val="16"/>
    </w:rPr>
  </w:style>
  <w:style w:type="character" w:customStyle="1" w:styleId="a5">
    <w:name w:val="Текст выноски Знак"/>
    <w:basedOn w:val="a0"/>
    <w:link w:val="a4"/>
    <w:uiPriority w:val="99"/>
    <w:semiHidden/>
    <w:rsid w:val="00C61160"/>
    <w:rPr>
      <w:rFonts w:ascii="Tahoma" w:eastAsia="Arial Unicode MS" w:hAnsi="Tahoma" w:cs="Tahoma"/>
      <w:color w:val="000000"/>
      <w:sz w:val="16"/>
      <w:szCs w:val="16"/>
      <w:lang w:eastAsia="ru-RU"/>
    </w:rPr>
  </w:style>
  <w:style w:type="character" w:styleId="a6">
    <w:name w:val="Strong"/>
    <w:basedOn w:val="a0"/>
    <w:qFormat/>
    <w:rsid w:val="00640C85"/>
    <w:rPr>
      <w:b/>
      <w:bCs/>
    </w:rPr>
  </w:style>
  <w:style w:type="paragraph" w:customStyle="1" w:styleId="a7">
    <w:name w:val="Знак"/>
    <w:basedOn w:val="a"/>
    <w:rsid w:val="00640C85"/>
    <w:pPr>
      <w:spacing w:before="100" w:beforeAutospacing="1" w:after="100" w:afterAutospacing="1"/>
    </w:pPr>
    <w:rPr>
      <w:rFonts w:ascii="Tahoma" w:eastAsia="Times New Roman" w:hAnsi="Tahoma" w:cs="Tahoma"/>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160"/>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160"/>
    <w:pPr>
      <w:ind w:left="720"/>
      <w:contextualSpacing/>
    </w:pPr>
  </w:style>
  <w:style w:type="paragraph" w:customStyle="1" w:styleId="ConsPlusTitle">
    <w:name w:val="ConsPlusTitle"/>
    <w:rsid w:val="00C611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C61160"/>
    <w:rPr>
      <w:rFonts w:ascii="Tahoma" w:hAnsi="Tahoma" w:cs="Tahoma"/>
      <w:sz w:val="16"/>
      <w:szCs w:val="16"/>
    </w:rPr>
  </w:style>
  <w:style w:type="character" w:customStyle="1" w:styleId="a5">
    <w:name w:val="Текст выноски Знак"/>
    <w:basedOn w:val="a0"/>
    <w:link w:val="a4"/>
    <w:uiPriority w:val="99"/>
    <w:semiHidden/>
    <w:rsid w:val="00C61160"/>
    <w:rPr>
      <w:rFonts w:ascii="Tahoma" w:eastAsia="Arial Unicode MS" w:hAnsi="Tahoma" w:cs="Tahoma"/>
      <w:color w:val="000000"/>
      <w:sz w:val="16"/>
      <w:szCs w:val="16"/>
      <w:lang w:eastAsia="ru-RU"/>
    </w:rPr>
  </w:style>
  <w:style w:type="character" w:styleId="a6">
    <w:name w:val="Strong"/>
    <w:basedOn w:val="a0"/>
    <w:qFormat/>
    <w:rsid w:val="00640C85"/>
    <w:rPr>
      <w:b/>
      <w:bCs/>
    </w:rPr>
  </w:style>
  <w:style w:type="paragraph" w:customStyle="1" w:styleId="a7">
    <w:name w:val="Знак"/>
    <w:basedOn w:val="a"/>
    <w:rsid w:val="00640C85"/>
    <w:pPr>
      <w:spacing w:before="100" w:beforeAutospacing="1" w:after="100" w:afterAutospacing="1"/>
    </w:pPr>
    <w:rPr>
      <w:rFonts w:ascii="Tahoma" w:eastAsia="Times New Roman" w:hAnsi="Tahoma" w:cs="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11251">
      <w:bodyDiv w:val="1"/>
      <w:marLeft w:val="0"/>
      <w:marRight w:val="0"/>
      <w:marTop w:val="0"/>
      <w:marBottom w:val="0"/>
      <w:divBdr>
        <w:top w:val="none" w:sz="0" w:space="0" w:color="auto"/>
        <w:left w:val="none" w:sz="0" w:space="0" w:color="auto"/>
        <w:bottom w:val="none" w:sz="0" w:space="0" w:color="auto"/>
        <w:right w:val="none" w:sz="0" w:space="0" w:color="auto"/>
      </w:divBdr>
    </w:div>
    <w:div w:id="861670132">
      <w:bodyDiv w:val="1"/>
      <w:marLeft w:val="0"/>
      <w:marRight w:val="0"/>
      <w:marTop w:val="0"/>
      <w:marBottom w:val="0"/>
      <w:divBdr>
        <w:top w:val="none" w:sz="0" w:space="0" w:color="auto"/>
        <w:left w:val="none" w:sz="0" w:space="0" w:color="auto"/>
        <w:bottom w:val="none" w:sz="0" w:space="0" w:color="auto"/>
        <w:right w:val="none" w:sz="0" w:space="0" w:color="auto"/>
      </w:divBdr>
    </w:div>
    <w:div w:id="1497376324">
      <w:bodyDiv w:val="1"/>
      <w:marLeft w:val="0"/>
      <w:marRight w:val="0"/>
      <w:marTop w:val="0"/>
      <w:marBottom w:val="0"/>
      <w:divBdr>
        <w:top w:val="none" w:sz="0" w:space="0" w:color="auto"/>
        <w:left w:val="none" w:sz="0" w:space="0" w:color="auto"/>
        <w:bottom w:val="none" w:sz="0" w:space="0" w:color="auto"/>
        <w:right w:val="none" w:sz="0" w:space="0" w:color="auto"/>
      </w:divBdr>
    </w:div>
    <w:div w:id="1503279819">
      <w:bodyDiv w:val="1"/>
      <w:marLeft w:val="0"/>
      <w:marRight w:val="0"/>
      <w:marTop w:val="0"/>
      <w:marBottom w:val="0"/>
      <w:divBdr>
        <w:top w:val="none" w:sz="0" w:space="0" w:color="auto"/>
        <w:left w:val="none" w:sz="0" w:space="0" w:color="auto"/>
        <w:bottom w:val="none" w:sz="0" w:space="0" w:color="auto"/>
        <w:right w:val="none" w:sz="0" w:space="0" w:color="auto"/>
      </w:divBdr>
    </w:div>
    <w:div w:id="16518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3135</Words>
  <Characters>17874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Зульфия</dc:creator>
  <cp:lastModifiedBy>Tik_gorod</cp:lastModifiedBy>
  <cp:revision>10</cp:revision>
  <cp:lastPrinted>2018-02-22T15:25:00Z</cp:lastPrinted>
  <dcterms:created xsi:type="dcterms:W3CDTF">2018-02-08T07:51:00Z</dcterms:created>
  <dcterms:modified xsi:type="dcterms:W3CDTF">2018-02-22T15:26:00Z</dcterms:modified>
</cp:coreProperties>
</file>