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29" w:rsidRPr="008C4929" w:rsidRDefault="00471D10" w:rsidP="008C4929">
      <w:pPr>
        <w:pStyle w:val="ConsPlusTitle"/>
        <w:widowControl/>
        <w:tabs>
          <w:tab w:val="left" w:pos="6945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8C4929" w:rsidRPr="008C4929">
        <w:rPr>
          <w:rFonts w:ascii="Times New Roman" w:hAnsi="Times New Roman" w:cs="Times New Roman"/>
          <w:b w:val="0"/>
          <w:sz w:val="26"/>
          <w:szCs w:val="26"/>
        </w:rPr>
        <w:t>Приложение №3</w:t>
      </w:r>
    </w:p>
    <w:p w:rsidR="008C4929" w:rsidRDefault="00471D10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71D10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к</w:t>
      </w:r>
      <w:r w:rsidRPr="00471D10">
        <w:rPr>
          <w:rFonts w:ascii="Times New Roman" w:hAnsi="Times New Roman" w:cs="Times New Roman"/>
          <w:b w:val="0"/>
          <w:sz w:val="26"/>
          <w:szCs w:val="26"/>
        </w:rPr>
        <w:t xml:space="preserve"> постановлению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Исполнительного</w:t>
      </w:r>
      <w:proofErr w:type="gramEnd"/>
    </w:p>
    <w:p w:rsidR="00471D10" w:rsidRDefault="00471D10" w:rsidP="00471D10">
      <w:pPr>
        <w:pStyle w:val="ConsPlusTitle"/>
        <w:widowControl/>
        <w:tabs>
          <w:tab w:val="left" w:pos="567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комитета Буинского муниципального</w:t>
      </w:r>
    </w:p>
    <w:p w:rsidR="00471D10" w:rsidRDefault="00471D10" w:rsidP="00471D10">
      <w:pPr>
        <w:pStyle w:val="ConsPlusTitle"/>
        <w:widowControl/>
        <w:tabs>
          <w:tab w:val="left" w:pos="567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района Республики Татарстан</w:t>
      </w:r>
    </w:p>
    <w:p w:rsidR="00471D10" w:rsidRDefault="00471D10" w:rsidP="00471D10">
      <w:pPr>
        <w:pStyle w:val="ConsPlusTitle"/>
        <w:widowControl/>
        <w:tabs>
          <w:tab w:val="left" w:pos="567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от</w:t>
      </w:r>
      <w:r w:rsidR="00154FDD">
        <w:rPr>
          <w:rFonts w:ascii="Times New Roman" w:hAnsi="Times New Roman" w:cs="Times New Roman"/>
          <w:b w:val="0"/>
          <w:sz w:val="26"/>
          <w:szCs w:val="26"/>
        </w:rPr>
        <w:t>_____________________________</w:t>
      </w:r>
    </w:p>
    <w:p w:rsidR="00154FDD" w:rsidRPr="00471D10" w:rsidRDefault="00154FDD" w:rsidP="00471D10">
      <w:pPr>
        <w:pStyle w:val="ConsPlusTitle"/>
        <w:widowControl/>
        <w:tabs>
          <w:tab w:val="left" w:pos="5670"/>
        </w:tabs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1A0026" w:rsidRDefault="00825112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A0026" w:rsidRPr="00F52722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F41FC3" w:rsidRPr="00F52722" w:rsidRDefault="001A0026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52722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sz w:val="26"/>
          <w:szCs w:val="26"/>
        </w:rPr>
        <w:t>по выдачи разрешения</w:t>
      </w:r>
      <w:r w:rsidR="00D563AF">
        <w:rPr>
          <w:rFonts w:ascii="Times New Roman" w:hAnsi="Times New Roman" w:cs="Times New Roman"/>
          <w:sz w:val="26"/>
          <w:szCs w:val="26"/>
        </w:rPr>
        <w:t xml:space="preserve"> </w:t>
      </w:r>
      <w:r w:rsidRPr="00F52722">
        <w:rPr>
          <w:rFonts w:ascii="Times New Roman" w:hAnsi="Times New Roman" w:cs="Times New Roman"/>
          <w:sz w:val="26"/>
          <w:szCs w:val="26"/>
        </w:rPr>
        <w:t>на заключение договора пожизненной ренты в интересах подопечного</w:t>
      </w:r>
    </w:p>
    <w:p w:rsidR="00F41FC3" w:rsidRPr="00F52722" w:rsidRDefault="00F41FC3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41FC3" w:rsidRDefault="00F41FC3" w:rsidP="00BD019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2722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F41FC3" w:rsidRPr="00F52722" w:rsidRDefault="00F41FC3" w:rsidP="00586B61">
      <w:pPr>
        <w:spacing w:after="0" w:line="240" w:lineRule="auto"/>
        <w:ind w:left="1069"/>
        <w:rPr>
          <w:rFonts w:ascii="Times New Roman" w:hAnsi="Times New Roman" w:cs="Times New Roman"/>
          <w:sz w:val="26"/>
          <w:szCs w:val="26"/>
        </w:rPr>
      </w:pPr>
    </w:p>
    <w:p w:rsidR="00E0558C" w:rsidRPr="00825112" w:rsidRDefault="00F41FC3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 1.1. Настоящий Регламент устанавливает стандарт и порядок предоставления государственной услуги по выдачи разрешения</w:t>
      </w:r>
      <w:r w:rsidR="00B82F4E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 заключение договора пожизненной ренты в интересах подопечного</w:t>
      </w:r>
      <w:r w:rsidR="008E6DBC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1.2. Получатели государственной услуги: физические лица (опекуны).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1.3. Государственная услуга предоставляется </w:t>
      </w:r>
      <w:r w:rsidR="00D23640" w:rsidRPr="00825112">
        <w:rPr>
          <w:rFonts w:ascii="Times New Roman" w:hAnsi="Times New Roman" w:cs="Times New Roman"/>
          <w:sz w:val="24"/>
          <w:szCs w:val="24"/>
        </w:rPr>
        <w:t>Исполнительным комитетом Буинского муниципального  района</w:t>
      </w:r>
      <w:r w:rsidR="008E6DBC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816E14" w:rsidRPr="00825112">
        <w:rPr>
          <w:rFonts w:ascii="Times New Roman" w:hAnsi="Times New Roman" w:cs="Times New Roman"/>
          <w:sz w:val="24"/>
          <w:szCs w:val="24"/>
        </w:rPr>
        <w:t>(далее - Исполком)</w:t>
      </w:r>
      <w:r w:rsidR="008E6DBC" w:rsidRPr="00825112">
        <w:rPr>
          <w:rFonts w:ascii="Times New Roman" w:hAnsi="Times New Roman" w:cs="Times New Roman"/>
          <w:sz w:val="24"/>
          <w:szCs w:val="24"/>
        </w:rPr>
        <w:t>.</w:t>
      </w:r>
    </w:p>
    <w:p w:rsidR="00D23640" w:rsidRPr="00825112" w:rsidRDefault="00D23640" w:rsidP="00E05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Исполнитель государственной </w:t>
      </w:r>
      <w:proofErr w:type="gramStart"/>
      <w:r w:rsidRPr="00825112">
        <w:rPr>
          <w:rFonts w:ascii="Times New Roman" w:hAnsi="Times New Roman" w:cs="Times New Roman"/>
          <w:sz w:val="24"/>
          <w:szCs w:val="24"/>
        </w:rPr>
        <w:t>услуги–отдел</w:t>
      </w:r>
      <w:proofErr w:type="gramEnd"/>
      <w:r w:rsidRPr="00825112">
        <w:rPr>
          <w:rFonts w:ascii="Times New Roman" w:hAnsi="Times New Roman" w:cs="Times New Roman"/>
          <w:sz w:val="24"/>
          <w:szCs w:val="24"/>
        </w:rPr>
        <w:t xml:space="preserve"> по опеке и попечительству при Исполкоме (далее-отдел)</w:t>
      </w:r>
    </w:p>
    <w:p w:rsidR="00E0558C" w:rsidRPr="00825112" w:rsidRDefault="00154FDD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58C" w:rsidRPr="00825112">
        <w:rPr>
          <w:rFonts w:ascii="Times New Roman" w:hAnsi="Times New Roman" w:cs="Times New Roman"/>
          <w:sz w:val="24"/>
          <w:szCs w:val="24"/>
        </w:rPr>
        <w:t xml:space="preserve">1.3.1. Место нахождения </w:t>
      </w:r>
      <w:r w:rsidR="00160C94" w:rsidRPr="00825112">
        <w:rPr>
          <w:rFonts w:ascii="Times New Roman" w:hAnsi="Times New Roman" w:cs="Times New Roman"/>
          <w:sz w:val="24"/>
          <w:szCs w:val="24"/>
        </w:rPr>
        <w:t>органа опеки и попечительства</w:t>
      </w:r>
      <w:r w:rsidR="008E6DBC" w:rsidRPr="00825112">
        <w:rPr>
          <w:rFonts w:ascii="Times New Roman" w:hAnsi="Times New Roman" w:cs="Times New Roman"/>
          <w:sz w:val="24"/>
          <w:szCs w:val="24"/>
        </w:rPr>
        <w:t>: 422430.</w:t>
      </w:r>
      <w:r w:rsidR="00E0558C" w:rsidRPr="00825112">
        <w:rPr>
          <w:rFonts w:ascii="Times New Roman" w:hAnsi="Times New Roman" w:cs="Times New Roman"/>
          <w:sz w:val="24"/>
          <w:szCs w:val="24"/>
        </w:rPr>
        <w:t>г.</w:t>
      </w:r>
      <w:r w:rsidR="00D23640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8E6DBC" w:rsidRPr="00825112">
        <w:rPr>
          <w:rFonts w:ascii="Times New Roman" w:hAnsi="Times New Roman" w:cs="Times New Roman"/>
          <w:sz w:val="24"/>
          <w:szCs w:val="24"/>
        </w:rPr>
        <w:t>Буинск</w:t>
      </w:r>
      <w:r w:rsidR="00E0558C" w:rsidRPr="00825112">
        <w:rPr>
          <w:rFonts w:ascii="Times New Roman" w:hAnsi="Times New Roman" w:cs="Times New Roman"/>
          <w:sz w:val="24"/>
          <w:szCs w:val="24"/>
        </w:rPr>
        <w:t>, ул.</w:t>
      </w:r>
      <w:r w:rsidR="00D23640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8E6DBC" w:rsidRPr="00825112">
        <w:rPr>
          <w:rFonts w:ascii="Times New Roman" w:hAnsi="Times New Roman" w:cs="Times New Roman"/>
          <w:sz w:val="24"/>
          <w:szCs w:val="24"/>
        </w:rPr>
        <w:t>Жореса</w:t>
      </w:r>
      <w:proofErr w:type="gramStart"/>
      <w:r w:rsidR="008E6DBC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E0558C" w:rsidRPr="0082511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558C" w:rsidRPr="00825112">
        <w:rPr>
          <w:rFonts w:ascii="Times New Roman" w:hAnsi="Times New Roman" w:cs="Times New Roman"/>
          <w:sz w:val="24"/>
          <w:szCs w:val="24"/>
        </w:rPr>
        <w:t xml:space="preserve"> д. </w:t>
      </w:r>
      <w:r w:rsidR="008E6DBC" w:rsidRPr="00825112">
        <w:rPr>
          <w:rFonts w:ascii="Times New Roman" w:hAnsi="Times New Roman" w:cs="Times New Roman"/>
          <w:sz w:val="24"/>
          <w:szCs w:val="24"/>
        </w:rPr>
        <w:t>110А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Режим работы: ежедневно, кроме субботы и воскресенья.</w:t>
      </w:r>
    </w:p>
    <w:p w:rsidR="00E0558C" w:rsidRPr="00825112" w:rsidRDefault="00E0558C" w:rsidP="00E0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Понедельник - пятница с </w:t>
      </w:r>
      <w:r w:rsidR="008E6DBC" w:rsidRPr="00825112">
        <w:rPr>
          <w:rFonts w:ascii="Times New Roman" w:hAnsi="Times New Roman" w:cs="Times New Roman"/>
          <w:sz w:val="24"/>
          <w:szCs w:val="24"/>
        </w:rPr>
        <w:t>08.00до 17</w:t>
      </w:r>
      <w:r w:rsidRPr="00825112">
        <w:rPr>
          <w:rFonts w:ascii="Times New Roman" w:hAnsi="Times New Roman" w:cs="Times New Roman"/>
          <w:sz w:val="24"/>
          <w:szCs w:val="24"/>
        </w:rPr>
        <w:t>.00.</w:t>
      </w:r>
    </w:p>
    <w:p w:rsidR="00E0558C" w:rsidRPr="00825112" w:rsidRDefault="00E0558C" w:rsidP="00E0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Обед с</w:t>
      </w:r>
      <w:r w:rsidR="008E6DBC" w:rsidRPr="00825112">
        <w:rPr>
          <w:rFonts w:ascii="Times New Roman" w:hAnsi="Times New Roman" w:cs="Times New Roman"/>
          <w:sz w:val="24"/>
          <w:szCs w:val="24"/>
        </w:rPr>
        <w:t>12</w:t>
      </w:r>
      <w:r w:rsidRPr="00825112">
        <w:rPr>
          <w:rFonts w:ascii="Times New Roman" w:hAnsi="Times New Roman" w:cs="Times New Roman"/>
          <w:sz w:val="24"/>
          <w:szCs w:val="24"/>
        </w:rPr>
        <w:t>.00 до</w:t>
      </w:r>
      <w:r w:rsidR="008E6DBC" w:rsidRPr="00825112">
        <w:rPr>
          <w:rFonts w:ascii="Times New Roman" w:hAnsi="Times New Roman" w:cs="Times New Roman"/>
          <w:sz w:val="24"/>
          <w:szCs w:val="24"/>
        </w:rPr>
        <w:t>13</w:t>
      </w:r>
      <w:r w:rsidRPr="00825112">
        <w:rPr>
          <w:rFonts w:ascii="Times New Roman" w:hAnsi="Times New Roman" w:cs="Times New Roman"/>
          <w:sz w:val="24"/>
          <w:szCs w:val="24"/>
        </w:rPr>
        <w:t xml:space="preserve">.00. 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Проход по пропуску и (или) документу, удостоверяющему личность.</w:t>
      </w:r>
    </w:p>
    <w:p w:rsidR="00A76D98" w:rsidRPr="00825112" w:rsidRDefault="00A76D98" w:rsidP="00A76D98">
      <w:pPr>
        <w:tabs>
          <w:tab w:val="left" w:pos="1303"/>
        </w:tabs>
        <w:spacing w:after="0" w:line="273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        </w:t>
      </w:r>
      <w:r w:rsidR="00154FDD">
        <w:rPr>
          <w:rFonts w:ascii="Times New Roman" w:hAnsi="Times New Roman" w:cs="Times New Roman"/>
          <w:sz w:val="24"/>
          <w:szCs w:val="24"/>
        </w:rPr>
        <w:t xml:space="preserve"> </w:t>
      </w:r>
      <w:r w:rsidR="00942BA8" w:rsidRPr="00825112">
        <w:rPr>
          <w:rFonts w:ascii="Times New Roman" w:hAnsi="Times New Roman" w:cs="Times New Roman"/>
          <w:sz w:val="24"/>
          <w:szCs w:val="24"/>
        </w:rPr>
        <w:t xml:space="preserve">1.3.2. </w:t>
      </w:r>
      <w:r w:rsidRPr="00825112">
        <w:rPr>
          <w:rFonts w:ascii="Times New Roman" w:hAnsi="Times New Roman" w:cs="Times New Roman"/>
          <w:color w:val="000000"/>
          <w:sz w:val="24"/>
          <w:szCs w:val="24"/>
          <w:lang w:val="ru"/>
        </w:rPr>
        <w:t>Телефон отдела: 8 (84374) 3 40 34.</w:t>
      </w:r>
    </w:p>
    <w:p w:rsidR="00E0558C" w:rsidRPr="00825112" w:rsidRDefault="00E0558C" w:rsidP="00A76D9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1.3.3. А</w:t>
      </w:r>
      <w:r w:rsidR="000C54B2" w:rsidRPr="00825112">
        <w:rPr>
          <w:rFonts w:ascii="Times New Roman" w:hAnsi="Times New Roman" w:cs="Times New Roman"/>
          <w:sz w:val="24"/>
          <w:szCs w:val="24"/>
        </w:rPr>
        <w:t>дрес официального сайта: http:/</w:t>
      </w:r>
      <w:r w:rsidR="00816E14" w:rsidRPr="0082511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C54B2" w:rsidRPr="00825112">
        <w:rPr>
          <w:rFonts w:ascii="Times New Roman" w:hAnsi="Times New Roman" w:cs="Times New Roman"/>
          <w:sz w:val="24"/>
          <w:szCs w:val="24"/>
          <w:lang w:val="en-US"/>
        </w:rPr>
        <w:t>buinsk</w:t>
      </w:r>
      <w:proofErr w:type="spellEnd"/>
      <w:r w:rsidR="000C54B2" w:rsidRPr="008251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2BA8" w:rsidRPr="00825112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0C54B2" w:rsidRPr="00825112">
        <w:rPr>
          <w:rFonts w:ascii="Times New Roman" w:hAnsi="Times New Roman" w:cs="Times New Roman"/>
          <w:sz w:val="24"/>
          <w:szCs w:val="24"/>
          <w:lang w:val="en-US"/>
        </w:rPr>
        <w:t>stan</w:t>
      </w:r>
      <w:proofErr w:type="spellEnd"/>
      <w:r w:rsidR="00942BA8" w:rsidRPr="008251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51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25112">
        <w:rPr>
          <w:rFonts w:ascii="Times New Roman" w:hAnsi="Times New Roman" w:cs="Times New Roman"/>
          <w:sz w:val="24"/>
          <w:szCs w:val="24"/>
        </w:rPr>
        <w:t xml:space="preserve">/, адрес электронной почты: </w:t>
      </w:r>
      <w:r w:rsidR="00942BA8" w:rsidRPr="00825112">
        <w:rPr>
          <w:rFonts w:ascii="Times New Roman" w:hAnsi="Times New Roman" w:cs="Times New Roman"/>
          <w:sz w:val="24"/>
          <w:szCs w:val="24"/>
          <w:lang w:val="en-US"/>
        </w:rPr>
        <w:t>bua</w:t>
      </w:r>
      <w:r w:rsidRPr="00825112">
        <w:rPr>
          <w:rFonts w:ascii="Times New Roman" w:hAnsi="Times New Roman" w:cs="Times New Roman"/>
          <w:sz w:val="24"/>
          <w:szCs w:val="24"/>
        </w:rPr>
        <w:t>@tatar.ru.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1.3.4. Информация о государственной услуге может быть получена: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</w:t>
      </w:r>
      <w:r w:rsidR="00A76D98" w:rsidRPr="00825112">
        <w:rPr>
          <w:rFonts w:ascii="Times New Roman" w:hAnsi="Times New Roman" w:cs="Times New Roman"/>
          <w:sz w:val="24"/>
          <w:szCs w:val="24"/>
        </w:rPr>
        <w:t xml:space="preserve"> Исполкома,</w:t>
      </w:r>
      <w:r w:rsidRPr="00825112">
        <w:rPr>
          <w:rFonts w:ascii="Times New Roman" w:hAnsi="Times New Roman" w:cs="Times New Roman"/>
          <w:sz w:val="24"/>
          <w:szCs w:val="24"/>
        </w:rPr>
        <w:t xml:space="preserve"> для работы с </w:t>
      </w:r>
      <w:r w:rsidR="00A76D98" w:rsidRPr="00825112">
        <w:rPr>
          <w:rFonts w:ascii="Times New Roman" w:hAnsi="Times New Roman" w:cs="Times New Roman"/>
          <w:sz w:val="24"/>
          <w:szCs w:val="24"/>
        </w:rPr>
        <w:t>заявителями.</w:t>
      </w:r>
    </w:p>
    <w:p w:rsidR="00A76D98" w:rsidRPr="00825112" w:rsidRDefault="00A76D98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посредством сети «Интернет»</w:t>
      </w:r>
    </w:p>
    <w:p w:rsidR="00A76D98" w:rsidRPr="00825112" w:rsidRDefault="00A76D98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на официальном сайте Исполкома </w:t>
      </w:r>
      <w:hyperlink r:id="rId9" w:history="1"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</w:t>
        </w:r>
        <w:proofErr w:type="spellStart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buinsk</w:t>
        </w:r>
        <w:proofErr w:type="spellEnd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tatarstan</w:t>
        </w:r>
        <w:proofErr w:type="spellEnd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76D98" w:rsidRPr="00825112" w:rsidRDefault="00A76D98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на портале государственных и муниципальных услуг Республики Татарстан</w:t>
      </w:r>
      <w:proofErr w:type="gramStart"/>
      <w:r w:rsidRPr="008251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511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://uslugi.tatar.ru/</w:t>
        </w:r>
      </w:hyperlink>
      <w:r w:rsidRPr="00825112">
        <w:rPr>
          <w:rFonts w:ascii="Times New Roman" w:hAnsi="Times New Roman" w:cs="Times New Roman"/>
          <w:sz w:val="24"/>
          <w:szCs w:val="24"/>
        </w:rPr>
        <w:t>)</w:t>
      </w:r>
    </w:p>
    <w:p w:rsidR="00A76D98" w:rsidRPr="00825112" w:rsidRDefault="00A76D98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 (функций) (</w:t>
      </w:r>
      <w:hyperlink r:id="rId11" w:history="1"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gos</w:t>
        </w:r>
        <w:proofErr w:type="spellEnd"/>
        <w:r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uslugi.tatar.ru/</w:t>
        </w:r>
      </w:hyperlink>
      <w:r w:rsidRPr="00825112">
        <w:rPr>
          <w:rFonts w:ascii="Times New Roman" w:hAnsi="Times New Roman" w:cs="Times New Roman"/>
          <w:sz w:val="24"/>
          <w:szCs w:val="24"/>
        </w:rPr>
        <w:t>)</w:t>
      </w:r>
    </w:p>
    <w:p w:rsidR="00E0558C" w:rsidRPr="00825112" w:rsidRDefault="00942BA8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при устном обращении в </w:t>
      </w:r>
      <w:r w:rsidR="006B7B37" w:rsidRPr="00825112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E0558C" w:rsidRPr="00825112">
        <w:rPr>
          <w:rFonts w:ascii="Times New Roman" w:hAnsi="Times New Roman" w:cs="Times New Roman"/>
          <w:sz w:val="24"/>
          <w:szCs w:val="24"/>
        </w:rPr>
        <w:t>(лично или по телефону);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при письменном (в том числе в форме электронного документа) обращении в </w:t>
      </w:r>
      <w:r w:rsidR="006B7B37" w:rsidRPr="00825112">
        <w:rPr>
          <w:rFonts w:ascii="Times New Roman" w:hAnsi="Times New Roman" w:cs="Times New Roman"/>
          <w:sz w:val="24"/>
          <w:szCs w:val="24"/>
        </w:rPr>
        <w:t>отдел.</w:t>
      </w:r>
    </w:p>
    <w:p w:rsidR="00A76D98" w:rsidRPr="00825112" w:rsidRDefault="00A76D98" w:rsidP="00A76D98">
      <w:pPr>
        <w:tabs>
          <w:tab w:val="left" w:pos="1410"/>
        </w:tabs>
        <w:spacing w:after="0" w:line="273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       1.3.5.Информация по вопросам предоставления государственной услуги размещается специалистом </w:t>
      </w:r>
      <w:r w:rsidR="00DA7063">
        <w:rPr>
          <w:rFonts w:ascii="Times New Roman" w:hAnsi="Times New Roman" w:cs="Times New Roman"/>
          <w:color w:val="000000"/>
          <w:sz w:val="24"/>
          <w:szCs w:val="24"/>
          <w:lang w:val="ru"/>
        </w:rPr>
        <w:t>отдела</w:t>
      </w:r>
      <w:r w:rsidRPr="00825112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 на официальном сайте Исполкома и на информационных стендах в помещениях отдела для работы с заявителями.</w:t>
      </w:r>
      <w:r w:rsidRPr="00825112">
        <w:rPr>
          <w:rFonts w:ascii="Times New Roman" w:hAnsi="Times New Roman" w:cs="Times New Roman"/>
          <w:i/>
          <w:iCs/>
          <w:color w:val="000000"/>
          <w:sz w:val="24"/>
          <w:szCs w:val="24"/>
          <w:lang w:val="ru"/>
        </w:rPr>
        <w:t xml:space="preserve">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Регламента.</w:t>
      </w:r>
    </w:p>
    <w:p w:rsidR="00E0558C" w:rsidRPr="00825112" w:rsidRDefault="00A76D98" w:rsidP="00A7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  <w:lang w:val="ru"/>
        </w:rPr>
        <w:t xml:space="preserve">      </w:t>
      </w:r>
      <w:r w:rsidR="00154FDD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E0558C" w:rsidRPr="00825112">
        <w:rPr>
          <w:rFonts w:ascii="Times New Roman" w:hAnsi="Times New Roman" w:cs="Times New Roman"/>
          <w:sz w:val="24"/>
          <w:szCs w:val="24"/>
        </w:rPr>
        <w:t>1.4. Предоставление услуги осуществляется в соответствии со следующими нормативными актами: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Конституцией  Российской  Федераци</w:t>
      </w:r>
      <w:proofErr w:type="gramStart"/>
      <w:r w:rsidRPr="0082511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25112">
        <w:rPr>
          <w:rFonts w:ascii="Times New Roman" w:hAnsi="Times New Roman" w:cs="Times New Roman"/>
          <w:sz w:val="24"/>
          <w:szCs w:val="24"/>
        </w:rPr>
        <w:t>принята всенародным голосованием 12.12.1993) (далее - Конституция РФ) (Собрание законодательства РФ, 26.01.2009, № 4, ст. 445);</w:t>
      </w:r>
    </w:p>
    <w:p w:rsidR="00134590" w:rsidRPr="00825112" w:rsidRDefault="00134590" w:rsidP="0013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112">
        <w:rPr>
          <w:rFonts w:ascii="Times New Roman" w:hAnsi="Times New Roman" w:cs="Times New Roman"/>
          <w:sz w:val="24"/>
          <w:szCs w:val="24"/>
        </w:rPr>
        <w:t>- Гражданским  кодексом  Российской  Федерации (часть первая) от 30.11.1994 №51-ФЗ) (далее – ГК РФ) («Собрание законодательства Российской Федерации», 05.12.1994, № 32, ст. 3301);</w:t>
      </w:r>
      <w:proofErr w:type="gramEnd"/>
    </w:p>
    <w:p w:rsidR="006537D0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Налоговым  кодексом Российской  Федерации</w:t>
      </w:r>
      <w:r w:rsidR="00134590" w:rsidRPr="00825112">
        <w:rPr>
          <w:rFonts w:ascii="Times New Roman" w:hAnsi="Times New Roman" w:cs="Times New Roman"/>
          <w:sz w:val="24"/>
          <w:szCs w:val="24"/>
        </w:rPr>
        <w:t xml:space="preserve"> (</w:t>
      </w:r>
      <w:r w:rsidR="006537D0" w:rsidRPr="00825112">
        <w:rPr>
          <w:rFonts w:ascii="Times New Roman" w:hAnsi="Times New Roman" w:cs="Times New Roman"/>
          <w:sz w:val="24"/>
          <w:szCs w:val="24"/>
        </w:rPr>
        <w:t>часть первая) от 31.07.1998 №145</w:t>
      </w:r>
      <w:r w:rsidR="00134590" w:rsidRPr="00825112">
        <w:rPr>
          <w:rFonts w:ascii="Times New Roman" w:hAnsi="Times New Roman" w:cs="Times New Roman"/>
          <w:sz w:val="24"/>
          <w:szCs w:val="24"/>
        </w:rPr>
        <w:t>-ФЗ</w:t>
      </w:r>
      <w:r w:rsidRPr="00825112">
        <w:rPr>
          <w:rFonts w:ascii="Times New Roman" w:hAnsi="Times New Roman" w:cs="Times New Roman"/>
          <w:sz w:val="24"/>
          <w:szCs w:val="24"/>
        </w:rPr>
        <w:t xml:space="preserve"> (далее – НК РФ</w:t>
      </w:r>
      <w:proofErr w:type="gramStart"/>
      <w:r w:rsidRPr="0082511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25112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03.08.1998,  № 31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lastRenderedPageBreak/>
        <w:t>- Гражданским Процессуальным кодексом Российской Федерации</w:t>
      </w:r>
      <w:r w:rsidR="006537D0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134590" w:rsidRPr="00825112">
        <w:rPr>
          <w:rFonts w:ascii="Times New Roman" w:hAnsi="Times New Roman" w:cs="Times New Roman"/>
          <w:sz w:val="24"/>
          <w:szCs w:val="24"/>
        </w:rPr>
        <w:t xml:space="preserve">от 14.11.2002 №138-ФЗ </w:t>
      </w:r>
      <w:r w:rsidRPr="00825112">
        <w:rPr>
          <w:rFonts w:ascii="Times New Roman" w:hAnsi="Times New Roman" w:cs="Times New Roman"/>
          <w:sz w:val="24"/>
          <w:szCs w:val="24"/>
        </w:rPr>
        <w:t>(далее – ГПК РФ</w:t>
      </w:r>
      <w:proofErr w:type="gramStart"/>
      <w:r w:rsidRPr="00825112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825112">
        <w:rPr>
          <w:rFonts w:ascii="Times New Roman" w:hAnsi="Times New Roman" w:cs="Times New Roman"/>
          <w:sz w:val="24"/>
          <w:szCs w:val="24"/>
        </w:rPr>
        <w:t xml:space="preserve">З («Собрание законодательства Российской Федерации», </w:t>
      </w:r>
      <w:r w:rsidR="00134590" w:rsidRPr="00825112">
        <w:rPr>
          <w:rFonts w:ascii="Times New Roman" w:hAnsi="Times New Roman" w:cs="Times New Roman"/>
          <w:sz w:val="24"/>
          <w:szCs w:val="24"/>
        </w:rPr>
        <w:t>18.11.</w:t>
      </w:r>
      <w:r w:rsidRPr="00825112">
        <w:rPr>
          <w:rFonts w:ascii="Times New Roman" w:hAnsi="Times New Roman" w:cs="Times New Roman"/>
          <w:sz w:val="24"/>
          <w:szCs w:val="24"/>
        </w:rPr>
        <w:t>2002, № 46 ст</w:t>
      </w:r>
      <w:r w:rsidR="00134590" w:rsidRPr="00825112">
        <w:rPr>
          <w:rFonts w:ascii="Times New Roman" w:hAnsi="Times New Roman" w:cs="Times New Roman"/>
          <w:sz w:val="24"/>
          <w:szCs w:val="24"/>
        </w:rPr>
        <w:t>.4532</w:t>
      </w:r>
      <w:r w:rsidRPr="00825112">
        <w:rPr>
          <w:rFonts w:ascii="Times New Roman" w:hAnsi="Times New Roman" w:cs="Times New Roman"/>
          <w:sz w:val="24"/>
          <w:szCs w:val="24"/>
        </w:rPr>
        <w:t>);</w:t>
      </w:r>
    </w:p>
    <w:p w:rsidR="00134590" w:rsidRPr="00825112" w:rsidRDefault="00134590" w:rsidP="0013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 Жилищным    кодексом    Российской   Федерации от 29.12.2004 №188-ФЗ (далее – ЖК РФ) («Собрание законодательства Российской Федерации», 03.01.2005, № 1 (часть</w:t>
      </w:r>
      <w:r w:rsidR="00464A9A">
        <w:rPr>
          <w:rFonts w:ascii="Times New Roman" w:hAnsi="Times New Roman" w:cs="Times New Roman"/>
          <w:sz w:val="24"/>
          <w:szCs w:val="24"/>
        </w:rPr>
        <w:t xml:space="preserve"> </w:t>
      </w:r>
      <w:r w:rsidRPr="00825112">
        <w:rPr>
          <w:rFonts w:ascii="Times New Roman" w:hAnsi="Times New Roman" w:cs="Times New Roman"/>
          <w:sz w:val="24"/>
          <w:szCs w:val="24"/>
        </w:rPr>
        <w:t>1), ст. 14);</w:t>
      </w:r>
    </w:p>
    <w:p w:rsidR="00E0558C" w:rsidRPr="00825112" w:rsidRDefault="00E0558C" w:rsidP="00E05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2" w:history="1">
        <w:r w:rsidRPr="008251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5112">
        <w:rPr>
          <w:rFonts w:ascii="Times New Roman" w:hAnsi="Times New Roman" w:cs="Times New Roman"/>
          <w:sz w:val="24"/>
          <w:szCs w:val="24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- Законом Российской </w:t>
      </w:r>
      <w:r w:rsidR="006537D0" w:rsidRPr="00825112">
        <w:rPr>
          <w:rFonts w:ascii="Times New Roman" w:hAnsi="Times New Roman" w:cs="Times New Roman"/>
          <w:sz w:val="24"/>
          <w:szCs w:val="24"/>
        </w:rPr>
        <w:t>Федерации от 02.07.1992 № 3185-1</w:t>
      </w:r>
      <w:r w:rsidRPr="00825112">
        <w:rPr>
          <w:rFonts w:ascii="Times New Roman" w:hAnsi="Times New Roman" w:cs="Times New Roman"/>
          <w:sz w:val="24"/>
          <w:szCs w:val="24"/>
        </w:rPr>
        <w:t xml:space="preserve"> «О психиатрической помощи и гарантиях прав граждан при ее оказании» (далее – Закон РФ №3185-</w:t>
      </w:r>
      <w:r w:rsidR="006537D0" w:rsidRPr="00825112">
        <w:rPr>
          <w:rFonts w:ascii="Times New Roman" w:hAnsi="Times New Roman" w:cs="Times New Roman"/>
          <w:sz w:val="24"/>
          <w:szCs w:val="24"/>
        </w:rPr>
        <w:t>1</w:t>
      </w:r>
      <w:r w:rsidRPr="00825112">
        <w:rPr>
          <w:rFonts w:ascii="Times New Roman" w:hAnsi="Times New Roman" w:cs="Times New Roman"/>
          <w:sz w:val="24"/>
          <w:szCs w:val="24"/>
        </w:rPr>
        <w:t>) («Ведомости Совета народных депутатов и Верховного Совета Российской Федерации»,  20.08.1992, № 33, ст.1913);</w:t>
      </w:r>
    </w:p>
    <w:p w:rsidR="00587495" w:rsidRPr="00825112" w:rsidRDefault="00587495" w:rsidP="00587495">
      <w:pPr>
        <w:pStyle w:val="a9"/>
        <w:rPr>
          <w:rFonts w:ascii="Times New Roman" w:hAnsi="Times New Roman" w:cs="Times New Roman"/>
        </w:rPr>
      </w:pPr>
      <w:r w:rsidRPr="00825112">
        <w:rPr>
          <w:rFonts w:ascii="Times New Roman" w:hAnsi="Times New Roman" w:cs="Times New Roman"/>
          <w:b/>
        </w:rPr>
        <w:t xml:space="preserve">- </w:t>
      </w:r>
      <w:r w:rsidRPr="00825112">
        <w:rPr>
          <w:rFonts w:ascii="Times New Roman" w:hAnsi="Times New Roman" w:cs="Times New Roman"/>
        </w:rPr>
        <w:t>Федераль</w:t>
      </w:r>
      <w:r w:rsidR="00464A9A">
        <w:rPr>
          <w:rFonts w:ascii="Times New Roman" w:hAnsi="Times New Roman" w:cs="Times New Roman"/>
        </w:rPr>
        <w:t>ным законом от 21 июля 1997 г. №</w:t>
      </w:r>
      <w:r w:rsidRPr="00825112">
        <w:rPr>
          <w:rFonts w:ascii="Times New Roman" w:hAnsi="Times New Roman" w:cs="Times New Roman"/>
        </w:rPr>
        <w:t xml:space="preserve"> 122-ФЗ «О государственной регистрации прав на недвижимое имущество и сделок с ним» (далее – ФЗ о гос.</w:t>
      </w:r>
      <w:r w:rsidR="008C4929" w:rsidRPr="00825112">
        <w:rPr>
          <w:rFonts w:ascii="Times New Roman" w:hAnsi="Times New Roman" w:cs="Times New Roman"/>
        </w:rPr>
        <w:t xml:space="preserve"> </w:t>
      </w:r>
      <w:r w:rsidRPr="00825112">
        <w:rPr>
          <w:rFonts w:ascii="Times New Roman" w:hAnsi="Times New Roman" w:cs="Times New Roman"/>
        </w:rPr>
        <w:t>регистрации) («Собрание законодательства Российской Федерации»,28.07.1997, № 30, ст. 3594);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Федеральным законом от 27.07.2006 № 152-ФЗ «О персональных данных (далее - Федеральный закон №152-ФЗ) («Собрание законодательства Российской Федерации», 2006, № 31 (1ч), ст. 3451);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Федеральным законом от 24.04.2008 № 48-ФЗ «Об опеке и попечительстве» (далее - Федеральный закон №48-ФЗ) («Собрание законодательства Российской Федерации», 28.04.2008, №17, ст.1755);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Законом Республики Татарстан от 27.02.2004 №8-ЗРТ «Об организации деятельности органов опеки и попечительства в Республике Татарстан» (далее – Закон РТ №8-ЗРТ) (Республика Татарстан, №43-44, 02.03.2004);</w:t>
      </w:r>
    </w:p>
    <w:p w:rsidR="00E0558C" w:rsidRPr="00825112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Законом Республики Татарстан от 20.03.2008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№60-61, 25.03.2008);</w:t>
      </w:r>
    </w:p>
    <w:p w:rsidR="00BA30AC" w:rsidRPr="00825112" w:rsidRDefault="00BA30AC" w:rsidP="00BA3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112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82511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2511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  <w:proofErr w:type="gramEnd"/>
    </w:p>
    <w:p w:rsidR="000942E4" w:rsidRPr="00825112" w:rsidRDefault="00E16052" w:rsidP="000942E4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825112">
        <w:rPr>
          <w:sz w:val="24"/>
          <w:szCs w:val="24"/>
        </w:rPr>
        <w:t xml:space="preserve">   -</w:t>
      </w:r>
      <w:r w:rsidR="000C54B2" w:rsidRPr="00825112">
        <w:rPr>
          <w:sz w:val="24"/>
          <w:szCs w:val="24"/>
        </w:rPr>
        <w:t xml:space="preserve"> </w:t>
      </w:r>
      <w:r w:rsidR="000942E4" w:rsidRPr="00825112">
        <w:rPr>
          <w:sz w:val="24"/>
          <w:szCs w:val="24"/>
        </w:rPr>
        <w:t>Уставом муниципального образования «Буинский муниципальный район Республики Татарстан», принятым решением Совета Буинского муниципального района Республики Татарстан от 20.12.2013 № 4-37 (в редакции решений Совета Буинского муниципального района от 28.05.2015 №1-49, от 15.07.2016 №9-1, от 15.09.2017 №6-24);</w:t>
      </w:r>
    </w:p>
    <w:p w:rsidR="000942E4" w:rsidRPr="00825112" w:rsidRDefault="000942E4" w:rsidP="000942E4">
      <w:pPr>
        <w:pStyle w:val="8"/>
        <w:shd w:val="clear" w:color="auto" w:fill="auto"/>
        <w:spacing w:before="0"/>
        <w:ind w:right="20" w:firstLine="700"/>
        <w:rPr>
          <w:sz w:val="24"/>
          <w:szCs w:val="24"/>
        </w:rPr>
      </w:pPr>
      <w:r w:rsidRPr="00825112">
        <w:rPr>
          <w:sz w:val="24"/>
          <w:szCs w:val="24"/>
        </w:rPr>
        <w:t>- Положением об Исполнительном комитете Буинского муниципального района, утвержденным решением Совета Буинского муниципального района Республики Татарстан от 17.04.2015 № 3-47;</w:t>
      </w:r>
    </w:p>
    <w:p w:rsidR="00E16052" w:rsidRDefault="00E16052" w:rsidP="00E16052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</w:t>
      </w:r>
      <w:r w:rsidR="000B1E53" w:rsidRPr="00825112">
        <w:rPr>
          <w:rFonts w:ascii="Times New Roman" w:hAnsi="Times New Roman" w:cs="Times New Roman"/>
          <w:sz w:val="24"/>
          <w:szCs w:val="24"/>
        </w:rPr>
        <w:t xml:space="preserve"> П</w:t>
      </w:r>
      <w:r w:rsidRPr="00825112">
        <w:rPr>
          <w:rFonts w:ascii="Times New Roman" w:hAnsi="Times New Roman" w:cs="Times New Roman"/>
          <w:sz w:val="24"/>
          <w:szCs w:val="24"/>
        </w:rPr>
        <w:t>оложением об отделе по опеке и попечительства при Исполнительном комитете Буинского муниципального района, утвержденным решением совета Буинского муниципального района   от 24.02.2016 №10-5</w:t>
      </w:r>
    </w:p>
    <w:p w:rsidR="004711F0" w:rsidRPr="004711F0" w:rsidRDefault="004711F0" w:rsidP="00E16052">
      <w:pPr>
        <w:spacing w:after="0" w:line="273" w:lineRule="exact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должностной</w:t>
      </w:r>
      <w:r w:rsidRPr="004711F0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инструкцией главного специалиста по организации и осуществлению деятельности по опеке и попечительству  в отношении лиц признанных судом недееспособными или ограниченно дееспособными Исполнительного комитета Буинского муниципального района, утвержденным от 07.04.2015 г. №81-р</w:t>
      </w:r>
    </w:p>
    <w:p w:rsidR="00E0558C" w:rsidRPr="00825112" w:rsidRDefault="003C4335" w:rsidP="003C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4F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58C" w:rsidRPr="00825112">
        <w:rPr>
          <w:rFonts w:ascii="Times New Roman" w:hAnsi="Times New Roman" w:cs="Times New Roman"/>
          <w:sz w:val="24"/>
          <w:szCs w:val="24"/>
        </w:rPr>
        <w:t>1.5. В настоящем Регламенте используются следующие термины и определения:</w:t>
      </w:r>
    </w:p>
    <w:p w:rsidR="00222D12" w:rsidRPr="00825112" w:rsidRDefault="00B0411E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40160" w:rsidRPr="00825112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0942E4" w:rsidRPr="008251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160" w:rsidRPr="00825112">
        <w:rPr>
          <w:rFonts w:ascii="Times New Roman" w:hAnsi="Times New Roman" w:cs="Times New Roman"/>
          <w:bCs/>
          <w:sz w:val="24"/>
          <w:szCs w:val="24"/>
        </w:rPr>
        <w:t>пожизненного</w:t>
      </w:r>
      <w:r w:rsidR="000942E4" w:rsidRPr="008251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160" w:rsidRPr="00825112">
        <w:rPr>
          <w:rFonts w:ascii="Times New Roman" w:hAnsi="Times New Roman" w:cs="Times New Roman"/>
          <w:bCs/>
          <w:sz w:val="24"/>
          <w:szCs w:val="24"/>
        </w:rPr>
        <w:t>содержания</w:t>
      </w:r>
      <w:r w:rsidR="00222D12" w:rsidRPr="00825112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740160" w:rsidRPr="00825112">
        <w:rPr>
          <w:rFonts w:ascii="Times New Roman" w:hAnsi="Times New Roman" w:cs="Times New Roman"/>
          <w:bCs/>
          <w:sz w:val="24"/>
          <w:szCs w:val="24"/>
        </w:rPr>
        <w:t>иждивением</w:t>
      </w:r>
      <w:r w:rsidR="00222D12" w:rsidRPr="00825112">
        <w:rPr>
          <w:rFonts w:ascii="Times New Roman" w:hAnsi="Times New Roman" w:cs="Times New Roman"/>
          <w:sz w:val="24"/>
          <w:szCs w:val="24"/>
        </w:rPr>
        <w:t xml:space="preserve"> — </w:t>
      </w:r>
      <w:hyperlink r:id="rId14" w:tooltip="Гражданско-правовой договор" w:history="1">
        <w:r w:rsidR="00222D12"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соглашение</w:t>
        </w:r>
      </w:hyperlink>
      <w:r w:rsidR="00222D12" w:rsidRPr="00825112">
        <w:rPr>
          <w:rFonts w:ascii="Times New Roman" w:hAnsi="Times New Roman" w:cs="Times New Roman"/>
          <w:sz w:val="24"/>
          <w:szCs w:val="24"/>
        </w:rPr>
        <w:t xml:space="preserve">, в соответствии с которым гражданин передает принадлежащее ему </w:t>
      </w:r>
      <w:hyperlink r:id="rId15" w:tooltip="Недвижимость" w:history="1">
        <w:r w:rsidR="00222D12"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недвижимое имущество</w:t>
        </w:r>
      </w:hyperlink>
      <w:r w:rsidR="00222D12" w:rsidRPr="00825112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6" w:anchor=".D0.9F.D1.80.D0.B0.D0.B2.D0.BE_.D1.81.D0.BE.D0.B1.D1.81.D1.82.D0.B2.D0.B5.D0.BD.D0.BD.D0.BE.D1.81.D1.82.D0.B8" w:tooltip="Собственность" w:history="1">
        <w:r w:rsidR="00222D12"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собственность</w:t>
        </w:r>
      </w:hyperlink>
      <w:r w:rsidR="000B1E53" w:rsidRPr="0082511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7" w:anchor=".D0.A1.D1.82.D0.BE.D1.80.D0.BE.D0.BD.D1.8B" w:tooltip="Договор ренты" w:history="1">
        <w:r w:rsidR="00222D12" w:rsidRPr="0082511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плательщика ренты</w:t>
        </w:r>
      </w:hyperlink>
      <w:r w:rsidR="00222D12" w:rsidRPr="00825112">
        <w:rPr>
          <w:rFonts w:ascii="Times New Roman" w:hAnsi="Times New Roman" w:cs="Times New Roman"/>
          <w:sz w:val="24"/>
          <w:szCs w:val="24"/>
        </w:rPr>
        <w:t>, а тот в свою очередь обязуется пожизненно содержать с иждивением гражданина и (или) указанного им третьего лица</w:t>
      </w:r>
      <w:r w:rsidRPr="00825112">
        <w:rPr>
          <w:rFonts w:ascii="Times New Roman" w:hAnsi="Times New Roman" w:cs="Times New Roman"/>
          <w:sz w:val="24"/>
          <w:szCs w:val="24"/>
        </w:rPr>
        <w:t>;</w:t>
      </w:r>
    </w:p>
    <w:p w:rsidR="00B0411E" w:rsidRPr="00825112" w:rsidRDefault="00B0411E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25112">
        <w:rPr>
          <w:rFonts w:ascii="Times New Roman" w:hAnsi="Times New Roman" w:cs="Times New Roman"/>
          <w:sz w:val="24"/>
          <w:szCs w:val="24"/>
        </w:rPr>
        <w:t>рентодатель</w:t>
      </w:r>
      <w:proofErr w:type="spellEnd"/>
      <w:r w:rsidRPr="00825112">
        <w:rPr>
          <w:rFonts w:ascii="Times New Roman" w:hAnsi="Times New Roman" w:cs="Times New Roman"/>
          <w:sz w:val="24"/>
          <w:szCs w:val="24"/>
        </w:rPr>
        <w:t xml:space="preserve">» - </w:t>
      </w:r>
      <w:r w:rsidRPr="00825112">
        <w:rPr>
          <w:rFonts w:ascii="Times New Roman" w:hAnsi="Times New Roman" w:cs="Times New Roman"/>
          <w:iCs/>
          <w:sz w:val="24"/>
          <w:szCs w:val="24"/>
        </w:rPr>
        <w:t>плательщик ренты.</w:t>
      </w:r>
    </w:p>
    <w:p w:rsidR="00222D12" w:rsidRPr="00825112" w:rsidRDefault="00222D12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EA" w:rsidRPr="00825112" w:rsidRDefault="00D619EA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EA" w:rsidRPr="00825112" w:rsidRDefault="00D619EA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EA" w:rsidRPr="00825112" w:rsidRDefault="00D619EA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EA" w:rsidRPr="00825112" w:rsidRDefault="00D619EA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EA" w:rsidRPr="00825112" w:rsidRDefault="00D619EA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7B3" w:rsidRDefault="006507B3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EA" w:rsidRPr="00D619EA" w:rsidRDefault="00D619EA" w:rsidP="00B04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D12" w:rsidRDefault="00222D12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4335" w:rsidRDefault="003C4335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4335" w:rsidRDefault="003C4335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4335" w:rsidRPr="00D619EA" w:rsidRDefault="003C4335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58C" w:rsidRPr="00D619EA" w:rsidRDefault="00E0558C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EA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государственной услуги</w:t>
      </w:r>
    </w:p>
    <w:p w:rsidR="00F41FC3" w:rsidRPr="00D619EA" w:rsidRDefault="00F41FC3" w:rsidP="008F2B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7"/>
        <w:gridCol w:w="5633"/>
        <w:gridCol w:w="1859"/>
      </w:tblGrid>
      <w:tr w:rsidR="00F41FC3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Наименование требования стандарта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Содержание требования стандарта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Нормативный акт, устанавливающий государственную услугу или требование</w:t>
            </w:r>
          </w:p>
        </w:tc>
      </w:tr>
      <w:tr w:rsidR="00F41FC3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2.1. Наименование услуги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AA7B6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Style w:val="a4"/>
                <w:rFonts w:ascii="Times New Roman" w:hAnsi="Times New Roman" w:cs="Times New Roman"/>
                <w:b w:val="0"/>
                <w:bCs w:val="0"/>
              </w:rPr>
              <w:t>Разрешение на заключение договора пожизненной ренты в интересах подопечного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825112" w:rsidRDefault="00F41FC3" w:rsidP="00EB2B6E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ГК РФ;</w:t>
            </w:r>
            <w:r w:rsidR="000942E4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F41FC3" w:rsidRPr="00825112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2.2. Наименование </w:t>
            </w:r>
            <w:r w:rsidR="002155E3" w:rsidRPr="00825112">
              <w:rPr>
                <w:rFonts w:ascii="Times New Roman" w:hAnsi="Times New Roman" w:cs="Times New Roman"/>
              </w:rPr>
              <w:t xml:space="preserve">исполнительно распорядительного </w:t>
            </w:r>
            <w:r w:rsidRPr="00825112">
              <w:rPr>
                <w:rFonts w:ascii="Times New Roman" w:hAnsi="Times New Roman" w:cs="Times New Roman"/>
              </w:rPr>
              <w:t>органа</w:t>
            </w:r>
            <w:r w:rsidR="002155E3" w:rsidRPr="00825112"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825112">
              <w:rPr>
                <w:rFonts w:ascii="Times New Roman" w:hAnsi="Times New Roman" w:cs="Times New Roman"/>
              </w:rPr>
              <w:t>, непосредственно предоставляющего услугу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55E3" w:rsidRPr="00825112" w:rsidRDefault="000C54B2" w:rsidP="000942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 </w:t>
            </w:r>
            <w:r w:rsidR="000942E4" w:rsidRPr="00825112">
              <w:rPr>
                <w:rFonts w:ascii="Times New Roman" w:hAnsi="Times New Roman" w:cs="Times New Roman"/>
              </w:rPr>
              <w:t xml:space="preserve">Исполнительный комитет Буинского муниципального района </w:t>
            </w:r>
          </w:p>
          <w:p w:rsidR="006C60F9" w:rsidRPr="00825112" w:rsidRDefault="002155E3" w:rsidP="002155E3">
            <w:pPr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Исполнитель государственной </w:t>
            </w:r>
            <w:proofErr w:type="gramStart"/>
            <w:r w:rsidRPr="00825112">
              <w:rPr>
                <w:rFonts w:ascii="Times New Roman" w:hAnsi="Times New Roman" w:cs="Times New Roman"/>
              </w:rPr>
              <w:t>услуги-отдел</w:t>
            </w:r>
            <w:proofErr w:type="gramEnd"/>
            <w:r w:rsidRPr="00825112">
              <w:rPr>
                <w:rFonts w:ascii="Times New Roman" w:hAnsi="Times New Roman" w:cs="Times New Roman"/>
              </w:rPr>
              <w:t xml:space="preserve"> по опеки и попечительству при Исполкоме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Устав,</w:t>
            </w:r>
          </w:p>
          <w:p w:rsidR="006C60F9" w:rsidRPr="00825112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Закон РТ №7-ЗРТ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0B1E5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2.3. </w:t>
            </w:r>
            <w:r w:rsidR="000B1E53" w:rsidRPr="00825112">
              <w:rPr>
                <w:rFonts w:ascii="Times New Roman" w:hAnsi="Times New Roman" w:cs="Times New Roman"/>
              </w:rPr>
              <w:t>Р</w:t>
            </w:r>
            <w:r w:rsidRPr="00825112">
              <w:rPr>
                <w:rFonts w:ascii="Times New Roman" w:hAnsi="Times New Roman" w:cs="Times New Roman"/>
              </w:rPr>
              <w:t>езультата предоставления услуги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0942E4" w:rsidP="00323D1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Постановление</w:t>
            </w:r>
            <w:r w:rsidR="006C60F9" w:rsidRPr="00825112">
              <w:rPr>
                <w:rFonts w:ascii="Times New Roman" w:hAnsi="Times New Roman" w:cs="Times New Roman"/>
              </w:rPr>
              <w:t xml:space="preserve"> о разрешении </w:t>
            </w:r>
            <w:r w:rsidR="006C60F9" w:rsidRPr="00825112">
              <w:rPr>
                <w:rStyle w:val="a4"/>
                <w:rFonts w:ascii="Times New Roman" w:hAnsi="Times New Roman" w:cs="Times New Roman"/>
                <w:b w:val="0"/>
                <w:bCs w:val="0"/>
              </w:rPr>
              <w:t>на заключение договора пожизненной ренты в интересах подопечного</w:t>
            </w:r>
            <w:r w:rsidR="00DC3D3C" w:rsidRPr="00825112">
              <w:rPr>
                <w:rStyle w:val="a4"/>
                <w:rFonts w:ascii="Times New Roman" w:hAnsi="Times New Roman" w:cs="Times New Roman"/>
                <w:b w:val="0"/>
                <w:bCs w:val="0"/>
              </w:rPr>
              <w:t xml:space="preserve"> либо отказ </w:t>
            </w:r>
            <w:r w:rsidR="00740160" w:rsidRPr="00825112">
              <w:rPr>
                <w:rFonts w:ascii="Times New Roman" w:hAnsi="Times New Roman" w:cs="Times New Roman"/>
              </w:rPr>
              <w:t>в выдаче разрешении на заключение договора пожизненной ренты в интересах подопечного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ГК;</w:t>
            </w:r>
          </w:p>
          <w:p w:rsidR="006C60F9" w:rsidRPr="00825112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Федерального закона №48-ФЗ;</w:t>
            </w:r>
          </w:p>
          <w:p w:rsidR="006C60F9" w:rsidRPr="00825112" w:rsidRDefault="006C60F9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Закона РТ №8-ЗРТ</w:t>
            </w:r>
          </w:p>
        </w:tc>
      </w:tr>
      <w:tr w:rsidR="00F41FC3" w:rsidRPr="00825112" w:rsidTr="00BC5BAE">
        <w:trPr>
          <w:trHeight w:val="2460"/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2.4. Срок предоставления услуги</w:t>
            </w:r>
            <w:r w:rsidR="000942E4" w:rsidRPr="00825112">
              <w:rPr>
                <w:rFonts w:ascii="Times New Roman" w:hAnsi="Times New Roman" w:cs="Times New Roman"/>
              </w:rPr>
              <w:t>, в том числе с учетом необходимости в 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 законодательством  Российской Федерации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В течение 1</w:t>
            </w:r>
            <w:r w:rsidR="00963763" w:rsidRPr="00825112">
              <w:rPr>
                <w:rFonts w:ascii="Times New Roman" w:hAnsi="Times New Roman" w:cs="Times New Roman"/>
              </w:rPr>
              <w:t>5</w:t>
            </w:r>
            <w:r w:rsidRPr="00825112">
              <w:rPr>
                <w:rFonts w:ascii="Times New Roman" w:hAnsi="Times New Roman" w:cs="Times New Roman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E370AF" w:rsidRPr="00825112">
              <w:rPr>
                <w:rFonts w:ascii="Times New Roman" w:hAnsi="Times New Roman" w:cs="Times New Roman"/>
              </w:rPr>
              <w:t>рабочих</w:t>
            </w:r>
            <w:r w:rsidR="000942E4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дней.</w:t>
            </w:r>
          </w:p>
          <w:p w:rsidR="00F41FC3" w:rsidRPr="00825112" w:rsidRDefault="00F41FC3" w:rsidP="00DC3D3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825112" w:rsidRDefault="000942E4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ГК РФ;</w:t>
            </w:r>
          </w:p>
          <w:p w:rsidR="000942E4" w:rsidRPr="00825112" w:rsidRDefault="000942E4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Федеральный закон №48-ФЗ</w:t>
            </w:r>
          </w:p>
        </w:tc>
      </w:tr>
      <w:tr w:rsidR="00F41FC3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0942E4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2.5. Исчерпывающий п</w:t>
            </w:r>
            <w:r w:rsidR="000942E4" w:rsidRPr="00825112">
              <w:rPr>
                <w:rFonts w:ascii="Times New Roman" w:hAnsi="Times New Roman" w:cs="Times New Roman"/>
              </w:rPr>
              <w:t xml:space="preserve">еречень документов, необходимых </w:t>
            </w:r>
            <w:r w:rsidRPr="00825112">
              <w:rPr>
                <w:rFonts w:ascii="Times New Roman" w:hAnsi="Times New Roman" w:cs="Times New Roman"/>
              </w:rPr>
              <w:t>в соответствии с законодательными или иными нормативными правовыми актами для предоставления услуги</w:t>
            </w:r>
            <w:r w:rsidR="000942E4" w:rsidRPr="00825112">
              <w:rPr>
                <w:rFonts w:ascii="Times New Roman" w:hAnsi="Times New Roman" w:cs="Times New Roman"/>
              </w:rPr>
              <w:t>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1. заявление опекуна или попечителя о разрешении на заключение договора пожизненной ренты в интересах подопечного (указать причины)</w:t>
            </w:r>
            <w:proofErr w:type="gramStart"/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="009A66C6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gramEnd"/>
            <w:r w:rsidR="009A66C6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приложение №1)</w:t>
            </w:r>
          </w:p>
          <w:p w:rsidR="00F41FC3" w:rsidRPr="00825112" w:rsidRDefault="00F41FC3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2. нормативный правовой акт об установлении опеки или попечительства и назначении опекуна или попечителя, либо удостоверение опекуна;</w:t>
            </w:r>
          </w:p>
          <w:p w:rsidR="00F41FC3" w:rsidRPr="00825112" w:rsidRDefault="00F41FC3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3. копия решения судебного органа о признании гражданина </w:t>
            </w:r>
            <w:proofErr w:type="gramStart"/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недееспособным</w:t>
            </w:r>
            <w:proofErr w:type="gramEnd"/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ограниченно дееспособным, вступившее в законную силу;</w:t>
            </w:r>
          </w:p>
          <w:p w:rsidR="00FE3A87" w:rsidRPr="00825112" w:rsidRDefault="00FE3A87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816E14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финансового лицевого счета с места жительства.</w:t>
            </w:r>
          </w:p>
          <w:p w:rsidR="00F41FC3" w:rsidRPr="00825112" w:rsidRDefault="001503E0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6537D0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гражданина о заключении с ним договора пожизненной ренты (пожизненного содержания с иждивением) и заявления членов его семьи о согласии на заключение договора ренты;</w:t>
            </w:r>
          </w:p>
          <w:p w:rsidR="00F41FC3" w:rsidRPr="00825112" w:rsidRDefault="001503E0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копия паспорта </w:t>
            </w:r>
            <w:r w:rsidR="00586B61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плательщика ренты </w:t>
            </w:r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586B61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далее - «</w:t>
            </w:r>
            <w:proofErr w:type="spellStart"/>
            <w:r w:rsidR="00586B61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рентодатель</w:t>
            </w:r>
            <w:proofErr w:type="spellEnd"/>
            <w:r w:rsidR="00586B61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»);</w:t>
            </w:r>
          </w:p>
          <w:p w:rsidR="00F41FC3" w:rsidRPr="00825112" w:rsidRDefault="001503E0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</w:t>
            </w:r>
            <w:r w:rsidR="006537D0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справка о доходе «</w:t>
            </w:r>
            <w:proofErr w:type="spellStart"/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рентодателя</w:t>
            </w:r>
            <w:proofErr w:type="spellEnd"/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 и о совокупном доходе всех членов семьи «</w:t>
            </w:r>
            <w:proofErr w:type="spellStart"/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рентодателя</w:t>
            </w:r>
            <w:proofErr w:type="spellEnd"/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»;</w:t>
            </w:r>
          </w:p>
          <w:p w:rsidR="00F41FC3" w:rsidRPr="00825112" w:rsidRDefault="001503E0" w:rsidP="005A343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справка с места работы и характеристика «</w:t>
            </w:r>
            <w:proofErr w:type="spellStart"/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рентодателя</w:t>
            </w:r>
            <w:proofErr w:type="spellEnd"/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», а также справки с места работы </w:t>
            </w:r>
            <w:r w:rsidR="00BA5F1B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всех членов семьи «</w:t>
            </w:r>
            <w:proofErr w:type="spellStart"/>
            <w:r w:rsidR="00BA5F1B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рентодателя</w:t>
            </w:r>
            <w:proofErr w:type="spellEnd"/>
            <w:r w:rsidR="00BA5F1B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F41FC3" w:rsidRPr="008251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F41FC3" w:rsidRPr="00825112" w:rsidRDefault="00F41FC3" w:rsidP="00586B61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*Договор  пожизненной ренты в интересах подопечного может быть прекращен в случае: неисполнения или ненадлежащего исполнения опекуном или попечителем, а так же «</w:t>
            </w:r>
            <w:proofErr w:type="spellStart"/>
            <w:r w:rsidRPr="0082511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рентодател</w:t>
            </w:r>
            <w:r w:rsidR="00586B61" w:rsidRPr="0082511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ем</w:t>
            </w:r>
            <w:proofErr w:type="spellEnd"/>
            <w:r w:rsidRPr="0082511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» своих обязанностей в соответствии с условиями договора; направления подопечного на стационарное социальное обслуживание</w:t>
            </w:r>
            <w:r w:rsidR="00586B61" w:rsidRPr="0082511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или смерти подопечного</w:t>
            </w:r>
            <w:r w:rsidRPr="0082511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825112" w:rsidRDefault="00F41FC3" w:rsidP="00EB2B6E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lastRenderedPageBreak/>
              <w:t>Конституция РФ; ГК РФ;</w:t>
            </w:r>
          </w:p>
          <w:p w:rsidR="00F41FC3" w:rsidRPr="00825112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F41FC3" w:rsidRPr="00825112" w:rsidRDefault="00F41FC3" w:rsidP="00EB2B6E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</w:t>
            </w:r>
            <w:r w:rsidR="008C4929" w:rsidRPr="00825112">
              <w:rPr>
                <w:rFonts w:ascii="Times New Roman" w:hAnsi="Times New Roman" w:cs="Times New Roman"/>
              </w:rPr>
              <w:t xml:space="preserve">рые находятся в распоряжении государственных </w:t>
            </w:r>
            <w:r w:rsidRPr="00825112">
              <w:rPr>
                <w:rFonts w:ascii="Times New Roman" w:hAnsi="Times New Roman" w:cs="Times New Roman"/>
              </w:rPr>
              <w:t xml:space="preserve">органов, органов местного самоуправления и иных организаций 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2E6" w:rsidRPr="00825112" w:rsidRDefault="006537D0" w:rsidP="001972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</w:t>
            </w:r>
            <w:r w:rsidR="001972E6" w:rsidRPr="00825112">
              <w:rPr>
                <w:rFonts w:ascii="Times New Roman" w:hAnsi="Times New Roman" w:cs="Times New Roman"/>
              </w:rPr>
              <w:t>Информация 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</w:t>
            </w:r>
          </w:p>
          <w:p w:rsidR="00DC3D3C" w:rsidRPr="00825112" w:rsidRDefault="00DC3D3C" w:rsidP="00DC3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 Выписка из домовой (поквартирной) книги  от УК ЖКХ либо ТСЖ.</w:t>
            </w:r>
          </w:p>
          <w:p w:rsidR="00DC3D3C" w:rsidRPr="00825112" w:rsidRDefault="00DC3D3C" w:rsidP="006258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825112">
              <w:rPr>
                <w:rFonts w:ascii="Times New Roman" w:hAnsi="Times New Roman" w:cs="Times New Roman"/>
              </w:rPr>
              <w:t>предоставления</w:t>
            </w:r>
            <w:proofErr w:type="gramEnd"/>
            <w:r w:rsidRPr="00825112">
              <w:rPr>
                <w:rFonts w:ascii="Times New Roman" w:hAnsi="Times New Roman" w:cs="Times New Roman"/>
              </w:rPr>
              <w:t xml:space="preserve"> услуги и </w:t>
            </w:r>
            <w:proofErr w:type="gramStart"/>
            <w:r w:rsidRPr="00825112">
              <w:rPr>
                <w:rFonts w:ascii="Times New Roman" w:hAnsi="Times New Roman" w:cs="Times New Roman"/>
              </w:rPr>
              <w:t>которое</w:t>
            </w:r>
            <w:proofErr w:type="gramEnd"/>
            <w:r w:rsidRPr="00825112">
              <w:rPr>
                <w:rFonts w:ascii="Times New Roman" w:hAnsi="Times New Roman" w:cs="Times New Roman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Согласование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</w:tr>
      <w:tr w:rsidR="00F41FC3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6537D0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2.8.</w:t>
            </w:r>
            <w:r w:rsidR="00F41FC3" w:rsidRPr="00825112">
              <w:rPr>
                <w:rFonts w:ascii="Times New Roman" w:hAnsi="Times New Roman" w:cs="Times New Roman"/>
              </w:rPr>
              <w:t>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1. Несоответствие представленных документов перечню документов, указанных в п. 2.5.</w:t>
            </w:r>
          </w:p>
          <w:p w:rsidR="00DC3D3C" w:rsidRPr="00825112" w:rsidRDefault="00F41FC3" w:rsidP="00DC3D3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2. </w:t>
            </w:r>
            <w:r w:rsidR="00DC3D3C" w:rsidRPr="00825112">
              <w:rPr>
                <w:rFonts w:ascii="Times New Roman" w:hAnsi="Times New Roman" w:cs="Times New Roman"/>
              </w:rPr>
              <w:t>Наличие неоговоренных исправлений в подаваемых документах.</w:t>
            </w:r>
          </w:p>
          <w:p w:rsidR="00F41FC3" w:rsidRPr="00825112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825112" w:rsidRDefault="00F41FC3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</w:tr>
      <w:tr w:rsidR="00F41FC3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825112" w:rsidRDefault="006C60F9" w:rsidP="001A059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ED8" w:rsidRPr="00825112" w:rsidRDefault="00B91ED8" w:rsidP="006537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Основания для приостановления предоставления государственной услуги не предусмотрены.</w:t>
            </w:r>
          </w:p>
          <w:p w:rsidR="00B91ED8" w:rsidRPr="00825112" w:rsidRDefault="00B91ED8" w:rsidP="0065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Основанием для отказа в предоставлении услуги является:</w:t>
            </w:r>
          </w:p>
          <w:p w:rsidR="00B91ED8" w:rsidRPr="00825112" w:rsidRDefault="00B91ED8" w:rsidP="00B91ED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отсутствие оснований для предоставления государственной услуги;</w:t>
            </w:r>
          </w:p>
          <w:p w:rsidR="00B91ED8" w:rsidRPr="00825112" w:rsidRDefault="00B91ED8" w:rsidP="00B91ED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B91ED8" w:rsidRPr="00825112" w:rsidRDefault="00B91ED8" w:rsidP="00B91ED8">
            <w:pPr>
              <w:spacing w:after="0" w:line="240" w:lineRule="auto"/>
              <w:ind w:firstLine="126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- ущемление подопечного в гражданских и имущественных правах;</w:t>
            </w:r>
          </w:p>
          <w:p w:rsidR="00F41FC3" w:rsidRPr="00825112" w:rsidRDefault="00B91ED8" w:rsidP="00B91ED8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в документах, предоставленных заявителем  выявленные</w:t>
            </w:r>
            <w:r w:rsidR="00111EE0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достоверные или искаженные сведения</w:t>
            </w:r>
            <w:r w:rsidR="00F41FC3" w:rsidRPr="00825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825112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Конституция РФ;</w:t>
            </w:r>
          </w:p>
          <w:p w:rsidR="00F41FC3" w:rsidRPr="00825112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ГК РФ;</w:t>
            </w:r>
          </w:p>
          <w:p w:rsidR="00F41FC3" w:rsidRPr="00825112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Федеральный закон №48-ФЗ;</w:t>
            </w:r>
          </w:p>
          <w:p w:rsidR="00F41FC3" w:rsidRPr="00825112" w:rsidRDefault="00F41FC3" w:rsidP="0001727C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Закон РТ №8-ЗРТ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2.10. Порядок, размер и основания взимания        </w:t>
            </w:r>
            <w:r w:rsidRPr="00825112">
              <w:rPr>
                <w:rFonts w:ascii="Times New Roman" w:hAnsi="Times New Roman" w:cs="Times New Roman"/>
              </w:rPr>
              <w:br/>
              <w:t>государственной пошлины или иной</w:t>
            </w:r>
            <w:r w:rsidR="00111EE0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платы, взимаемой</w:t>
            </w:r>
            <w:r w:rsidR="00111EE0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за</w:t>
            </w:r>
            <w:r w:rsidR="00111EE0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lastRenderedPageBreak/>
              <w:t xml:space="preserve">предоставление </w:t>
            </w:r>
            <w:r w:rsidRPr="00825112">
              <w:rPr>
                <w:rFonts w:ascii="Times New Roman" w:hAnsi="Times New Roman" w:cs="Times New Roman"/>
              </w:rPr>
              <w:br/>
              <w:t xml:space="preserve">услуги          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lastRenderedPageBreak/>
              <w:t xml:space="preserve">Услуга предоставляется на безвозмездной основе    </w:t>
            </w:r>
          </w:p>
          <w:p w:rsidR="006C60F9" w:rsidRPr="00825112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C60F9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CE5852"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услуги, включая информацию о методике расчета такой платы     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DC3D3C" w:rsidP="000B1E5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>Предоставление необходимых и обязательных услуг не требуется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C60F9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2.12. Максимальный срок ожидания в очереди при подаче запроса о предоставлении услуги и при получении результата предоставления услуги          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0B1E5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825112">
              <w:rPr>
                <w:rFonts w:ascii="Times New Roman" w:hAnsi="Times New Roman" w:cs="Times New Roman"/>
                <w:sz w:val="22"/>
                <w:szCs w:val="22"/>
              </w:rPr>
              <w:br/>
              <w:t>(заявителя) не должен превышать 15 минут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pStyle w:val="ConsPlusCell"/>
              <w:widowControl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2.13. Срок регистрации запроса заявителя о предоставлении услуги          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0B1E53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D319E1" w:rsidRPr="008251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25112">
              <w:rPr>
                <w:rFonts w:ascii="Times New Roman" w:hAnsi="Times New Roman" w:cs="Times New Roman"/>
                <w:sz w:val="22"/>
                <w:szCs w:val="22"/>
              </w:rPr>
              <w:t xml:space="preserve"> дня                   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62580C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10C1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0C1" w:rsidRPr="00825112" w:rsidRDefault="000969AC" w:rsidP="000969A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2.14. Требования к помещениям, в которых предоставляются услуги, к месту ожидания и приема заявителей, в том числе к обеспечению доступности для инвалидов указанных объектов в соответствии с 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представления таких услуг.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9AC" w:rsidRPr="00825112" w:rsidRDefault="000969AC" w:rsidP="000969A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Предоставление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4610C1" w:rsidRPr="00825112" w:rsidRDefault="000969AC" w:rsidP="000969A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5112">
              <w:rPr>
                <w:rFonts w:ascii="Times New Roman" w:hAnsi="Times New Roman" w:cs="Times New Roman"/>
              </w:rPr>
              <w:t>Обеспечивается беспрепятственный доступ инвалидов доступ инвалидов к месту предоставления услуги (удобный вход-выход) в помещениях и перемещение в их пределах).</w:t>
            </w:r>
            <w:proofErr w:type="gramEnd"/>
            <w:r w:rsidRPr="00825112">
              <w:rPr>
                <w:rFonts w:ascii="Times New Roman" w:hAnsi="Times New Roman" w:cs="Times New Roman"/>
              </w:rPr>
              <w:t xml:space="preserve"> Визуальная, текстовая и мультимедийная информация о порядке предоставления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10C1" w:rsidRPr="00825112" w:rsidRDefault="004610C1" w:rsidP="00CE24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2.15. Показатели доступности и качества услуги</w:t>
            </w:r>
            <w:r w:rsidR="000969AC" w:rsidRPr="00825112">
              <w:rPr>
                <w:rFonts w:ascii="Times New Roman" w:hAnsi="Times New Roman" w:cs="Times New Roman"/>
              </w:rPr>
              <w:t>,</w:t>
            </w:r>
            <w:r w:rsidR="00464A9A">
              <w:rPr>
                <w:rFonts w:ascii="Times New Roman" w:hAnsi="Times New Roman" w:cs="Times New Roman"/>
              </w:rPr>
              <w:t xml:space="preserve"> </w:t>
            </w:r>
            <w:r w:rsidR="000969AC" w:rsidRPr="00825112">
              <w:rPr>
                <w:rFonts w:ascii="Times New Roman" w:hAnsi="Times New Roman" w:cs="Times New Roman"/>
              </w:rPr>
              <w:t xml:space="preserve">в том числе количество взаимодействий заявителя с должностными лицами при предоставлении услуги и их продолжительность 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Показателями доступности предоставления услуги являются: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расположенность помещения в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зоне доступности к общественному транспорту;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наличие необходимого количества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специалистов, а также помещений, в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которых осуществляется прием документов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от заявителей;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наличие исчерпывающей информации о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способах, порядке и сроках предоставления услуги на информационных стендах, информационных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ресурсах Исполкома в сети Интернет, на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Едином портале государственных и муниципальных услуг.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ind w:firstLine="124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Качество предоставления услуги характеризуется отсутствием: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очередей при приеме и выдаче документов</w:t>
            </w:r>
            <w:r w:rsidR="000969AC" w:rsidRPr="00825112">
              <w:rPr>
                <w:rFonts w:ascii="Times New Roman" w:hAnsi="Times New Roman" w:cs="Times New Roman"/>
              </w:rPr>
              <w:t xml:space="preserve"> </w:t>
            </w:r>
            <w:r w:rsidRPr="00825112">
              <w:rPr>
                <w:rFonts w:ascii="Times New Roman" w:hAnsi="Times New Roman" w:cs="Times New Roman"/>
              </w:rPr>
              <w:t>заявителям;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нарушений сроков предоставления услуги;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- жалоб на действия (бездействие) служащих, предоставляющих услугу;</w:t>
            </w:r>
          </w:p>
          <w:p w:rsidR="006C60F9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 xml:space="preserve">- жалоб на некорректное, невнимательное отношение служащих, оказывающих услугу, к заявителям. </w:t>
            </w:r>
          </w:p>
          <w:p w:rsidR="00464A9A" w:rsidRPr="00825112" w:rsidRDefault="00464A9A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подаче запроса о предоставлении услуги т при </w:t>
            </w:r>
            <w:r>
              <w:rPr>
                <w:rFonts w:ascii="Times New Roman" w:hAnsi="Times New Roman" w:cs="Times New Roman"/>
              </w:rPr>
              <w:lastRenderedPageBreak/>
              <w:t>получении результата услуги, предполагается однократное взаимодействие должностного лица,</w:t>
            </w:r>
            <w:r w:rsidR="00E4424A">
              <w:rPr>
                <w:rFonts w:ascii="Times New Roman" w:hAnsi="Times New Roman" w:cs="Times New Roman"/>
              </w:rPr>
              <w:t xml:space="preserve"> предоставляющего услугу, и заявителя. Продолжительность взаимодействия определяется регламентом.</w:t>
            </w:r>
          </w:p>
          <w:p w:rsidR="006C60F9" w:rsidRPr="00825112" w:rsidRDefault="006C60F9" w:rsidP="0062580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Услуга в многофункциональном центре не предоставляется.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6C60F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60F9" w:rsidRPr="00825112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2580C">
            <w:pPr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5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825112" w:rsidRDefault="006C60F9" w:rsidP="0065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Услуга в электронной форме не предоставляется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825112" w:rsidRDefault="006C60F9" w:rsidP="00CE24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825112">
              <w:rPr>
                <w:rFonts w:ascii="Times New Roman" w:hAnsi="Times New Roman" w:cs="Times New Roman"/>
              </w:rPr>
              <w:t> </w:t>
            </w:r>
          </w:p>
        </w:tc>
      </w:tr>
    </w:tbl>
    <w:p w:rsidR="00F41FC3" w:rsidRPr="00825112" w:rsidRDefault="00F41FC3" w:rsidP="008F2B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503E0" w:rsidRPr="00825112" w:rsidRDefault="001503E0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605C" w:rsidRPr="00D619EA" w:rsidRDefault="0073605C" w:rsidP="00825112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989" w:rsidRPr="00D619EA" w:rsidRDefault="00897989" w:rsidP="0089798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9EA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897989" w:rsidRPr="00D619EA" w:rsidRDefault="00897989" w:rsidP="0089798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989" w:rsidRPr="00825112" w:rsidRDefault="00897989" w:rsidP="0089798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</w:rPr>
        <w:t>3.1. Описание последовательности действий при предоставлении государственной услуги</w:t>
      </w:r>
    </w:p>
    <w:p w:rsidR="00897989" w:rsidRPr="00825112" w:rsidRDefault="009210EC" w:rsidP="009210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97989" w:rsidRPr="00825112">
        <w:rPr>
          <w:rFonts w:ascii="Times New Roman" w:hAnsi="Times New Roman" w:cs="Times New Roman"/>
          <w:color w:val="000000"/>
          <w:sz w:val="24"/>
          <w:szCs w:val="24"/>
        </w:rPr>
        <w:t>3.1.1.</w:t>
      </w:r>
      <w:r w:rsidR="00897989" w:rsidRPr="00825112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0969AC" w:rsidRPr="00825112" w:rsidRDefault="00F41FC3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информирование и консультирование опекунов и попечителей по вопросам исполнения ими опекунских и попечительских обязанностей, а также по вопросу защиты гражданских и имущественных прав подопечного;</w:t>
      </w:r>
    </w:p>
    <w:p w:rsidR="00F41FC3" w:rsidRPr="00825112" w:rsidRDefault="00D563AF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 </w:t>
      </w:r>
      <w:r w:rsidR="000969AC" w:rsidRPr="00825112">
        <w:rPr>
          <w:rFonts w:ascii="Times New Roman" w:hAnsi="Times New Roman" w:cs="Times New Roman"/>
          <w:color w:val="auto"/>
        </w:rPr>
        <w:t>-</w:t>
      </w:r>
      <w:r w:rsidR="00F41FC3" w:rsidRPr="00825112">
        <w:rPr>
          <w:rFonts w:ascii="Times New Roman" w:hAnsi="Times New Roman" w:cs="Times New Roman"/>
          <w:color w:val="auto"/>
        </w:rPr>
        <w:t>информирование и консультирование по вопросу заключения договора  пожизненной ренты в интересах подопечного</w:t>
      </w:r>
    </w:p>
    <w:p w:rsidR="00F41FC3" w:rsidRPr="00825112" w:rsidRDefault="00F41FC3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прием заявлений и документов, их регистрация;</w:t>
      </w:r>
    </w:p>
    <w:p w:rsidR="00F41FC3" w:rsidRPr="00825112" w:rsidRDefault="00E4424A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-</w:t>
      </w:r>
      <w:r w:rsidR="00F41FC3" w:rsidRPr="00825112">
        <w:rPr>
          <w:rFonts w:ascii="Times New Roman" w:hAnsi="Times New Roman" w:cs="Times New Roman"/>
          <w:color w:val="auto"/>
        </w:rPr>
        <w:t xml:space="preserve">проведение   проверки    предоставленных    документов   на   соответствие  их требованиям   настоящего    Административного регламента  для установления оснований для принятия или отказа; </w:t>
      </w:r>
    </w:p>
    <w:p w:rsidR="00DC3D3C" w:rsidRPr="00825112" w:rsidRDefault="00DC3D3C" w:rsidP="00DC3D3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825112">
        <w:rPr>
          <w:rFonts w:ascii="Times New Roman" w:hAnsi="Times New Roman" w:cs="Times New Roman"/>
          <w:color w:val="auto"/>
        </w:rPr>
        <w:t xml:space="preserve">- запрос </w:t>
      </w:r>
      <w:r w:rsidR="000969AC" w:rsidRPr="00825112">
        <w:rPr>
          <w:rFonts w:ascii="Times New Roman" w:hAnsi="Times New Roman" w:cs="Times New Roman"/>
          <w:color w:val="auto"/>
        </w:rPr>
        <w:t xml:space="preserve">информации </w:t>
      </w:r>
      <w:r w:rsidR="001503E0" w:rsidRPr="00825112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</w:t>
      </w:r>
      <w:r w:rsidR="00EE6F57" w:rsidRPr="00825112">
        <w:rPr>
          <w:rFonts w:ascii="Times New Roman" w:hAnsi="Times New Roman" w:cs="Times New Roman"/>
          <w:color w:val="auto"/>
        </w:rPr>
        <w:t xml:space="preserve">; </w:t>
      </w:r>
      <w:r w:rsidRPr="00825112">
        <w:rPr>
          <w:rFonts w:ascii="Times New Roman" w:hAnsi="Times New Roman" w:cs="Times New Roman"/>
          <w:color w:val="auto"/>
        </w:rPr>
        <w:t xml:space="preserve">запрос в УК ЖКХ </w:t>
      </w:r>
      <w:r w:rsidR="00587495" w:rsidRPr="00825112">
        <w:rPr>
          <w:rFonts w:ascii="Times New Roman" w:hAnsi="Times New Roman" w:cs="Times New Roman"/>
          <w:color w:val="auto"/>
        </w:rPr>
        <w:t xml:space="preserve">либо ТСЖ </w:t>
      </w:r>
      <w:r w:rsidRPr="00825112">
        <w:rPr>
          <w:rFonts w:ascii="Times New Roman" w:hAnsi="Times New Roman" w:cs="Times New Roman"/>
          <w:color w:val="auto"/>
        </w:rPr>
        <w:t>о предоставлении выписки из домовой (поквартирной) книги.</w:t>
      </w:r>
    </w:p>
    <w:p w:rsidR="00F41FC3" w:rsidRPr="00825112" w:rsidRDefault="00F41FC3" w:rsidP="005A343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принятие решения о предоставлении или отказе в предоставлении государственной услуги.</w:t>
      </w:r>
    </w:p>
    <w:p w:rsidR="00213D6A" w:rsidRPr="00825112" w:rsidRDefault="00213D6A" w:rsidP="00213D6A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3.1.2. Блок-схема последовательности действий по предоставлению государственной услуги представлена в </w:t>
      </w:r>
      <w:r w:rsidR="00D563AF" w:rsidRPr="0082511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Приложении № </w:t>
      </w:r>
      <w:r w:rsidR="000F5E45" w:rsidRPr="008251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63AF" w:rsidRPr="0082511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Административному регламенту.</w:t>
      </w:r>
    </w:p>
    <w:p w:rsidR="00F41FC3" w:rsidRPr="00825112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3.</w:t>
      </w:r>
      <w:r w:rsidR="00213D6A" w:rsidRPr="00825112">
        <w:rPr>
          <w:rFonts w:ascii="Times New Roman" w:hAnsi="Times New Roman" w:cs="Times New Roman"/>
          <w:color w:val="auto"/>
        </w:rPr>
        <w:t>2</w:t>
      </w:r>
      <w:r w:rsidRPr="00825112">
        <w:rPr>
          <w:rFonts w:ascii="Times New Roman" w:hAnsi="Times New Roman" w:cs="Times New Roman"/>
          <w:color w:val="auto"/>
        </w:rPr>
        <w:t>. 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консультацией. Опекун или попечитель предъявляет специалисту паспорт, а в случаях, предусмотренных законодательством Российской Федерации, иной документ, удостоверяющий его личность, нормативный правовой акт об установлении опеки или попечительства и назначения опекуна или попечителя, либо удостоверение опекуна (попечителя).</w:t>
      </w:r>
    </w:p>
    <w:p w:rsidR="00F41FC3" w:rsidRPr="00825112" w:rsidRDefault="00D563AF" w:rsidP="00587B2A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3.2.1.</w:t>
      </w:r>
      <w:r w:rsidR="00F41FC3" w:rsidRPr="00825112">
        <w:rPr>
          <w:rFonts w:ascii="Times New Roman" w:hAnsi="Times New Roman" w:cs="Times New Roman"/>
          <w:color w:val="auto"/>
        </w:rPr>
        <w:t>Специалист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F41FC3" w:rsidRPr="00825112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F41FC3" w:rsidRPr="00825112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знакомит опекуна или попечителя с порядком предоставления государственной услуги по вопросу заключения договора  пожизненной ренты в интересах подопечного;</w:t>
      </w:r>
    </w:p>
    <w:p w:rsidR="00F41FC3" w:rsidRPr="00825112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разъясняет опекуну или попечителю о причинах отказа в предоставлении ему государственной услуги по вопросу заключения договора пожизненной ренты в интересах подопечного;</w:t>
      </w:r>
    </w:p>
    <w:p w:rsidR="00F41FC3" w:rsidRPr="00825112" w:rsidRDefault="00F41FC3" w:rsidP="00A107D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предоставляет список необходимых документов для заключения договора пожизненной ренты в интересах подопечного;</w:t>
      </w:r>
    </w:p>
    <w:p w:rsidR="00F41FC3" w:rsidRPr="00825112" w:rsidRDefault="00D563AF" w:rsidP="00D563AF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            </w:t>
      </w:r>
      <w:r w:rsidR="00F41FC3" w:rsidRPr="00825112">
        <w:rPr>
          <w:rFonts w:ascii="Times New Roman" w:hAnsi="Times New Roman" w:cs="Times New Roman"/>
          <w:color w:val="auto"/>
        </w:rPr>
        <w:t>- разъясняет о форме написания заявления о предоставлении государственной услуги.</w:t>
      </w:r>
    </w:p>
    <w:p w:rsidR="00587B2A" w:rsidRPr="00825112" w:rsidRDefault="00587B2A" w:rsidP="00587B2A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Консультирование проводится устно в день обращения заявителя.</w:t>
      </w:r>
    </w:p>
    <w:p w:rsidR="00957781" w:rsidRPr="00825112" w:rsidRDefault="00957781" w:rsidP="00957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lastRenderedPageBreak/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587B2A" w:rsidRPr="00825112" w:rsidRDefault="00587B2A" w:rsidP="00587B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</w:t>
      </w:r>
      <w:r w:rsidR="000969AC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Pr="00825112">
        <w:rPr>
          <w:rFonts w:ascii="Times New Roman" w:hAnsi="Times New Roman" w:cs="Times New Roman"/>
          <w:sz w:val="24"/>
          <w:szCs w:val="24"/>
        </w:rPr>
        <w:t>услуги.</w:t>
      </w:r>
    </w:p>
    <w:p w:rsidR="00587B2A" w:rsidRPr="00825112" w:rsidRDefault="00587B2A" w:rsidP="000978EE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Общий срок выполнения административных процедур по консультированию и информированию - до 30 минут.</w:t>
      </w:r>
    </w:p>
    <w:p w:rsidR="00F41FC3" w:rsidRPr="00825112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Специалист, осуществляющий консультирование и информирование граждан, несет персональную ответственность за полноту, грамотность и доступность проведенного консультирования с учетом конфиденциальных сведений.</w:t>
      </w:r>
    </w:p>
    <w:p w:rsidR="00F41FC3" w:rsidRPr="00825112" w:rsidRDefault="009210EC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41FC3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3.3. </w:t>
      </w:r>
      <w:r w:rsidR="00F41FC3" w:rsidRPr="00825112">
        <w:rPr>
          <w:rFonts w:ascii="Times New Roman" w:hAnsi="Times New Roman" w:cs="Times New Roman"/>
          <w:sz w:val="24"/>
          <w:szCs w:val="24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F41FC3" w:rsidRPr="00825112" w:rsidRDefault="00F41FC3" w:rsidP="001E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устанавливает личность гражданина (опекуна или попечителя) - проверяет документ, удостоверяющий личность, а так же нормативный правовой акт о назначении опекуна или попечителя либо удостоверение опекуна (попечителя);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проверяет наличие и соответствие установленным требованиям всех необходимых документов, предоставленных опекуном (попечителем) и гражданином, желающим стать плательщиком ренты;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проверяет правильность заполнения документов;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устанавливает, что тексты документов написаны разборчиво и не исполнены карандашом, а так же отсутствуют описки или ошибки;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регистрирует поступившие документы;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- формирует пакет документов для направления на опекунскую комиссию Исполнительного комитета муниципального образования.</w:t>
      </w:r>
    </w:p>
    <w:p w:rsidR="00CE5852" w:rsidRPr="00825112" w:rsidRDefault="00CE5852" w:rsidP="00CE5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</w:rPr>
        <w:t>Результат процедур: принятые, зарегистрированные документы</w:t>
      </w:r>
    </w:p>
    <w:p w:rsidR="00937134" w:rsidRPr="00825112" w:rsidRDefault="00937134" w:rsidP="0093713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91745C" w:rsidRPr="00825112" w:rsidRDefault="00F41FC3" w:rsidP="003367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</w:t>
      </w:r>
      <w:r w:rsidR="00336740" w:rsidRPr="00825112">
        <w:rPr>
          <w:rFonts w:ascii="Times New Roman" w:hAnsi="Times New Roman" w:cs="Times New Roman"/>
          <w:color w:val="auto"/>
        </w:rPr>
        <w:t>четом конфиденциальных сведений</w:t>
      </w:r>
      <w:r w:rsidR="0091745C" w:rsidRPr="00825112">
        <w:rPr>
          <w:rFonts w:ascii="Times New Roman" w:hAnsi="Times New Roman" w:cs="Times New Roman"/>
          <w:color w:val="auto"/>
        </w:rPr>
        <w:t>.</w:t>
      </w:r>
    </w:p>
    <w:p w:rsidR="00336740" w:rsidRPr="00825112" w:rsidRDefault="006537D0" w:rsidP="0033674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 </w:t>
      </w:r>
      <w:r w:rsidR="00CD4C31" w:rsidRPr="00825112">
        <w:rPr>
          <w:rFonts w:ascii="Times New Roman" w:hAnsi="Times New Roman" w:cs="Times New Roman"/>
          <w:color w:val="auto"/>
        </w:rPr>
        <w:t xml:space="preserve">3.3.1. </w:t>
      </w:r>
      <w:r w:rsidR="0091745C" w:rsidRPr="00825112">
        <w:rPr>
          <w:rFonts w:ascii="Times New Roman" w:hAnsi="Times New Roman" w:cs="Times New Roman"/>
          <w:color w:val="auto"/>
        </w:rPr>
        <w:t xml:space="preserve">Специалист отдела </w:t>
      </w:r>
      <w:r w:rsidR="00336740" w:rsidRPr="00825112">
        <w:rPr>
          <w:rFonts w:ascii="Times New Roman" w:hAnsi="Times New Roman" w:cs="Times New Roman"/>
          <w:color w:val="auto"/>
        </w:rPr>
        <w:t xml:space="preserve">направляет в соответствующие органы запросы: </w:t>
      </w:r>
      <w:r w:rsidR="001503E0" w:rsidRPr="00825112">
        <w:rPr>
          <w:rFonts w:ascii="Times New Roman" w:hAnsi="Times New Roman" w:cs="Times New Roman"/>
          <w:color w:val="auto"/>
        </w:rPr>
        <w:t>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</w:t>
      </w:r>
      <w:r w:rsidR="00336740" w:rsidRPr="00825112">
        <w:rPr>
          <w:rFonts w:ascii="Times New Roman" w:hAnsi="Times New Roman" w:cs="Times New Roman"/>
          <w:color w:val="auto"/>
        </w:rPr>
        <w:t>;</w:t>
      </w:r>
      <w:r w:rsidR="001503E0" w:rsidRPr="00825112">
        <w:rPr>
          <w:rFonts w:ascii="Times New Roman" w:hAnsi="Times New Roman" w:cs="Times New Roman"/>
          <w:color w:val="auto"/>
        </w:rPr>
        <w:t xml:space="preserve"> об имуществе «</w:t>
      </w:r>
      <w:proofErr w:type="spellStart"/>
      <w:r w:rsidR="001503E0" w:rsidRPr="00825112">
        <w:rPr>
          <w:rFonts w:ascii="Times New Roman" w:hAnsi="Times New Roman" w:cs="Times New Roman"/>
          <w:color w:val="auto"/>
        </w:rPr>
        <w:t>рентодателя</w:t>
      </w:r>
      <w:proofErr w:type="spellEnd"/>
      <w:r w:rsidR="001503E0" w:rsidRPr="00825112">
        <w:rPr>
          <w:rFonts w:ascii="Times New Roman" w:hAnsi="Times New Roman" w:cs="Times New Roman"/>
          <w:color w:val="auto"/>
        </w:rPr>
        <w:t>» из Единого государственного реестра прав (Управления Федеральной службы государственной регистрации, кадастра и картографии по Республике Татарстан)</w:t>
      </w:r>
      <w:proofErr w:type="gramStart"/>
      <w:r w:rsidR="001503E0" w:rsidRPr="00825112">
        <w:rPr>
          <w:rFonts w:ascii="Times New Roman" w:hAnsi="Times New Roman" w:cs="Times New Roman"/>
          <w:color w:val="auto"/>
        </w:rPr>
        <w:t>;</w:t>
      </w:r>
      <w:r w:rsidR="00336740" w:rsidRPr="00825112">
        <w:rPr>
          <w:rFonts w:ascii="Times New Roman" w:hAnsi="Times New Roman" w:cs="Times New Roman"/>
          <w:color w:val="auto"/>
        </w:rPr>
        <w:t>о</w:t>
      </w:r>
      <w:proofErr w:type="gramEnd"/>
      <w:r w:rsidR="00336740" w:rsidRPr="00825112">
        <w:rPr>
          <w:rFonts w:ascii="Times New Roman" w:hAnsi="Times New Roman" w:cs="Times New Roman"/>
          <w:color w:val="auto"/>
        </w:rPr>
        <w:t xml:space="preserve"> предоставлении выписки из домовой (поквартирной) книги (УК ЖКХ</w:t>
      </w:r>
      <w:r w:rsidR="00DF3EAC" w:rsidRPr="00825112">
        <w:rPr>
          <w:rFonts w:ascii="Times New Roman" w:hAnsi="Times New Roman" w:cs="Times New Roman"/>
          <w:color w:val="auto"/>
        </w:rPr>
        <w:t xml:space="preserve"> либо ТСЖ) подопечного и «</w:t>
      </w:r>
      <w:proofErr w:type="spellStart"/>
      <w:r w:rsidR="00DF3EAC" w:rsidRPr="00825112">
        <w:rPr>
          <w:rFonts w:ascii="Times New Roman" w:hAnsi="Times New Roman" w:cs="Times New Roman"/>
          <w:color w:val="auto"/>
        </w:rPr>
        <w:t>рентодателя</w:t>
      </w:r>
      <w:proofErr w:type="spellEnd"/>
      <w:r w:rsidR="00DF3EAC" w:rsidRPr="00825112">
        <w:rPr>
          <w:rFonts w:ascii="Times New Roman" w:hAnsi="Times New Roman" w:cs="Times New Roman"/>
          <w:color w:val="auto"/>
        </w:rPr>
        <w:t>».</w:t>
      </w:r>
    </w:p>
    <w:p w:rsidR="0091745C" w:rsidRPr="00825112" w:rsidRDefault="00CE5852" w:rsidP="009174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 процедур: </w:t>
      </w:r>
      <w:r w:rsidR="000978EE"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направленные запросы о предоставлении </w:t>
      </w:r>
      <w:r w:rsidR="0073605C" w:rsidRPr="00825112">
        <w:rPr>
          <w:rFonts w:ascii="Times New Roman" w:hAnsi="Times New Roman" w:cs="Times New Roman"/>
          <w:color w:val="000000"/>
          <w:sz w:val="24"/>
          <w:szCs w:val="24"/>
        </w:rPr>
        <w:t>выписк</w:t>
      </w:r>
      <w:r w:rsidR="006B2ED4" w:rsidRPr="008251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605C"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прав </w:t>
      </w:r>
      <w:r w:rsidR="0091745C" w:rsidRPr="00825112">
        <w:rPr>
          <w:rFonts w:ascii="Times New Roman" w:hAnsi="Times New Roman" w:cs="Times New Roman"/>
          <w:sz w:val="24"/>
          <w:szCs w:val="24"/>
        </w:rPr>
        <w:t>об имуществе подопечного (недееспособного лица)</w:t>
      </w:r>
      <w:proofErr w:type="gramStart"/>
      <w:r w:rsidR="0091745C" w:rsidRPr="00825112">
        <w:rPr>
          <w:rFonts w:ascii="Times New Roman" w:hAnsi="Times New Roman" w:cs="Times New Roman"/>
          <w:sz w:val="24"/>
          <w:szCs w:val="24"/>
        </w:rPr>
        <w:t>,</w:t>
      </w:r>
      <w:r w:rsidR="0073605C" w:rsidRPr="0082511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73605C" w:rsidRPr="00825112">
        <w:rPr>
          <w:rFonts w:ascii="Times New Roman" w:hAnsi="Times New Roman" w:cs="Times New Roman"/>
          <w:color w:val="000000"/>
          <w:sz w:val="24"/>
          <w:szCs w:val="24"/>
        </w:rPr>
        <w:t>ыписк</w:t>
      </w:r>
      <w:r w:rsidR="000978EE" w:rsidRPr="008251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3605C" w:rsidRPr="00825112">
        <w:rPr>
          <w:rFonts w:ascii="Times New Roman" w:hAnsi="Times New Roman" w:cs="Times New Roman"/>
          <w:color w:val="000000"/>
          <w:sz w:val="24"/>
          <w:szCs w:val="24"/>
        </w:rPr>
        <w:t xml:space="preserve"> из Единого государственного реестра прав </w:t>
      </w:r>
      <w:r w:rsidR="001503E0" w:rsidRPr="00825112">
        <w:rPr>
          <w:rFonts w:ascii="Times New Roman" w:hAnsi="Times New Roman" w:cs="Times New Roman"/>
          <w:sz w:val="24"/>
          <w:szCs w:val="24"/>
        </w:rPr>
        <w:t>об имуществе «</w:t>
      </w:r>
      <w:proofErr w:type="spellStart"/>
      <w:r w:rsidR="001503E0" w:rsidRPr="00825112">
        <w:rPr>
          <w:rFonts w:ascii="Times New Roman" w:hAnsi="Times New Roman" w:cs="Times New Roman"/>
          <w:sz w:val="24"/>
          <w:szCs w:val="24"/>
        </w:rPr>
        <w:t>рентодателя</w:t>
      </w:r>
      <w:proofErr w:type="spellEnd"/>
      <w:r w:rsidR="001503E0" w:rsidRPr="00825112">
        <w:rPr>
          <w:rFonts w:ascii="Times New Roman" w:hAnsi="Times New Roman" w:cs="Times New Roman"/>
          <w:sz w:val="24"/>
          <w:szCs w:val="24"/>
        </w:rPr>
        <w:t>»,</w:t>
      </w:r>
      <w:r w:rsidR="0091745C" w:rsidRPr="00825112">
        <w:rPr>
          <w:rFonts w:ascii="Times New Roman" w:hAnsi="Times New Roman" w:cs="Times New Roman"/>
          <w:sz w:val="24"/>
          <w:szCs w:val="24"/>
        </w:rPr>
        <w:t>выписк</w:t>
      </w:r>
      <w:r w:rsidR="000978EE" w:rsidRPr="00825112">
        <w:rPr>
          <w:rFonts w:ascii="Times New Roman" w:hAnsi="Times New Roman" w:cs="Times New Roman"/>
          <w:sz w:val="24"/>
          <w:szCs w:val="24"/>
        </w:rPr>
        <w:t>и</w:t>
      </w:r>
      <w:r w:rsidR="00D60C6C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91745C" w:rsidRPr="00825112">
        <w:rPr>
          <w:rFonts w:ascii="Times New Roman" w:hAnsi="Times New Roman" w:cs="Times New Roman"/>
          <w:sz w:val="24"/>
          <w:szCs w:val="24"/>
        </w:rPr>
        <w:t>из</w:t>
      </w:r>
      <w:r w:rsidR="00D60C6C"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91745C" w:rsidRPr="00825112">
        <w:rPr>
          <w:rFonts w:ascii="Times New Roman" w:hAnsi="Times New Roman" w:cs="Times New Roman"/>
          <w:sz w:val="24"/>
          <w:szCs w:val="24"/>
        </w:rPr>
        <w:t>домовой (поквартирной) книги с места жительства</w:t>
      </w:r>
      <w:r w:rsidR="001503E0" w:rsidRPr="00825112">
        <w:rPr>
          <w:rFonts w:ascii="Times New Roman" w:hAnsi="Times New Roman" w:cs="Times New Roman"/>
          <w:sz w:val="24"/>
          <w:szCs w:val="24"/>
        </w:rPr>
        <w:t xml:space="preserve"> недееспособного лица и «</w:t>
      </w:r>
      <w:proofErr w:type="spellStart"/>
      <w:r w:rsidR="001503E0" w:rsidRPr="00825112">
        <w:rPr>
          <w:rFonts w:ascii="Times New Roman" w:hAnsi="Times New Roman" w:cs="Times New Roman"/>
          <w:sz w:val="24"/>
          <w:szCs w:val="24"/>
        </w:rPr>
        <w:t>рентодателя</w:t>
      </w:r>
      <w:proofErr w:type="spellEnd"/>
      <w:r w:rsidR="001503E0" w:rsidRPr="00825112">
        <w:rPr>
          <w:rFonts w:ascii="Times New Roman" w:hAnsi="Times New Roman" w:cs="Times New Roman"/>
          <w:sz w:val="24"/>
          <w:szCs w:val="24"/>
        </w:rPr>
        <w:t>»</w:t>
      </w:r>
      <w:r w:rsidR="00DF3EAC" w:rsidRPr="00825112">
        <w:rPr>
          <w:rFonts w:ascii="Times New Roman" w:hAnsi="Times New Roman" w:cs="Times New Roman"/>
          <w:sz w:val="24"/>
          <w:szCs w:val="24"/>
        </w:rPr>
        <w:t>.</w:t>
      </w:r>
    </w:p>
    <w:p w:rsidR="00937134" w:rsidRPr="00825112" w:rsidRDefault="00937134" w:rsidP="0093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Максимальный срок действия составляет </w:t>
      </w:r>
      <w:r w:rsidR="000978EE" w:rsidRPr="00825112">
        <w:rPr>
          <w:rFonts w:ascii="Times New Roman" w:hAnsi="Times New Roman" w:cs="Times New Roman"/>
          <w:sz w:val="24"/>
          <w:szCs w:val="24"/>
        </w:rPr>
        <w:t>3</w:t>
      </w:r>
      <w:r w:rsidR="00E4424A">
        <w:rPr>
          <w:rFonts w:ascii="Times New Roman" w:hAnsi="Times New Roman" w:cs="Times New Roman"/>
          <w:sz w:val="24"/>
          <w:szCs w:val="24"/>
        </w:rPr>
        <w:t xml:space="preserve"> </w:t>
      </w:r>
      <w:r w:rsidRPr="00825112">
        <w:rPr>
          <w:rFonts w:ascii="Times New Roman" w:hAnsi="Times New Roman" w:cs="Times New Roman"/>
          <w:sz w:val="24"/>
          <w:szCs w:val="24"/>
        </w:rPr>
        <w:t>рабочих дн</w:t>
      </w:r>
      <w:r w:rsidR="000978EE" w:rsidRPr="00825112">
        <w:rPr>
          <w:rFonts w:ascii="Times New Roman" w:hAnsi="Times New Roman" w:cs="Times New Roman"/>
          <w:sz w:val="24"/>
          <w:szCs w:val="24"/>
        </w:rPr>
        <w:t>я</w:t>
      </w:r>
      <w:r w:rsidRPr="00825112">
        <w:rPr>
          <w:rFonts w:ascii="Times New Roman" w:hAnsi="Times New Roman" w:cs="Times New Roman"/>
          <w:sz w:val="24"/>
          <w:szCs w:val="24"/>
        </w:rPr>
        <w:t>.</w:t>
      </w:r>
    </w:p>
    <w:p w:rsidR="000978EE" w:rsidRPr="00825112" w:rsidRDefault="006537D0" w:rsidP="006537D0">
      <w:pPr>
        <w:autoSpaceDE w:val="0"/>
        <w:autoSpaceDN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78EE" w:rsidRPr="00825112">
        <w:rPr>
          <w:rFonts w:ascii="Times New Roman" w:hAnsi="Times New Roman" w:cs="Times New Roman"/>
          <w:sz w:val="24"/>
          <w:szCs w:val="24"/>
        </w:rPr>
        <w:t xml:space="preserve">3.3.2. </w:t>
      </w:r>
      <w:r w:rsidR="000978EE" w:rsidRPr="00825112">
        <w:rPr>
          <w:rFonts w:ascii="Times New Roman" w:hAnsi="Times New Roman" w:cs="Times New Roman"/>
          <w:iCs/>
          <w:sz w:val="24"/>
          <w:szCs w:val="24"/>
        </w:rPr>
        <w:t xml:space="preserve">Специалист поставщика данных на основании запросов, поступивших через систему межведомственного электронного взаимодействия, </w:t>
      </w:r>
      <w:proofErr w:type="gramStart"/>
      <w:r w:rsidR="000978EE" w:rsidRPr="00825112">
        <w:rPr>
          <w:rFonts w:ascii="Times New Roman" w:hAnsi="Times New Roman" w:cs="Times New Roman"/>
          <w:iCs/>
          <w:sz w:val="24"/>
          <w:szCs w:val="24"/>
        </w:rPr>
        <w:t>предоставляет запрашиваемые документы</w:t>
      </w:r>
      <w:proofErr w:type="gramEnd"/>
      <w:r w:rsidR="000978EE" w:rsidRPr="00825112">
        <w:rPr>
          <w:rFonts w:ascii="Times New Roman" w:hAnsi="Times New Roman" w:cs="Times New Roman"/>
          <w:iCs/>
          <w:sz w:val="24"/>
          <w:szCs w:val="24"/>
        </w:rPr>
        <w:t xml:space="preserve"> (сведения).</w:t>
      </w:r>
    </w:p>
    <w:p w:rsidR="000978EE" w:rsidRPr="00825112" w:rsidRDefault="000978EE" w:rsidP="000978E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5112">
        <w:rPr>
          <w:rFonts w:ascii="Times New Roman" w:hAnsi="Times New Roman" w:cs="Times New Roman"/>
          <w:iCs/>
          <w:sz w:val="24"/>
          <w:szCs w:val="24"/>
        </w:rPr>
        <w:t>Процедуры, устанавливаемые настоящим пунктом, осуществляются в течени</w:t>
      </w:r>
      <w:proofErr w:type="gramStart"/>
      <w:r w:rsidRPr="00825112">
        <w:rPr>
          <w:rFonts w:ascii="Times New Roman" w:hAnsi="Times New Roman" w:cs="Times New Roman"/>
          <w:iCs/>
          <w:sz w:val="24"/>
          <w:szCs w:val="24"/>
        </w:rPr>
        <w:t>и</w:t>
      </w:r>
      <w:proofErr w:type="gramEnd"/>
      <w:r w:rsidR="00E4424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25112">
        <w:rPr>
          <w:rFonts w:ascii="Times New Roman" w:hAnsi="Times New Roman" w:cs="Times New Roman"/>
          <w:iCs/>
          <w:sz w:val="24"/>
          <w:szCs w:val="24"/>
        </w:rPr>
        <w:t>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978EE" w:rsidRPr="00825112" w:rsidRDefault="000978EE" w:rsidP="00097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iCs/>
          <w:sz w:val="24"/>
          <w:szCs w:val="24"/>
        </w:rPr>
        <w:lastRenderedPageBreak/>
        <w:t>Результат процедур: документы (сведения) либо уведомление об отказе, направленные в исполнительный комитет.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3.4. </w:t>
      </w:r>
      <w:proofErr w:type="gramStart"/>
      <w:r w:rsidRPr="00825112">
        <w:rPr>
          <w:rFonts w:ascii="Times New Roman" w:hAnsi="Times New Roman" w:cs="Times New Roman"/>
          <w:color w:val="auto"/>
        </w:rPr>
        <w:t xml:space="preserve">При  установлении  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 или попечителя, сотрудник, ответственный за прием 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  </w:t>
      </w:r>
      <w:proofErr w:type="gramEnd"/>
    </w:p>
    <w:p w:rsidR="0091745C" w:rsidRPr="00825112" w:rsidRDefault="0091745C" w:rsidP="0091745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825112">
        <w:rPr>
          <w:rFonts w:ascii="Times New Roman" w:hAnsi="Times New Roman" w:cs="Times New Roman"/>
          <w:color w:val="000000"/>
        </w:rPr>
        <w:t>Результат процедур: возвращенные заявителю документы</w:t>
      </w:r>
      <w:r w:rsidR="00DF3EAC" w:rsidRPr="00825112">
        <w:rPr>
          <w:rFonts w:ascii="Times New Roman" w:hAnsi="Times New Roman" w:cs="Times New Roman"/>
          <w:color w:val="000000"/>
        </w:rPr>
        <w:t>.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Максимальный срок выполнения действий составляет 10 минут.</w:t>
      </w:r>
    </w:p>
    <w:p w:rsidR="00F61020" w:rsidRPr="00825112" w:rsidRDefault="00CD4C31" w:rsidP="00F6102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825112">
        <w:rPr>
          <w:rFonts w:ascii="Times New Roman" w:hAnsi="Times New Roman" w:cs="Times New Roman"/>
          <w:color w:val="auto"/>
        </w:rPr>
        <w:t>3.4.1.</w:t>
      </w:r>
      <w:r w:rsidR="00F61020" w:rsidRPr="00825112">
        <w:rPr>
          <w:rFonts w:ascii="Times New Roman" w:hAnsi="Times New Roman" w:cs="Times New Roman"/>
          <w:color w:val="auto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письменное сообщение в адрес заявителя (опекуна) о наличии препятствий для предоставления государственной услуги, где предлагается принять меры по их устранению и передает письменное сообщение на подпись заместителю руководителя Исполнительного комитета</w:t>
      </w:r>
      <w:proofErr w:type="gramEnd"/>
      <w:r w:rsidR="00F61020" w:rsidRPr="00825112">
        <w:rPr>
          <w:rFonts w:ascii="Times New Roman" w:hAnsi="Times New Roman" w:cs="Times New Roman"/>
          <w:color w:val="auto"/>
        </w:rPr>
        <w:t xml:space="preserve"> муниципального образования.</w:t>
      </w:r>
    </w:p>
    <w:p w:rsidR="0091745C" w:rsidRPr="00825112" w:rsidRDefault="0091745C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Результат процедур: проект письма об отказе в предоставлении услуги.</w:t>
      </w:r>
    </w:p>
    <w:p w:rsidR="00F41FC3" w:rsidRPr="00825112" w:rsidRDefault="00F41FC3" w:rsidP="001E0B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Максимальный срок </w:t>
      </w:r>
      <w:r w:rsidR="001B0887" w:rsidRPr="00825112">
        <w:rPr>
          <w:rFonts w:ascii="Times New Roman" w:hAnsi="Times New Roman" w:cs="Times New Roman"/>
          <w:color w:val="auto"/>
        </w:rPr>
        <w:t xml:space="preserve">выполнения действия – </w:t>
      </w:r>
      <w:r w:rsidR="00814614" w:rsidRPr="00825112">
        <w:rPr>
          <w:rFonts w:ascii="Times New Roman" w:hAnsi="Times New Roman" w:cs="Times New Roman"/>
          <w:color w:val="auto"/>
        </w:rPr>
        <w:t>1</w:t>
      </w:r>
      <w:r w:rsidR="001B0887" w:rsidRPr="00825112">
        <w:rPr>
          <w:rFonts w:ascii="Times New Roman" w:hAnsi="Times New Roman" w:cs="Times New Roman"/>
          <w:color w:val="auto"/>
        </w:rPr>
        <w:t xml:space="preserve"> рабочий</w:t>
      </w:r>
      <w:r w:rsidRPr="00825112">
        <w:rPr>
          <w:rFonts w:ascii="Times New Roman" w:hAnsi="Times New Roman" w:cs="Times New Roman"/>
          <w:color w:val="auto"/>
        </w:rPr>
        <w:t xml:space="preserve"> д</w:t>
      </w:r>
      <w:r w:rsidR="001B0887" w:rsidRPr="00825112">
        <w:rPr>
          <w:rFonts w:ascii="Times New Roman" w:hAnsi="Times New Roman" w:cs="Times New Roman"/>
          <w:color w:val="auto"/>
        </w:rPr>
        <w:t>е</w:t>
      </w:r>
      <w:r w:rsidRPr="00825112">
        <w:rPr>
          <w:rFonts w:ascii="Times New Roman" w:hAnsi="Times New Roman" w:cs="Times New Roman"/>
          <w:color w:val="auto"/>
        </w:rPr>
        <w:t>н</w:t>
      </w:r>
      <w:r w:rsidR="001B0887" w:rsidRPr="00825112">
        <w:rPr>
          <w:rFonts w:ascii="Times New Roman" w:hAnsi="Times New Roman" w:cs="Times New Roman"/>
          <w:color w:val="auto"/>
        </w:rPr>
        <w:t>ь</w:t>
      </w:r>
      <w:r w:rsidRPr="00825112">
        <w:rPr>
          <w:rFonts w:ascii="Times New Roman" w:hAnsi="Times New Roman" w:cs="Times New Roman"/>
          <w:color w:val="auto"/>
        </w:rPr>
        <w:t>.</w:t>
      </w:r>
    </w:p>
    <w:p w:rsidR="00CD4C31" w:rsidRPr="00825112" w:rsidRDefault="00CD4C31" w:rsidP="00CD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3.4.2.Подписанное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почте.</w:t>
      </w:r>
    </w:p>
    <w:p w:rsidR="00CD4C31" w:rsidRPr="00825112" w:rsidRDefault="00CD4C31" w:rsidP="00CD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Результат процедур: </w:t>
      </w:r>
      <w:r w:rsidR="009D4AD2" w:rsidRPr="00825112">
        <w:rPr>
          <w:rFonts w:ascii="Times New Roman" w:hAnsi="Times New Roman" w:cs="Times New Roman"/>
          <w:sz w:val="24"/>
          <w:szCs w:val="24"/>
        </w:rPr>
        <w:t>направленное письменное сообщение.</w:t>
      </w:r>
    </w:p>
    <w:p w:rsidR="00CD4C31" w:rsidRPr="00825112" w:rsidRDefault="00CD4C31" w:rsidP="00CD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Максимальный срок выполнения - 3 рабочих дня после принятия соответствующего решения.</w:t>
      </w:r>
    </w:p>
    <w:p w:rsidR="00A60BE9" w:rsidRPr="00825112" w:rsidRDefault="00A60BE9" w:rsidP="00A6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3.5. Специалист отдела опеки и попечительства, формирует пакет документов</w:t>
      </w:r>
      <w:r w:rsidR="00D563AF" w:rsidRPr="00825112">
        <w:rPr>
          <w:rFonts w:ascii="Times New Roman" w:hAnsi="Times New Roman" w:cs="Times New Roman"/>
          <w:sz w:val="24"/>
          <w:szCs w:val="24"/>
        </w:rPr>
        <w:t xml:space="preserve">, готовит </w:t>
      </w:r>
      <w:r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D563AF" w:rsidRPr="00825112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825112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3606E3" w:rsidRPr="00825112">
        <w:rPr>
          <w:rFonts w:ascii="Times New Roman" w:hAnsi="Times New Roman" w:cs="Times New Roman"/>
          <w:sz w:val="24"/>
          <w:szCs w:val="24"/>
        </w:rPr>
        <w:t>на согласование с начальником юридического отдела по организационной работе Исполкома, с заместителем Руководителя Исполком</w:t>
      </w:r>
      <w:r w:rsidR="00E1141F">
        <w:rPr>
          <w:rFonts w:ascii="Times New Roman" w:hAnsi="Times New Roman" w:cs="Times New Roman"/>
          <w:sz w:val="24"/>
          <w:szCs w:val="24"/>
        </w:rPr>
        <w:t>а, Управляющим делами Исполкома</w:t>
      </w:r>
      <w:r w:rsidR="003606E3" w:rsidRPr="00825112">
        <w:rPr>
          <w:rFonts w:ascii="Times New Roman" w:hAnsi="Times New Roman" w:cs="Times New Roman"/>
          <w:sz w:val="24"/>
          <w:szCs w:val="24"/>
        </w:rPr>
        <w:t>.</w:t>
      </w:r>
    </w:p>
    <w:p w:rsidR="00A60BE9" w:rsidRPr="00825112" w:rsidRDefault="00A60BE9" w:rsidP="00A60BE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Результат процедур: </w:t>
      </w:r>
      <w:r w:rsidR="003606E3" w:rsidRPr="00825112">
        <w:rPr>
          <w:rFonts w:ascii="Times New Roman" w:hAnsi="Times New Roman" w:cs="Times New Roman"/>
          <w:color w:val="auto"/>
        </w:rPr>
        <w:t>направленный на согласование проект постановления.</w:t>
      </w:r>
    </w:p>
    <w:p w:rsidR="00A60BE9" w:rsidRPr="00825112" w:rsidRDefault="00A60BE9" w:rsidP="00A60BE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A60BE9" w:rsidRPr="00825112" w:rsidRDefault="00A60BE9" w:rsidP="003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3.5.1. </w:t>
      </w:r>
      <w:r w:rsidR="003606E3" w:rsidRPr="00825112">
        <w:rPr>
          <w:rFonts w:ascii="Times New Roman" w:hAnsi="Times New Roman" w:cs="Times New Roman"/>
          <w:sz w:val="24"/>
          <w:szCs w:val="24"/>
        </w:rPr>
        <w:t>Специалист согласовывает проект постановления о заключении договора пожизненной ренты в интересах подопечного с начальником юридического отдела по организационной работе Исполкома, с заместителем Руководителем Исполкома, Управляющим делами Исполкома.</w:t>
      </w:r>
    </w:p>
    <w:p w:rsidR="003606E3" w:rsidRPr="00825112" w:rsidRDefault="00A60BE9" w:rsidP="003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Результатом  </w:t>
      </w:r>
      <w:r w:rsidR="003606E3" w:rsidRPr="00825112">
        <w:rPr>
          <w:rFonts w:ascii="Times New Roman" w:hAnsi="Times New Roman" w:cs="Times New Roman"/>
          <w:sz w:val="24"/>
          <w:szCs w:val="24"/>
        </w:rPr>
        <w:t>согласования является проект постановления согласованный</w:t>
      </w:r>
      <w:r w:rsidRPr="00825112">
        <w:rPr>
          <w:rFonts w:ascii="Times New Roman" w:hAnsi="Times New Roman" w:cs="Times New Roman"/>
          <w:sz w:val="24"/>
          <w:szCs w:val="24"/>
        </w:rPr>
        <w:t xml:space="preserve">  </w:t>
      </w:r>
      <w:r w:rsidR="003606E3" w:rsidRPr="00825112">
        <w:rPr>
          <w:rFonts w:ascii="Times New Roman" w:hAnsi="Times New Roman" w:cs="Times New Roman"/>
          <w:sz w:val="24"/>
          <w:szCs w:val="24"/>
        </w:rPr>
        <w:t xml:space="preserve"> с начальником </w:t>
      </w:r>
      <w:r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3606E3" w:rsidRPr="00825112">
        <w:rPr>
          <w:rFonts w:ascii="Times New Roman" w:hAnsi="Times New Roman" w:cs="Times New Roman"/>
          <w:sz w:val="24"/>
          <w:szCs w:val="24"/>
        </w:rPr>
        <w:t>юридического отдела по организационной работе Исполкома, с заместителем Руководителем Исполкома, Управляющим делами Исполкома.</w:t>
      </w:r>
    </w:p>
    <w:p w:rsidR="00A60BE9" w:rsidRPr="00825112" w:rsidRDefault="003606E3" w:rsidP="0036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   </w:t>
      </w:r>
      <w:r w:rsidR="00A60BE9" w:rsidRPr="00825112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действий 3 рабочих дня. </w:t>
      </w:r>
    </w:p>
    <w:p w:rsidR="008E4062" w:rsidRPr="00825112" w:rsidRDefault="00A60BE9" w:rsidP="008E4062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3.5.2. </w:t>
      </w:r>
      <w:r w:rsidR="003606E3" w:rsidRPr="00825112">
        <w:rPr>
          <w:rFonts w:ascii="Times New Roman" w:hAnsi="Times New Roman" w:cs="Times New Roman"/>
          <w:color w:val="auto"/>
        </w:rPr>
        <w:t xml:space="preserve">Специалист направляет согласованный проект постановления о разрешении на заключении договора пожизненной ренты в интересах подопечного либо письмо </w:t>
      </w:r>
      <w:proofErr w:type="gramStart"/>
      <w:r w:rsidR="003606E3" w:rsidRPr="00825112">
        <w:rPr>
          <w:rFonts w:ascii="Times New Roman" w:hAnsi="Times New Roman" w:cs="Times New Roman"/>
          <w:color w:val="auto"/>
        </w:rPr>
        <w:t xml:space="preserve">об отказе в выдаче разрешения на заключении договора </w:t>
      </w:r>
      <w:r w:rsidR="00EA2DA9" w:rsidRPr="00825112">
        <w:rPr>
          <w:rFonts w:ascii="Times New Roman" w:hAnsi="Times New Roman" w:cs="Times New Roman"/>
          <w:color w:val="auto"/>
        </w:rPr>
        <w:t>пожизненной ренты в интересах подопечного на подпись</w:t>
      </w:r>
      <w:proofErr w:type="gramEnd"/>
      <w:r w:rsidR="00EA2DA9" w:rsidRPr="00825112">
        <w:rPr>
          <w:rFonts w:ascii="Times New Roman" w:hAnsi="Times New Roman" w:cs="Times New Roman"/>
          <w:color w:val="auto"/>
        </w:rPr>
        <w:t xml:space="preserve"> Руководителя Исполкома</w:t>
      </w:r>
      <w:r w:rsidR="008E4062" w:rsidRPr="00825112">
        <w:rPr>
          <w:rStyle w:val="a4"/>
          <w:rFonts w:ascii="Times New Roman" w:hAnsi="Times New Roman" w:cs="Times New Roman"/>
          <w:b w:val="0"/>
          <w:bCs w:val="0"/>
          <w:color w:val="auto"/>
        </w:rPr>
        <w:t>.</w:t>
      </w:r>
    </w:p>
    <w:p w:rsidR="008E4062" w:rsidRPr="00825112" w:rsidRDefault="008E4062" w:rsidP="008E4062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 xml:space="preserve">Результат процедур: проект </w:t>
      </w:r>
      <w:r w:rsidR="00EA2DA9" w:rsidRPr="00825112">
        <w:rPr>
          <w:rFonts w:ascii="Times New Roman" w:hAnsi="Times New Roman" w:cs="Times New Roman"/>
          <w:color w:val="auto"/>
        </w:rPr>
        <w:t xml:space="preserve">постановления </w:t>
      </w:r>
      <w:r w:rsidRPr="00825112">
        <w:rPr>
          <w:rFonts w:ascii="Times New Roman" w:hAnsi="Times New Roman" w:cs="Times New Roman"/>
          <w:color w:val="auto"/>
        </w:rPr>
        <w:t>направленный</w:t>
      </w:r>
      <w:r w:rsidR="00EA2DA9" w:rsidRPr="00825112">
        <w:rPr>
          <w:rFonts w:ascii="Times New Roman" w:hAnsi="Times New Roman" w:cs="Times New Roman"/>
          <w:color w:val="auto"/>
        </w:rPr>
        <w:t xml:space="preserve"> на подпись Руководителю Исполкома.</w:t>
      </w:r>
    </w:p>
    <w:p w:rsidR="00A60BE9" w:rsidRPr="00825112" w:rsidRDefault="00A60BE9" w:rsidP="00A60BE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</w:rPr>
      </w:pPr>
      <w:r w:rsidRPr="00825112">
        <w:rPr>
          <w:rFonts w:ascii="Times New Roman" w:hAnsi="Times New Roman" w:cs="Times New Roman"/>
          <w:color w:val="auto"/>
        </w:rPr>
        <w:t>Максимальный срок выполнения - 1 рабочий день.</w:t>
      </w:r>
    </w:p>
    <w:p w:rsidR="00187940" w:rsidRPr="00825112" w:rsidRDefault="00A60BE9" w:rsidP="008E4062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3.</w:t>
      </w:r>
      <w:r w:rsidR="0067657E" w:rsidRPr="00825112">
        <w:rPr>
          <w:rFonts w:ascii="Times New Roman" w:hAnsi="Times New Roman" w:cs="Times New Roman"/>
          <w:sz w:val="24"/>
          <w:szCs w:val="24"/>
        </w:rPr>
        <w:t>5</w:t>
      </w:r>
      <w:r w:rsidR="00842072" w:rsidRPr="00825112">
        <w:rPr>
          <w:rFonts w:ascii="Times New Roman" w:hAnsi="Times New Roman" w:cs="Times New Roman"/>
          <w:sz w:val="24"/>
          <w:szCs w:val="24"/>
        </w:rPr>
        <w:t xml:space="preserve">.3. Руководитель </w:t>
      </w:r>
      <w:r w:rsidR="00D563AF" w:rsidRPr="00825112">
        <w:rPr>
          <w:rFonts w:ascii="Times New Roman" w:hAnsi="Times New Roman" w:cs="Times New Roman"/>
          <w:sz w:val="24"/>
          <w:szCs w:val="24"/>
        </w:rPr>
        <w:t>Исполкома</w:t>
      </w:r>
      <w:r w:rsidRPr="00825112">
        <w:rPr>
          <w:rFonts w:ascii="Times New Roman" w:hAnsi="Times New Roman" w:cs="Times New Roman"/>
          <w:sz w:val="24"/>
          <w:szCs w:val="24"/>
        </w:rPr>
        <w:t xml:space="preserve"> рассматривает заключение </w:t>
      </w:r>
      <w:r w:rsidR="00EA2DA9" w:rsidRPr="00825112">
        <w:rPr>
          <w:rFonts w:ascii="Times New Roman" w:hAnsi="Times New Roman" w:cs="Times New Roman"/>
          <w:sz w:val="24"/>
          <w:szCs w:val="24"/>
        </w:rPr>
        <w:t>отдела</w:t>
      </w:r>
      <w:r w:rsidRPr="00825112">
        <w:rPr>
          <w:rFonts w:ascii="Times New Roman" w:hAnsi="Times New Roman" w:cs="Times New Roman"/>
          <w:sz w:val="24"/>
          <w:szCs w:val="24"/>
        </w:rPr>
        <w:t xml:space="preserve"> по опеке и попечительству и подписывает </w:t>
      </w:r>
      <w:r w:rsidR="00EA2DA9" w:rsidRPr="0082511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87940" w:rsidRPr="00825112">
        <w:rPr>
          <w:rFonts w:ascii="Times New Roman" w:hAnsi="Times New Roman" w:cs="Times New Roman"/>
          <w:sz w:val="24"/>
          <w:szCs w:val="24"/>
        </w:rPr>
        <w:t xml:space="preserve">о разрешении </w:t>
      </w:r>
      <w:r w:rsidR="00187940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 заключение договора пожизненной ренты в интересах подопечного либо распоряжение об отказе в выдаче разрешения</w:t>
      </w:r>
      <w:r w:rsidR="000B1E53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87940" w:rsidRPr="00825112">
        <w:rPr>
          <w:rFonts w:ascii="Times New Roman" w:hAnsi="Times New Roman" w:cs="Times New Roman"/>
          <w:sz w:val="24"/>
          <w:szCs w:val="24"/>
        </w:rPr>
        <w:t>на заключение договора пожизненной ренты в интересах подопечного</w:t>
      </w:r>
      <w:r w:rsidR="00187940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A60BE9" w:rsidRPr="00825112" w:rsidRDefault="00A60BE9" w:rsidP="008E4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 xml:space="preserve">Результат процедур:  подписанное </w:t>
      </w:r>
      <w:r w:rsidR="00EA2DA9" w:rsidRPr="00825112">
        <w:rPr>
          <w:rFonts w:ascii="Times New Roman" w:hAnsi="Times New Roman" w:cs="Times New Roman"/>
          <w:sz w:val="24"/>
          <w:szCs w:val="24"/>
        </w:rPr>
        <w:t>постановление</w:t>
      </w:r>
      <w:r w:rsidRPr="00825112">
        <w:rPr>
          <w:rFonts w:ascii="Times New Roman" w:hAnsi="Times New Roman" w:cs="Times New Roman"/>
          <w:sz w:val="24"/>
          <w:szCs w:val="24"/>
        </w:rPr>
        <w:t>.</w:t>
      </w:r>
    </w:p>
    <w:p w:rsidR="00A60BE9" w:rsidRPr="00825112" w:rsidRDefault="00A60BE9" w:rsidP="00A6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Максимальный срок действия – 3 рабочих дня.</w:t>
      </w:r>
    </w:p>
    <w:p w:rsidR="00A60BE9" w:rsidRPr="00825112" w:rsidRDefault="00187940" w:rsidP="00A6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sz w:val="24"/>
          <w:szCs w:val="24"/>
        </w:rPr>
        <w:t>3.</w:t>
      </w:r>
      <w:r w:rsidR="0067657E" w:rsidRPr="00825112">
        <w:rPr>
          <w:rFonts w:ascii="Times New Roman" w:hAnsi="Times New Roman" w:cs="Times New Roman"/>
          <w:sz w:val="24"/>
          <w:szCs w:val="24"/>
        </w:rPr>
        <w:t>5</w:t>
      </w:r>
      <w:r w:rsidRPr="00825112">
        <w:rPr>
          <w:rFonts w:ascii="Times New Roman" w:hAnsi="Times New Roman" w:cs="Times New Roman"/>
          <w:sz w:val="24"/>
          <w:szCs w:val="24"/>
        </w:rPr>
        <w:t xml:space="preserve">.4. </w:t>
      </w:r>
      <w:r w:rsidR="00C04A0B" w:rsidRPr="00825112">
        <w:rPr>
          <w:rFonts w:ascii="Times New Roman" w:hAnsi="Times New Roman" w:cs="Times New Roman"/>
          <w:sz w:val="24"/>
          <w:szCs w:val="24"/>
        </w:rPr>
        <w:t xml:space="preserve">Подписанное </w:t>
      </w:r>
      <w:r w:rsidR="00EA2DA9" w:rsidRPr="00825112">
        <w:rPr>
          <w:rFonts w:ascii="Times New Roman" w:hAnsi="Times New Roman" w:cs="Times New Roman"/>
          <w:sz w:val="24"/>
          <w:szCs w:val="24"/>
        </w:rPr>
        <w:t>постановление или письмо об отказе</w:t>
      </w:r>
      <w:r w:rsidRPr="00825112">
        <w:rPr>
          <w:rFonts w:ascii="Times New Roman" w:hAnsi="Times New Roman" w:cs="Times New Roman"/>
          <w:sz w:val="24"/>
          <w:szCs w:val="24"/>
        </w:rPr>
        <w:t xml:space="preserve"> </w:t>
      </w:r>
      <w:r w:rsidR="00A60BE9" w:rsidRPr="00825112">
        <w:rPr>
          <w:rFonts w:ascii="Times New Roman" w:hAnsi="Times New Roman" w:cs="Times New Roman"/>
          <w:sz w:val="24"/>
          <w:szCs w:val="24"/>
        </w:rPr>
        <w:t xml:space="preserve">отправляется по почте или вручается лично после принятия соответствующего решения, </w:t>
      </w:r>
      <w:r w:rsidRPr="00825112">
        <w:rPr>
          <w:rFonts w:ascii="Times New Roman" w:hAnsi="Times New Roman" w:cs="Times New Roman"/>
          <w:sz w:val="24"/>
          <w:szCs w:val="24"/>
        </w:rPr>
        <w:t>копия</w:t>
      </w:r>
      <w:r w:rsidR="00A60BE9" w:rsidRPr="00825112">
        <w:rPr>
          <w:rFonts w:ascii="Times New Roman" w:hAnsi="Times New Roman" w:cs="Times New Roman"/>
          <w:sz w:val="24"/>
          <w:szCs w:val="24"/>
        </w:rPr>
        <w:t xml:space="preserve"> - приобщается к личному делу подопечного.</w:t>
      </w:r>
    </w:p>
    <w:p w:rsidR="00187940" w:rsidRPr="00825112" w:rsidRDefault="00A60BE9" w:rsidP="00A60BE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25112">
        <w:rPr>
          <w:rFonts w:ascii="Times New Roman" w:hAnsi="Times New Roman" w:cs="Times New Roman"/>
          <w:color w:val="000000"/>
          <w:sz w:val="24"/>
          <w:szCs w:val="24"/>
        </w:rPr>
        <w:t>Результат процедур: с</w:t>
      </w:r>
      <w:r w:rsidRPr="00825112">
        <w:rPr>
          <w:rFonts w:ascii="Times New Roman" w:hAnsi="Times New Roman" w:cs="Times New Roman"/>
          <w:sz w:val="24"/>
          <w:szCs w:val="24"/>
        </w:rPr>
        <w:t xml:space="preserve">пециалист отдела по опеке и попечительству  выдает </w:t>
      </w:r>
      <w:r w:rsidR="00EA2DA9" w:rsidRPr="0082511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87940" w:rsidRPr="00825112">
        <w:rPr>
          <w:rFonts w:ascii="Times New Roman" w:hAnsi="Times New Roman" w:cs="Times New Roman"/>
          <w:sz w:val="24"/>
          <w:szCs w:val="24"/>
        </w:rPr>
        <w:t xml:space="preserve">о разрешении </w:t>
      </w:r>
      <w:r w:rsidR="00187940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на заключение договора пожизненной ренты в интересах </w:t>
      </w:r>
      <w:r w:rsidR="00187940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подопечного либо распоряжение об отказе в выдаче разрешения</w:t>
      </w:r>
      <w:r w:rsidR="000B1E53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87940" w:rsidRPr="00825112">
        <w:rPr>
          <w:rFonts w:ascii="Times New Roman" w:hAnsi="Times New Roman" w:cs="Times New Roman"/>
          <w:sz w:val="24"/>
          <w:szCs w:val="24"/>
        </w:rPr>
        <w:t>на заключение договора пожизненной ренты в интересах подопечного</w:t>
      </w:r>
      <w:r w:rsidR="00187940" w:rsidRPr="0082511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A60BE9" w:rsidRPr="00825112" w:rsidRDefault="00A60BE9" w:rsidP="00A60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2">
        <w:rPr>
          <w:rFonts w:ascii="Times New Roman" w:hAnsi="Times New Roman" w:cs="Times New Roman"/>
          <w:bCs/>
          <w:sz w:val="24"/>
          <w:szCs w:val="24"/>
        </w:rPr>
        <w:t>Максимальный срок</w:t>
      </w:r>
      <w:r w:rsidR="00F65929" w:rsidRPr="008251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5112">
        <w:rPr>
          <w:rFonts w:ascii="Times New Roman" w:hAnsi="Times New Roman" w:cs="Times New Roman"/>
          <w:sz w:val="24"/>
          <w:szCs w:val="24"/>
        </w:rPr>
        <w:t>действия - в течени</w:t>
      </w:r>
      <w:r w:rsidR="00E4424A" w:rsidRPr="00825112">
        <w:rPr>
          <w:rFonts w:ascii="Times New Roman" w:hAnsi="Times New Roman" w:cs="Times New Roman"/>
          <w:sz w:val="24"/>
          <w:szCs w:val="24"/>
        </w:rPr>
        <w:t>е</w:t>
      </w:r>
      <w:r w:rsidRPr="00825112">
        <w:rPr>
          <w:rFonts w:ascii="Times New Roman" w:hAnsi="Times New Roman" w:cs="Times New Roman"/>
          <w:sz w:val="24"/>
          <w:szCs w:val="24"/>
        </w:rPr>
        <w:t xml:space="preserve"> 3 рабочих </w:t>
      </w:r>
      <w:r w:rsidR="00772E76" w:rsidRPr="00825112">
        <w:rPr>
          <w:rFonts w:ascii="Times New Roman" w:hAnsi="Times New Roman" w:cs="Times New Roman"/>
          <w:sz w:val="24"/>
          <w:szCs w:val="24"/>
        </w:rPr>
        <w:t>дн</w:t>
      </w:r>
      <w:r w:rsidR="00C04A0B" w:rsidRPr="00825112">
        <w:rPr>
          <w:rFonts w:ascii="Times New Roman" w:hAnsi="Times New Roman" w:cs="Times New Roman"/>
          <w:sz w:val="24"/>
          <w:szCs w:val="24"/>
        </w:rPr>
        <w:t>ей с момента подписания</w:t>
      </w:r>
      <w:r w:rsidRPr="00825112">
        <w:rPr>
          <w:rFonts w:ascii="Times New Roman" w:hAnsi="Times New Roman" w:cs="Times New Roman"/>
          <w:sz w:val="24"/>
          <w:szCs w:val="24"/>
        </w:rPr>
        <w:t>.</w:t>
      </w:r>
    </w:p>
    <w:p w:rsidR="00A60BE9" w:rsidRPr="00825112" w:rsidRDefault="00A60BE9" w:rsidP="00A60B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1E53" w:rsidRPr="00825112" w:rsidRDefault="000B1E53" w:rsidP="00F069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1FC3" w:rsidRPr="00825112" w:rsidRDefault="00F41FC3" w:rsidP="00511A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112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и формы </w:t>
      </w:r>
      <w:proofErr w:type="gramStart"/>
      <w:r w:rsidRPr="00825112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825112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государственной услуги</w:t>
      </w:r>
    </w:p>
    <w:p w:rsidR="00F41FC3" w:rsidRPr="00825112" w:rsidRDefault="00F41FC3" w:rsidP="00511A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C3F6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C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F6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 государственной услуги со стороны </w:t>
      </w:r>
      <w:proofErr w:type="spellStart"/>
      <w:r w:rsidRPr="009C3F6B">
        <w:rPr>
          <w:rFonts w:ascii="Times New Roman" w:hAnsi="Times New Roman" w:cs="Times New Roman"/>
          <w:sz w:val="26"/>
          <w:szCs w:val="26"/>
        </w:rPr>
        <w:t>вышестоящихдолжностных</w:t>
      </w:r>
      <w:proofErr w:type="spellEnd"/>
      <w:r w:rsidRPr="009C3F6B">
        <w:rPr>
          <w:rFonts w:ascii="Times New Roman" w:hAnsi="Times New Roman" w:cs="Times New Roman"/>
          <w:sz w:val="26"/>
          <w:szCs w:val="26"/>
        </w:rPr>
        <w:t xml:space="preserve"> лиц (органов  государственной власти) непосредственно осуществляют: </w:t>
      </w:r>
    </w:p>
    <w:p w:rsidR="00D83FA1" w:rsidRPr="009C3F6B" w:rsidRDefault="00D83FA1" w:rsidP="00D83FA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F6B">
        <w:rPr>
          <w:rFonts w:ascii="Times New Roman" w:hAnsi="Times New Roman" w:cs="Times New Roman"/>
          <w:sz w:val="26"/>
          <w:szCs w:val="26"/>
        </w:rPr>
        <w:t xml:space="preserve">министр здравоохранения Республики Татарстан (далее – министр) 420111, </w:t>
      </w:r>
      <w:r w:rsidRPr="009C3F6B">
        <w:rPr>
          <w:rFonts w:ascii="Times New Roman" w:hAnsi="Times New Roman" w:cs="Times New Roman"/>
          <w:sz w:val="26"/>
          <w:szCs w:val="26"/>
        </w:rPr>
        <w:br/>
        <w:t xml:space="preserve">г. Казань, ул. </w:t>
      </w:r>
      <w:r w:rsidRPr="009C3F6B">
        <w:rPr>
          <w:rFonts w:ascii="Times New Roman" w:hAnsi="Times New Roman" w:cs="Times New Roman"/>
          <w:spacing w:val="-1"/>
          <w:sz w:val="26"/>
          <w:szCs w:val="26"/>
        </w:rPr>
        <w:t>Островского, д.11/6; телефон (843) 231-79-98, факс (843) 238-41-44;</w:t>
      </w:r>
      <w:proofErr w:type="gramEnd"/>
    </w:p>
    <w:p w:rsidR="00D83FA1" w:rsidRPr="009C3F6B" w:rsidRDefault="00D83FA1" w:rsidP="00D83FA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C3F6B">
        <w:rPr>
          <w:rFonts w:ascii="Times New Roman" w:hAnsi="Times New Roman" w:cs="Times New Roman"/>
          <w:spacing w:val="1"/>
          <w:sz w:val="26"/>
          <w:szCs w:val="26"/>
        </w:rPr>
        <w:t>заместитель министра здравоохранения 420111, г. Казань, ул. Островского, д.11/6;</w:t>
      </w:r>
      <w:r w:rsidRPr="009C3F6B">
        <w:rPr>
          <w:rFonts w:ascii="Times New Roman" w:hAnsi="Times New Roman" w:cs="Times New Roman"/>
          <w:spacing w:val="-2"/>
          <w:sz w:val="26"/>
          <w:szCs w:val="26"/>
        </w:rPr>
        <w:t>телефон (843) 231-79-38;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 xml:space="preserve">ведущий консультант Сектора по работе с письмами и обращениями граждан управления делами Министерства здравоохранения Республики Татарстан </w:t>
      </w:r>
      <w:r w:rsidRPr="009C3F6B">
        <w:rPr>
          <w:rFonts w:ascii="Times New Roman" w:hAnsi="Times New Roman" w:cs="Times New Roman"/>
          <w:spacing w:val="1"/>
          <w:sz w:val="26"/>
          <w:szCs w:val="26"/>
        </w:rPr>
        <w:t>420111, г. Казань, ул. Островского, д.11/6;</w:t>
      </w:r>
      <w:r w:rsidRPr="009C3F6B">
        <w:rPr>
          <w:rFonts w:ascii="Times New Roman" w:hAnsi="Times New Roman" w:cs="Times New Roman"/>
          <w:spacing w:val="-2"/>
          <w:sz w:val="26"/>
          <w:szCs w:val="26"/>
        </w:rPr>
        <w:t>телефон (843) 231-79-84.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F6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 xml:space="preserve">Проверки могут быть плановыми и внеплановыми. 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Плановые проверки могут проводиться не чаще 1 раза в 3 года.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Текущий   контроль    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r w:rsidRPr="009C3F6B">
        <w:rPr>
          <w:rFonts w:ascii="Times New Roman" w:hAnsi="Times New Roman" w:cs="Times New Roman"/>
          <w:sz w:val="26"/>
          <w:szCs w:val="26"/>
        </w:rPr>
        <w:t>соблюдением</w:t>
      </w:r>
      <w:proofErr w:type="spellEnd"/>
      <w:r w:rsidRPr="009C3F6B">
        <w:rPr>
          <w:rFonts w:ascii="Times New Roman" w:hAnsi="Times New Roman" w:cs="Times New Roman"/>
          <w:sz w:val="26"/>
          <w:szCs w:val="26"/>
        </w:rPr>
        <w:t xml:space="preserve"> последовательности действий, определенных административными процедурами, принятием решений специалистами, </w:t>
      </w:r>
      <w:proofErr w:type="gramStart"/>
      <w:r w:rsidRPr="009C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F6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4.3.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D83FA1" w:rsidRPr="009C3F6B" w:rsidRDefault="00D83FA1" w:rsidP="00D83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F6B">
        <w:rPr>
          <w:rFonts w:ascii="Times New Roman" w:hAnsi="Times New Roman" w:cs="Times New Roman"/>
          <w:sz w:val="26"/>
          <w:szCs w:val="26"/>
        </w:rPr>
        <w:t>4.4. 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83FA1" w:rsidRPr="00FA74D3" w:rsidRDefault="00D83FA1" w:rsidP="00D83F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C3F6B">
        <w:rPr>
          <w:rFonts w:ascii="Times New Roman" w:hAnsi="Times New Roman" w:cs="Times New Roman"/>
          <w:sz w:val="26"/>
          <w:szCs w:val="26"/>
        </w:rPr>
        <w:br w:type="textWrapping" w:clear="all"/>
      </w:r>
      <w:bookmarkStart w:id="0" w:name="OLE_LINK1"/>
      <w:r w:rsidRPr="00FA74D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5. </w:t>
      </w:r>
      <w:bookmarkEnd w:id="0"/>
      <w:r w:rsidRPr="00FA74D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Досудебный (внесудебный) порядок обжалования решений </w:t>
      </w:r>
    </w:p>
    <w:p w:rsidR="00D83FA1" w:rsidRPr="00FA74D3" w:rsidRDefault="00D83FA1" w:rsidP="00D83F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FA74D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и действий (бездействия) органов, предоставляющих государственную услугу,</w:t>
      </w:r>
    </w:p>
    <w:p w:rsidR="00D83FA1" w:rsidRPr="00FA74D3" w:rsidRDefault="00D83FA1" w:rsidP="00D83F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FA74D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 также их должностных лиц</w:t>
      </w:r>
    </w:p>
    <w:p w:rsidR="00D83FA1" w:rsidRPr="00FA74D3" w:rsidRDefault="00D83FA1" w:rsidP="00D83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A74D3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 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 xml:space="preserve">5.1. 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Получатели государственной услуги имеют право на обжалование в досудебном порядке действий (бездействия) сотрудников Исполнительного комитета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Буинского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участвующих в предоставлении государственной услуги, в Исполнительный комитет </w:t>
      </w:r>
      <w:r>
        <w:rPr>
          <w:rFonts w:ascii="Times New Roman CYR" w:hAnsi="Times New Roman CYR" w:cs="Times New Roman CYR"/>
          <w:sz w:val="26"/>
          <w:szCs w:val="26"/>
        </w:rPr>
        <w:t>Буинского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или Министерство здравоохранения Республики Татарстан.</w:t>
      </w:r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государственной услуги;</w:t>
      </w:r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2) нарушение срока предоставления государственной услуги;</w:t>
      </w:r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услуги;</w:t>
      </w:r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4D3">
        <w:rPr>
          <w:rFonts w:ascii="Times New Roman" w:hAnsi="Times New Roman" w:cs="Times New Roman"/>
          <w:sz w:val="26"/>
          <w:szCs w:val="26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D83FA1" w:rsidRPr="00FA74D3" w:rsidRDefault="00D83FA1" w:rsidP="00D83FA1">
      <w:pPr>
        <w:pStyle w:val="ConsPlusNonformat"/>
        <w:ind w:right="2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FA74D3">
        <w:rPr>
          <w:rFonts w:ascii="Times New Roman" w:hAnsi="Times New Roman" w:cs="Times New Roman"/>
          <w:sz w:val="26"/>
          <w:szCs w:val="26"/>
        </w:rPr>
        <w:t>7) отказа органа, предоставляющего государственную услугу, должностного лица органа,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 xml:space="preserve">5.2. 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Жалоба подается в </w:t>
      </w:r>
      <w:r w:rsidRPr="00FA74D3">
        <w:rPr>
          <w:rFonts w:ascii="Times New Roman" w:hAnsi="Times New Roman" w:cs="Times New Roman"/>
          <w:sz w:val="26"/>
          <w:szCs w:val="26"/>
        </w:rPr>
        <w:t>письменной форме на бумажном носителе или в электронной форме.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4D3">
        <w:rPr>
          <w:rFonts w:ascii="Times New Roman" w:hAnsi="Times New Roman" w:cs="Times New Roman"/>
          <w:sz w:val="26"/>
          <w:szCs w:val="26"/>
        </w:rPr>
        <w:t xml:space="preserve">Жалоба может быть направлена 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по почте, через МФЦ, с использованием информационно-телекоммуникационной сети "Интернет", официального </w:t>
      </w:r>
      <w:r w:rsidRPr="00FA74D3">
        <w:rPr>
          <w:rFonts w:ascii="Times New Roman" w:hAnsi="Times New Roman" w:cs="Times New Roman"/>
          <w:sz w:val="26"/>
          <w:szCs w:val="26"/>
        </w:rPr>
        <w:t>сайта Исполкома (http://www.</w:t>
      </w:r>
      <w:r>
        <w:rPr>
          <w:rFonts w:ascii="Times New Roman" w:hAnsi="Times New Roman" w:cs="Times New Roman"/>
          <w:sz w:val="26"/>
          <w:szCs w:val="26"/>
          <w:lang w:val="en-AU"/>
        </w:rPr>
        <w:t>buinsk</w:t>
      </w:r>
      <w:bookmarkStart w:id="1" w:name="_GoBack"/>
      <w:bookmarkEnd w:id="1"/>
      <w:r w:rsidRPr="00FA74D3">
        <w:rPr>
          <w:rFonts w:ascii="Times New Roman" w:hAnsi="Times New Roman" w:cs="Times New Roman"/>
          <w:sz w:val="26"/>
          <w:szCs w:val="26"/>
        </w:rPr>
        <w:t>.tatar.ru)</w:t>
      </w:r>
      <w:r w:rsidRPr="00FA74D3">
        <w:rPr>
          <w:rFonts w:ascii="Times New Roman CYR" w:hAnsi="Times New Roman CYR" w:cs="Times New Roman CYR"/>
          <w:sz w:val="26"/>
          <w:szCs w:val="26"/>
        </w:rPr>
        <w:t>, Единого п</w:t>
      </w:r>
      <w:r w:rsidRPr="00FA74D3">
        <w:rPr>
          <w:rFonts w:ascii="Times New Roman" w:hAnsi="Times New Roman" w:cs="Times New Roman"/>
          <w:sz w:val="26"/>
          <w:szCs w:val="26"/>
        </w:rPr>
        <w:t>ортала государственных и муниципальных услуг Республики Татарстан (</w:t>
      </w:r>
      <w:hyperlink r:id="rId18" w:history="1">
        <w:r w:rsidRPr="00FA74D3">
          <w:rPr>
            <w:rFonts w:ascii="Times New Roman" w:hAnsi="Times New Roman" w:cs="Times New Roman"/>
            <w:color w:val="404040"/>
            <w:sz w:val="26"/>
            <w:szCs w:val="26"/>
            <w:u w:val="single"/>
          </w:rPr>
          <w:t>http://uslugi.tatar.ru/</w:t>
        </w:r>
      </w:hyperlink>
      <w:r w:rsidRPr="00FA74D3">
        <w:rPr>
          <w:rFonts w:ascii="Times New Roman" w:hAnsi="Times New Roman" w:cs="Times New Roman"/>
          <w:sz w:val="26"/>
          <w:szCs w:val="26"/>
        </w:rPr>
        <w:t>), Единого портала государственных и муниципальных услуг (функций) (http://www.gosuslugi.ru/),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 а также может быть принята при личном приеме заявителя.</w:t>
      </w:r>
      <w:proofErr w:type="gramEnd"/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5.3. С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рок рассмотрения жалобы - в течение 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5.4. Жалоба</w:t>
      </w:r>
      <w:r w:rsidRPr="00FA74D3">
        <w:rPr>
          <w:rFonts w:ascii="Times New Roman CYR" w:hAnsi="Times New Roman CYR" w:cs="Times New Roman CYR"/>
          <w:sz w:val="26"/>
          <w:szCs w:val="26"/>
        </w:rPr>
        <w:t xml:space="preserve"> должна содержать следующую информацию: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(бездействие) которых обжалуются;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74D3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 xml:space="preserve">5.5. </w:t>
      </w:r>
      <w:r w:rsidRPr="00FA74D3">
        <w:rPr>
          <w:rFonts w:ascii="Times New Roman CYR" w:hAnsi="Times New Roman CYR" w:cs="Times New Roman CYR"/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>5.6. Ж</w:t>
      </w:r>
      <w:r w:rsidRPr="00FA74D3">
        <w:rPr>
          <w:rFonts w:ascii="Times New Roman CYR" w:hAnsi="Times New Roman CYR" w:cs="Times New Roman CYR"/>
          <w:sz w:val="26"/>
          <w:szCs w:val="26"/>
        </w:rPr>
        <w:t>алоба подписывается подавшим ее получателем государственной услуги.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" w:hAnsi="Times New Roman" w:cs="Times New Roman"/>
          <w:sz w:val="26"/>
          <w:szCs w:val="26"/>
        </w:rPr>
        <w:t xml:space="preserve">5.7. </w:t>
      </w:r>
      <w:r w:rsidRPr="00FA74D3">
        <w:rPr>
          <w:rFonts w:ascii="Times New Roman CYR" w:hAnsi="Times New Roman CYR" w:cs="Times New Roman CYR"/>
          <w:sz w:val="26"/>
          <w:szCs w:val="26"/>
        </w:rPr>
        <w:t>По результатам рассмотрения  жалобы руководитель Исполкома (заместитель руководителя)  принимает одно из следующих решений:</w:t>
      </w:r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FA74D3">
        <w:rPr>
          <w:rFonts w:ascii="Times New Roman CYR" w:hAnsi="Times New Roman CYR" w:cs="Times New Roman CYR"/>
          <w:sz w:val="26"/>
          <w:szCs w:val="26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D83FA1" w:rsidRPr="00FA74D3" w:rsidRDefault="00D83FA1" w:rsidP="00D83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 CYR" w:hAnsi="Times New Roman CYR" w:cs="Times New Roman CYR"/>
          <w:sz w:val="26"/>
          <w:szCs w:val="26"/>
        </w:rPr>
        <w:t>2) отказывает в удовлетворении жалобы.</w:t>
      </w:r>
    </w:p>
    <w:p w:rsidR="00D83FA1" w:rsidRDefault="00D83FA1" w:rsidP="00D83FA1">
      <w:pPr>
        <w:spacing w:line="273" w:lineRule="exact"/>
        <w:ind w:left="20" w:right="20" w:firstLine="700"/>
        <w:rPr>
          <w:rFonts w:ascii="Times New Roman CYR" w:hAnsi="Times New Roman CYR" w:cs="Times New Roman CYR"/>
          <w:sz w:val="26"/>
          <w:szCs w:val="26"/>
        </w:rPr>
      </w:pPr>
      <w:r w:rsidRPr="00FA74D3">
        <w:rPr>
          <w:rFonts w:ascii="Times New Roman CYR" w:hAnsi="Times New Roman CYR" w:cs="Times New Roman CYR"/>
          <w:sz w:val="26"/>
          <w:szCs w:val="26"/>
        </w:rPr>
        <w:t xml:space="preserve">5.8. Не позднее дня, следующего за днем принятия решения, указанного в подпункте </w:t>
      </w:r>
    </w:p>
    <w:p w:rsidR="00EB1A5E" w:rsidRPr="00825112" w:rsidRDefault="00D83FA1" w:rsidP="00D83FA1">
      <w:pPr>
        <w:spacing w:line="273" w:lineRule="exact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lang w:val="ru"/>
        </w:rPr>
        <w:sectPr w:rsidR="00EB1A5E" w:rsidRPr="00825112" w:rsidSect="00304A25">
          <w:pgSz w:w="11905" w:h="16837"/>
          <w:pgMar w:top="393" w:right="574" w:bottom="701" w:left="1403" w:header="0" w:footer="3" w:gutter="0"/>
          <w:cols w:space="720"/>
          <w:noEndnote/>
          <w:docGrid w:linePitch="360"/>
        </w:sectPr>
      </w:pPr>
      <w:r w:rsidRPr="00FA74D3">
        <w:rPr>
          <w:rFonts w:ascii="Times New Roman CYR" w:hAnsi="Times New Roman CYR" w:cs="Times New Roman CYR"/>
          <w:sz w:val="26"/>
          <w:szCs w:val="26"/>
        </w:rPr>
        <w:t>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B711A" w:rsidRPr="00025C96" w:rsidRDefault="00EB711A" w:rsidP="009210EC">
      <w:pPr>
        <w:pStyle w:val="30"/>
        <w:shd w:val="clear" w:color="auto" w:fill="auto"/>
        <w:spacing w:line="226" w:lineRule="exact"/>
        <w:ind w:left="4520"/>
      </w:pPr>
    </w:p>
    <w:p w:rsidR="00025C96" w:rsidRPr="00025C96" w:rsidRDefault="006537D0" w:rsidP="006537D0">
      <w:pPr>
        <w:pStyle w:val="30"/>
        <w:shd w:val="clear" w:color="auto" w:fill="auto"/>
        <w:spacing w:line="226" w:lineRule="exact"/>
        <w:ind w:left="4520"/>
      </w:pPr>
      <w:r>
        <w:t xml:space="preserve">                               </w:t>
      </w:r>
      <w:r w:rsidR="00025C96" w:rsidRPr="00025C96">
        <w:t>Приложение №1</w:t>
      </w:r>
    </w:p>
    <w:p w:rsidR="00025C96" w:rsidRPr="00025C96" w:rsidRDefault="006537D0" w:rsidP="006537D0">
      <w:pPr>
        <w:pStyle w:val="30"/>
        <w:shd w:val="clear" w:color="auto" w:fill="auto"/>
        <w:spacing w:line="226" w:lineRule="exact"/>
        <w:jc w:val="center"/>
      </w:pPr>
      <w:r>
        <w:t xml:space="preserve">                                                                                                                            </w:t>
      </w:r>
      <w:r w:rsidR="00025C96" w:rsidRPr="00025C96">
        <w:t>К Административному регламенту предоставления</w:t>
      </w:r>
    </w:p>
    <w:p w:rsidR="00025C96" w:rsidRPr="00025C96" w:rsidRDefault="00025C96" w:rsidP="00025C96">
      <w:pPr>
        <w:pStyle w:val="30"/>
        <w:shd w:val="clear" w:color="auto" w:fill="auto"/>
        <w:spacing w:line="226" w:lineRule="exact"/>
        <w:jc w:val="right"/>
      </w:pPr>
      <w:r w:rsidRPr="00025C96">
        <w:t>Государственной услуги по разрешению на заключение</w:t>
      </w:r>
    </w:p>
    <w:p w:rsidR="00025C96" w:rsidRPr="00025C96" w:rsidRDefault="00025C96" w:rsidP="00025C96">
      <w:pPr>
        <w:pStyle w:val="30"/>
        <w:shd w:val="clear" w:color="auto" w:fill="auto"/>
        <w:spacing w:line="226" w:lineRule="exact"/>
        <w:jc w:val="right"/>
      </w:pPr>
      <w:r w:rsidRPr="00025C96">
        <w:t>Договора пожизненной ренты в интересах подопечного</w:t>
      </w:r>
    </w:p>
    <w:p w:rsidR="00025C96" w:rsidRDefault="00025C96" w:rsidP="00025C96">
      <w:pPr>
        <w:pStyle w:val="30"/>
        <w:shd w:val="clear" w:color="auto" w:fill="auto"/>
        <w:spacing w:line="226" w:lineRule="exact"/>
      </w:pPr>
    </w:p>
    <w:p w:rsidR="00025C96" w:rsidRDefault="00025C96" w:rsidP="00025C96">
      <w:pPr>
        <w:pStyle w:val="30"/>
        <w:shd w:val="clear" w:color="auto" w:fill="auto"/>
        <w:spacing w:line="226" w:lineRule="exact"/>
      </w:pPr>
    </w:p>
    <w:p w:rsidR="00025C96" w:rsidRDefault="00025C96" w:rsidP="00025C96">
      <w:pPr>
        <w:pStyle w:val="30"/>
        <w:shd w:val="clear" w:color="auto" w:fill="auto"/>
        <w:spacing w:line="226" w:lineRule="exact"/>
      </w:pPr>
    </w:p>
    <w:p w:rsidR="00025C96" w:rsidRDefault="00025C96" w:rsidP="00EB711A">
      <w:pPr>
        <w:pStyle w:val="30"/>
        <w:shd w:val="clear" w:color="auto" w:fill="auto"/>
        <w:spacing w:line="226" w:lineRule="exact"/>
        <w:ind w:left="4520"/>
      </w:pPr>
    </w:p>
    <w:p w:rsidR="00025C96" w:rsidRDefault="00025C96" w:rsidP="00EB711A">
      <w:pPr>
        <w:pStyle w:val="30"/>
        <w:shd w:val="clear" w:color="auto" w:fill="auto"/>
        <w:spacing w:line="226" w:lineRule="exact"/>
        <w:ind w:left="4520"/>
      </w:pPr>
    </w:p>
    <w:p w:rsidR="006537D0" w:rsidRDefault="00025C96" w:rsidP="00EB711A">
      <w:pPr>
        <w:pStyle w:val="30"/>
        <w:shd w:val="clear" w:color="auto" w:fill="auto"/>
        <w:spacing w:line="226" w:lineRule="exact"/>
        <w:ind w:left="4520"/>
      </w:pPr>
      <w:r>
        <w:t xml:space="preserve">                                  Руководителю Исполнительного комитета </w:t>
      </w:r>
    </w:p>
    <w:p w:rsidR="00025C96" w:rsidRDefault="006537D0" w:rsidP="00EB711A">
      <w:pPr>
        <w:pStyle w:val="30"/>
        <w:shd w:val="clear" w:color="auto" w:fill="auto"/>
        <w:spacing w:line="226" w:lineRule="exact"/>
        <w:ind w:left="4520"/>
      </w:pPr>
      <w:r>
        <w:t xml:space="preserve">                                  </w:t>
      </w:r>
      <w:r w:rsidR="00025C96">
        <w:t xml:space="preserve">Буинского </w:t>
      </w:r>
      <w:r>
        <w:t>муниципального района</w:t>
      </w:r>
    </w:p>
    <w:p w:rsidR="00025C96" w:rsidRDefault="00025C96" w:rsidP="006537D0">
      <w:pPr>
        <w:pStyle w:val="30"/>
        <w:shd w:val="clear" w:color="auto" w:fill="auto"/>
        <w:spacing w:line="226" w:lineRule="exact"/>
        <w:ind w:left="4520"/>
      </w:pPr>
      <w:r>
        <w:t xml:space="preserve">                                  </w:t>
      </w:r>
    </w:p>
    <w:p w:rsidR="00025C96" w:rsidRDefault="00025C96" w:rsidP="00EB711A">
      <w:pPr>
        <w:pStyle w:val="30"/>
        <w:shd w:val="clear" w:color="auto" w:fill="auto"/>
        <w:spacing w:line="226" w:lineRule="exact"/>
        <w:ind w:left="4520"/>
      </w:pPr>
      <w:r>
        <w:t xml:space="preserve">                                    ___________________________________________</w:t>
      </w:r>
    </w:p>
    <w:p w:rsidR="00025C96" w:rsidRDefault="00025C96" w:rsidP="00025C96">
      <w:pPr>
        <w:pStyle w:val="30"/>
        <w:shd w:val="clear" w:color="auto" w:fill="auto"/>
        <w:tabs>
          <w:tab w:val="left" w:pos="6750"/>
        </w:tabs>
        <w:spacing w:line="226" w:lineRule="exact"/>
        <w:ind w:left="4520"/>
      </w:pPr>
      <w:r>
        <w:tab/>
      </w:r>
      <w:r w:rsidR="00070857">
        <w:t xml:space="preserve">               </w:t>
      </w:r>
      <w:r w:rsidR="006537D0">
        <w:t xml:space="preserve">    </w:t>
      </w:r>
      <w:r>
        <w:t>(Ф.И.О.)</w:t>
      </w:r>
    </w:p>
    <w:p w:rsidR="00025C96" w:rsidRDefault="00025C96" w:rsidP="00025C96">
      <w:pPr>
        <w:pStyle w:val="30"/>
        <w:shd w:val="clear" w:color="auto" w:fill="auto"/>
        <w:tabs>
          <w:tab w:val="left" w:pos="6750"/>
        </w:tabs>
        <w:spacing w:line="226" w:lineRule="exact"/>
        <w:ind w:left="4520"/>
      </w:pPr>
      <w:r>
        <w:t xml:space="preserve">                                   ____________________________________________</w:t>
      </w:r>
    </w:p>
    <w:p w:rsidR="00025C96" w:rsidRDefault="00025C96" w:rsidP="00025C96">
      <w:pPr>
        <w:pStyle w:val="30"/>
        <w:shd w:val="clear" w:color="auto" w:fill="auto"/>
        <w:tabs>
          <w:tab w:val="left" w:pos="6750"/>
        </w:tabs>
        <w:spacing w:line="226" w:lineRule="exact"/>
        <w:ind w:left="4520"/>
      </w:pPr>
      <w:r>
        <w:tab/>
      </w:r>
      <w:r w:rsidR="006537D0">
        <w:t xml:space="preserve">    </w:t>
      </w:r>
      <w:r>
        <w:t>(Телефон,</w:t>
      </w:r>
      <w:r w:rsidR="00D619EA">
        <w:t xml:space="preserve"> </w:t>
      </w:r>
      <w:r>
        <w:t>домашний,</w:t>
      </w:r>
      <w:r w:rsidR="00D619EA">
        <w:t xml:space="preserve"> </w:t>
      </w:r>
      <w:r>
        <w:t>мобильный)</w:t>
      </w:r>
    </w:p>
    <w:p w:rsidR="00025C96" w:rsidRDefault="00025C96" w:rsidP="00025C96">
      <w:pPr>
        <w:pStyle w:val="30"/>
        <w:shd w:val="clear" w:color="auto" w:fill="auto"/>
        <w:tabs>
          <w:tab w:val="left" w:pos="6750"/>
        </w:tabs>
        <w:spacing w:line="226" w:lineRule="exact"/>
        <w:ind w:left="4520"/>
      </w:pPr>
      <w:r>
        <w:t xml:space="preserve">                                  </w:t>
      </w:r>
      <w:r w:rsidR="009210EC">
        <w:t>от</w:t>
      </w:r>
      <w:r>
        <w:t xml:space="preserve">  ___________________________________________</w:t>
      </w:r>
    </w:p>
    <w:p w:rsidR="00025C96" w:rsidRDefault="00025C96" w:rsidP="00EB711A">
      <w:pPr>
        <w:pStyle w:val="30"/>
        <w:shd w:val="clear" w:color="auto" w:fill="auto"/>
        <w:spacing w:line="226" w:lineRule="exact"/>
        <w:ind w:left="4520"/>
      </w:pPr>
    </w:p>
    <w:p w:rsidR="00025C96" w:rsidRDefault="00025C96" w:rsidP="00025C96">
      <w:pPr>
        <w:pStyle w:val="30"/>
        <w:shd w:val="clear" w:color="auto" w:fill="auto"/>
        <w:tabs>
          <w:tab w:val="left" w:pos="6225"/>
        </w:tabs>
        <w:spacing w:line="226" w:lineRule="exact"/>
        <w:ind w:left="4520"/>
      </w:pPr>
      <w:r>
        <w:tab/>
        <w:t>___________________________________________</w:t>
      </w:r>
    </w:p>
    <w:p w:rsidR="00EB711A" w:rsidRDefault="00025C96" w:rsidP="00025C96">
      <w:pPr>
        <w:pStyle w:val="30"/>
        <w:shd w:val="clear" w:color="auto" w:fill="auto"/>
        <w:tabs>
          <w:tab w:val="left" w:pos="6225"/>
        </w:tabs>
        <w:spacing w:line="226" w:lineRule="exact"/>
        <w:ind w:left="4520"/>
      </w:pPr>
      <w:r>
        <w:tab/>
      </w:r>
      <w:r w:rsidR="006537D0">
        <w:t xml:space="preserve">               </w:t>
      </w:r>
      <w:r w:rsidR="00070857">
        <w:t xml:space="preserve">  </w:t>
      </w:r>
      <w:r w:rsidR="006537D0">
        <w:t xml:space="preserve">  </w:t>
      </w:r>
      <w:r>
        <w:t>(Паспортные данные)</w:t>
      </w:r>
    </w:p>
    <w:p w:rsidR="00025C96" w:rsidRDefault="00025C96" w:rsidP="00025C96">
      <w:pPr>
        <w:pStyle w:val="30"/>
        <w:shd w:val="clear" w:color="auto" w:fill="auto"/>
        <w:spacing w:line="226" w:lineRule="exact"/>
        <w:rPr>
          <w:sz w:val="24"/>
          <w:szCs w:val="24"/>
        </w:rPr>
      </w:pPr>
      <w:r w:rsidRPr="00025C96">
        <w:rPr>
          <w:sz w:val="24"/>
          <w:szCs w:val="24"/>
        </w:rPr>
        <w:t xml:space="preserve">                                                                                      </w:t>
      </w:r>
    </w:p>
    <w:p w:rsidR="00025C96" w:rsidRDefault="00025C96" w:rsidP="00025C96">
      <w:pPr>
        <w:pStyle w:val="30"/>
        <w:shd w:val="clear" w:color="auto" w:fill="auto"/>
        <w:spacing w:line="226" w:lineRule="exact"/>
        <w:rPr>
          <w:sz w:val="24"/>
          <w:szCs w:val="24"/>
        </w:rPr>
      </w:pPr>
    </w:p>
    <w:p w:rsidR="00025C96" w:rsidRPr="00025C96" w:rsidRDefault="00025C96" w:rsidP="00025C96">
      <w:pPr>
        <w:pStyle w:val="30"/>
        <w:shd w:val="clear" w:color="auto" w:fill="auto"/>
        <w:spacing w:line="2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025C96">
        <w:rPr>
          <w:sz w:val="24"/>
          <w:szCs w:val="24"/>
        </w:rPr>
        <w:t xml:space="preserve">            Заявление</w:t>
      </w:r>
    </w:p>
    <w:p w:rsidR="00025C96" w:rsidRPr="00025C96" w:rsidRDefault="00025C96" w:rsidP="00025C96">
      <w:pPr>
        <w:pStyle w:val="30"/>
        <w:shd w:val="clear" w:color="auto" w:fill="auto"/>
        <w:spacing w:line="226" w:lineRule="exact"/>
        <w:rPr>
          <w:sz w:val="24"/>
          <w:szCs w:val="24"/>
        </w:rPr>
      </w:pPr>
    </w:p>
    <w:p w:rsidR="00025C96" w:rsidRPr="00025C96" w:rsidRDefault="00025C96" w:rsidP="00025C96">
      <w:pPr>
        <w:pStyle w:val="30"/>
        <w:shd w:val="clear" w:color="auto" w:fill="auto"/>
        <w:spacing w:line="226" w:lineRule="exact"/>
        <w:rPr>
          <w:sz w:val="24"/>
          <w:szCs w:val="24"/>
        </w:rPr>
      </w:pPr>
    </w:p>
    <w:p w:rsidR="00025C96" w:rsidRPr="00025C96" w:rsidRDefault="00025C96" w:rsidP="00025C96">
      <w:pPr>
        <w:pStyle w:val="30"/>
        <w:shd w:val="clear" w:color="auto" w:fill="auto"/>
        <w:spacing w:line="226" w:lineRule="exact"/>
        <w:rPr>
          <w:sz w:val="24"/>
          <w:szCs w:val="24"/>
        </w:rPr>
      </w:pPr>
    </w:p>
    <w:p w:rsidR="00EB711A" w:rsidRPr="00025C96" w:rsidRDefault="00EB711A" w:rsidP="00EB711A">
      <w:pPr>
        <w:pStyle w:val="30"/>
        <w:shd w:val="clear" w:color="auto" w:fill="auto"/>
        <w:tabs>
          <w:tab w:val="left" w:pos="8173"/>
        </w:tabs>
        <w:spacing w:line="226" w:lineRule="exact"/>
        <w:ind w:firstLine="700"/>
        <w:jc w:val="both"/>
        <w:rPr>
          <w:sz w:val="24"/>
          <w:szCs w:val="24"/>
        </w:rPr>
      </w:pPr>
      <w:r w:rsidRPr="00025C96">
        <w:rPr>
          <w:sz w:val="24"/>
          <w:szCs w:val="24"/>
        </w:rPr>
        <w:t>Прошу Вас выдать разрешение на заключение договора пожизненной</w:t>
      </w:r>
      <w:r w:rsidRPr="00025C96">
        <w:rPr>
          <w:sz w:val="24"/>
          <w:szCs w:val="24"/>
        </w:rPr>
        <w:tab/>
      </w:r>
      <w:r w:rsidR="00D563AF">
        <w:rPr>
          <w:sz w:val="24"/>
          <w:szCs w:val="24"/>
        </w:rPr>
        <w:t>ре</w:t>
      </w:r>
      <w:r w:rsidR="006F28BB">
        <w:rPr>
          <w:sz w:val="24"/>
          <w:szCs w:val="24"/>
        </w:rPr>
        <w:t>н</w:t>
      </w:r>
      <w:r w:rsidR="00D563AF" w:rsidRPr="00025C96">
        <w:rPr>
          <w:sz w:val="24"/>
          <w:szCs w:val="24"/>
        </w:rPr>
        <w:t>ты</w:t>
      </w:r>
      <w:r w:rsidRPr="00025C96">
        <w:rPr>
          <w:sz w:val="24"/>
          <w:szCs w:val="24"/>
        </w:rPr>
        <w:t xml:space="preserve"> в интересах</w:t>
      </w:r>
    </w:p>
    <w:p w:rsidR="00070857" w:rsidRDefault="00EB711A" w:rsidP="00EB711A">
      <w:pPr>
        <w:pStyle w:val="30"/>
        <w:shd w:val="clear" w:color="auto" w:fill="auto"/>
        <w:tabs>
          <w:tab w:val="left" w:leader="underscore" w:pos="8083"/>
        </w:tabs>
        <w:spacing w:line="226" w:lineRule="exact"/>
        <w:rPr>
          <w:sz w:val="24"/>
          <w:szCs w:val="24"/>
        </w:rPr>
      </w:pPr>
      <w:r w:rsidRPr="00025C96">
        <w:rPr>
          <w:sz w:val="24"/>
          <w:szCs w:val="24"/>
        </w:rPr>
        <w:t>недееспособного (огр</w:t>
      </w:r>
      <w:r w:rsidR="00070857">
        <w:rPr>
          <w:sz w:val="24"/>
          <w:szCs w:val="24"/>
        </w:rPr>
        <w:t>аниченно дееспособного) лица, ______________________________________</w:t>
      </w:r>
      <w:r w:rsidRPr="00025C96">
        <w:rPr>
          <w:sz w:val="24"/>
          <w:szCs w:val="24"/>
        </w:rPr>
        <w:t xml:space="preserve"> </w:t>
      </w:r>
    </w:p>
    <w:p w:rsidR="00070857" w:rsidRDefault="00070857" w:rsidP="00070857">
      <w:pPr>
        <w:pStyle w:val="30"/>
        <w:shd w:val="clear" w:color="auto" w:fill="auto"/>
        <w:tabs>
          <w:tab w:val="left" w:leader="underscore" w:pos="8083"/>
        </w:tabs>
        <w:spacing w:line="2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070857">
        <w:t xml:space="preserve">(фамилия, имя отчество </w:t>
      </w:r>
      <w:r w:rsidR="00EB711A" w:rsidRPr="00070857">
        <w:t>подопечног</w:t>
      </w:r>
      <w:r w:rsidRPr="00070857">
        <w:t>о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</w:p>
    <w:p w:rsidR="00EB711A" w:rsidRPr="00025C96" w:rsidRDefault="00070857" w:rsidP="00070857">
      <w:pPr>
        <w:pStyle w:val="30"/>
        <w:shd w:val="clear" w:color="auto" w:fill="auto"/>
        <w:tabs>
          <w:tab w:val="left" w:leader="underscore" w:pos="8083"/>
        </w:tabs>
        <w:spacing w:line="226" w:lineRule="exact"/>
        <w:rPr>
          <w:sz w:val="24"/>
          <w:szCs w:val="24"/>
        </w:rPr>
      </w:pPr>
      <w:r>
        <w:rPr>
          <w:sz w:val="24"/>
          <w:szCs w:val="24"/>
        </w:rPr>
        <w:t xml:space="preserve">года </w:t>
      </w:r>
      <w:r w:rsidR="00EB711A" w:rsidRPr="00025C96">
        <w:rPr>
          <w:sz w:val="24"/>
          <w:szCs w:val="24"/>
        </w:rPr>
        <w:t>рождения,</w:t>
      </w:r>
      <w:r w:rsidR="00EB711A" w:rsidRPr="00025C96">
        <w:rPr>
          <w:sz w:val="24"/>
          <w:szCs w:val="24"/>
        </w:rPr>
        <w:tab/>
        <w:t>проживающего</w:t>
      </w:r>
      <w:r w:rsidR="00EB711A" w:rsidRPr="00025C96">
        <w:rPr>
          <w:sz w:val="24"/>
          <w:szCs w:val="24"/>
        </w:rPr>
        <w:tab/>
        <w:t>по</w:t>
      </w:r>
    </w:p>
    <w:p w:rsidR="00EB711A" w:rsidRPr="00025C96" w:rsidRDefault="00EB711A" w:rsidP="00EB711A">
      <w:pPr>
        <w:pStyle w:val="30"/>
        <w:shd w:val="clear" w:color="auto" w:fill="auto"/>
        <w:tabs>
          <w:tab w:val="left" w:leader="underscore" w:pos="9813"/>
        </w:tabs>
        <w:spacing w:line="226" w:lineRule="exact"/>
        <w:rPr>
          <w:sz w:val="24"/>
          <w:szCs w:val="24"/>
        </w:rPr>
      </w:pPr>
      <w:r w:rsidRPr="00025C96">
        <w:rPr>
          <w:sz w:val="24"/>
          <w:szCs w:val="24"/>
        </w:rPr>
        <w:t>адресу:</w:t>
      </w:r>
      <w:r w:rsidRPr="00025C96">
        <w:rPr>
          <w:sz w:val="24"/>
          <w:szCs w:val="24"/>
        </w:rPr>
        <w:tab/>
      </w:r>
    </w:p>
    <w:p w:rsidR="00070857" w:rsidRDefault="00070857" w:rsidP="00EB711A">
      <w:pPr>
        <w:pStyle w:val="30"/>
        <w:shd w:val="clear" w:color="auto" w:fill="auto"/>
        <w:tabs>
          <w:tab w:val="left" w:leader="underscore" w:pos="2230"/>
        </w:tabs>
        <w:spacing w:line="22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EB711A" w:rsidRPr="00025C96">
        <w:rPr>
          <w:sz w:val="24"/>
          <w:szCs w:val="24"/>
        </w:rPr>
        <w:t>(</w:t>
      </w:r>
      <w:r w:rsidR="00EB711A" w:rsidRPr="00070857">
        <w:t>указать существо жилого помещения: частный дом, квартира)</w:t>
      </w:r>
      <w:r w:rsidR="00EB711A" w:rsidRPr="00025C96">
        <w:rPr>
          <w:sz w:val="24"/>
          <w:szCs w:val="24"/>
        </w:rPr>
        <w:t xml:space="preserve"> </w:t>
      </w:r>
    </w:p>
    <w:p w:rsidR="00070857" w:rsidRDefault="00070857" w:rsidP="00070857">
      <w:pPr>
        <w:pStyle w:val="30"/>
        <w:shd w:val="clear" w:color="auto" w:fill="auto"/>
        <w:tabs>
          <w:tab w:val="left" w:leader="underscore" w:pos="2230"/>
        </w:tabs>
        <w:spacing w:line="226" w:lineRule="exact"/>
        <w:rPr>
          <w:sz w:val="24"/>
          <w:szCs w:val="24"/>
        </w:rPr>
      </w:pPr>
      <w:r>
        <w:rPr>
          <w:sz w:val="24"/>
          <w:szCs w:val="24"/>
        </w:rPr>
        <w:t xml:space="preserve"> в </w:t>
      </w:r>
      <w:r w:rsidR="00D563AF">
        <w:rPr>
          <w:sz w:val="24"/>
          <w:szCs w:val="24"/>
        </w:rPr>
        <w:t>п</w:t>
      </w:r>
      <w:r w:rsidR="00EB711A" w:rsidRPr="00025C96">
        <w:rPr>
          <w:sz w:val="24"/>
          <w:szCs w:val="24"/>
        </w:rPr>
        <w:t>ринадлежащег</w:t>
      </w:r>
      <w:proofErr w:type="gramStart"/>
      <w:r w:rsidR="00EB711A" w:rsidRPr="00025C96">
        <w:rPr>
          <w:sz w:val="24"/>
          <w:szCs w:val="24"/>
        </w:rPr>
        <w:t>о(</w:t>
      </w:r>
      <w:proofErr w:type="gramEnd"/>
      <w:r w:rsidR="00EB711A" w:rsidRPr="00025C96">
        <w:rPr>
          <w:sz w:val="24"/>
          <w:szCs w:val="24"/>
        </w:rPr>
        <w:t>ей)</w:t>
      </w:r>
      <w:r>
        <w:rPr>
          <w:sz w:val="24"/>
          <w:szCs w:val="24"/>
        </w:rPr>
        <w:t xml:space="preserve"> </w:t>
      </w:r>
      <w:r w:rsidR="00EB711A" w:rsidRPr="00025C96">
        <w:rPr>
          <w:sz w:val="24"/>
          <w:szCs w:val="24"/>
        </w:rPr>
        <w:t>недееспособному (ограниче</w:t>
      </w:r>
      <w:r>
        <w:rPr>
          <w:sz w:val="24"/>
          <w:szCs w:val="24"/>
        </w:rPr>
        <w:t xml:space="preserve">нно дееспособному)  лицу на праве </w:t>
      </w:r>
      <w:r w:rsidR="00EB711A" w:rsidRPr="00025C96">
        <w:rPr>
          <w:sz w:val="24"/>
          <w:szCs w:val="24"/>
        </w:rPr>
        <w:t>собственности.</w:t>
      </w:r>
    </w:p>
    <w:p w:rsidR="00EB711A" w:rsidRPr="00025C96" w:rsidRDefault="00EB711A" w:rsidP="00070857">
      <w:pPr>
        <w:pStyle w:val="30"/>
        <w:shd w:val="clear" w:color="auto" w:fill="auto"/>
        <w:spacing w:line="226" w:lineRule="exact"/>
        <w:rPr>
          <w:sz w:val="24"/>
          <w:szCs w:val="24"/>
        </w:rPr>
      </w:pPr>
      <w:r w:rsidRPr="00025C96">
        <w:rPr>
          <w:sz w:val="24"/>
          <w:szCs w:val="24"/>
        </w:rPr>
        <w:t xml:space="preserve"> Свидетельство (иной</w:t>
      </w:r>
      <w:r w:rsidR="00070857">
        <w:rPr>
          <w:sz w:val="24"/>
          <w:szCs w:val="24"/>
        </w:rPr>
        <w:t xml:space="preserve"> </w:t>
      </w:r>
      <w:r w:rsidRPr="00025C96">
        <w:rPr>
          <w:sz w:val="24"/>
          <w:szCs w:val="24"/>
        </w:rPr>
        <w:t>удостоверяющий право собственности документ)</w:t>
      </w:r>
      <w:r w:rsidRPr="00025C96">
        <w:rPr>
          <w:sz w:val="24"/>
          <w:szCs w:val="24"/>
        </w:rPr>
        <w:tab/>
      </w:r>
    </w:p>
    <w:p w:rsidR="00EB711A" w:rsidRPr="00025C96" w:rsidRDefault="00EB711A" w:rsidP="00EB711A">
      <w:pPr>
        <w:pStyle w:val="30"/>
        <w:shd w:val="clear" w:color="auto" w:fill="auto"/>
        <w:tabs>
          <w:tab w:val="left" w:leader="underscore" w:pos="1167"/>
          <w:tab w:val="left" w:leader="underscore" w:pos="2932"/>
          <w:tab w:val="left" w:leader="underscore" w:pos="9412"/>
        </w:tabs>
        <w:spacing w:after="180" w:line="226" w:lineRule="exact"/>
        <w:rPr>
          <w:sz w:val="24"/>
          <w:szCs w:val="24"/>
        </w:rPr>
      </w:pPr>
      <w:r w:rsidRPr="00025C96">
        <w:rPr>
          <w:sz w:val="24"/>
          <w:szCs w:val="24"/>
        </w:rPr>
        <w:t>серия</w:t>
      </w:r>
      <w:r w:rsidRPr="00025C96">
        <w:rPr>
          <w:sz w:val="24"/>
          <w:szCs w:val="24"/>
        </w:rPr>
        <w:tab/>
        <w:t xml:space="preserve">номер </w:t>
      </w:r>
      <w:r w:rsidRPr="00025C96">
        <w:rPr>
          <w:sz w:val="24"/>
          <w:szCs w:val="24"/>
        </w:rPr>
        <w:tab/>
        <w:t>, выдан</w:t>
      </w:r>
      <w:r w:rsidRPr="00025C96">
        <w:rPr>
          <w:sz w:val="24"/>
          <w:szCs w:val="24"/>
        </w:rPr>
        <w:tab/>
        <w:t>.</w:t>
      </w:r>
    </w:p>
    <w:p w:rsidR="009210EC" w:rsidRDefault="009210EC" w:rsidP="00EB711A">
      <w:pPr>
        <w:pStyle w:val="30"/>
        <w:shd w:val="clear" w:color="auto" w:fill="auto"/>
        <w:tabs>
          <w:tab w:val="left" w:leader="underscore" w:pos="5763"/>
        </w:tabs>
        <w:spacing w:line="226" w:lineRule="exact"/>
        <w:ind w:firstLine="700"/>
        <w:jc w:val="both"/>
        <w:rPr>
          <w:sz w:val="24"/>
          <w:szCs w:val="24"/>
        </w:rPr>
      </w:pPr>
    </w:p>
    <w:p w:rsidR="009210EC" w:rsidRDefault="009210EC" w:rsidP="00EB711A">
      <w:pPr>
        <w:pStyle w:val="30"/>
        <w:shd w:val="clear" w:color="auto" w:fill="auto"/>
        <w:tabs>
          <w:tab w:val="left" w:leader="underscore" w:pos="5763"/>
        </w:tabs>
        <w:spacing w:line="226" w:lineRule="exact"/>
        <w:ind w:firstLine="700"/>
        <w:jc w:val="both"/>
        <w:rPr>
          <w:sz w:val="24"/>
          <w:szCs w:val="24"/>
        </w:rPr>
      </w:pPr>
    </w:p>
    <w:p w:rsidR="009210EC" w:rsidRDefault="009210EC" w:rsidP="00EB711A">
      <w:pPr>
        <w:pStyle w:val="30"/>
        <w:shd w:val="clear" w:color="auto" w:fill="auto"/>
        <w:tabs>
          <w:tab w:val="left" w:leader="underscore" w:pos="5763"/>
        </w:tabs>
        <w:spacing w:line="226" w:lineRule="exact"/>
        <w:ind w:firstLine="700"/>
        <w:jc w:val="both"/>
        <w:rPr>
          <w:sz w:val="24"/>
          <w:szCs w:val="24"/>
        </w:rPr>
      </w:pPr>
    </w:p>
    <w:p w:rsidR="00070857" w:rsidRDefault="00070857" w:rsidP="00070857">
      <w:pPr>
        <w:pStyle w:val="30"/>
        <w:shd w:val="clear" w:color="auto" w:fill="auto"/>
        <w:tabs>
          <w:tab w:val="left" w:leader="underscore" w:pos="5763"/>
        </w:tabs>
        <w:spacing w:line="226" w:lineRule="exact"/>
        <w:jc w:val="both"/>
        <w:rPr>
          <w:sz w:val="24"/>
          <w:szCs w:val="24"/>
        </w:rPr>
      </w:pPr>
      <w:r>
        <w:rPr>
          <w:sz w:val="24"/>
          <w:szCs w:val="24"/>
        </w:rPr>
        <w:t>Я_____________________________________________________________________________</w:t>
      </w:r>
    </w:p>
    <w:p w:rsidR="00BA6840" w:rsidRPr="00070857" w:rsidRDefault="00EB711A" w:rsidP="00070857">
      <w:pPr>
        <w:pStyle w:val="30"/>
        <w:shd w:val="clear" w:color="auto" w:fill="auto"/>
        <w:tabs>
          <w:tab w:val="left" w:leader="underscore" w:pos="5763"/>
        </w:tabs>
        <w:spacing w:line="226" w:lineRule="exact"/>
        <w:jc w:val="both"/>
        <w:rPr>
          <w:sz w:val="24"/>
          <w:szCs w:val="24"/>
        </w:rPr>
      </w:pPr>
      <w:r w:rsidRPr="00025C96">
        <w:rPr>
          <w:sz w:val="24"/>
          <w:szCs w:val="24"/>
        </w:rPr>
        <w:t xml:space="preserve"> </w:t>
      </w:r>
      <w:r w:rsidRPr="00E1141F">
        <w:rPr>
          <w:sz w:val="20"/>
          <w:szCs w:val="20"/>
        </w:rPr>
        <w:t>(Ф.И.О заявителя)</w:t>
      </w:r>
      <w:r w:rsidR="00070857">
        <w:rPr>
          <w:sz w:val="20"/>
          <w:szCs w:val="20"/>
        </w:rPr>
        <w:t xml:space="preserve"> </w:t>
      </w:r>
      <w:r w:rsidRPr="000344AF">
        <w:t>в соответствии с Федеральным законом от 27.07.2006 № 152-ФЗ "О персональных данных" даю согласие на обработку и использование моих персональных данных, содержащихся в настоящем заявлении и в предоставленных мною документах</w:t>
      </w: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EB71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Pr="00025C96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A6840" w:rsidRPr="00025C96" w:rsidRDefault="00025C96" w:rsidP="00EB711A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5C96">
        <w:rPr>
          <w:rFonts w:ascii="Times New Roman" w:hAnsi="Times New Roman" w:cs="Times New Roman"/>
          <w:sz w:val="20"/>
          <w:szCs w:val="20"/>
        </w:rPr>
        <w:t xml:space="preserve">Дата «___»_______г.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025C96">
        <w:rPr>
          <w:rFonts w:ascii="Times New Roman" w:hAnsi="Times New Roman" w:cs="Times New Roman"/>
          <w:sz w:val="20"/>
          <w:szCs w:val="20"/>
        </w:rPr>
        <w:t xml:space="preserve">    Подпись</w:t>
      </w:r>
      <w:r w:rsidR="006537D0">
        <w:rPr>
          <w:rFonts w:ascii="Times New Roman" w:hAnsi="Times New Roman" w:cs="Times New Roman"/>
          <w:sz w:val="20"/>
          <w:szCs w:val="20"/>
        </w:rPr>
        <w:t>____________</w:t>
      </w: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A6840" w:rsidRDefault="00BA6840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711A" w:rsidRDefault="00EB711A" w:rsidP="00025C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5C96" w:rsidRDefault="00025C96" w:rsidP="00025C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711A" w:rsidRDefault="00EB711A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711A" w:rsidRDefault="00EB711A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4151B" w:rsidRPr="0069741B" w:rsidRDefault="00025C96" w:rsidP="00F4151B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F4151B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F4151B" w:rsidRPr="006974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F415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D563A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F415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выдачи разрешения на заключение</w:t>
      </w:r>
    </w:p>
    <w:p w:rsidR="00F415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договора пожизненной ренты</w:t>
      </w:r>
    </w:p>
    <w:p w:rsidR="00F4151B" w:rsidRPr="006974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в интересах подопечного</w:t>
      </w:r>
    </w:p>
    <w:p w:rsidR="00F4151B" w:rsidRPr="00573DE9" w:rsidRDefault="00F4151B" w:rsidP="000F5E4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F41FC3" w:rsidRDefault="00F41FC3" w:rsidP="000F5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1FC3" w:rsidRPr="00F52722" w:rsidRDefault="000F5E45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 w:rsidRPr="000F5E45">
        <w:rPr>
          <w:rFonts w:ascii="Times New Roman" w:hAnsi="Times New Roman" w:cs="Times New Roman"/>
          <w:b/>
          <w:bCs/>
          <w:color w:val="auto"/>
          <w:sz w:val="26"/>
          <w:szCs w:val="26"/>
        </w:rPr>
        <w:t>БЛОК-СХЕМА предоставления государственной услуги Исполнительным комитетом муниципального образования Республики Татарстан по</w:t>
      </w:r>
      <w:r w:rsidR="00D563AF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F41FC3">
        <w:rPr>
          <w:rStyle w:val="a4"/>
          <w:rFonts w:ascii="Times New Roman" w:hAnsi="Times New Roman" w:cs="Times New Roman"/>
          <w:color w:val="auto"/>
        </w:rPr>
        <w:t xml:space="preserve">выдачи разрешения </w:t>
      </w:r>
      <w:r w:rsidR="00F41FC3" w:rsidRPr="00F52722">
        <w:rPr>
          <w:rStyle w:val="a4"/>
          <w:rFonts w:ascii="Times New Roman" w:hAnsi="Times New Roman" w:cs="Times New Roman"/>
          <w:color w:val="auto"/>
        </w:rPr>
        <w:t xml:space="preserve">на заключение договора пожизненной ренты в интересах </w:t>
      </w:r>
      <w:r w:rsidR="00F41FC3">
        <w:rPr>
          <w:rStyle w:val="a4"/>
          <w:rFonts w:ascii="Times New Roman" w:hAnsi="Times New Roman" w:cs="Times New Roman"/>
          <w:color w:val="auto"/>
        </w:rPr>
        <w:t>подопечного</w:t>
      </w:r>
    </w:p>
    <w:p w:rsidR="00F41FC3" w:rsidRPr="00F52722" w:rsidRDefault="00F41FC3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5"/>
      </w:tblGrid>
      <w:tr w:rsidR="00EE3FBA" w:rsidTr="00EE3FBA">
        <w:trPr>
          <w:trHeight w:val="660"/>
        </w:trPr>
        <w:tc>
          <w:tcPr>
            <w:tcW w:w="6705" w:type="dxa"/>
          </w:tcPr>
          <w:p w:rsidR="00EE3FBA" w:rsidRPr="00F52722" w:rsidRDefault="00EE3FBA" w:rsidP="0076005F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Информирование и консультирование по вопросу</w:t>
            </w:r>
          </w:p>
          <w:p w:rsidR="00EE3FBA" w:rsidRDefault="00EE3FBA" w:rsidP="0076005F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заключения договора  пожизненной ренты в интересах подопечного</w:t>
            </w:r>
          </w:p>
        </w:tc>
      </w:tr>
    </w:tbl>
    <w:p w:rsidR="00F41FC3" w:rsidRDefault="00F41FC3" w:rsidP="005E5FD7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</w:tblGrid>
      <w:tr w:rsidR="00EE3FBA" w:rsidTr="00304CEF">
        <w:trPr>
          <w:trHeight w:val="422"/>
        </w:trPr>
        <w:tc>
          <w:tcPr>
            <w:tcW w:w="3450" w:type="dxa"/>
            <w:tcBorders>
              <w:bottom w:val="single" w:sz="4" w:space="0" w:color="auto"/>
            </w:tcBorders>
          </w:tcPr>
          <w:p w:rsidR="00EE3FBA" w:rsidRDefault="00EE3FBA" w:rsidP="0076005F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Прием и регистрация документов</w:t>
            </w:r>
          </w:p>
        </w:tc>
      </w:tr>
    </w:tbl>
    <w:p w:rsidR="00F41FC3" w:rsidRDefault="00275783" w:rsidP="005E5FD7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"/>
        <w:gridCol w:w="3450"/>
        <w:gridCol w:w="345"/>
      </w:tblGrid>
      <w:tr w:rsidR="00EE3FBA" w:rsidTr="00275783">
        <w:trPr>
          <w:trHeight w:val="743"/>
        </w:trPr>
        <w:tc>
          <w:tcPr>
            <w:tcW w:w="4065" w:type="dxa"/>
            <w:gridSpan w:val="3"/>
          </w:tcPr>
          <w:p w:rsidR="00EE3FBA" w:rsidRPr="00F52722" w:rsidRDefault="00EE3FBA" w:rsidP="0076005F">
            <w:pPr>
              <w:pStyle w:val="a3"/>
              <w:spacing w:before="0" w:beforeAutospacing="0" w:after="0" w:afterAutospacing="0"/>
              <w:ind w:firstLine="1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проверки </w:t>
            </w:r>
            <w:proofErr w:type="gramStart"/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предоставленных</w:t>
            </w:r>
            <w:proofErr w:type="gramEnd"/>
          </w:p>
          <w:p w:rsidR="00EE3FBA" w:rsidRPr="00F52722" w:rsidRDefault="00EE3FBA" w:rsidP="0076005F">
            <w:pPr>
              <w:pStyle w:val="a3"/>
              <w:spacing w:before="0" w:beforeAutospacing="0" w:after="0" w:afterAutospacing="0"/>
              <w:ind w:firstLine="1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документов, полноты сведений,</w:t>
            </w:r>
          </w:p>
          <w:p w:rsidR="00EE3FBA" w:rsidRDefault="00EE3FBA" w:rsidP="0076005F">
            <w:pPr>
              <w:pStyle w:val="a3"/>
              <w:spacing w:before="0" w:beforeAutospacing="0" w:after="0" w:afterAutospacing="0"/>
              <w:ind w:firstLine="16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содержащихся в  них</w:t>
            </w:r>
            <w:proofErr w:type="gramEnd"/>
          </w:p>
        </w:tc>
      </w:tr>
      <w:tr w:rsidR="00275783" w:rsidTr="00275783">
        <w:trPr>
          <w:gridBefore w:val="1"/>
          <w:gridAfter w:val="1"/>
          <w:wBefore w:w="270" w:type="dxa"/>
          <w:wAfter w:w="345" w:type="dxa"/>
          <w:trHeight w:val="212"/>
        </w:trPr>
        <w:tc>
          <w:tcPr>
            <w:tcW w:w="3450" w:type="dxa"/>
            <w:tcBorders>
              <w:left w:val="nil"/>
              <w:right w:val="nil"/>
            </w:tcBorders>
          </w:tcPr>
          <w:p w:rsidR="00275783" w:rsidRPr="00F52722" w:rsidRDefault="00275783" w:rsidP="00A80580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//</w:t>
            </w:r>
          </w:p>
        </w:tc>
      </w:tr>
      <w:tr w:rsidR="00275783" w:rsidTr="00275783">
        <w:trPr>
          <w:gridBefore w:val="1"/>
          <w:gridAfter w:val="1"/>
          <w:wBefore w:w="270" w:type="dxa"/>
          <w:wAfter w:w="345" w:type="dxa"/>
          <w:trHeight w:val="422"/>
        </w:trPr>
        <w:tc>
          <w:tcPr>
            <w:tcW w:w="3450" w:type="dxa"/>
          </w:tcPr>
          <w:p w:rsidR="00275783" w:rsidRPr="00740160" w:rsidRDefault="00275783" w:rsidP="00D963F5">
            <w:pPr>
              <w:pStyle w:val="a3"/>
              <w:ind w:firstLine="18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01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Направление запросов</w:t>
            </w:r>
            <w:r w:rsidR="00D96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предоставлении выписки из Единого государственного реестра об </w:t>
            </w:r>
            <w:r w:rsidRPr="007401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имуществе подопечного (недееспособного лица)</w:t>
            </w:r>
            <w:r w:rsidR="00D96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«</w:t>
            </w:r>
            <w:proofErr w:type="spellStart"/>
            <w:r w:rsidR="00D96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рентодателя</w:t>
            </w:r>
            <w:proofErr w:type="spellEnd"/>
            <w:r w:rsidR="00D96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7401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выписки из домовой (поквартирной) книги</w:t>
            </w:r>
            <w:r w:rsidR="00DF3E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подопечного и «</w:t>
            </w:r>
            <w:proofErr w:type="spellStart"/>
            <w:r w:rsidR="00DF3E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рентодателя</w:t>
            </w:r>
            <w:proofErr w:type="spellEnd"/>
            <w:r w:rsidR="00DF3E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</w:tr>
    </w:tbl>
    <w:p w:rsidR="00F41FC3" w:rsidRDefault="00275783" w:rsidP="005E5FD7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//</w:t>
      </w:r>
    </w:p>
    <w:tbl>
      <w:tblPr>
        <w:tblW w:w="0" w:type="auto"/>
        <w:tblInd w:w="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6B2ED4" w:rsidRPr="006B2ED4" w:rsidTr="00FB2E84">
        <w:trPr>
          <w:trHeight w:val="459"/>
        </w:trPr>
        <w:tc>
          <w:tcPr>
            <w:tcW w:w="4185" w:type="dxa"/>
          </w:tcPr>
          <w:p w:rsidR="006B2ED4" w:rsidRPr="006B2ED4" w:rsidRDefault="006B2ED4" w:rsidP="00FB2E84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B2ED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Поставщик данных на основании запроса, поступившего через систему межведомственного электронного взаимодействия, предоставляет либо отказывает в предоставлении запрашиваемых документов (сведений).</w:t>
            </w:r>
          </w:p>
        </w:tc>
      </w:tr>
    </w:tbl>
    <w:p w:rsidR="006B2ED4" w:rsidRDefault="006B2ED4" w:rsidP="005E5FD7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//</w:t>
      </w:r>
    </w:p>
    <w:tbl>
      <w:tblPr>
        <w:tblW w:w="0" w:type="auto"/>
        <w:tblInd w:w="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EE3FBA" w:rsidTr="0076005F">
        <w:trPr>
          <w:trHeight w:val="459"/>
        </w:trPr>
        <w:tc>
          <w:tcPr>
            <w:tcW w:w="4185" w:type="dxa"/>
          </w:tcPr>
          <w:p w:rsidR="00EE3FBA" w:rsidRPr="00F52722" w:rsidRDefault="00EE3FBA" w:rsidP="0076005F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Установление оснований </w:t>
            </w: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предоставления</w:t>
            </w:r>
          </w:p>
          <w:p w:rsidR="00EE3FBA" w:rsidRDefault="00EE3FBA" w:rsidP="006B2ED4">
            <w:pPr>
              <w:pStyle w:val="a3"/>
              <w:spacing w:before="0" w:beforeAutospacing="0" w:after="0" w:afterAutospacing="0"/>
              <w:ind w:firstLine="1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государственной услуги либо в отказе</w:t>
            </w:r>
          </w:p>
        </w:tc>
      </w:tr>
    </w:tbl>
    <w:p w:rsidR="00F41FC3" w:rsidRDefault="00F41FC3" w:rsidP="005E5FD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                                //                </w:t>
      </w:r>
      <w:r w:rsidR="0076005F">
        <w:rPr>
          <w:rFonts w:ascii="Times New Roman" w:hAnsi="Times New Roman" w:cs="Times New Roman"/>
          <w:color w:val="auto"/>
          <w:sz w:val="20"/>
          <w:szCs w:val="20"/>
        </w:rPr>
        <w:t>                              \\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1590"/>
        <w:gridCol w:w="3765"/>
      </w:tblGrid>
      <w:tr w:rsidR="0076005F" w:rsidTr="0076005F">
        <w:trPr>
          <w:trHeight w:val="345"/>
        </w:trPr>
        <w:tc>
          <w:tcPr>
            <w:tcW w:w="3795" w:type="dxa"/>
          </w:tcPr>
          <w:p w:rsidR="0076005F" w:rsidRDefault="0076005F" w:rsidP="0076005F">
            <w:pPr>
              <w:pStyle w:val="a3"/>
              <w:spacing w:before="0" w:beforeAutospacing="0" w:after="0" w:afterAutospacing="0"/>
              <w:ind w:firstLine="14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Подготовка проекта распоряжения о разрешении</w:t>
            </w: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 на заключение договора пожизненной ренты в интересах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подопечного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76005F" w:rsidRDefault="0076005F" w:rsidP="007600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05F" w:rsidRDefault="0076005F" w:rsidP="0076005F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5" w:type="dxa"/>
          </w:tcPr>
          <w:p w:rsidR="0076005F" w:rsidRDefault="00E44C08" w:rsidP="00E44C08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Подготовка проекта распоряжения  об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="00760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тказ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proofErr w:type="gramEnd"/>
            <w:r w:rsidR="00760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разрешении</w:t>
            </w:r>
            <w:r w:rsidR="0076005F"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заключение договора пожизненной ренты в интересах </w:t>
            </w:r>
            <w:r w:rsidR="007600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подопечного</w:t>
            </w:r>
          </w:p>
        </w:tc>
      </w:tr>
    </w:tbl>
    <w:p w:rsidR="005F67DD" w:rsidRDefault="00F41FC3" w:rsidP="005F67D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                                    //</w:t>
      </w:r>
      <w:r w:rsidR="005F67DD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\\</w:t>
      </w: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8"/>
      </w:tblGrid>
      <w:tr w:rsidR="0076005F" w:rsidTr="005F67DD">
        <w:trPr>
          <w:trHeight w:val="571"/>
        </w:trPr>
        <w:tc>
          <w:tcPr>
            <w:tcW w:w="8248" w:type="dxa"/>
          </w:tcPr>
          <w:p w:rsidR="0076005F" w:rsidRPr="00F52722" w:rsidRDefault="0076005F" w:rsidP="0076005F">
            <w:pPr>
              <w:pStyle w:val="a3"/>
              <w:spacing w:before="0" w:beforeAutospacing="0" w:after="0" w:afterAutospacing="0"/>
              <w:ind w:firstLine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Выдача распоряжени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 о разрешении </w:t>
            </w: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 заключение</w:t>
            </w:r>
          </w:p>
          <w:p w:rsidR="0076005F" w:rsidRDefault="0076005F" w:rsidP="00E44C08">
            <w:pPr>
              <w:pStyle w:val="a3"/>
              <w:spacing w:before="0" w:beforeAutospacing="0" w:after="0" w:afterAutospacing="0"/>
              <w:ind w:firstLine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договора пожизненной ренты в интересах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подопечного</w:t>
            </w:r>
            <w:r w:rsidR="00E44C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либо отказ о разрешении</w:t>
            </w:r>
            <w:r w:rsidR="00E44C08" w:rsidRPr="00F527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заключение договора пожизненной ренты в интересах </w:t>
            </w:r>
            <w:r w:rsidR="00E44C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подопечного</w:t>
            </w:r>
          </w:p>
        </w:tc>
      </w:tr>
    </w:tbl>
    <w:p w:rsidR="00783F24" w:rsidRDefault="00F41FC3" w:rsidP="008F2B9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          </w:t>
      </w:r>
    </w:p>
    <w:p w:rsidR="00CE4CC7" w:rsidRDefault="00CE4CC7" w:rsidP="00783F24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A6840" w:rsidRDefault="00BA6840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A6840" w:rsidRDefault="00BA6840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A6840" w:rsidRDefault="00BA6840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A6840" w:rsidRDefault="00BA6840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BA6840" w:rsidRDefault="00BA6840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5F67DD" w:rsidRDefault="005F67DD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5F67DD" w:rsidRDefault="005F67DD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5F67DD" w:rsidRDefault="005F67DD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25C96" w:rsidRDefault="00025C96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25C96" w:rsidRDefault="00025C96" w:rsidP="00D963F5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F4151B" w:rsidRPr="00573DE9" w:rsidRDefault="00F4151B" w:rsidP="009210EC">
      <w:pPr>
        <w:spacing w:after="0" w:line="240" w:lineRule="auto"/>
        <w:ind w:firstLine="8931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Приложение</w:t>
      </w:r>
    </w:p>
    <w:p w:rsidR="00F4151B" w:rsidRPr="00573DE9" w:rsidRDefault="00F4151B" w:rsidP="009210EC">
      <w:pPr>
        <w:spacing w:after="0" w:line="240" w:lineRule="auto"/>
        <w:ind w:firstLine="8789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  <w:r w:rsidRPr="00573DE9"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  <w:t>(справочное)</w:t>
      </w:r>
    </w:p>
    <w:p w:rsidR="00F4151B" w:rsidRPr="0069741B" w:rsidRDefault="00D563AF" w:rsidP="00F4151B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pacing w:val="1"/>
          <w:sz w:val="21"/>
          <w:szCs w:val="21"/>
        </w:rPr>
        <w:t>К</w:t>
      </w:r>
      <w:r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F4151B" w:rsidRPr="0069741B">
        <w:rPr>
          <w:rFonts w:ascii="Times New Roman" w:hAnsi="Times New Roman" w:cs="Times New Roman"/>
          <w:bCs/>
          <w:spacing w:val="1"/>
          <w:sz w:val="21"/>
          <w:szCs w:val="21"/>
        </w:rPr>
        <w:t xml:space="preserve">Административному регламенту </w:t>
      </w:r>
    </w:p>
    <w:p w:rsidR="00F4151B" w:rsidRPr="006974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 xml:space="preserve">предоставления </w:t>
      </w:r>
      <w:proofErr w:type="gramStart"/>
      <w:r w:rsidRPr="0069741B">
        <w:rPr>
          <w:rFonts w:ascii="Times New Roman" w:hAnsi="Times New Roman" w:cs="Times New Roman"/>
          <w:bCs/>
          <w:sz w:val="21"/>
          <w:szCs w:val="21"/>
        </w:rPr>
        <w:t>муниципальными</w:t>
      </w:r>
      <w:proofErr w:type="gramEnd"/>
    </w:p>
    <w:p w:rsidR="00F415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 w:rsidRPr="0069741B">
        <w:rPr>
          <w:rFonts w:ascii="Times New Roman" w:hAnsi="Times New Roman" w:cs="Times New Roman"/>
          <w:bCs/>
          <w:sz w:val="21"/>
          <w:szCs w:val="21"/>
        </w:rPr>
        <w:t>образования государственной услуги</w:t>
      </w:r>
      <w:r w:rsidR="00D563A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69741B">
        <w:rPr>
          <w:rFonts w:ascii="Times New Roman" w:hAnsi="Times New Roman" w:cs="Times New Roman"/>
          <w:bCs/>
          <w:sz w:val="21"/>
          <w:szCs w:val="21"/>
        </w:rPr>
        <w:t>по</w:t>
      </w:r>
    </w:p>
    <w:p w:rsidR="00F415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выдачи разрешения на заключение</w:t>
      </w:r>
    </w:p>
    <w:p w:rsidR="00F415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договора пожизненной ренты</w:t>
      </w:r>
    </w:p>
    <w:p w:rsidR="00F4151B" w:rsidRPr="0069741B" w:rsidRDefault="00F4151B" w:rsidP="00F4151B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в интересах подопечного</w:t>
      </w:r>
    </w:p>
    <w:p w:rsidR="00F4151B" w:rsidRPr="00573DE9" w:rsidRDefault="00F4151B" w:rsidP="00F4151B">
      <w:pPr>
        <w:pStyle w:val="ConsPlusTitle"/>
        <w:tabs>
          <w:tab w:val="left" w:pos="5670"/>
          <w:tab w:val="right" w:pos="9905"/>
        </w:tabs>
        <w:ind w:firstLine="6379"/>
        <w:jc w:val="right"/>
        <w:rPr>
          <w:rFonts w:ascii="Times New Roman" w:hAnsi="Times New Roman" w:cs="Times New Roman"/>
          <w:sz w:val="21"/>
          <w:szCs w:val="21"/>
        </w:rPr>
      </w:pPr>
    </w:p>
    <w:p w:rsidR="00F4151B" w:rsidRPr="00573DE9" w:rsidRDefault="00F4151B" w:rsidP="00F4151B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F4151B" w:rsidRPr="00573DE9" w:rsidRDefault="00F4151B" w:rsidP="00F4151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 xml:space="preserve">Реквизиты должностных лиц, ответственных за предоставление </w:t>
      </w:r>
      <w:r>
        <w:rPr>
          <w:rFonts w:ascii="Times New Roman" w:hAnsi="Times New Roman" w:cs="Times New Roman"/>
          <w:b/>
          <w:sz w:val="21"/>
          <w:szCs w:val="21"/>
        </w:rPr>
        <w:t>государственной услуги</w:t>
      </w:r>
    </w:p>
    <w:p w:rsidR="00F4151B" w:rsidRPr="00573DE9" w:rsidRDefault="00F4151B" w:rsidP="00F4151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4151B" w:rsidRPr="00573DE9" w:rsidRDefault="00F4151B" w:rsidP="00F4151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73DE9">
        <w:rPr>
          <w:rFonts w:ascii="Times New Roman" w:hAnsi="Times New Roman" w:cs="Times New Roman"/>
          <w:b/>
          <w:sz w:val="21"/>
          <w:szCs w:val="21"/>
        </w:rPr>
        <w:t>Отдел опеки и попечительства испо</w:t>
      </w:r>
      <w:r w:rsidR="00842072">
        <w:rPr>
          <w:rFonts w:ascii="Times New Roman" w:hAnsi="Times New Roman" w:cs="Times New Roman"/>
          <w:b/>
          <w:sz w:val="21"/>
          <w:szCs w:val="21"/>
        </w:rPr>
        <w:t>лнительного комитета Буинского</w:t>
      </w:r>
      <w:r w:rsidRPr="00573DE9">
        <w:rPr>
          <w:rFonts w:ascii="Times New Roman" w:hAnsi="Times New Roman" w:cs="Times New Roman"/>
          <w:b/>
          <w:sz w:val="21"/>
          <w:szCs w:val="21"/>
        </w:rPr>
        <w:t xml:space="preserve"> муниципального района Республики Татарстан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0C54B2" w:rsidRPr="00B76642" w:rsidTr="000C54B2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2" w:rsidRPr="000C54B2" w:rsidRDefault="000C54B2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54B2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2" w:rsidRPr="000C54B2" w:rsidRDefault="000C54B2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54B2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2" w:rsidRPr="000C54B2" w:rsidRDefault="000C54B2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54B2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</w:p>
        </w:tc>
      </w:tr>
      <w:tr w:rsidR="000C54B2" w:rsidRPr="0081194E" w:rsidTr="000C54B2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2" w:rsidRPr="000C54B2" w:rsidRDefault="000C54B2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C54B2">
              <w:rPr>
                <w:rFonts w:ascii="Times New Roman" w:hAnsi="Times New Roman" w:cs="Times New Roman"/>
                <w:sz w:val="21"/>
                <w:szCs w:val="21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52" w:rsidRDefault="00E1141F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B2" w:rsidRPr="00E16052">
              <w:rPr>
                <w:rFonts w:ascii="Times New Roman" w:hAnsi="Times New Roman" w:cs="Times New Roman"/>
                <w:sz w:val="24"/>
                <w:szCs w:val="24"/>
              </w:rPr>
              <w:t xml:space="preserve">(8-84374) </w:t>
            </w:r>
          </w:p>
          <w:p w:rsidR="000C54B2" w:rsidRPr="00E16052" w:rsidRDefault="00E1141F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4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4B2" w:rsidRPr="00E16052">
              <w:rPr>
                <w:rFonts w:ascii="Times New Roman" w:hAnsi="Times New Roman" w:cs="Times New Roman"/>
                <w:sz w:val="24"/>
                <w:szCs w:val="24"/>
              </w:rPr>
              <w:t>34-0-34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2" w:rsidRPr="00E4424A" w:rsidRDefault="00025C96" w:rsidP="000C54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Ruzilya.Hamidullina@tatar.ru</w:t>
            </w:r>
          </w:p>
        </w:tc>
      </w:tr>
    </w:tbl>
    <w:p w:rsidR="00F4151B" w:rsidRPr="00573DE9" w:rsidRDefault="00F4151B" w:rsidP="00F415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A5F1E" w:rsidRPr="00573DE9" w:rsidRDefault="00DA5F1E" w:rsidP="00DA5F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A5F1E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F4151B" w:rsidRPr="00573DE9">
        <w:rPr>
          <w:rFonts w:ascii="Times New Roman" w:hAnsi="Times New Roman" w:cs="Times New Roman"/>
          <w:b/>
          <w:sz w:val="21"/>
          <w:szCs w:val="21"/>
        </w:rPr>
        <w:t>И</w:t>
      </w:r>
      <w:r w:rsidRPr="00573DE9">
        <w:rPr>
          <w:rFonts w:ascii="Times New Roman" w:hAnsi="Times New Roman" w:cs="Times New Roman"/>
          <w:b/>
          <w:sz w:val="21"/>
          <w:szCs w:val="21"/>
        </w:rPr>
        <w:t>спо</w:t>
      </w:r>
      <w:r>
        <w:rPr>
          <w:rFonts w:ascii="Times New Roman" w:hAnsi="Times New Roman" w:cs="Times New Roman"/>
          <w:b/>
          <w:sz w:val="21"/>
          <w:szCs w:val="21"/>
        </w:rPr>
        <w:t xml:space="preserve">лнительный комитет Буинский </w:t>
      </w:r>
      <w:r w:rsidRPr="00573DE9">
        <w:rPr>
          <w:rFonts w:ascii="Times New Roman" w:hAnsi="Times New Roman" w:cs="Times New Roman"/>
          <w:b/>
          <w:sz w:val="21"/>
          <w:szCs w:val="21"/>
        </w:rPr>
        <w:t>муниципального района Республики Татарстан</w:t>
      </w:r>
    </w:p>
    <w:p w:rsidR="00DA5F1E" w:rsidRPr="00573DE9" w:rsidRDefault="00DA5F1E" w:rsidP="00DA5F1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DA5F1E" w:rsidRPr="00B76642" w:rsidRDefault="00DA5F1E" w:rsidP="00DA5F1E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99"/>
      </w:tblGrid>
      <w:tr w:rsidR="00DA5F1E" w:rsidRPr="00B76642" w:rsidTr="0090566D">
        <w:trPr>
          <w:trHeight w:val="488"/>
        </w:trPr>
        <w:tc>
          <w:tcPr>
            <w:tcW w:w="4428" w:type="dxa"/>
          </w:tcPr>
          <w:p w:rsidR="00DA5F1E" w:rsidRPr="00B76642" w:rsidRDefault="00DA5F1E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620" w:type="dxa"/>
          </w:tcPr>
          <w:p w:rsidR="00DA5F1E" w:rsidRPr="00B76642" w:rsidRDefault="00DA5F1E" w:rsidP="009056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699" w:type="dxa"/>
          </w:tcPr>
          <w:p w:rsidR="00DA5F1E" w:rsidRPr="00B76642" w:rsidRDefault="00DA5F1E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6642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DA5F1E" w:rsidRPr="00B76642" w:rsidTr="0090566D">
        <w:tc>
          <w:tcPr>
            <w:tcW w:w="4428" w:type="dxa"/>
          </w:tcPr>
          <w:p w:rsidR="00DA5F1E" w:rsidRPr="00E4424A" w:rsidRDefault="00DA5F1E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24A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DA5F1E" w:rsidRPr="00E4424A" w:rsidRDefault="00E1141F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5F1E" w:rsidRPr="00E44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(8-84374)</w:t>
            </w:r>
          </w:p>
          <w:p w:rsidR="00DA5F1E" w:rsidRPr="00E4424A" w:rsidRDefault="00E4424A" w:rsidP="00BF2D4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4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5F1E" w:rsidRPr="00E4424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F2D43" w:rsidRPr="00E4424A">
              <w:rPr>
                <w:rFonts w:ascii="Times New Roman" w:hAnsi="Times New Roman" w:cs="Times New Roman"/>
                <w:sz w:val="24"/>
                <w:szCs w:val="24"/>
              </w:rPr>
              <w:t>10-93</w:t>
            </w:r>
          </w:p>
        </w:tc>
        <w:tc>
          <w:tcPr>
            <w:tcW w:w="3699" w:type="dxa"/>
          </w:tcPr>
          <w:p w:rsidR="00DA5F1E" w:rsidRPr="00E4424A" w:rsidRDefault="00DA5F1E" w:rsidP="0090566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4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bua@tatar.ru</w:t>
            </w:r>
          </w:p>
        </w:tc>
      </w:tr>
      <w:tr w:rsidR="00DA5F1E" w:rsidRPr="00B76642" w:rsidTr="0090566D">
        <w:tc>
          <w:tcPr>
            <w:tcW w:w="4428" w:type="dxa"/>
          </w:tcPr>
          <w:p w:rsidR="00DA5F1E" w:rsidRPr="00E4424A" w:rsidRDefault="00DA5F1E" w:rsidP="0090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4A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исполкома</w:t>
            </w:r>
          </w:p>
        </w:tc>
        <w:tc>
          <w:tcPr>
            <w:tcW w:w="1620" w:type="dxa"/>
          </w:tcPr>
          <w:p w:rsidR="00DA5F1E" w:rsidRPr="00E4424A" w:rsidRDefault="00825112" w:rsidP="00BF2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4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4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F1E" w:rsidRPr="00E4424A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BF2D43" w:rsidRPr="00E4424A">
              <w:rPr>
                <w:rFonts w:ascii="Times New Roman" w:hAnsi="Times New Roman" w:cs="Times New Roman"/>
                <w:sz w:val="24"/>
                <w:szCs w:val="24"/>
              </w:rPr>
              <w:t>12-0</w:t>
            </w:r>
            <w:r w:rsidR="00DA5F1E" w:rsidRPr="00E44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9" w:type="dxa"/>
          </w:tcPr>
          <w:p w:rsidR="00DA5F1E" w:rsidRPr="00E4424A" w:rsidRDefault="00DA5F1E" w:rsidP="0090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24A">
              <w:rPr>
                <w:rFonts w:ascii="Times New Roman" w:hAnsi="Times New Roman" w:cs="Times New Roman"/>
                <w:sz w:val="24"/>
                <w:szCs w:val="24"/>
              </w:rPr>
              <w:t>Milyausha.Yunusova@tatar.ru</w:t>
            </w:r>
          </w:p>
        </w:tc>
      </w:tr>
    </w:tbl>
    <w:p w:rsidR="00F4151B" w:rsidRPr="00DA5F1E" w:rsidRDefault="00F4151B" w:rsidP="00F415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:rsidR="00F4151B" w:rsidRPr="00573DE9" w:rsidRDefault="00F4151B" w:rsidP="00F415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87B29" w:rsidRPr="00F52722" w:rsidRDefault="00987B29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sectPr w:rsidR="00987B29" w:rsidRPr="00F52722" w:rsidSect="00222D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84" w:rsidRDefault="00EF2884" w:rsidP="00EB711A">
      <w:pPr>
        <w:spacing w:after="0" w:line="240" w:lineRule="auto"/>
      </w:pPr>
      <w:r>
        <w:separator/>
      </w:r>
    </w:p>
  </w:endnote>
  <w:endnote w:type="continuationSeparator" w:id="0">
    <w:p w:rsidR="00EF2884" w:rsidRDefault="00EF2884" w:rsidP="00EB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84" w:rsidRDefault="00EF2884" w:rsidP="00EB711A">
      <w:pPr>
        <w:spacing w:after="0" w:line="240" w:lineRule="auto"/>
      </w:pPr>
      <w:r>
        <w:separator/>
      </w:r>
    </w:p>
  </w:footnote>
  <w:footnote w:type="continuationSeparator" w:id="0">
    <w:p w:rsidR="00EF2884" w:rsidRDefault="00EF2884" w:rsidP="00EB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3120"/>
    <w:multiLevelType w:val="multilevel"/>
    <w:tmpl w:val="8A80C4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90"/>
    <w:rsid w:val="00000ACB"/>
    <w:rsid w:val="0001727C"/>
    <w:rsid w:val="00025C96"/>
    <w:rsid w:val="000344AF"/>
    <w:rsid w:val="00070857"/>
    <w:rsid w:val="00072C80"/>
    <w:rsid w:val="000942E4"/>
    <w:rsid w:val="000969AC"/>
    <w:rsid w:val="000978EE"/>
    <w:rsid w:val="000B1E53"/>
    <w:rsid w:val="000B2D71"/>
    <w:rsid w:val="000C54B2"/>
    <w:rsid w:val="000D2C62"/>
    <w:rsid w:val="000F5E45"/>
    <w:rsid w:val="00111EE0"/>
    <w:rsid w:val="00114BD7"/>
    <w:rsid w:val="001333E6"/>
    <w:rsid w:val="00134590"/>
    <w:rsid w:val="001503E0"/>
    <w:rsid w:val="00154FDD"/>
    <w:rsid w:val="00160C94"/>
    <w:rsid w:val="00187940"/>
    <w:rsid w:val="00187D48"/>
    <w:rsid w:val="00194FA8"/>
    <w:rsid w:val="001970C3"/>
    <w:rsid w:val="001972E6"/>
    <w:rsid w:val="001974DA"/>
    <w:rsid w:val="001A0026"/>
    <w:rsid w:val="001A059C"/>
    <w:rsid w:val="001B0887"/>
    <w:rsid w:val="001B251B"/>
    <w:rsid w:val="001E0926"/>
    <w:rsid w:val="001E0BDD"/>
    <w:rsid w:val="00213D6A"/>
    <w:rsid w:val="002155E3"/>
    <w:rsid w:val="00222D12"/>
    <w:rsid w:val="002316C5"/>
    <w:rsid w:val="00275783"/>
    <w:rsid w:val="002A4521"/>
    <w:rsid w:val="002B58B3"/>
    <w:rsid w:val="0030034A"/>
    <w:rsid w:val="00300591"/>
    <w:rsid w:val="00304CEF"/>
    <w:rsid w:val="00312783"/>
    <w:rsid w:val="003140D2"/>
    <w:rsid w:val="00316816"/>
    <w:rsid w:val="00323D16"/>
    <w:rsid w:val="00336740"/>
    <w:rsid w:val="0034089C"/>
    <w:rsid w:val="00352183"/>
    <w:rsid w:val="003606E3"/>
    <w:rsid w:val="00396EB2"/>
    <w:rsid w:val="003C050A"/>
    <w:rsid w:val="003C4335"/>
    <w:rsid w:val="00417D66"/>
    <w:rsid w:val="00443E47"/>
    <w:rsid w:val="004610C1"/>
    <w:rsid w:val="00464A9A"/>
    <w:rsid w:val="00466ECE"/>
    <w:rsid w:val="004711F0"/>
    <w:rsid w:val="00471D10"/>
    <w:rsid w:val="00473E27"/>
    <w:rsid w:val="00477B4A"/>
    <w:rsid w:val="00496496"/>
    <w:rsid w:val="004B22E0"/>
    <w:rsid w:val="004E1220"/>
    <w:rsid w:val="004E52CF"/>
    <w:rsid w:val="00500615"/>
    <w:rsid w:val="00507616"/>
    <w:rsid w:val="00511A1E"/>
    <w:rsid w:val="00517A3C"/>
    <w:rsid w:val="00527937"/>
    <w:rsid w:val="005744D1"/>
    <w:rsid w:val="00586B61"/>
    <w:rsid w:val="00587495"/>
    <w:rsid w:val="00587B2A"/>
    <w:rsid w:val="005A343A"/>
    <w:rsid w:val="005B02A4"/>
    <w:rsid w:val="005C2FEA"/>
    <w:rsid w:val="005D7934"/>
    <w:rsid w:val="005E1C4A"/>
    <w:rsid w:val="005E5FD7"/>
    <w:rsid w:val="005F67DD"/>
    <w:rsid w:val="00606974"/>
    <w:rsid w:val="006238CF"/>
    <w:rsid w:val="00644051"/>
    <w:rsid w:val="006507B3"/>
    <w:rsid w:val="006537D0"/>
    <w:rsid w:val="0067657E"/>
    <w:rsid w:val="006B2ED4"/>
    <w:rsid w:val="006B7B37"/>
    <w:rsid w:val="006C60F9"/>
    <w:rsid w:val="006C6310"/>
    <w:rsid w:val="006D4785"/>
    <w:rsid w:val="006F037D"/>
    <w:rsid w:val="006F28BB"/>
    <w:rsid w:val="00710884"/>
    <w:rsid w:val="00734CE9"/>
    <w:rsid w:val="0073605C"/>
    <w:rsid w:val="00740160"/>
    <w:rsid w:val="00756340"/>
    <w:rsid w:val="0076005F"/>
    <w:rsid w:val="00772E76"/>
    <w:rsid w:val="00783F24"/>
    <w:rsid w:val="007D3147"/>
    <w:rsid w:val="007E3494"/>
    <w:rsid w:val="007E7D58"/>
    <w:rsid w:val="007F68CE"/>
    <w:rsid w:val="00814614"/>
    <w:rsid w:val="00816E14"/>
    <w:rsid w:val="00817ABF"/>
    <w:rsid w:val="00820DCA"/>
    <w:rsid w:val="00825112"/>
    <w:rsid w:val="00842072"/>
    <w:rsid w:val="00844C2D"/>
    <w:rsid w:val="00845AE8"/>
    <w:rsid w:val="00882678"/>
    <w:rsid w:val="00884A2B"/>
    <w:rsid w:val="00897989"/>
    <w:rsid w:val="008A016C"/>
    <w:rsid w:val="008C4929"/>
    <w:rsid w:val="008C56D9"/>
    <w:rsid w:val="008D3C91"/>
    <w:rsid w:val="008E4062"/>
    <w:rsid w:val="008E6DBC"/>
    <w:rsid w:val="008F2B90"/>
    <w:rsid w:val="0091745C"/>
    <w:rsid w:val="009210EC"/>
    <w:rsid w:val="00937134"/>
    <w:rsid w:val="00942BA8"/>
    <w:rsid w:val="00954F8C"/>
    <w:rsid w:val="00957781"/>
    <w:rsid w:val="0096337A"/>
    <w:rsid w:val="00963763"/>
    <w:rsid w:val="00987B29"/>
    <w:rsid w:val="009A66C6"/>
    <w:rsid w:val="009B1AFD"/>
    <w:rsid w:val="009C3F6B"/>
    <w:rsid w:val="009D4AD2"/>
    <w:rsid w:val="009E3A43"/>
    <w:rsid w:val="009E4068"/>
    <w:rsid w:val="00A07853"/>
    <w:rsid w:val="00A107D2"/>
    <w:rsid w:val="00A60BE9"/>
    <w:rsid w:val="00A70FE6"/>
    <w:rsid w:val="00A72DA2"/>
    <w:rsid w:val="00A76D98"/>
    <w:rsid w:val="00A92ACA"/>
    <w:rsid w:val="00AA2C64"/>
    <w:rsid w:val="00AA7B6D"/>
    <w:rsid w:val="00AB0CE5"/>
    <w:rsid w:val="00AB16C8"/>
    <w:rsid w:val="00AC523A"/>
    <w:rsid w:val="00AD10B3"/>
    <w:rsid w:val="00AF4A27"/>
    <w:rsid w:val="00B0411E"/>
    <w:rsid w:val="00B3231B"/>
    <w:rsid w:val="00B7301E"/>
    <w:rsid w:val="00B82F4E"/>
    <w:rsid w:val="00B91ED8"/>
    <w:rsid w:val="00BA30AC"/>
    <w:rsid w:val="00BA5F1B"/>
    <w:rsid w:val="00BA6840"/>
    <w:rsid w:val="00BC5BAE"/>
    <w:rsid w:val="00BD0198"/>
    <w:rsid w:val="00BD0FF2"/>
    <w:rsid w:val="00BE6AAA"/>
    <w:rsid w:val="00BF1F0D"/>
    <w:rsid w:val="00BF2D43"/>
    <w:rsid w:val="00BF31BD"/>
    <w:rsid w:val="00C04A0B"/>
    <w:rsid w:val="00C23737"/>
    <w:rsid w:val="00C334F9"/>
    <w:rsid w:val="00C50CD2"/>
    <w:rsid w:val="00C75A43"/>
    <w:rsid w:val="00C863FA"/>
    <w:rsid w:val="00CA604F"/>
    <w:rsid w:val="00CB5762"/>
    <w:rsid w:val="00CD4C31"/>
    <w:rsid w:val="00CE4CC7"/>
    <w:rsid w:val="00CE5852"/>
    <w:rsid w:val="00CF5EE3"/>
    <w:rsid w:val="00D074BD"/>
    <w:rsid w:val="00D11BCB"/>
    <w:rsid w:val="00D23640"/>
    <w:rsid w:val="00D319E1"/>
    <w:rsid w:val="00D42704"/>
    <w:rsid w:val="00D46AB5"/>
    <w:rsid w:val="00D549C9"/>
    <w:rsid w:val="00D563AF"/>
    <w:rsid w:val="00D60C6C"/>
    <w:rsid w:val="00D619EA"/>
    <w:rsid w:val="00D64DA1"/>
    <w:rsid w:val="00D83FA1"/>
    <w:rsid w:val="00D9155A"/>
    <w:rsid w:val="00D963F5"/>
    <w:rsid w:val="00D9680D"/>
    <w:rsid w:val="00D97E83"/>
    <w:rsid w:val="00DA5F1E"/>
    <w:rsid w:val="00DA7063"/>
    <w:rsid w:val="00DB27D7"/>
    <w:rsid w:val="00DC3D3C"/>
    <w:rsid w:val="00DF3EAC"/>
    <w:rsid w:val="00E00257"/>
    <w:rsid w:val="00E0558C"/>
    <w:rsid w:val="00E1141F"/>
    <w:rsid w:val="00E1452C"/>
    <w:rsid w:val="00E16052"/>
    <w:rsid w:val="00E370AF"/>
    <w:rsid w:val="00E4424A"/>
    <w:rsid w:val="00E44C08"/>
    <w:rsid w:val="00EA2DA9"/>
    <w:rsid w:val="00EA4D29"/>
    <w:rsid w:val="00EB1A5E"/>
    <w:rsid w:val="00EB2B6E"/>
    <w:rsid w:val="00EB711A"/>
    <w:rsid w:val="00EE1849"/>
    <w:rsid w:val="00EE3FBA"/>
    <w:rsid w:val="00EE6003"/>
    <w:rsid w:val="00EE6F57"/>
    <w:rsid w:val="00EF1145"/>
    <w:rsid w:val="00EF2884"/>
    <w:rsid w:val="00F0695C"/>
    <w:rsid w:val="00F06A0C"/>
    <w:rsid w:val="00F17C73"/>
    <w:rsid w:val="00F4151B"/>
    <w:rsid w:val="00F41FC3"/>
    <w:rsid w:val="00F52722"/>
    <w:rsid w:val="00F61020"/>
    <w:rsid w:val="00F65929"/>
    <w:rsid w:val="00F75C7E"/>
    <w:rsid w:val="00F77376"/>
    <w:rsid w:val="00F80838"/>
    <w:rsid w:val="00FA74D3"/>
    <w:rsid w:val="00FC5FCE"/>
    <w:rsid w:val="00FC64CE"/>
    <w:rsid w:val="00FE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9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paragraph" w:customStyle="1" w:styleId="a9">
    <w:name w:val="Прижатый влево"/>
    <w:basedOn w:val="a"/>
    <w:next w:val="a"/>
    <w:uiPriority w:val="99"/>
    <w:rsid w:val="0058749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customStyle="1" w:styleId="aa">
    <w:name w:val="Основной текст_"/>
    <w:basedOn w:val="a0"/>
    <w:link w:val="8"/>
    <w:rsid w:val="000942E4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a"/>
    <w:rsid w:val="000942E4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EB711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711A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7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711A"/>
    <w:rPr>
      <w:rFonts w:eastAsia="Times New Roman"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B7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711A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9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paragraph" w:customStyle="1" w:styleId="a9">
    <w:name w:val="Прижатый влево"/>
    <w:basedOn w:val="a"/>
    <w:next w:val="a"/>
    <w:uiPriority w:val="99"/>
    <w:rsid w:val="0058749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character" w:customStyle="1" w:styleId="aa">
    <w:name w:val="Основной текст_"/>
    <w:basedOn w:val="a0"/>
    <w:link w:val="8"/>
    <w:rsid w:val="000942E4"/>
    <w:rPr>
      <w:rFonts w:ascii="Times New Roman" w:eastAsia="Times New Roman" w:hAnsi="Times New Roman"/>
      <w:shd w:val="clear" w:color="auto" w:fill="FFFFFF"/>
    </w:rPr>
  </w:style>
  <w:style w:type="paragraph" w:customStyle="1" w:styleId="8">
    <w:name w:val="Основной текст8"/>
    <w:basedOn w:val="a"/>
    <w:link w:val="aa"/>
    <w:rsid w:val="000942E4"/>
    <w:pPr>
      <w:shd w:val="clear" w:color="auto" w:fill="FFFFFF"/>
      <w:spacing w:before="360" w:after="0" w:line="273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EB711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711A"/>
    <w:pPr>
      <w:shd w:val="clear" w:color="auto" w:fill="FFFFFF"/>
      <w:spacing w:after="0" w:line="0" w:lineRule="atLeast"/>
    </w:pPr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7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711A"/>
    <w:rPr>
      <w:rFonts w:eastAsia="Times New Roman" w:cs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B7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711A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A7C32C3F5CDC7DF64C0232B6EBF00E9B3EBD423562656391A05559C8954F9B9kFN6O" TargetMode="External"/><Relationship Id="rId18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7C32C3F5CDC7DF64C03D2678D35DE2B1E2882651225869415A0EC1DEk5NDO" TargetMode="External"/><Relationship Id="rId17" Type="http://schemas.openxmlformats.org/officeDocument/2006/relationships/hyperlink" Target="http://ru.wikipedia.org/wiki/%D0%94%D0%BE%D0%B3%D0%BE%D0%B2%D0%BE%D1%80_%D1%80%D0%B5%D0%BD%D1%82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1%D0%BE%D0%B1%D1%81%D1%82%D0%B2%D0%B5%D0%BD%D0%BD%D0%BE%D1%81%D1%82%D1%8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D%D0%B5%D0%B4%D0%B2%D0%B8%D0%B6%D0%B8%D0%BC%D0%BE%D1%81%D1%82%D1%8C" TargetMode="External"/><Relationship Id="rId10" Type="http://schemas.openxmlformats.org/officeDocument/2006/relationships/hyperlink" Target="http://uslugi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insk.tatarstan.ru" TargetMode="External"/><Relationship Id="rId14" Type="http://schemas.openxmlformats.org/officeDocument/2006/relationships/hyperlink" Target="http://ru.wikipedia.org/wiki/%D0%93%D1%80%D0%B0%D0%B6%D0%B4%D0%B0%D0%BD%D1%81%D0%BA%D0%BE-%D0%BF%D1%80%D0%B0%D0%B2%D0%BE%D0%B2%D0%BE%D0%B9_%D0%B4%D0%BE%D0%B3%D0%BE%D0%B2%D0%BE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5FE1-8465-4773-8637-DCB8E066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14</Pages>
  <Words>4188</Words>
  <Characters>34984</Characters>
  <Application>Microsoft Office Word</Application>
  <DocSecurity>0</DocSecurity>
  <Lines>291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51</cp:revision>
  <cp:lastPrinted>2012-08-27T13:11:00Z</cp:lastPrinted>
  <dcterms:created xsi:type="dcterms:W3CDTF">2018-02-27T21:13:00Z</dcterms:created>
  <dcterms:modified xsi:type="dcterms:W3CDTF">2018-06-26T09:37:00Z</dcterms:modified>
</cp:coreProperties>
</file>