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40"/>
        <w:gridCol w:w="1620"/>
        <w:gridCol w:w="4140"/>
      </w:tblGrid>
      <w:tr w:rsidR="00A832BB" w:rsidTr="00842984">
        <w:trPr>
          <w:trHeight w:val="1282"/>
        </w:trPr>
        <w:tc>
          <w:tcPr>
            <w:tcW w:w="4140" w:type="dxa"/>
          </w:tcPr>
          <w:p w:rsidR="00A832BB" w:rsidRPr="00ED77E2" w:rsidRDefault="00A832BB" w:rsidP="00842984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ТАТАРСТАН РЕСПУБЛИКАСЫ</w:t>
            </w:r>
          </w:p>
          <w:p w:rsidR="00A832BB" w:rsidRPr="00ED77E2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77E2">
              <w:rPr>
                <w:rFonts w:ascii="Times New Roman" w:hAnsi="Times New Roman" w:cs="Times New Roman"/>
                <w:b/>
                <w:i/>
              </w:rPr>
              <w:t xml:space="preserve">БУА </w:t>
            </w:r>
          </w:p>
          <w:p w:rsidR="00A832BB" w:rsidRPr="00ED77E2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77E2">
              <w:rPr>
                <w:rFonts w:ascii="Times New Roman" w:hAnsi="Times New Roman" w:cs="Times New Roman"/>
                <w:b/>
                <w:i/>
              </w:rPr>
              <w:t>МУНИЦИПАЛЬ РАЙОНЫ</w:t>
            </w:r>
          </w:p>
          <w:p w:rsidR="00A832BB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Боерган</w:t>
            </w:r>
            <w:r w:rsidRPr="00ED77E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  <w:p w:rsidR="00A832BB" w:rsidRPr="00ED77E2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D77E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авыл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Советы</w:t>
            </w:r>
            <w:r w:rsidRPr="00ED77E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620" w:type="dxa"/>
          </w:tcPr>
          <w:p w:rsidR="00A832BB" w:rsidRPr="00ED77E2" w:rsidRDefault="00A832BB" w:rsidP="0084298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9635" cy="109728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832BB" w:rsidRPr="00ED77E2" w:rsidRDefault="00A832BB" w:rsidP="00842984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ED77E2">
              <w:rPr>
                <w:rFonts w:ascii="Times New Roman" w:hAnsi="Times New Roman" w:cs="Times New Roman"/>
                <w:color w:val="auto"/>
              </w:rPr>
              <w:t>РЕСПУБЛИКА ТАТАРСТАН</w:t>
            </w:r>
          </w:p>
          <w:p w:rsidR="00A832BB" w:rsidRPr="00ED77E2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lang w:val="tt-RU"/>
              </w:rPr>
            </w:pPr>
            <w:r w:rsidRPr="00ED77E2">
              <w:rPr>
                <w:rFonts w:ascii="Times New Roman" w:hAnsi="Times New Roman" w:cs="Times New Roman"/>
                <w:b/>
                <w:i/>
                <w:lang w:val="tt-RU"/>
              </w:rPr>
              <w:t xml:space="preserve">БУИНСКИЙ </w:t>
            </w:r>
          </w:p>
          <w:p w:rsidR="00A832BB" w:rsidRPr="00ED77E2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77E2">
              <w:rPr>
                <w:rFonts w:ascii="Times New Roman" w:hAnsi="Times New Roman" w:cs="Times New Roman"/>
                <w:b/>
                <w:i/>
                <w:lang w:val="tt-RU"/>
              </w:rPr>
              <w:t>МУНИЦИПАЛ</w:t>
            </w:r>
            <w:r w:rsidRPr="00ED77E2">
              <w:rPr>
                <w:rFonts w:ascii="Times New Roman" w:hAnsi="Times New Roman" w:cs="Times New Roman"/>
                <w:b/>
                <w:i/>
              </w:rPr>
              <w:t>ЬНЫЙ РАЙОН</w:t>
            </w:r>
          </w:p>
          <w:p w:rsidR="00A832BB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Бюрганский</w:t>
            </w:r>
            <w:proofErr w:type="spellEnd"/>
            <w:r w:rsidRPr="00ED7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832BB" w:rsidRPr="00ED77E2" w:rsidRDefault="00A832BB" w:rsidP="00842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7E2">
              <w:rPr>
                <w:rFonts w:ascii="Times New Roman" w:hAnsi="Times New Roman" w:cs="Times New Roman"/>
                <w:b/>
                <w:sz w:val="24"/>
                <w:szCs w:val="24"/>
              </w:rPr>
              <w:t>сельск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Совет</w:t>
            </w:r>
          </w:p>
        </w:tc>
      </w:tr>
    </w:tbl>
    <w:p w:rsidR="00A832BB" w:rsidRDefault="00D9341D" w:rsidP="00A832BB">
      <w:pPr>
        <w:rPr>
          <w:b/>
          <w:sz w:val="28"/>
          <w:szCs w:val="28"/>
        </w:rPr>
      </w:pPr>
      <w:r w:rsidRPr="00D9341D">
        <w:rPr>
          <w:noProof/>
        </w:rPr>
        <w:pict>
          <v:line id="_x0000_s1026" style="position:absolute;left:0;text-align:left;z-index:251660288;mso-position-horizontal-relative:text;mso-position-vertical-relative:text" from="1.8pt,2.7pt" to="498.6pt,2.7pt" strokeweight="2.25pt"/>
        </w:pict>
      </w:r>
    </w:p>
    <w:p w:rsidR="00A832BB" w:rsidRPr="00ED77E2" w:rsidRDefault="00A832BB" w:rsidP="00A832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E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832BB" w:rsidRPr="00ED77E2" w:rsidRDefault="00A832BB" w:rsidP="00A832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32BB" w:rsidRPr="001F5018" w:rsidRDefault="00A832BB" w:rsidP="00A832BB">
      <w:pPr>
        <w:rPr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  <w:r w:rsidRPr="00ED77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  <w:r w:rsidRPr="00ED7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апреля  2009</w:t>
      </w:r>
      <w:r w:rsidRPr="00ED77E2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D77E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2-39</w:t>
      </w: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Pr="0072236A" w:rsidRDefault="00A832BB" w:rsidP="00A832BB">
      <w:pPr>
        <w:rPr>
          <w:rFonts w:ascii="Times New Roman" w:hAnsi="Times New Roman" w:cs="Times New Roman"/>
          <w:b/>
          <w:sz w:val="24"/>
          <w:szCs w:val="24"/>
        </w:rPr>
      </w:pPr>
      <w:r w:rsidRPr="0072236A">
        <w:rPr>
          <w:rFonts w:ascii="Times New Roman" w:hAnsi="Times New Roman" w:cs="Times New Roman"/>
          <w:b/>
          <w:sz w:val="24"/>
          <w:szCs w:val="24"/>
        </w:rPr>
        <w:t>«О</w:t>
      </w:r>
      <w:r w:rsidR="00376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36A">
        <w:rPr>
          <w:rFonts w:ascii="Times New Roman" w:hAnsi="Times New Roman" w:cs="Times New Roman"/>
          <w:b/>
          <w:sz w:val="24"/>
          <w:szCs w:val="24"/>
        </w:rPr>
        <w:t xml:space="preserve">Положении о содержании и охране </w:t>
      </w:r>
    </w:p>
    <w:p w:rsidR="00A832BB" w:rsidRPr="0072236A" w:rsidRDefault="00A832BB" w:rsidP="00A832BB">
      <w:pPr>
        <w:rPr>
          <w:rFonts w:ascii="Times New Roman" w:hAnsi="Times New Roman" w:cs="Times New Roman"/>
          <w:b/>
          <w:sz w:val="24"/>
          <w:szCs w:val="24"/>
        </w:rPr>
      </w:pPr>
      <w:r w:rsidRPr="0072236A">
        <w:rPr>
          <w:rFonts w:ascii="Times New Roman" w:hAnsi="Times New Roman" w:cs="Times New Roman"/>
          <w:b/>
          <w:sz w:val="24"/>
          <w:szCs w:val="24"/>
        </w:rPr>
        <w:t xml:space="preserve">зеленых насаждений на территории </w:t>
      </w:r>
    </w:p>
    <w:p w:rsidR="00A832BB" w:rsidRPr="0072236A" w:rsidRDefault="00A832BB" w:rsidP="00A832B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236A">
        <w:rPr>
          <w:rFonts w:ascii="Times New Roman" w:hAnsi="Times New Roman" w:cs="Times New Roman"/>
          <w:b/>
          <w:sz w:val="24"/>
          <w:szCs w:val="24"/>
        </w:rPr>
        <w:t>Бюрганского</w:t>
      </w:r>
      <w:proofErr w:type="spellEnd"/>
      <w:r w:rsidRPr="0072236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A832BB" w:rsidRPr="0072236A" w:rsidRDefault="00A832BB" w:rsidP="00A832B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236A">
        <w:rPr>
          <w:rFonts w:ascii="Times New Roman" w:hAnsi="Times New Roman" w:cs="Times New Roman"/>
          <w:b/>
          <w:sz w:val="24"/>
          <w:szCs w:val="24"/>
        </w:rPr>
        <w:t>Буинского</w:t>
      </w:r>
      <w:proofErr w:type="spellEnd"/>
      <w:r w:rsidRPr="0072236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A832BB" w:rsidRPr="0072236A" w:rsidRDefault="00A832BB" w:rsidP="00A832BB">
      <w:pPr>
        <w:rPr>
          <w:rFonts w:ascii="Times New Roman" w:hAnsi="Times New Roman" w:cs="Times New Roman"/>
          <w:b/>
          <w:sz w:val="24"/>
          <w:szCs w:val="24"/>
        </w:rPr>
      </w:pPr>
      <w:r w:rsidRPr="0072236A">
        <w:rPr>
          <w:rFonts w:ascii="Times New Roman" w:hAnsi="Times New Roman" w:cs="Times New Roman"/>
          <w:b/>
          <w:sz w:val="24"/>
          <w:szCs w:val="24"/>
        </w:rPr>
        <w:t xml:space="preserve">Республики </w:t>
      </w:r>
      <w:proofErr w:type="spellStart"/>
      <w:r w:rsidRPr="0072236A">
        <w:rPr>
          <w:rFonts w:ascii="Times New Roman" w:hAnsi="Times New Roman" w:cs="Times New Roman"/>
          <w:b/>
          <w:sz w:val="24"/>
          <w:szCs w:val="24"/>
        </w:rPr>
        <w:t>Татартсан</w:t>
      </w:r>
      <w:proofErr w:type="spellEnd"/>
      <w:r w:rsidRPr="0072236A">
        <w:rPr>
          <w:rFonts w:ascii="Times New Roman" w:hAnsi="Times New Roman" w:cs="Times New Roman"/>
          <w:b/>
          <w:sz w:val="24"/>
          <w:szCs w:val="24"/>
        </w:rPr>
        <w:t>»</w:t>
      </w: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32BB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r>
        <w:rPr>
          <w:rFonts w:ascii="Times New Roman" w:hAnsi="Times New Roman" w:cs="Times New Roman"/>
          <w:sz w:val="24"/>
          <w:szCs w:val="24"/>
        </w:rPr>
        <w:t xml:space="preserve">о содержании и охране зеленых насаждений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согласно Приложению 1 к настоящему Решению.</w:t>
      </w:r>
    </w:p>
    <w:p w:rsidR="00A832BB" w:rsidRPr="00A832BB" w:rsidRDefault="00A832BB" w:rsidP="00A832B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расчета стоимости сносимых зеленых насаждений и проведения компенсационного озеленения согласно Приложению 2 к настоящему решению.</w:t>
      </w: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2BB" w:rsidRDefault="00A832BB" w:rsidP="00A8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 поселения:                                              А.И.Юркин</w:t>
      </w:r>
    </w:p>
    <w:p w:rsidR="00837336" w:rsidRDefault="00837336"/>
    <w:sectPr w:rsidR="00837336" w:rsidSect="0083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F009A"/>
    <w:multiLevelType w:val="hybridMultilevel"/>
    <w:tmpl w:val="2AD22210"/>
    <w:lvl w:ilvl="0" w:tplc="F45290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832BB"/>
    <w:rsid w:val="00376114"/>
    <w:rsid w:val="0072236A"/>
    <w:rsid w:val="00837336"/>
    <w:rsid w:val="00A832BB"/>
    <w:rsid w:val="00B2149F"/>
    <w:rsid w:val="00D9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A832B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2BB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2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2013-03-02T08:00:00Z</dcterms:created>
  <dcterms:modified xsi:type="dcterms:W3CDTF">2013-03-02T08:06:00Z</dcterms:modified>
</cp:coreProperties>
</file>