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90559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30735">
        <w:rPr>
          <w:sz w:val="28"/>
          <w:szCs w:val="28"/>
        </w:rPr>
        <w:t>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90559C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Новотинчалин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30735">
        <w:rPr>
          <w:color w:val="000000"/>
          <w:sz w:val="28"/>
          <w:szCs w:val="28"/>
        </w:rPr>
        <w:t>528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530735">
        <w:rPr>
          <w:color w:val="000000"/>
          <w:sz w:val="28"/>
          <w:szCs w:val="28"/>
        </w:rPr>
        <w:t>401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30735">
        <w:rPr>
          <w:color w:val="000000"/>
          <w:sz w:val="28"/>
          <w:szCs w:val="28"/>
        </w:rPr>
        <w:t>75,95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530735">
        <w:rPr>
          <w:color w:val="000000"/>
          <w:sz w:val="28"/>
          <w:szCs w:val="28"/>
        </w:rPr>
        <w:t>397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530735">
        <w:rPr>
          <w:bCs/>
          <w:color w:val="000000"/>
          <w:sz w:val="28"/>
          <w:szCs w:val="28"/>
        </w:rPr>
        <w:t>99,00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30735">
        <w:rPr>
          <w:color w:val="000000"/>
          <w:sz w:val="28"/>
          <w:szCs w:val="28"/>
        </w:rPr>
        <w:t>2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</w:t>
      </w:r>
      <w:r w:rsidR="0053073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30735">
        <w:rPr>
          <w:color w:val="000000"/>
          <w:sz w:val="28"/>
          <w:szCs w:val="28"/>
        </w:rPr>
        <w:t>0,50</w:t>
      </w:r>
      <w:bookmarkStart w:id="0" w:name="_GoBack"/>
      <w:bookmarkEnd w:id="0"/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90559C">
        <w:rPr>
          <w:color w:val="000000"/>
          <w:sz w:val="28"/>
          <w:szCs w:val="28"/>
        </w:rPr>
        <w:t>Новотинчалин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proofErr w:type="gramStart"/>
      <w:r w:rsidRPr="00AE2755">
        <w:rPr>
          <w:bCs/>
          <w:color w:val="000000"/>
          <w:sz w:val="28"/>
          <w:szCs w:val="28"/>
        </w:rPr>
        <w:t>состоявшимся</w:t>
      </w:r>
      <w:proofErr w:type="gramEnd"/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427292" w:rsidRDefault="00041E86" w:rsidP="004272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427292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427292">
        <w:rPr>
          <w:color w:val="000000"/>
          <w:sz w:val="28"/>
          <w:szCs w:val="28"/>
        </w:rPr>
        <w:t>Новотинчалинского</w:t>
      </w:r>
      <w:proofErr w:type="spellEnd"/>
      <w:r w:rsidR="00427292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427292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427292" w:rsidP="0042729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сетей уличного освещения в </w:t>
      </w:r>
      <w:proofErr w:type="gramStart"/>
      <w:r>
        <w:rPr>
          <w:color w:val="000000"/>
          <w:sz w:val="28"/>
          <w:szCs w:val="28"/>
        </w:rPr>
        <w:t>селе</w:t>
      </w:r>
      <w:proofErr w:type="gramEnd"/>
      <w:r>
        <w:rPr>
          <w:color w:val="000000"/>
          <w:sz w:val="28"/>
          <w:szCs w:val="28"/>
        </w:rPr>
        <w:t xml:space="preserve"> Новые </w:t>
      </w:r>
      <w:proofErr w:type="spellStart"/>
      <w:r>
        <w:rPr>
          <w:color w:val="000000"/>
          <w:sz w:val="28"/>
          <w:szCs w:val="28"/>
        </w:rPr>
        <w:t>Тинчали</w:t>
      </w:r>
      <w:proofErr w:type="spellEnd"/>
      <w:r>
        <w:rPr>
          <w:color w:val="000000"/>
          <w:sz w:val="28"/>
          <w:szCs w:val="28"/>
        </w:rPr>
        <w:t xml:space="preserve">, ремонт моста через реку </w:t>
      </w:r>
      <w:proofErr w:type="spellStart"/>
      <w:r>
        <w:rPr>
          <w:color w:val="000000"/>
          <w:sz w:val="28"/>
          <w:szCs w:val="28"/>
        </w:rPr>
        <w:t>Тильча</w:t>
      </w:r>
      <w:proofErr w:type="spellEnd"/>
      <w:r>
        <w:rPr>
          <w:color w:val="000000"/>
          <w:sz w:val="28"/>
          <w:szCs w:val="28"/>
        </w:rPr>
        <w:t xml:space="preserve"> по улице Пушкина в селе Новые </w:t>
      </w:r>
      <w:proofErr w:type="spellStart"/>
      <w:r>
        <w:rPr>
          <w:color w:val="000000"/>
          <w:sz w:val="28"/>
          <w:szCs w:val="28"/>
        </w:rPr>
        <w:t>Тинчали</w:t>
      </w:r>
      <w:proofErr w:type="spellEnd"/>
      <w:r>
        <w:rPr>
          <w:color w:val="000000"/>
          <w:sz w:val="28"/>
          <w:szCs w:val="28"/>
        </w:rPr>
        <w:t xml:space="preserve">, ремонт дорог в селе Новая </w:t>
      </w:r>
      <w:proofErr w:type="spellStart"/>
      <w:r>
        <w:rPr>
          <w:color w:val="000000"/>
          <w:sz w:val="28"/>
          <w:szCs w:val="28"/>
        </w:rPr>
        <w:t>Цильна</w:t>
      </w:r>
      <w:proofErr w:type="spell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90559C">
        <w:rPr>
          <w:color w:val="000000"/>
          <w:sz w:val="28"/>
          <w:szCs w:val="28"/>
        </w:rPr>
        <w:t>Новотинчалин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1562BA"/>
    <w:rsid w:val="00170CCB"/>
    <w:rsid w:val="00194C82"/>
    <w:rsid w:val="001C68D9"/>
    <w:rsid w:val="001E5E38"/>
    <w:rsid w:val="001F78E8"/>
    <w:rsid w:val="0021709B"/>
    <w:rsid w:val="002F440F"/>
    <w:rsid w:val="0032099B"/>
    <w:rsid w:val="003512E8"/>
    <w:rsid w:val="003664F4"/>
    <w:rsid w:val="0040322A"/>
    <w:rsid w:val="00427292"/>
    <w:rsid w:val="00457A77"/>
    <w:rsid w:val="004B251B"/>
    <w:rsid w:val="004F73C8"/>
    <w:rsid w:val="00530735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B6C30"/>
    <w:rsid w:val="00BC580F"/>
    <w:rsid w:val="00C12381"/>
    <w:rsid w:val="00C51FF5"/>
    <w:rsid w:val="00CC0542"/>
    <w:rsid w:val="00D4249D"/>
    <w:rsid w:val="00DC70EB"/>
    <w:rsid w:val="00DE417E"/>
    <w:rsid w:val="00E55C8C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0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0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2018-11-19T10:56:00Z</cp:lastPrinted>
  <dcterms:created xsi:type="dcterms:W3CDTF">2018-10-03T10:24:00Z</dcterms:created>
  <dcterms:modified xsi:type="dcterms:W3CDTF">2018-11-19T10:57:00Z</dcterms:modified>
</cp:coreProperties>
</file>