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15285" w:rsidRPr="00F15285" w:rsidRDefault="00F15285" w:rsidP="006F257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15285">
        <w:rPr>
          <w:rFonts w:ascii="Times New Roman" w:hAnsi="Times New Roman" w:cs="Times New Roman"/>
          <w:b/>
          <w:sz w:val="28"/>
          <w:szCs w:val="28"/>
        </w:rPr>
        <w:t>Требования промышленной безопасности</w:t>
      </w:r>
    </w:p>
    <w:p w:rsidR="003F01A1" w:rsidRDefault="00F15285" w:rsidP="006F257B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</w:t>
      </w:r>
      <w:r w:rsidR="001917DD">
        <w:rPr>
          <w:rFonts w:ascii="Times New Roman" w:hAnsi="Times New Roman" w:cs="Times New Roman"/>
          <w:sz w:val="28"/>
          <w:szCs w:val="28"/>
        </w:rPr>
        <w:t>азанская межрайонная природоохранная прокуратура разъясняет</w:t>
      </w:r>
    </w:p>
    <w:p w:rsidR="00C42284" w:rsidRDefault="00C42284" w:rsidP="006F257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Федеральном законе от 21.07.1997 № 116-ФЗ «</w:t>
      </w:r>
      <w:r w:rsidRPr="00C42284">
        <w:rPr>
          <w:rFonts w:ascii="Times New Roman" w:hAnsi="Times New Roman" w:cs="Times New Roman"/>
          <w:sz w:val="28"/>
          <w:szCs w:val="28"/>
        </w:rPr>
        <w:t>О промышленной безопасности оп</w:t>
      </w:r>
      <w:r>
        <w:rPr>
          <w:rFonts w:ascii="Times New Roman" w:hAnsi="Times New Roman" w:cs="Times New Roman"/>
          <w:sz w:val="28"/>
          <w:szCs w:val="28"/>
        </w:rPr>
        <w:t xml:space="preserve">асных производственных объектов» содержатся требования промышленной безопасности. </w:t>
      </w:r>
    </w:p>
    <w:p w:rsidR="00C42284" w:rsidRPr="00C42284" w:rsidRDefault="00C42284" w:rsidP="006F257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</w:t>
      </w:r>
      <w:r w:rsidRPr="00C42284">
        <w:rPr>
          <w:rFonts w:ascii="Times New Roman" w:hAnsi="Times New Roman" w:cs="Times New Roman"/>
          <w:sz w:val="28"/>
          <w:szCs w:val="28"/>
        </w:rPr>
        <w:t>ребова</w:t>
      </w:r>
      <w:r w:rsidR="006F0CC3">
        <w:rPr>
          <w:rFonts w:ascii="Times New Roman" w:hAnsi="Times New Roman" w:cs="Times New Roman"/>
          <w:sz w:val="28"/>
          <w:szCs w:val="28"/>
        </w:rPr>
        <w:t xml:space="preserve">ния промышленной безопасности </w:t>
      </w:r>
      <w:r>
        <w:rPr>
          <w:rFonts w:ascii="Times New Roman" w:hAnsi="Times New Roman" w:cs="Times New Roman"/>
          <w:sz w:val="28"/>
          <w:szCs w:val="28"/>
        </w:rPr>
        <w:t xml:space="preserve">представляют собой </w:t>
      </w:r>
      <w:r w:rsidRPr="00C42284">
        <w:rPr>
          <w:rFonts w:ascii="Times New Roman" w:hAnsi="Times New Roman" w:cs="Times New Roman"/>
          <w:sz w:val="28"/>
          <w:szCs w:val="28"/>
        </w:rPr>
        <w:t>условия, запреты, ограничения и другие обязательные требования, содержащиеся в настоящем Федеральном законе, других федеральных законах, принимаемых в соответствии с ними нормативных правовых актах Президента Российской Федерации, нормативных правовых актах Правительства Российской Федерации, а также федеральных нормах и правилах в области промышленной безопасности.</w:t>
      </w:r>
    </w:p>
    <w:p w:rsidR="00C42284" w:rsidRDefault="00C42284" w:rsidP="006F257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42284">
        <w:rPr>
          <w:rFonts w:ascii="Times New Roman" w:hAnsi="Times New Roman" w:cs="Times New Roman"/>
          <w:sz w:val="28"/>
          <w:szCs w:val="28"/>
        </w:rPr>
        <w:t>Требования промышленной безопасности должны соответствовать нормам в области защиты населения и территорий от чрезвычайных ситуаций, санитарно-эпидемиологического благополучия населения, охраны окружающей среды, экологической безопасности, пожарной безопасности, охраны труда, строительства, а также обязательным требованиям, установленным в соответствии с законодательством Российской Федерации о техническом регулировании.</w:t>
      </w:r>
    </w:p>
    <w:p w:rsidR="001917DD" w:rsidRPr="001917DD" w:rsidRDefault="001917DD" w:rsidP="000D3963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1917DD" w:rsidRPr="001917D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17DD"/>
    <w:rsid w:val="000D3963"/>
    <w:rsid w:val="001917DD"/>
    <w:rsid w:val="003D32B0"/>
    <w:rsid w:val="003F01A1"/>
    <w:rsid w:val="003F3146"/>
    <w:rsid w:val="006F0CC3"/>
    <w:rsid w:val="006F257B"/>
    <w:rsid w:val="00960A05"/>
    <w:rsid w:val="00C42284"/>
    <w:rsid w:val="00F152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B8A46BD-5EB3-4354-B476-085DB86C26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165</Words>
  <Characters>942</Characters>
  <Application>Microsoft Office Word</Application>
  <DocSecurity>0</DocSecurity>
  <Lines>7</Lines>
  <Paragraphs>2</Paragraphs>
  <ScaleCrop>false</ScaleCrop>
  <Company/>
  <LinksUpToDate>false</LinksUpToDate>
  <CharactersWithSpaces>1105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Даминова Энже Олеговна</dc:creator>
  <cp:keywords/>
  <dc:description/>
  <cp:lastModifiedBy>Даминова Энже Олеговна</cp:lastModifiedBy>
  <cp:revision>10</cp:revision>
  <dcterms:created xsi:type="dcterms:W3CDTF">2020-10-14T06:02:00Z</dcterms:created>
  <dcterms:modified xsi:type="dcterms:W3CDTF">2020-12-01T14:16:00Z</dcterms:modified>
</cp:coreProperties>
</file>