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Borders>
          <w:bottom w:val="single" w:sz="4" w:space="0" w:color="auto"/>
        </w:tblBorders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552"/>
        <w:gridCol w:w="4394"/>
      </w:tblGrid>
      <w:tr w:rsidR="00E2082F" w:rsidRPr="00FA3B72" w:rsidTr="00E2082F">
        <w:trPr>
          <w:trHeight w:val="1560"/>
        </w:trPr>
        <w:tc>
          <w:tcPr>
            <w:tcW w:w="4260" w:type="dxa"/>
            <w:vAlign w:val="center"/>
            <w:hideMark/>
          </w:tcPr>
          <w:p w:rsidR="00E2082F" w:rsidRPr="00FA3B72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FA3B72">
              <w:rPr>
                <w:color w:val="auto"/>
                <w:sz w:val="28"/>
                <w:szCs w:val="28"/>
                <w:lang w:eastAsia="en-US"/>
              </w:rPr>
              <w:t>РЕСПУБЛИКА ТАТАРСТАН</w:t>
            </w:r>
          </w:p>
          <w:p w:rsidR="00E2082F" w:rsidRPr="00FA3B72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FA3B72">
              <w:rPr>
                <w:color w:val="auto"/>
                <w:sz w:val="28"/>
                <w:szCs w:val="28"/>
                <w:lang w:eastAsia="en-US"/>
              </w:rPr>
              <w:t>СОВЕТ</w:t>
            </w:r>
          </w:p>
          <w:p w:rsidR="00E2082F" w:rsidRPr="00FA3B72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FA3B72">
              <w:rPr>
                <w:color w:val="auto"/>
                <w:sz w:val="28"/>
                <w:szCs w:val="28"/>
                <w:lang w:eastAsia="en-US"/>
              </w:rPr>
              <w:t>БУИНСКОГО МУНИЦИПАЛЬНОГО РАЙОНА</w:t>
            </w:r>
          </w:p>
        </w:tc>
        <w:tc>
          <w:tcPr>
            <w:tcW w:w="1552" w:type="dxa"/>
            <w:vAlign w:val="center"/>
            <w:hideMark/>
          </w:tcPr>
          <w:p w:rsidR="00E2082F" w:rsidRPr="00FA3B72" w:rsidRDefault="00E2082F" w:rsidP="00E208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FA3B72">
              <w:rPr>
                <w:noProof/>
                <w:color w:val="auto"/>
                <w:sz w:val="28"/>
                <w:szCs w:val="28"/>
              </w:rPr>
              <w:drawing>
                <wp:inline distT="0" distB="0" distL="0" distR="0">
                  <wp:extent cx="723900" cy="7924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  <w:hideMark/>
          </w:tcPr>
          <w:p w:rsidR="00E2082F" w:rsidRPr="00FA3B72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FA3B72">
              <w:rPr>
                <w:color w:val="auto"/>
                <w:sz w:val="28"/>
                <w:szCs w:val="28"/>
                <w:lang w:eastAsia="en-US"/>
              </w:rPr>
              <w:t>ТАТАРСТАН РЕСПУБЛИКАСЫ</w:t>
            </w:r>
          </w:p>
          <w:p w:rsidR="00E2082F" w:rsidRPr="00FA3B72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FA3B72">
              <w:rPr>
                <w:color w:val="auto"/>
                <w:sz w:val="28"/>
                <w:szCs w:val="28"/>
                <w:lang w:eastAsia="en-US"/>
              </w:rPr>
              <w:t xml:space="preserve">БУА </w:t>
            </w:r>
          </w:p>
          <w:p w:rsidR="00E2082F" w:rsidRPr="00FA3B72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FA3B72">
              <w:rPr>
                <w:color w:val="auto"/>
                <w:sz w:val="28"/>
                <w:szCs w:val="28"/>
                <w:lang w:eastAsia="en-US"/>
              </w:rPr>
              <w:t>МУНИЦИПАЛЬ РАЙОНЫ СОВЕТЫ</w:t>
            </w:r>
            <w:r w:rsidRPr="00FA3B72">
              <w:rPr>
                <w:color w:val="auto"/>
                <w:sz w:val="28"/>
                <w:szCs w:val="28"/>
                <w:lang w:eastAsia="en-US"/>
              </w:rPr>
              <w:br/>
            </w:r>
          </w:p>
        </w:tc>
      </w:tr>
    </w:tbl>
    <w:p w:rsidR="00E2082F" w:rsidRDefault="00E2082F" w:rsidP="00C04751">
      <w:pPr>
        <w:jc w:val="right"/>
        <w:outlineLvl w:val="0"/>
        <w:rPr>
          <w:color w:val="auto"/>
          <w:sz w:val="28"/>
          <w:szCs w:val="28"/>
        </w:rPr>
      </w:pPr>
    </w:p>
    <w:p w:rsidR="00E2082F" w:rsidRPr="00FA3B72" w:rsidRDefault="00E2082F" w:rsidP="00E2082F">
      <w:pPr>
        <w:jc w:val="center"/>
        <w:outlineLvl w:val="0"/>
        <w:rPr>
          <w:color w:val="auto"/>
          <w:sz w:val="28"/>
          <w:szCs w:val="28"/>
        </w:rPr>
      </w:pPr>
      <w:r w:rsidRPr="00FA3B72">
        <w:rPr>
          <w:color w:val="auto"/>
          <w:sz w:val="28"/>
          <w:szCs w:val="28"/>
        </w:rPr>
        <w:t>КАРАР</w:t>
      </w:r>
    </w:p>
    <w:p w:rsidR="00E2082F" w:rsidRPr="00FA3B72" w:rsidRDefault="00E2082F" w:rsidP="00E2082F">
      <w:pPr>
        <w:jc w:val="center"/>
        <w:outlineLvl w:val="0"/>
        <w:rPr>
          <w:color w:val="auto"/>
          <w:sz w:val="28"/>
          <w:szCs w:val="28"/>
        </w:rPr>
      </w:pPr>
      <w:r w:rsidRPr="00FA3B72">
        <w:rPr>
          <w:color w:val="auto"/>
          <w:sz w:val="28"/>
          <w:szCs w:val="28"/>
        </w:rPr>
        <w:t>РЕШЕНИЕ</w:t>
      </w:r>
    </w:p>
    <w:p w:rsidR="00E2082F" w:rsidRPr="00FA3B72" w:rsidRDefault="00FA3B72" w:rsidP="00E2082F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tt-RU"/>
        </w:rPr>
        <w:t>04 марта 2021 года</w:t>
      </w:r>
      <w:r w:rsidR="00E2082F" w:rsidRPr="00FA3B72">
        <w:rPr>
          <w:color w:val="auto"/>
          <w:sz w:val="28"/>
          <w:szCs w:val="28"/>
          <w:lang w:val="tt-RU"/>
        </w:rPr>
        <w:tab/>
      </w:r>
      <w:r w:rsidR="00E2082F" w:rsidRPr="00FA3B72">
        <w:rPr>
          <w:color w:val="auto"/>
          <w:sz w:val="28"/>
          <w:szCs w:val="28"/>
          <w:lang w:val="tt-RU"/>
        </w:rPr>
        <w:tab/>
      </w:r>
      <w:r w:rsidR="00E2082F" w:rsidRPr="00FA3B72">
        <w:rPr>
          <w:color w:val="auto"/>
          <w:sz w:val="28"/>
          <w:szCs w:val="28"/>
          <w:lang w:val="tt-RU"/>
        </w:rPr>
        <w:tab/>
      </w:r>
      <w:r w:rsidR="00E2082F" w:rsidRPr="00FA3B72">
        <w:rPr>
          <w:color w:val="auto"/>
          <w:sz w:val="28"/>
          <w:szCs w:val="28"/>
          <w:lang w:val="tt-RU"/>
        </w:rPr>
        <w:tab/>
      </w:r>
      <w:r w:rsidR="00E2082F" w:rsidRPr="00FA3B72">
        <w:rPr>
          <w:color w:val="auto"/>
          <w:sz w:val="28"/>
          <w:szCs w:val="28"/>
          <w:lang w:val="tt-RU"/>
        </w:rPr>
        <w:tab/>
      </w:r>
      <w:r w:rsidR="00E2082F" w:rsidRPr="00FA3B72">
        <w:rPr>
          <w:color w:val="auto"/>
          <w:sz w:val="28"/>
          <w:szCs w:val="28"/>
          <w:lang w:val="tt-RU"/>
        </w:rPr>
        <w:tab/>
        <w:t xml:space="preserve">       </w:t>
      </w:r>
      <w:r w:rsidR="009F3182" w:rsidRPr="00FA3B72">
        <w:rPr>
          <w:color w:val="auto"/>
          <w:sz w:val="28"/>
          <w:szCs w:val="28"/>
          <w:lang w:val="tt-RU"/>
        </w:rPr>
        <w:t xml:space="preserve">           </w:t>
      </w:r>
      <w:r w:rsidR="00E2082F" w:rsidRPr="00FA3B72">
        <w:rPr>
          <w:color w:val="auto"/>
          <w:sz w:val="28"/>
          <w:szCs w:val="28"/>
        </w:rPr>
        <w:t xml:space="preserve">№ </w:t>
      </w:r>
      <w:r w:rsidR="007C5278">
        <w:rPr>
          <w:color w:val="auto"/>
          <w:sz w:val="28"/>
          <w:szCs w:val="28"/>
        </w:rPr>
        <w:t>2-9</w:t>
      </w:r>
      <w:bookmarkStart w:id="0" w:name="_GoBack"/>
      <w:bookmarkEnd w:id="0"/>
    </w:p>
    <w:p w:rsidR="00853F2C" w:rsidRPr="00FA3B72" w:rsidRDefault="00853F2C" w:rsidP="008D1621">
      <w:pPr>
        <w:rPr>
          <w:sz w:val="28"/>
          <w:szCs w:val="28"/>
        </w:rPr>
      </w:pPr>
    </w:p>
    <w:p w:rsidR="005C233D" w:rsidRPr="00FA3B72" w:rsidRDefault="005C233D" w:rsidP="00365378">
      <w:pPr>
        <w:rPr>
          <w:sz w:val="28"/>
          <w:szCs w:val="28"/>
        </w:rPr>
      </w:pPr>
    </w:p>
    <w:p w:rsidR="00FA3B72" w:rsidRDefault="00AC56AB" w:rsidP="00FC70A2">
      <w:pPr>
        <w:rPr>
          <w:sz w:val="28"/>
          <w:szCs w:val="28"/>
        </w:rPr>
      </w:pPr>
      <w:r w:rsidRPr="00FA3B72">
        <w:rPr>
          <w:sz w:val="28"/>
          <w:szCs w:val="28"/>
        </w:rPr>
        <w:t>О</w:t>
      </w:r>
      <w:r w:rsidR="001E4C47" w:rsidRPr="00FA3B72">
        <w:rPr>
          <w:sz w:val="28"/>
          <w:szCs w:val="28"/>
        </w:rPr>
        <w:t xml:space="preserve"> внесении изменений в </w:t>
      </w:r>
      <w:r w:rsidR="00FC70A2" w:rsidRPr="00FA3B72">
        <w:rPr>
          <w:sz w:val="28"/>
          <w:szCs w:val="28"/>
        </w:rPr>
        <w:t xml:space="preserve">порядок </w:t>
      </w:r>
    </w:p>
    <w:p w:rsidR="00FC70A2" w:rsidRPr="00FA3B72" w:rsidRDefault="00FC70A2" w:rsidP="00FC70A2">
      <w:pPr>
        <w:rPr>
          <w:sz w:val="28"/>
          <w:szCs w:val="28"/>
        </w:rPr>
      </w:pPr>
      <w:proofErr w:type="gramStart"/>
      <w:r w:rsidRPr="00FA3B72">
        <w:rPr>
          <w:sz w:val="28"/>
          <w:szCs w:val="28"/>
        </w:rPr>
        <w:t>установления</w:t>
      </w:r>
      <w:proofErr w:type="gramEnd"/>
      <w:r w:rsidRPr="00FA3B72">
        <w:rPr>
          <w:sz w:val="28"/>
          <w:szCs w:val="28"/>
        </w:rPr>
        <w:t xml:space="preserve"> и прекращения публичных </w:t>
      </w:r>
    </w:p>
    <w:p w:rsidR="00FA3B72" w:rsidRDefault="00FC70A2" w:rsidP="00FC70A2">
      <w:pPr>
        <w:rPr>
          <w:sz w:val="28"/>
          <w:szCs w:val="28"/>
        </w:rPr>
      </w:pPr>
      <w:proofErr w:type="gramStart"/>
      <w:r w:rsidRPr="00FA3B72">
        <w:rPr>
          <w:sz w:val="28"/>
          <w:szCs w:val="28"/>
        </w:rPr>
        <w:t>сервитутов</w:t>
      </w:r>
      <w:proofErr w:type="gramEnd"/>
      <w:r w:rsidRPr="00FA3B72">
        <w:rPr>
          <w:sz w:val="28"/>
          <w:szCs w:val="28"/>
        </w:rPr>
        <w:t xml:space="preserve"> в интересах муниципального </w:t>
      </w:r>
    </w:p>
    <w:p w:rsidR="00FA3B72" w:rsidRDefault="00FC70A2" w:rsidP="00FC70A2">
      <w:pPr>
        <w:rPr>
          <w:sz w:val="28"/>
          <w:szCs w:val="28"/>
        </w:rPr>
      </w:pPr>
      <w:proofErr w:type="gramStart"/>
      <w:r w:rsidRPr="00FA3B72">
        <w:rPr>
          <w:sz w:val="28"/>
          <w:szCs w:val="28"/>
        </w:rPr>
        <w:t>образования</w:t>
      </w:r>
      <w:proofErr w:type="gramEnd"/>
      <w:r w:rsidRPr="00FA3B72">
        <w:rPr>
          <w:sz w:val="28"/>
          <w:szCs w:val="28"/>
        </w:rPr>
        <w:t xml:space="preserve"> Буинский муниципальный </w:t>
      </w:r>
    </w:p>
    <w:p w:rsidR="008D1621" w:rsidRPr="00FA3B72" w:rsidRDefault="00FC70A2" w:rsidP="00FC70A2">
      <w:pPr>
        <w:rPr>
          <w:sz w:val="28"/>
          <w:szCs w:val="28"/>
        </w:rPr>
      </w:pPr>
      <w:proofErr w:type="gramStart"/>
      <w:r w:rsidRPr="00FA3B72">
        <w:rPr>
          <w:sz w:val="28"/>
          <w:szCs w:val="28"/>
        </w:rPr>
        <w:t>район</w:t>
      </w:r>
      <w:proofErr w:type="gramEnd"/>
      <w:r w:rsidRPr="00FA3B72">
        <w:rPr>
          <w:sz w:val="28"/>
          <w:szCs w:val="28"/>
        </w:rPr>
        <w:t xml:space="preserve"> Республики Татарстан  </w:t>
      </w:r>
      <w:r w:rsidR="005C233D" w:rsidRPr="00FA3B72">
        <w:rPr>
          <w:sz w:val="28"/>
          <w:szCs w:val="28"/>
        </w:rPr>
        <w:t xml:space="preserve">   </w:t>
      </w:r>
    </w:p>
    <w:p w:rsidR="00853F2C" w:rsidRPr="00FA3B72" w:rsidRDefault="001812D6" w:rsidP="00652129">
      <w:pPr>
        <w:jc w:val="both"/>
        <w:rPr>
          <w:sz w:val="28"/>
          <w:szCs w:val="28"/>
        </w:rPr>
      </w:pPr>
      <w:r w:rsidRPr="00FA3B72">
        <w:rPr>
          <w:sz w:val="28"/>
          <w:szCs w:val="28"/>
        </w:rPr>
        <w:t xml:space="preserve">           </w:t>
      </w:r>
    </w:p>
    <w:p w:rsidR="004D1C6F" w:rsidRPr="00FA3B72" w:rsidRDefault="004D1C6F" w:rsidP="004D1C6F">
      <w:pPr>
        <w:jc w:val="both"/>
        <w:rPr>
          <w:sz w:val="28"/>
          <w:szCs w:val="28"/>
        </w:rPr>
      </w:pPr>
    </w:p>
    <w:p w:rsidR="005C233D" w:rsidRPr="00FA3B72" w:rsidRDefault="004D1C6F" w:rsidP="001465AB">
      <w:pPr>
        <w:ind w:firstLine="567"/>
        <w:jc w:val="both"/>
        <w:rPr>
          <w:sz w:val="28"/>
          <w:szCs w:val="28"/>
        </w:rPr>
      </w:pPr>
      <w:r w:rsidRPr="00FA3B72">
        <w:rPr>
          <w:sz w:val="28"/>
          <w:szCs w:val="28"/>
        </w:rPr>
        <w:t xml:space="preserve">В соответствии со статьей 23 Земельного кодекса Российской Федерации , ст. 5 </w:t>
      </w:r>
      <w:r w:rsidR="00002CFD" w:rsidRPr="00FA3B72">
        <w:rPr>
          <w:sz w:val="28"/>
          <w:szCs w:val="28"/>
        </w:rPr>
        <w:t xml:space="preserve">         Зе</w:t>
      </w:r>
      <w:r w:rsidRPr="00FA3B72">
        <w:rPr>
          <w:sz w:val="28"/>
          <w:szCs w:val="28"/>
        </w:rPr>
        <w:t>мельного кодекса  Республики Татарстан, руководств</w:t>
      </w:r>
      <w:r w:rsidR="00002CFD" w:rsidRPr="00FA3B72">
        <w:rPr>
          <w:sz w:val="28"/>
          <w:szCs w:val="28"/>
        </w:rPr>
        <w:t>уясь Постановлением Кабинета Ми</w:t>
      </w:r>
      <w:r w:rsidRPr="00FA3B72">
        <w:rPr>
          <w:sz w:val="28"/>
          <w:szCs w:val="28"/>
        </w:rPr>
        <w:t xml:space="preserve">нистров Республики Татарстан от 12.08.2011 г. N 660 "О порядке установления и прекращения публичных сервитутов в интересах Республики Татарстан" </w:t>
      </w:r>
      <w:r w:rsidR="001465AB" w:rsidRPr="00FA3B72">
        <w:rPr>
          <w:sz w:val="28"/>
          <w:szCs w:val="28"/>
        </w:rPr>
        <w:t>(с изменениями на 26 февраля 2019 года) (в ред. Постановлений КМ РТ от 19.06.2017 N 391, от 26.02.2019 N 127) и Уставом муници</w:t>
      </w:r>
      <w:r w:rsidRPr="00FA3B72">
        <w:rPr>
          <w:sz w:val="28"/>
          <w:szCs w:val="28"/>
        </w:rPr>
        <w:t>пального образования Буинский муниципальный район Республи</w:t>
      </w:r>
      <w:r w:rsidR="001465AB" w:rsidRPr="00FA3B72">
        <w:rPr>
          <w:sz w:val="28"/>
          <w:szCs w:val="28"/>
        </w:rPr>
        <w:t xml:space="preserve">ки Татарстан, </w:t>
      </w:r>
      <w:r w:rsidRPr="00FA3B72">
        <w:rPr>
          <w:sz w:val="28"/>
          <w:szCs w:val="28"/>
        </w:rPr>
        <w:t>Совет Буинского муниципального района</w:t>
      </w:r>
      <w:r w:rsidR="00FA3B72">
        <w:rPr>
          <w:sz w:val="28"/>
          <w:szCs w:val="28"/>
        </w:rPr>
        <w:t xml:space="preserve"> Республики </w:t>
      </w:r>
      <w:proofErr w:type="gramStart"/>
      <w:r w:rsidR="00FA3B72">
        <w:rPr>
          <w:sz w:val="28"/>
          <w:szCs w:val="28"/>
        </w:rPr>
        <w:t xml:space="preserve">Татарстан </w:t>
      </w:r>
      <w:r w:rsidRPr="00FA3B72">
        <w:rPr>
          <w:sz w:val="28"/>
          <w:szCs w:val="28"/>
        </w:rPr>
        <w:t>:</w:t>
      </w:r>
      <w:proofErr w:type="gramEnd"/>
    </w:p>
    <w:p w:rsidR="004D1C6F" w:rsidRPr="00FA3B72" w:rsidRDefault="004D1C6F" w:rsidP="005C233D">
      <w:pPr>
        <w:jc w:val="center"/>
        <w:rPr>
          <w:color w:val="auto"/>
          <w:sz w:val="28"/>
          <w:szCs w:val="28"/>
        </w:rPr>
      </w:pPr>
    </w:p>
    <w:p w:rsidR="001E4C47" w:rsidRPr="00FA3B72" w:rsidRDefault="00505BEC" w:rsidP="005C233D">
      <w:pPr>
        <w:jc w:val="center"/>
        <w:rPr>
          <w:color w:val="auto"/>
          <w:sz w:val="28"/>
          <w:szCs w:val="28"/>
        </w:rPr>
      </w:pPr>
      <w:r w:rsidRPr="00FA3B72">
        <w:rPr>
          <w:color w:val="auto"/>
          <w:sz w:val="28"/>
          <w:szCs w:val="28"/>
        </w:rPr>
        <w:t>РЕШИЛ</w:t>
      </w:r>
      <w:r w:rsidR="001E4C47" w:rsidRPr="00FA3B72">
        <w:rPr>
          <w:color w:val="auto"/>
          <w:sz w:val="28"/>
          <w:szCs w:val="28"/>
        </w:rPr>
        <w:t>:</w:t>
      </w:r>
    </w:p>
    <w:p w:rsidR="00652129" w:rsidRPr="00FA3B72" w:rsidRDefault="00652129" w:rsidP="005C233D">
      <w:pPr>
        <w:jc w:val="center"/>
        <w:rPr>
          <w:color w:val="auto"/>
          <w:sz w:val="28"/>
          <w:szCs w:val="28"/>
        </w:rPr>
      </w:pPr>
    </w:p>
    <w:p w:rsidR="005861B0" w:rsidRPr="00FA3B72" w:rsidRDefault="001E4C47" w:rsidP="000E262F">
      <w:pPr>
        <w:ind w:firstLine="708"/>
        <w:jc w:val="both"/>
        <w:rPr>
          <w:color w:val="auto"/>
          <w:sz w:val="28"/>
          <w:szCs w:val="28"/>
        </w:rPr>
      </w:pPr>
      <w:r w:rsidRPr="00FA3B72">
        <w:rPr>
          <w:color w:val="auto"/>
          <w:sz w:val="28"/>
          <w:szCs w:val="28"/>
        </w:rPr>
        <w:t xml:space="preserve">1. </w:t>
      </w:r>
      <w:r w:rsidR="005861B0" w:rsidRPr="00FA3B72">
        <w:rPr>
          <w:color w:val="auto"/>
          <w:sz w:val="28"/>
          <w:szCs w:val="28"/>
        </w:rPr>
        <w:t xml:space="preserve">В </w:t>
      </w:r>
      <w:r w:rsidR="00002CFD" w:rsidRPr="00FA3B72">
        <w:rPr>
          <w:color w:val="auto"/>
          <w:sz w:val="28"/>
          <w:szCs w:val="28"/>
        </w:rPr>
        <w:t>Порядок установления и прекращения публичных сервитутов в интересах муниципального образования Буинский муниципальный район Республики Татарстан</w:t>
      </w:r>
      <w:r w:rsidR="001465AB" w:rsidRPr="00FA3B72">
        <w:rPr>
          <w:color w:val="auto"/>
          <w:sz w:val="28"/>
          <w:szCs w:val="28"/>
        </w:rPr>
        <w:t>, утвержденный</w:t>
      </w:r>
      <w:r w:rsidR="005861B0" w:rsidRPr="00FA3B72">
        <w:rPr>
          <w:color w:val="auto"/>
          <w:sz w:val="28"/>
          <w:szCs w:val="28"/>
        </w:rPr>
        <w:t xml:space="preserve"> Решением </w:t>
      </w:r>
      <w:r w:rsidR="001465AB" w:rsidRPr="00FA3B72">
        <w:rPr>
          <w:color w:val="auto"/>
          <w:sz w:val="28"/>
          <w:szCs w:val="28"/>
        </w:rPr>
        <w:t xml:space="preserve">Буинского районного </w:t>
      </w:r>
      <w:r w:rsidR="005861B0" w:rsidRPr="00FA3B72">
        <w:rPr>
          <w:color w:val="auto"/>
          <w:sz w:val="28"/>
          <w:szCs w:val="28"/>
        </w:rPr>
        <w:t>Совета муниципального района Р</w:t>
      </w:r>
      <w:r w:rsidR="00FA3B72">
        <w:rPr>
          <w:color w:val="auto"/>
          <w:sz w:val="28"/>
          <w:szCs w:val="28"/>
        </w:rPr>
        <w:t>еспублики Татарстан</w:t>
      </w:r>
      <w:r w:rsidR="005861B0" w:rsidRPr="00FA3B72">
        <w:rPr>
          <w:color w:val="auto"/>
          <w:sz w:val="28"/>
          <w:szCs w:val="28"/>
        </w:rPr>
        <w:t xml:space="preserve"> </w:t>
      </w:r>
      <w:r w:rsidR="000E262F" w:rsidRPr="00FA3B72">
        <w:rPr>
          <w:color w:val="auto"/>
          <w:sz w:val="28"/>
          <w:szCs w:val="28"/>
        </w:rPr>
        <w:t>от 06.11.2011 № 9-15</w:t>
      </w:r>
      <w:r w:rsidR="008C3854" w:rsidRPr="00FA3B72">
        <w:rPr>
          <w:color w:val="auto"/>
          <w:sz w:val="28"/>
          <w:szCs w:val="28"/>
        </w:rPr>
        <w:t xml:space="preserve"> «</w:t>
      </w:r>
      <w:r w:rsidR="000E262F" w:rsidRPr="00FA3B72">
        <w:rPr>
          <w:color w:val="auto"/>
          <w:sz w:val="28"/>
          <w:szCs w:val="28"/>
        </w:rPr>
        <w:t>О порядке установления и прекращения публичных сервитутов в интересах муниципального образования Буинский муниципальный район Республики Татарстан</w:t>
      </w:r>
      <w:r w:rsidR="008C3854" w:rsidRPr="00FA3B72">
        <w:rPr>
          <w:color w:val="auto"/>
          <w:sz w:val="28"/>
          <w:szCs w:val="28"/>
        </w:rPr>
        <w:t>»</w:t>
      </w:r>
      <w:r w:rsidR="005861B0" w:rsidRPr="00FA3B72">
        <w:rPr>
          <w:color w:val="auto"/>
          <w:sz w:val="28"/>
          <w:szCs w:val="28"/>
        </w:rPr>
        <w:t xml:space="preserve"> </w:t>
      </w:r>
      <w:r w:rsidR="00DD376F" w:rsidRPr="00FA3B72">
        <w:rPr>
          <w:color w:val="auto"/>
          <w:sz w:val="28"/>
          <w:szCs w:val="28"/>
        </w:rPr>
        <w:t xml:space="preserve">(далее – </w:t>
      </w:r>
      <w:r w:rsidR="000E262F" w:rsidRPr="00FA3B72">
        <w:rPr>
          <w:color w:val="auto"/>
          <w:sz w:val="28"/>
          <w:szCs w:val="28"/>
        </w:rPr>
        <w:t>Порядок</w:t>
      </w:r>
      <w:r w:rsidR="00DD376F" w:rsidRPr="00FA3B72">
        <w:rPr>
          <w:color w:val="auto"/>
          <w:sz w:val="28"/>
          <w:szCs w:val="28"/>
        </w:rPr>
        <w:t xml:space="preserve">) </w:t>
      </w:r>
      <w:r w:rsidR="005861B0" w:rsidRPr="00FA3B72">
        <w:rPr>
          <w:color w:val="auto"/>
          <w:sz w:val="28"/>
          <w:szCs w:val="28"/>
        </w:rPr>
        <w:t>внести следующие изменения и дополнения:</w:t>
      </w:r>
    </w:p>
    <w:p w:rsidR="00644A85" w:rsidRPr="00FA3B72" w:rsidRDefault="0009521A" w:rsidP="00644A85">
      <w:pPr>
        <w:ind w:firstLine="708"/>
        <w:jc w:val="both"/>
        <w:rPr>
          <w:color w:val="auto"/>
          <w:sz w:val="28"/>
          <w:szCs w:val="28"/>
        </w:rPr>
      </w:pPr>
      <w:r w:rsidRPr="00FA3B72">
        <w:rPr>
          <w:color w:val="auto"/>
          <w:sz w:val="28"/>
          <w:szCs w:val="28"/>
        </w:rPr>
        <w:t xml:space="preserve">1.1. </w:t>
      </w:r>
      <w:r w:rsidR="00644A85" w:rsidRPr="00FA3B72">
        <w:rPr>
          <w:color w:val="auto"/>
          <w:sz w:val="28"/>
          <w:szCs w:val="28"/>
        </w:rPr>
        <w:t>Раздел 1:</w:t>
      </w:r>
    </w:p>
    <w:p w:rsidR="00644A85" w:rsidRPr="00FA3B72" w:rsidRDefault="00644A85" w:rsidP="00644A85">
      <w:pPr>
        <w:ind w:firstLine="708"/>
        <w:jc w:val="both"/>
        <w:rPr>
          <w:color w:val="auto"/>
          <w:sz w:val="28"/>
          <w:szCs w:val="28"/>
        </w:rPr>
      </w:pPr>
      <w:proofErr w:type="gramStart"/>
      <w:r w:rsidRPr="00FA3B72">
        <w:rPr>
          <w:color w:val="auto"/>
          <w:sz w:val="28"/>
          <w:szCs w:val="28"/>
        </w:rPr>
        <w:t>пункт</w:t>
      </w:r>
      <w:proofErr w:type="gramEnd"/>
      <w:r w:rsidRPr="00FA3B72">
        <w:rPr>
          <w:color w:val="auto"/>
          <w:sz w:val="28"/>
          <w:szCs w:val="28"/>
        </w:rPr>
        <w:t xml:space="preserve"> 3:</w:t>
      </w:r>
    </w:p>
    <w:p w:rsidR="002A02E1" w:rsidRPr="00FA3B72" w:rsidRDefault="00644A85" w:rsidP="00644A85">
      <w:pPr>
        <w:ind w:firstLine="708"/>
        <w:jc w:val="both"/>
        <w:rPr>
          <w:color w:val="auto"/>
          <w:sz w:val="28"/>
          <w:szCs w:val="28"/>
        </w:rPr>
      </w:pPr>
      <w:proofErr w:type="gramStart"/>
      <w:r w:rsidRPr="00FA3B72">
        <w:rPr>
          <w:color w:val="auto"/>
          <w:sz w:val="28"/>
          <w:szCs w:val="28"/>
        </w:rPr>
        <w:t>подпункт</w:t>
      </w:r>
      <w:proofErr w:type="gramEnd"/>
      <w:r w:rsidRPr="00FA3B72">
        <w:rPr>
          <w:color w:val="auto"/>
          <w:sz w:val="28"/>
          <w:szCs w:val="28"/>
        </w:rPr>
        <w:t xml:space="preserve"> 4 изменить и изложить в следующей редакции:</w:t>
      </w:r>
    </w:p>
    <w:p w:rsidR="00644A85" w:rsidRPr="00FA3B72" w:rsidRDefault="00644A85" w:rsidP="00644A85">
      <w:pPr>
        <w:ind w:firstLine="708"/>
        <w:jc w:val="both"/>
        <w:rPr>
          <w:color w:val="auto"/>
          <w:sz w:val="28"/>
          <w:szCs w:val="28"/>
        </w:rPr>
      </w:pPr>
      <w:r w:rsidRPr="00FA3B72">
        <w:rPr>
          <w:color w:val="auto"/>
          <w:sz w:val="28"/>
          <w:szCs w:val="28"/>
        </w:rPr>
        <w:t>«4) проведения дренажных и мелиоративных работ на земельном участке;»;</w:t>
      </w:r>
    </w:p>
    <w:p w:rsidR="00644A85" w:rsidRPr="00FA3B72" w:rsidRDefault="00644A85" w:rsidP="00644A85">
      <w:pPr>
        <w:ind w:firstLine="708"/>
        <w:jc w:val="both"/>
        <w:rPr>
          <w:color w:val="auto"/>
          <w:sz w:val="28"/>
          <w:szCs w:val="28"/>
        </w:rPr>
      </w:pPr>
      <w:proofErr w:type="gramStart"/>
      <w:r w:rsidRPr="00FA3B72">
        <w:rPr>
          <w:color w:val="auto"/>
          <w:sz w:val="28"/>
          <w:szCs w:val="28"/>
        </w:rPr>
        <w:t>подпункт</w:t>
      </w:r>
      <w:proofErr w:type="gramEnd"/>
      <w:r w:rsidRPr="00FA3B72">
        <w:rPr>
          <w:color w:val="auto"/>
          <w:sz w:val="28"/>
          <w:szCs w:val="28"/>
        </w:rPr>
        <w:t xml:space="preserve"> 2 признать утратившим силу.».</w:t>
      </w:r>
    </w:p>
    <w:p w:rsidR="00F305BD" w:rsidRPr="00FA3B72" w:rsidRDefault="001E4C47" w:rsidP="008D1621">
      <w:pPr>
        <w:ind w:firstLine="720"/>
        <w:jc w:val="both"/>
        <w:rPr>
          <w:sz w:val="28"/>
          <w:szCs w:val="28"/>
        </w:rPr>
      </w:pPr>
      <w:r w:rsidRPr="00FA3B72">
        <w:rPr>
          <w:sz w:val="28"/>
          <w:szCs w:val="28"/>
        </w:rPr>
        <w:t>2</w:t>
      </w:r>
      <w:r w:rsidR="00F305BD" w:rsidRPr="00FA3B72">
        <w:rPr>
          <w:sz w:val="28"/>
          <w:szCs w:val="28"/>
        </w:rPr>
        <w:t xml:space="preserve">. Настоящее Решение вступает в законную силу с момента </w:t>
      </w:r>
      <w:r w:rsidR="0012356E" w:rsidRPr="00FA3B72">
        <w:rPr>
          <w:sz w:val="28"/>
          <w:szCs w:val="28"/>
        </w:rPr>
        <w:t>официального опубликования</w:t>
      </w:r>
      <w:r w:rsidR="00F305BD" w:rsidRPr="00FA3B72">
        <w:rPr>
          <w:sz w:val="28"/>
          <w:szCs w:val="28"/>
        </w:rPr>
        <w:t xml:space="preserve"> и подлежит </w:t>
      </w:r>
      <w:r w:rsidR="0012356E" w:rsidRPr="00FA3B72">
        <w:rPr>
          <w:sz w:val="28"/>
          <w:szCs w:val="28"/>
        </w:rPr>
        <w:t>размещению</w:t>
      </w:r>
      <w:r w:rsidR="00F305BD" w:rsidRPr="00FA3B72">
        <w:rPr>
          <w:sz w:val="28"/>
          <w:szCs w:val="28"/>
        </w:rPr>
        <w:t xml:space="preserve"> на Официальном портале правовой информации Республики Татарстан (http://pravo.tat</w:t>
      </w:r>
      <w:r w:rsidR="00535952" w:rsidRPr="00FA3B72">
        <w:rPr>
          <w:sz w:val="28"/>
          <w:szCs w:val="28"/>
          <w:lang w:val="en-US"/>
        </w:rPr>
        <w:t>a</w:t>
      </w:r>
      <w:r w:rsidR="00F305BD" w:rsidRPr="00FA3B72">
        <w:rPr>
          <w:sz w:val="28"/>
          <w:szCs w:val="28"/>
        </w:rPr>
        <w:t xml:space="preserve">rstan.ru), а также на Портале </w:t>
      </w:r>
      <w:r w:rsidR="00F305BD" w:rsidRPr="00FA3B72">
        <w:rPr>
          <w:sz w:val="28"/>
          <w:szCs w:val="28"/>
        </w:rPr>
        <w:lastRenderedPageBreak/>
        <w:t xml:space="preserve">муниципальных образований Республики Татарстан в информационно-телекоммуникационной сети Интернет (http://buinsk.tatarstan.ru). </w:t>
      </w:r>
    </w:p>
    <w:p w:rsidR="00F305BD" w:rsidRPr="00FA3B72" w:rsidRDefault="00F305BD" w:rsidP="008D1621">
      <w:pPr>
        <w:ind w:firstLine="720"/>
        <w:rPr>
          <w:sz w:val="28"/>
          <w:szCs w:val="28"/>
        </w:rPr>
      </w:pPr>
      <w:r w:rsidRPr="00FA3B72">
        <w:rPr>
          <w:sz w:val="28"/>
          <w:szCs w:val="28"/>
        </w:rPr>
        <w:t>3. Контроль за исполнением настоящего решения оставляю за собой.</w:t>
      </w:r>
    </w:p>
    <w:p w:rsidR="00F305BD" w:rsidRPr="00FA3B72" w:rsidRDefault="00F305BD" w:rsidP="008D1621">
      <w:pPr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</w:p>
    <w:p w:rsidR="00A270B2" w:rsidRPr="00FA3B72" w:rsidRDefault="00A270B2" w:rsidP="008D1621">
      <w:pPr>
        <w:jc w:val="both"/>
        <w:rPr>
          <w:color w:val="auto"/>
          <w:sz w:val="28"/>
          <w:szCs w:val="28"/>
        </w:rPr>
      </w:pPr>
    </w:p>
    <w:p w:rsidR="00F179C6" w:rsidRPr="00FA3B72" w:rsidRDefault="00F305BD" w:rsidP="008D1621">
      <w:pPr>
        <w:jc w:val="both"/>
        <w:rPr>
          <w:color w:val="auto"/>
          <w:sz w:val="28"/>
          <w:szCs w:val="28"/>
        </w:rPr>
      </w:pPr>
      <w:r w:rsidRPr="00FA3B72">
        <w:rPr>
          <w:color w:val="auto"/>
          <w:sz w:val="28"/>
          <w:szCs w:val="28"/>
        </w:rPr>
        <w:t>Глав</w:t>
      </w:r>
      <w:r w:rsidR="00F179C6" w:rsidRPr="00FA3B72">
        <w:rPr>
          <w:color w:val="auto"/>
          <w:sz w:val="28"/>
          <w:szCs w:val="28"/>
        </w:rPr>
        <w:t xml:space="preserve">а </w:t>
      </w:r>
      <w:r w:rsidRPr="00FA3B72">
        <w:rPr>
          <w:color w:val="auto"/>
          <w:sz w:val="28"/>
          <w:szCs w:val="28"/>
        </w:rPr>
        <w:t>Буинского</w:t>
      </w:r>
      <w:r w:rsidR="009F3182" w:rsidRPr="00FA3B72">
        <w:rPr>
          <w:color w:val="auto"/>
          <w:sz w:val="28"/>
          <w:szCs w:val="28"/>
        </w:rPr>
        <w:t xml:space="preserve"> </w:t>
      </w:r>
    </w:p>
    <w:p w:rsidR="00FA3B72" w:rsidRDefault="00F305BD" w:rsidP="008D1621">
      <w:pPr>
        <w:jc w:val="both"/>
        <w:rPr>
          <w:color w:val="auto"/>
          <w:sz w:val="28"/>
          <w:szCs w:val="28"/>
        </w:rPr>
      </w:pPr>
      <w:proofErr w:type="gramStart"/>
      <w:r w:rsidRPr="00FA3B72">
        <w:rPr>
          <w:color w:val="auto"/>
          <w:sz w:val="28"/>
          <w:szCs w:val="28"/>
        </w:rPr>
        <w:t>муниципального</w:t>
      </w:r>
      <w:proofErr w:type="gramEnd"/>
      <w:r w:rsidRPr="00FA3B72">
        <w:rPr>
          <w:color w:val="auto"/>
          <w:sz w:val="28"/>
          <w:szCs w:val="28"/>
        </w:rPr>
        <w:t xml:space="preserve"> района</w:t>
      </w:r>
      <w:r w:rsidR="00FA3B72">
        <w:rPr>
          <w:color w:val="auto"/>
          <w:sz w:val="28"/>
          <w:szCs w:val="28"/>
        </w:rPr>
        <w:t xml:space="preserve">, </w:t>
      </w:r>
    </w:p>
    <w:p w:rsidR="006B7450" w:rsidRPr="00FA3B72" w:rsidRDefault="00FA3B72" w:rsidP="008D1621">
      <w:pPr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председатель</w:t>
      </w:r>
      <w:proofErr w:type="gramEnd"/>
      <w:r>
        <w:rPr>
          <w:color w:val="auto"/>
          <w:sz w:val="28"/>
          <w:szCs w:val="28"/>
        </w:rPr>
        <w:t xml:space="preserve"> Совета</w:t>
      </w:r>
      <w:r w:rsidR="00F179C6" w:rsidRPr="00FA3B72">
        <w:rPr>
          <w:color w:val="auto"/>
          <w:sz w:val="28"/>
          <w:szCs w:val="28"/>
        </w:rPr>
        <w:t xml:space="preserve">                                                                                 Р.Р. </w:t>
      </w:r>
      <w:proofErr w:type="spellStart"/>
      <w:r w:rsidR="00F179C6" w:rsidRPr="00FA3B72">
        <w:rPr>
          <w:color w:val="auto"/>
          <w:sz w:val="28"/>
          <w:szCs w:val="28"/>
        </w:rPr>
        <w:t>Камартдинов</w:t>
      </w:r>
      <w:proofErr w:type="spellEnd"/>
    </w:p>
    <w:p w:rsidR="00AD7D58" w:rsidRPr="00FA3B72" w:rsidRDefault="00AD7D58" w:rsidP="008D1621">
      <w:pPr>
        <w:jc w:val="both"/>
        <w:rPr>
          <w:color w:val="auto"/>
          <w:sz w:val="28"/>
          <w:szCs w:val="28"/>
        </w:rPr>
      </w:pPr>
    </w:p>
    <w:p w:rsidR="00541FB0" w:rsidRPr="00FA3B72" w:rsidRDefault="00541FB0" w:rsidP="00541FB0">
      <w:pPr>
        <w:jc w:val="right"/>
        <w:rPr>
          <w:color w:val="auto"/>
          <w:sz w:val="28"/>
          <w:szCs w:val="28"/>
        </w:rPr>
      </w:pPr>
    </w:p>
    <w:p w:rsidR="00FE1FC3" w:rsidRPr="00FA3B72" w:rsidRDefault="00FE1FC3" w:rsidP="000404A0">
      <w:pPr>
        <w:jc w:val="right"/>
        <w:rPr>
          <w:color w:val="auto"/>
          <w:sz w:val="28"/>
          <w:szCs w:val="28"/>
        </w:rPr>
      </w:pPr>
    </w:p>
    <w:sectPr w:rsidR="00FE1FC3" w:rsidRPr="00FA3B72" w:rsidSect="00FA3B72">
      <w:footerReference w:type="default" r:id="rId9"/>
      <w:pgSz w:w="11906" w:h="16838" w:code="9"/>
      <w:pgMar w:top="1134" w:right="567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F02" w:rsidRDefault="00B27F02" w:rsidP="00EB7AED">
      <w:r>
        <w:separator/>
      </w:r>
    </w:p>
  </w:endnote>
  <w:endnote w:type="continuationSeparator" w:id="0">
    <w:p w:rsidR="00B27F02" w:rsidRDefault="00B27F02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2841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7C5278">
          <w:rPr>
            <w:noProof/>
            <w:sz w:val="18"/>
            <w:szCs w:val="18"/>
          </w:rPr>
          <w:t>2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F02" w:rsidRDefault="00B27F02" w:rsidP="00EB7AED">
      <w:r>
        <w:separator/>
      </w:r>
    </w:p>
  </w:footnote>
  <w:footnote w:type="continuationSeparator" w:id="0">
    <w:p w:rsidR="00B27F02" w:rsidRDefault="00B27F02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A77C71"/>
    <w:multiLevelType w:val="hybridMultilevel"/>
    <w:tmpl w:val="0FBE4A5C"/>
    <w:lvl w:ilvl="0" w:tplc="47AE6E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20706D"/>
    <w:multiLevelType w:val="hybridMultilevel"/>
    <w:tmpl w:val="BBC87070"/>
    <w:lvl w:ilvl="0" w:tplc="EA9E3D2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D07353"/>
    <w:multiLevelType w:val="hybridMultilevel"/>
    <w:tmpl w:val="8CE4900E"/>
    <w:lvl w:ilvl="0" w:tplc="021665B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75253B"/>
    <w:multiLevelType w:val="hybridMultilevel"/>
    <w:tmpl w:val="B7D04536"/>
    <w:lvl w:ilvl="0" w:tplc="BED472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67E59D2"/>
    <w:multiLevelType w:val="hybridMultilevel"/>
    <w:tmpl w:val="C86A11E6"/>
    <w:lvl w:ilvl="0" w:tplc="D5605F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5A0546"/>
    <w:multiLevelType w:val="hybridMultilevel"/>
    <w:tmpl w:val="55BC6CEA"/>
    <w:lvl w:ilvl="0" w:tplc="BD341C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AE6F62"/>
    <w:multiLevelType w:val="hybridMultilevel"/>
    <w:tmpl w:val="A4D027E4"/>
    <w:lvl w:ilvl="0" w:tplc="D67CC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19"/>
    <w:rsid w:val="00000BAA"/>
    <w:rsid w:val="00000EA0"/>
    <w:rsid w:val="00002CFD"/>
    <w:rsid w:val="0000397A"/>
    <w:rsid w:val="000107DE"/>
    <w:rsid w:val="00020E37"/>
    <w:rsid w:val="00022B35"/>
    <w:rsid w:val="000323F3"/>
    <w:rsid w:val="000328BA"/>
    <w:rsid w:val="00035006"/>
    <w:rsid w:val="00036073"/>
    <w:rsid w:val="00037CD4"/>
    <w:rsid w:val="000404A0"/>
    <w:rsid w:val="0004349A"/>
    <w:rsid w:val="00043E9B"/>
    <w:rsid w:val="00045412"/>
    <w:rsid w:val="00073E40"/>
    <w:rsid w:val="00085E9D"/>
    <w:rsid w:val="0009141D"/>
    <w:rsid w:val="00094C3B"/>
    <w:rsid w:val="0009521A"/>
    <w:rsid w:val="00096C36"/>
    <w:rsid w:val="000A0054"/>
    <w:rsid w:val="000A5C51"/>
    <w:rsid w:val="000B13C4"/>
    <w:rsid w:val="000C41E8"/>
    <w:rsid w:val="000E262F"/>
    <w:rsid w:val="000E63BA"/>
    <w:rsid w:val="00101CE4"/>
    <w:rsid w:val="0010668E"/>
    <w:rsid w:val="00116D2B"/>
    <w:rsid w:val="001210AA"/>
    <w:rsid w:val="001234D9"/>
    <w:rsid w:val="0012356E"/>
    <w:rsid w:val="00132848"/>
    <w:rsid w:val="00143CEB"/>
    <w:rsid w:val="00145378"/>
    <w:rsid w:val="001465AB"/>
    <w:rsid w:val="00147C78"/>
    <w:rsid w:val="00150808"/>
    <w:rsid w:val="00180206"/>
    <w:rsid w:val="001812D6"/>
    <w:rsid w:val="00183CFF"/>
    <w:rsid w:val="00191B98"/>
    <w:rsid w:val="00197815"/>
    <w:rsid w:val="001A458D"/>
    <w:rsid w:val="001B41E0"/>
    <w:rsid w:val="001B6E15"/>
    <w:rsid w:val="001D0575"/>
    <w:rsid w:val="001D5CBD"/>
    <w:rsid w:val="001D720F"/>
    <w:rsid w:val="001E4C47"/>
    <w:rsid w:val="001E51F0"/>
    <w:rsid w:val="001E5FC4"/>
    <w:rsid w:val="002015CA"/>
    <w:rsid w:val="00205CF5"/>
    <w:rsid w:val="0021778B"/>
    <w:rsid w:val="002234BB"/>
    <w:rsid w:val="00224D94"/>
    <w:rsid w:val="00247EE1"/>
    <w:rsid w:val="00252338"/>
    <w:rsid w:val="00260D06"/>
    <w:rsid w:val="002620F9"/>
    <w:rsid w:val="00263AEA"/>
    <w:rsid w:val="002640DF"/>
    <w:rsid w:val="002677C5"/>
    <w:rsid w:val="002823E5"/>
    <w:rsid w:val="0029726F"/>
    <w:rsid w:val="002A02E1"/>
    <w:rsid w:val="002A7064"/>
    <w:rsid w:val="002B101B"/>
    <w:rsid w:val="002B2878"/>
    <w:rsid w:val="002B4485"/>
    <w:rsid w:val="002B5054"/>
    <w:rsid w:val="002D12B2"/>
    <w:rsid w:val="002D39B5"/>
    <w:rsid w:val="002D453B"/>
    <w:rsid w:val="002E29DA"/>
    <w:rsid w:val="002F3DE4"/>
    <w:rsid w:val="002F6566"/>
    <w:rsid w:val="0030258B"/>
    <w:rsid w:val="00304FFF"/>
    <w:rsid w:val="00305540"/>
    <w:rsid w:val="00307EDC"/>
    <w:rsid w:val="0031001D"/>
    <w:rsid w:val="00310A93"/>
    <w:rsid w:val="00317DD3"/>
    <w:rsid w:val="00323F84"/>
    <w:rsid w:val="003330DD"/>
    <w:rsid w:val="0033476C"/>
    <w:rsid w:val="0033566C"/>
    <w:rsid w:val="00341396"/>
    <w:rsid w:val="00344DDB"/>
    <w:rsid w:val="00365378"/>
    <w:rsid w:val="00381328"/>
    <w:rsid w:val="003A1A1D"/>
    <w:rsid w:val="003B07A0"/>
    <w:rsid w:val="003C34E2"/>
    <w:rsid w:val="003D687D"/>
    <w:rsid w:val="003F70C9"/>
    <w:rsid w:val="00401AD6"/>
    <w:rsid w:val="00405A89"/>
    <w:rsid w:val="00415201"/>
    <w:rsid w:val="00426EE7"/>
    <w:rsid w:val="00430176"/>
    <w:rsid w:val="004479E8"/>
    <w:rsid w:val="004503B1"/>
    <w:rsid w:val="004744A0"/>
    <w:rsid w:val="004779D6"/>
    <w:rsid w:val="00480FB3"/>
    <w:rsid w:val="00485B4B"/>
    <w:rsid w:val="0049143F"/>
    <w:rsid w:val="00494668"/>
    <w:rsid w:val="004A40A5"/>
    <w:rsid w:val="004B2369"/>
    <w:rsid w:val="004B2D73"/>
    <w:rsid w:val="004B4522"/>
    <w:rsid w:val="004B4593"/>
    <w:rsid w:val="004C01A7"/>
    <w:rsid w:val="004D1C6F"/>
    <w:rsid w:val="004D5818"/>
    <w:rsid w:val="00500300"/>
    <w:rsid w:val="00500D7E"/>
    <w:rsid w:val="00500DE8"/>
    <w:rsid w:val="005027EB"/>
    <w:rsid w:val="00505BEC"/>
    <w:rsid w:val="005163B0"/>
    <w:rsid w:val="00517D13"/>
    <w:rsid w:val="0052162C"/>
    <w:rsid w:val="00535952"/>
    <w:rsid w:val="00540BAD"/>
    <w:rsid w:val="00540F16"/>
    <w:rsid w:val="00541FB0"/>
    <w:rsid w:val="0054532E"/>
    <w:rsid w:val="00551107"/>
    <w:rsid w:val="005538B8"/>
    <w:rsid w:val="00555C22"/>
    <w:rsid w:val="00560BA8"/>
    <w:rsid w:val="00567754"/>
    <w:rsid w:val="0057238E"/>
    <w:rsid w:val="0058619B"/>
    <w:rsid w:val="005861B0"/>
    <w:rsid w:val="00590DB7"/>
    <w:rsid w:val="0059592B"/>
    <w:rsid w:val="005A668F"/>
    <w:rsid w:val="005B3EB8"/>
    <w:rsid w:val="005B510D"/>
    <w:rsid w:val="005B7781"/>
    <w:rsid w:val="005C233D"/>
    <w:rsid w:val="005F1DBA"/>
    <w:rsid w:val="005F1E78"/>
    <w:rsid w:val="0060379B"/>
    <w:rsid w:val="00613EA8"/>
    <w:rsid w:val="0061417C"/>
    <w:rsid w:val="006200F0"/>
    <w:rsid w:val="00621608"/>
    <w:rsid w:val="0063462E"/>
    <w:rsid w:val="00641077"/>
    <w:rsid w:val="00642125"/>
    <w:rsid w:val="00643EC4"/>
    <w:rsid w:val="00644A85"/>
    <w:rsid w:val="0065036A"/>
    <w:rsid w:val="00652129"/>
    <w:rsid w:val="006537A3"/>
    <w:rsid w:val="00656E7D"/>
    <w:rsid w:val="00667E87"/>
    <w:rsid w:val="00674527"/>
    <w:rsid w:val="0068436A"/>
    <w:rsid w:val="00696405"/>
    <w:rsid w:val="006A356D"/>
    <w:rsid w:val="006A544B"/>
    <w:rsid w:val="006B316E"/>
    <w:rsid w:val="006B7450"/>
    <w:rsid w:val="006B78AE"/>
    <w:rsid w:val="006C24BB"/>
    <w:rsid w:val="006D4807"/>
    <w:rsid w:val="006E2EBC"/>
    <w:rsid w:val="00703D5C"/>
    <w:rsid w:val="007050C4"/>
    <w:rsid w:val="00707847"/>
    <w:rsid w:val="00725990"/>
    <w:rsid w:val="007337B1"/>
    <w:rsid w:val="00736986"/>
    <w:rsid w:val="00745FC0"/>
    <w:rsid w:val="00746721"/>
    <w:rsid w:val="00752AE6"/>
    <w:rsid w:val="00756B53"/>
    <w:rsid w:val="007764EE"/>
    <w:rsid w:val="0079300C"/>
    <w:rsid w:val="0079615D"/>
    <w:rsid w:val="007A371F"/>
    <w:rsid w:val="007B3363"/>
    <w:rsid w:val="007B3A48"/>
    <w:rsid w:val="007C5278"/>
    <w:rsid w:val="007D0848"/>
    <w:rsid w:val="007E46C8"/>
    <w:rsid w:val="007E6930"/>
    <w:rsid w:val="00805C7C"/>
    <w:rsid w:val="00811380"/>
    <w:rsid w:val="00811F3F"/>
    <w:rsid w:val="008139E6"/>
    <w:rsid w:val="00821D66"/>
    <w:rsid w:val="00824134"/>
    <w:rsid w:val="0084239F"/>
    <w:rsid w:val="00851BB2"/>
    <w:rsid w:val="00853F2C"/>
    <w:rsid w:val="00865460"/>
    <w:rsid w:val="008655B8"/>
    <w:rsid w:val="00873243"/>
    <w:rsid w:val="00876A86"/>
    <w:rsid w:val="008776B4"/>
    <w:rsid w:val="00880DBB"/>
    <w:rsid w:val="0088130F"/>
    <w:rsid w:val="00887943"/>
    <w:rsid w:val="008C3854"/>
    <w:rsid w:val="008D1621"/>
    <w:rsid w:val="008D3DE4"/>
    <w:rsid w:val="008D5589"/>
    <w:rsid w:val="008E0767"/>
    <w:rsid w:val="008E2350"/>
    <w:rsid w:val="008E2F09"/>
    <w:rsid w:val="008E3827"/>
    <w:rsid w:val="008E4872"/>
    <w:rsid w:val="008E63F4"/>
    <w:rsid w:val="008E6FC7"/>
    <w:rsid w:val="008F5E19"/>
    <w:rsid w:val="00902B94"/>
    <w:rsid w:val="00902FFE"/>
    <w:rsid w:val="0091041D"/>
    <w:rsid w:val="00914C56"/>
    <w:rsid w:val="00915CAD"/>
    <w:rsid w:val="00920445"/>
    <w:rsid w:val="00922D0B"/>
    <w:rsid w:val="009253BF"/>
    <w:rsid w:val="00932C9A"/>
    <w:rsid w:val="0093494B"/>
    <w:rsid w:val="00967447"/>
    <w:rsid w:val="00980631"/>
    <w:rsid w:val="00981B88"/>
    <w:rsid w:val="00984F67"/>
    <w:rsid w:val="0098592E"/>
    <w:rsid w:val="009916B6"/>
    <w:rsid w:val="00991D37"/>
    <w:rsid w:val="009B1DBE"/>
    <w:rsid w:val="009B52A4"/>
    <w:rsid w:val="009B5FBA"/>
    <w:rsid w:val="009C2801"/>
    <w:rsid w:val="009C474E"/>
    <w:rsid w:val="009C7517"/>
    <w:rsid w:val="009D3BE2"/>
    <w:rsid w:val="009D74B0"/>
    <w:rsid w:val="009F3182"/>
    <w:rsid w:val="009F4633"/>
    <w:rsid w:val="009F58FA"/>
    <w:rsid w:val="00A050AE"/>
    <w:rsid w:val="00A270B2"/>
    <w:rsid w:val="00A35948"/>
    <w:rsid w:val="00A44CEE"/>
    <w:rsid w:val="00A5139D"/>
    <w:rsid w:val="00A64F38"/>
    <w:rsid w:val="00A65A95"/>
    <w:rsid w:val="00A70A77"/>
    <w:rsid w:val="00A756DE"/>
    <w:rsid w:val="00A86766"/>
    <w:rsid w:val="00A90111"/>
    <w:rsid w:val="00AA2E3E"/>
    <w:rsid w:val="00AB2B19"/>
    <w:rsid w:val="00AC04C0"/>
    <w:rsid w:val="00AC56AB"/>
    <w:rsid w:val="00AD7D58"/>
    <w:rsid w:val="00AE2CE0"/>
    <w:rsid w:val="00AF39BD"/>
    <w:rsid w:val="00B012F6"/>
    <w:rsid w:val="00B01F87"/>
    <w:rsid w:val="00B04097"/>
    <w:rsid w:val="00B25190"/>
    <w:rsid w:val="00B26A97"/>
    <w:rsid w:val="00B27232"/>
    <w:rsid w:val="00B27F02"/>
    <w:rsid w:val="00B33A1B"/>
    <w:rsid w:val="00B45A96"/>
    <w:rsid w:val="00B504A3"/>
    <w:rsid w:val="00B57E9D"/>
    <w:rsid w:val="00B76171"/>
    <w:rsid w:val="00B764D0"/>
    <w:rsid w:val="00B90C06"/>
    <w:rsid w:val="00B90D25"/>
    <w:rsid w:val="00B93EF2"/>
    <w:rsid w:val="00BA3AB5"/>
    <w:rsid w:val="00BB30F4"/>
    <w:rsid w:val="00BB3BCD"/>
    <w:rsid w:val="00BF4A87"/>
    <w:rsid w:val="00C00E18"/>
    <w:rsid w:val="00C04751"/>
    <w:rsid w:val="00C16C70"/>
    <w:rsid w:val="00C302EE"/>
    <w:rsid w:val="00C30B0F"/>
    <w:rsid w:val="00C335B9"/>
    <w:rsid w:val="00C37278"/>
    <w:rsid w:val="00C42A61"/>
    <w:rsid w:val="00C436DC"/>
    <w:rsid w:val="00C43BEE"/>
    <w:rsid w:val="00C44906"/>
    <w:rsid w:val="00C44C05"/>
    <w:rsid w:val="00C5127B"/>
    <w:rsid w:val="00C61EB9"/>
    <w:rsid w:val="00C64602"/>
    <w:rsid w:val="00C72ED1"/>
    <w:rsid w:val="00C75016"/>
    <w:rsid w:val="00C7535B"/>
    <w:rsid w:val="00C945D8"/>
    <w:rsid w:val="00CA4816"/>
    <w:rsid w:val="00CA7389"/>
    <w:rsid w:val="00CB2C49"/>
    <w:rsid w:val="00CB300A"/>
    <w:rsid w:val="00CC3C90"/>
    <w:rsid w:val="00CE22F7"/>
    <w:rsid w:val="00CF20EA"/>
    <w:rsid w:val="00CF2593"/>
    <w:rsid w:val="00CF7EF9"/>
    <w:rsid w:val="00D00376"/>
    <w:rsid w:val="00D04C88"/>
    <w:rsid w:val="00D06804"/>
    <w:rsid w:val="00D06F3F"/>
    <w:rsid w:val="00D41471"/>
    <w:rsid w:val="00D443E4"/>
    <w:rsid w:val="00D45B0D"/>
    <w:rsid w:val="00D5164A"/>
    <w:rsid w:val="00D51698"/>
    <w:rsid w:val="00D52200"/>
    <w:rsid w:val="00D52D64"/>
    <w:rsid w:val="00D627B2"/>
    <w:rsid w:val="00D67615"/>
    <w:rsid w:val="00D67CB2"/>
    <w:rsid w:val="00D76B7A"/>
    <w:rsid w:val="00D87CBE"/>
    <w:rsid w:val="00D95D51"/>
    <w:rsid w:val="00D97ABE"/>
    <w:rsid w:val="00DA5464"/>
    <w:rsid w:val="00DA6826"/>
    <w:rsid w:val="00DB0CD8"/>
    <w:rsid w:val="00DB5CCD"/>
    <w:rsid w:val="00DD376F"/>
    <w:rsid w:val="00DD51C7"/>
    <w:rsid w:val="00DE024D"/>
    <w:rsid w:val="00DE42D4"/>
    <w:rsid w:val="00DE5AF3"/>
    <w:rsid w:val="00DF0DF2"/>
    <w:rsid w:val="00E135F6"/>
    <w:rsid w:val="00E1768F"/>
    <w:rsid w:val="00E2082F"/>
    <w:rsid w:val="00E24040"/>
    <w:rsid w:val="00E27B9A"/>
    <w:rsid w:val="00E32058"/>
    <w:rsid w:val="00E3318A"/>
    <w:rsid w:val="00E46B6F"/>
    <w:rsid w:val="00E5160A"/>
    <w:rsid w:val="00E52DD1"/>
    <w:rsid w:val="00E6256D"/>
    <w:rsid w:val="00E64235"/>
    <w:rsid w:val="00E64313"/>
    <w:rsid w:val="00E668FA"/>
    <w:rsid w:val="00E71FAF"/>
    <w:rsid w:val="00E72FDB"/>
    <w:rsid w:val="00E80185"/>
    <w:rsid w:val="00E82313"/>
    <w:rsid w:val="00E85081"/>
    <w:rsid w:val="00E852DC"/>
    <w:rsid w:val="00E9653C"/>
    <w:rsid w:val="00EA297B"/>
    <w:rsid w:val="00EA2A44"/>
    <w:rsid w:val="00EA3185"/>
    <w:rsid w:val="00EA4DC5"/>
    <w:rsid w:val="00EB353C"/>
    <w:rsid w:val="00EB7AED"/>
    <w:rsid w:val="00EC0312"/>
    <w:rsid w:val="00EC273D"/>
    <w:rsid w:val="00EC4C8F"/>
    <w:rsid w:val="00EC5824"/>
    <w:rsid w:val="00ED1248"/>
    <w:rsid w:val="00EE26BC"/>
    <w:rsid w:val="00EE29ED"/>
    <w:rsid w:val="00EF4281"/>
    <w:rsid w:val="00EF5C03"/>
    <w:rsid w:val="00F00081"/>
    <w:rsid w:val="00F179C6"/>
    <w:rsid w:val="00F207C4"/>
    <w:rsid w:val="00F305BD"/>
    <w:rsid w:val="00F33070"/>
    <w:rsid w:val="00F36094"/>
    <w:rsid w:val="00F44CF1"/>
    <w:rsid w:val="00F677E7"/>
    <w:rsid w:val="00F75BD3"/>
    <w:rsid w:val="00F90BE3"/>
    <w:rsid w:val="00FA0E74"/>
    <w:rsid w:val="00FA1BF5"/>
    <w:rsid w:val="00FA39B3"/>
    <w:rsid w:val="00FA3B72"/>
    <w:rsid w:val="00FB6991"/>
    <w:rsid w:val="00FB70D4"/>
    <w:rsid w:val="00FC1E8A"/>
    <w:rsid w:val="00FC70A2"/>
    <w:rsid w:val="00FC76E8"/>
    <w:rsid w:val="00FD23F2"/>
    <w:rsid w:val="00FD31ED"/>
    <w:rsid w:val="00FE0EBE"/>
    <w:rsid w:val="00FE186B"/>
    <w:rsid w:val="00FE1FC3"/>
    <w:rsid w:val="00FE3059"/>
    <w:rsid w:val="00FF32C6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FC3F6-5BA7-4DFE-BAF1-7CB0443C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7764EE"/>
    <w:pPr>
      <w:ind w:left="720"/>
      <w:contextualSpacing/>
    </w:pPr>
  </w:style>
  <w:style w:type="table" w:styleId="af">
    <w:name w:val="Table Grid"/>
    <w:basedOn w:val="a1"/>
    <w:uiPriority w:val="59"/>
    <w:rsid w:val="00FE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E1FC3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426CA-351E-44D0-8D73-6D8694824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14</cp:revision>
  <cp:lastPrinted>2021-03-02T11:13:00Z</cp:lastPrinted>
  <dcterms:created xsi:type="dcterms:W3CDTF">2021-02-20T06:21:00Z</dcterms:created>
  <dcterms:modified xsi:type="dcterms:W3CDTF">2021-03-05T06:20:00Z</dcterms:modified>
</cp:coreProperties>
</file>