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40" w:rsidRPr="001B0768" w:rsidRDefault="00282D40" w:rsidP="00282D40">
      <w:pPr>
        <w:spacing w:after="0" w:line="221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0768" w:rsidRPr="001B0768" w:rsidRDefault="001B0768" w:rsidP="001B07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07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результате принятых мер Казанской межрайонной природоохранной прокуратурой в государственный</w:t>
      </w:r>
      <w:r w:rsidR="009628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лесной фонд возвращено более 49 </w:t>
      </w:r>
      <w:r w:rsidRPr="001B07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000 кв.м. </w:t>
      </w:r>
      <w:r w:rsidR="009628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(4,99 га) </w:t>
      </w:r>
      <w:r w:rsidRPr="001B07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земельных участков.</w:t>
      </w:r>
    </w:p>
    <w:p w:rsidR="000D35A9" w:rsidRPr="001B0768" w:rsidRDefault="000D35A9" w:rsidP="001B0768">
      <w:pPr>
        <w:pStyle w:val="Style3"/>
        <w:spacing w:line="240" w:lineRule="auto"/>
        <w:ind w:firstLine="709"/>
        <w:rPr>
          <w:sz w:val="28"/>
          <w:szCs w:val="28"/>
        </w:rPr>
      </w:pPr>
      <w:r w:rsidRPr="001B0768">
        <w:rPr>
          <w:rFonts w:eastAsia="Calibri"/>
          <w:sz w:val="28"/>
          <w:szCs w:val="28"/>
        </w:rPr>
        <w:t xml:space="preserve">Казанской межрайонной природоохранной прокуратурой </w:t>
      </w:r>
      <w:r w:rsidR="001B0768" w:rsidRPr="001B0768">
        <w:rPr>
          <w:rFonts w:eastAsia="Calibri"/>
          <w:sz w:val="28"/>
          <w:szCs w:val="28"/>
        </w:rPr>
        <w:t xml:space="preserve">в период с 2018-2020 гг. </w:t>
      </w:r>
      <w:r w:rsidR="001B0768" w:rsidRPr="001B0768">
        <w:rPr>
          <w:sz w:val="28"/>
          <w:szCs w:val="28"/>
        </w:rPr>
        <w:t>установлено, что земельные участки</w:t>
      </w:r>
      <w:r w:rsidR="00A55390">
        <w:rPr>
          <w:sz w:val="28"/>
          <w:szCs w:val="28"/>
        </w:rPr>
        <w:t xml:space="preserve"> </w:t>
      </w:r>
      <w:r w:rsidR="001416F6">
        <w:rPr>
          <w:sz w:val="28"/>
          <w:szCs w:val="28"/>
        </w:rPr>
        <w:t xml:space="preserve">с категорией земли сельскохозяйственного назначения, </w:t>
      </w:r>
      <w:r w:rsidR="001B0768" w:rsidRPr="001B0768">
        <w:rPr>
          <w:sz w:val="28"/>
          <w:szCs w:val="28"/>
        </w:rPr>
        <w:t xml:space="preserve">расположенные в </w:t>
      </w:r>
      <w:proofErr w:type="spellStart"/>
      <w:r w:rsidR="001B0768" w:rsidRPr="001B0768">
        <w:rPr>
          <w:sz w:val="28"/>
          <w:szCs w:val="28"/>
        </w:rPr>
        <w:t>Высокогорском</w:t>
      </w:r>
      <w:proofErr w:type="spellEnd"/>
      <w:r w:rsidR="001B0768" w:rsidRPr="001B0768">
        <w:rPr>
          <w:sz w:val="28"/>
          <w:szCs w:val="28"/>
        </w:rPr>
        <w:t xml:space="preserve"> и </w:t>
      </w:r>
      <w:proofErr w:type="spellStart"/>
      <w:r w:rsidR="001B0768" w:rsidRPr="001B0768">
        <w:rPr>
          <w:sz w:val="28"/>
          <w:szCs w:val="28"/>
        </w:rPr>
        <w:t>Камско-Устьинском</w:t>
      </w:r>
      <w:proofErr w:type="spellEnd"/>
      <w:r w:rsidR="001B0768" w:rsidRPr="001B0768">
        <w:rPr>
          <w:sz w:val="28"/>
          <w:szCs w:val="28"/>
        </w:rPr>
        <w:t xml:space="preserve"> районах Республике Татарстан</w:t>
      </w:r>
      <w:r w:rsidR="001416F6">
        <w:rPr>
          <w:sz w:val="28"/>
          <w:szCs w:val="28"/>
        </w:rPr>
        <w:t>,</w:t>
      </w:r>
      <w:r w:rsidR="001B0768" w:rsidRPr="001B0768">
        <w:rPr>
          <w:sz w:val="28"/>
          <w:szCs w:val="28"/>
        </w:rPr>
        <w:t xml:space="preserve"> налагаются на земли лесного фонда.</w:t>
      </w:r>
    </w:p>
    <w:p w:rsidR="000D35A9" w:rsidRPr="001B0768" w:rsidRDefault="001B0768" w:rsidP="001B0768">
      <w:pPr>
        <w:pStyle w:val="Style3"/>
        <w:spacing w:line="240" w:lineRule="auto"/>
        <w:ind w:firstLine="709"/>
        <w:rPr>
          <w:rFonts w:eastAsia="Calibri"/>
          <w:sz w:val="28"/>
          <w:szCs w:val="28"/>
        </w:rPr>
      </w:pPr>
      <w:r w:rsidRPr="001B0768">
        <w:rPr>
          <w:sz w:val="28"/>
          <w:szCs w:val="28"/>
        </w:rPr>
        <w:t xml:space="preserve">В данной связи, прокуратурой в адрес органов местного самоуправления внесены представления, поданы исковые заявления в суды, требования прокуратуры удовлетворены в полном </w:t>
      </w:r>
      <w:r w:rsidR="00A55390" w:rsidRPr="001B0768">
        <w:rPr>
          <w:sz w:val="28"/>
          <w:szCs w:val="28"/>
        </w:rPr>
        <w:t>объеме</w:t>
      </w:r>
      <w:r w:rsidRPr="001B0768">
        <w:rPr>
          <w:sz w:val="28"/>
          <w:szCs w:val="28"/>
        </w:rPr>
        <w:t xml:space="preserve">. </w:t>
      </w:r>
      <w:r w:rsidR="000D35A9" w:rsidRPr="001B0768">
        <w:rPr>
          <w:sz w:val="28"/>
          <w:szCs w:val="28"/>
        </w:rPr>
        <w:t>Решени</w:t>
      </w:r>
      <w:r w:rsidRPr="001B0768">
        <w:rPr>
          <w:sz w:val="28"/>
          <w:szCs w:val="28"/>
        </w:rPr>
        <w:t>ями судов земельные участки сняты с кадастрового учета.</w:t>
      </w:r>
    </w:p>
    <w:p w:rsidR="00640D04" w:rsidRPr="00FC41E0" w:rsidRDefault="00640D04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sectPr w:rsidR="00640D04" w:rsidRPr="00FC41E0" w:rsidSect="001B0768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DE6" w:rsidRDefault="00AD4DE6" w:rsidP="00141BA6">
      <w:pPr>
        <w:spacing w:after="0" w:line="240" w:lineRule="auto"/>
      </w:pPr>
      <w:r>
        <w:separator/>
      </w:r>
    </w:p>
  </w:endnote>
  <w:endnote w:type="continuationSeparator" w:id="1">
    <w:p w:rsidR="00AD4DE6" w:rsidRDefault="00AD4DE6" w:rsidP="0014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DE6" w:rsidRDefault="00AD4DE6" w:rsidP="00141BA6">
      <w:pPr>
        <w:spacing w:after="0" w:line="240" w:lineRule="auto"/>
      </w:pPr>
      <w:r>
        <w:separator/>
      </w:r>
    </w:p>
  </w:footnote>
  <w:footnote w:type="continuationSeparator" w:id="1">
    <w:p w:rsidR="00AD4DE6" w:rsidRDefault="00AD4DE6" w:rsidP="0014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8236239"/>
      <w:docPartObj>
        <w:docPartGallery w:val="Page Numbers (Top of Page)"/>
        <w:docPartUnique/>
      </w:docPartObj>
    </w:sdtPr>
    <w:sdtContent>
      <w:p w:rsidR="00141BA6" w:rsidRDefault="004E7258">
        <w:pPr>
          <w:pStyle w:val="a4"/>
          <w:jc w:val="center"/>
        </w:pPr>
        <w:r>
          <w:fldChar w:fldCharType="begin"/>
        </w:r>
        <w:r w:rsidR="00141BA6">
          <w:instrText>PAGE   \* MERGEFORMAT</w:instrText>
        </w:r>
        <w:r>
          <w:fldChar w:fldCharType="separate"/>
        </w:r>
        <w:r w:rsidR="001B0768">
          <w:rPr>
            <w:noProof/>
          </w:rPr>
          <w:t>2</w:t>
        </w:r>
        <w:r>
          <w:fldChar w:fldCharType="end"/>
        </w:r>
      </w:p>
    </w:sdtContent>
  </w:sdt>
  <w:p w:rsidR="00141BA6" w:rsidRDefault="00141B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43556"/>
    <w:multiLevelType w:val="hybridMultilevel"/>
    <w:tmpl w:val="4C721380"/>
    <w:lvl w:ilvl="0" w:tplc="D21C138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D4224DD"/>
    <w:multiLevelType w:val="hybridMultilevel"/>
    <w:tmpl w:val="BFF01586"/>
    <w:lvl w:ilvl="0" w:tplc="670CB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63915"/>
    <w:multiLevelType w:val="hybridMultilevel"/>
    <w:tmpl w:val="30EC4038"/>
    <w:lvl w:ilvl="0" w:tplc="CB9EE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51718F"/>
    <w:multiLevelType w:val="hybridMultilevel"/>
    <w:tmpl w:val="AD0C44D0"/>
    <w:lvl w:ilvl="0" w:tplc="93E8D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470"/>
    <w:rsid w:val="000A758C"/>
    <w:rsid w:val="000D35A9"/>
    <w:rsid w:val="000F4BCA"/>
    <w:rsid w:val="001416F6"/>
    <w:rsid w:val="00141BA6"/>
    <w:rsid w:val="00186F15"/>
    <w:rsid w:val="001B0768"/>
    <w:rsid w:val="002626B8"/>
    <w:rsid w:val="0027091B"/>
    <w:rsid w:val="00282D40"/>
    <w:rsid w:val="00294AEC"/>
    <w:rsid w:val="003A4252"/>
    <w:rsid w:val="004251FE"/>
    <w:rsid w:val="00430822"/>
    <w:rsid w:val="004358D5"/>
    <w:rsid w:val="0048147B"/>
    <w:rsid w:val="004D3B3E"/>
    <w:rsid w:val="004E2E3E"/>
    <w:rsid w:val="004E7258"/>
    <w:rsid w:val="005018EF"/>
    <w:rsid w:val="00506339"/>
    <w:rsid w:val="005508C2"/>
    <w:rsid w:val="0055097A"/>
    <w:rsid w:val="00553312"/>
    <w:rsid w:val="005C03A6"/>
    <w:rsid w:val="00603A40"/>
    <w:rsid w:val="00637EA3"/>
    <w:rsid w:val="00640D04"/>
    <w:rsid w:val="00644A86"/>
    <w:rsid w:val="006554BD"/>
    <w:rsid w:val="00660721"/>
    <w:rsid w:val="006E16EA"/>
    <w:rsid w:val="0071619F"/>
    <w:rsid w:val="00722530"/>
    <w:rsid w:val="007554E2"/>
    <w:rsid w:val="00777373"/>
    <w:rsid w:val="00781380"/>
    <w:rsid w:val="00786233"/>
    <w:rsid w:val="00791780"/>
    <w:rsid w:val="007A52C4"/>
    <w:rsid w:val="007D1A77"/>
    <w:rsid w:val="007E6B10"/>
    <w:rsid w:val="00807FA3"/>
    <w:rsid w:val="00810470"/>
    <w:rsid w:val="00820D07"/>
    <w:rsid w:val="008410F3"/>
    <w:rsid w:val="008474B9"/>
    <w:rsid w:val="008531CA"/>
    <w:rsid w:val="008C6B83"/>
    <w:rsid w:val="008C76FD"/>
    <w:rsid w:val="009628E4"/>
    <w:rsid w:val="009D4F6F"/>
    <w:rsid w:val="00A178AE"/>
    <w:rsid w:val="00A41E47"/>
    <w:rsid w:val="00A47B9B"/>
    <w:rsid w:val="00A55390"/>
    <w:rsid w:val="00A577F2"/>
    <w:rsid w:val="00A62DAD"/>
    <w:rsid w:val="00A90AC8"/>
    <w:rsid w:val="00AA3EFA"/>
    <w:rsid w:val="00AC32FB"/>
    <w:rsid w:val="00AD4DE6"/>
    <w:rsid w:val="00B050C7"/>
    <w:rsid w:val="00B06EDA"/>
    <w:rsid w:val="00B27AE6"/>
    <w:rsid w:val="00B672F2"/>
    <w:rsid w:val="00B83168"/>
    <w:rsid w:val="00BB0B9E"/>
    <w:rsid w:val="00BD1DB8"/>
    <w:rsid w:val="00C133CD"/>
    <w:rsid w:val="00C21E0F"/>
    <w:rsid w:val="00C325A0"/>
    <w:rsid w:val="00C411E9"/>
    <w:rsid w:val="00C7582D"/>
    <w:rsid w:val="00C75FF8"/>
    <w:rsid w:val="00CC44C0"/>
    <w:rsid w:val="00CE7137"/>
    <w:rsid w:val="00D110D8"/>
    <w:rsid w:val="00D9482A"/>
    <w:rsid w:val="00E271E9"/>
    <w:rsid w:val="00EC0C5B"/>
    <w:rsid w:val="00ED131D"/>
    <w:rsid w:val="00EF0332"/>
    <w:rsid w:val="00F43C32"/>
    <w:rsid w:val="00FC41E0"/>
    <w:rsid w:val="00FD224A"/>
    <w:rsid w:val="00FE2C34"/>
    <w:rsid w:val="00FE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BA6"/>
  </w:style>
  <w:style w:type="paragraph" w:styleId="a6">
    <w:name w:val="footer"/>
    <w:basedOn w:val="a"/>
    <w:link w:val="a7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BA6"/>
  </w:style>
  <w:style w:type="paragraph" w:styleId="a8">
    <w:name w:val="Balloon Text"/>
    <w:basedOn w:val="a"/>
    <w:link w:val="a9"/>
    <w:uiPriority w:val="99"/>
    <w:semiHidden/>
    <w:unhideWhenUsed/>
    <w:rsid w:val="0014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1BA6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rsid w:val="00186F15"/>
    <w:pPr>
      <w:widowControl w:val="0"/>
      <w:autoSpaceDE w:val="0"/>
      <w:autoSpaceDN w:val="0"/>
      <w:adjustRightInd w:val="0"/>
      <w:spacing w:after="0" w:line="281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2021-07-08T08:48:00Z</cp:lastPrinted>
  <dcterms:created xsi:type="dcterms:W3CDTF">2021-07-07T15:21:00Z</dcterms:created>
  <dcterms:modified xsi:type="dcterms:W3CDTF">2021-08-24T13:31:00Z</dcterms:modified>
</cp:coreProperties>
</file>