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D63482" w:rsidTr="00D63482">
        <w:trPr>
          <w:trHeight w:val="1500"/>
        </w:trPr>
        <w:tc>
          <w:tcPr>
            <w:tcW w:w="4395" w:type="dxa"/>
            <w:vAlign w:val="center"/>
          </w:tcPr>
          <w:p w:rsidR="00D63482" w:rsidRDefault="00D63482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D63482" w:rsidRPr="00166AFD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424922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РАЙОН </w:t>
            </w:r>
          </w:p>
          <w:p w:rsidR="00166AFD" w:rsidRDefault="004249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r w:rsidR="00B12108">
              <w:rPr>
                <w:lang w:eastAsia="en-US"/>
              </w:rPr>
              <w:t>МАЛОБУИНКОВ</w:t>
            </w:r>
            <w:r w:rsidR="00166AFD">
              <w:rPr>
                <w:lang w:eastAsia="en-US"/>
              </w:rPr>
              <w:t>СКОГО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D63482" w:rsidRDefault="00D63482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0D7EA56" wp14:editId="5645C7FF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hideMark/>
          </w:tcPr>
          <w:p w:rsidR="00D63482" w:rsidRDefault="00D63482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D63482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D63482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B12108" w:rsidRDefault="00B121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ТАТАР БУАСЫ</w:t>
            </w:r>
          </w:p>
          <w:p w:rsidR="00D63482" w:rsidRPr="00424922" w:rsidRDefault="004249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63482">
              <w:rPr>
                <w:lang w:eastAsia="en-US"/>
              </w:rPr>
              <w:t xml:space="preserve">АВЫЛ </w:t>
            </w:r>
            <w:r w:rsidR="00D63482">
              <w:rPr>
                <w:lang w:val="tt-RU" w:eastAsia="en-US"/>
              </w:rPr>
              <w:t xml:space="preserve">ҖИРЛЕГЕ </w:t>
            </w:r>
          </w:p>
          <w:p w:rsidR="00D63482" w:rsidRDefault="00424922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  <w:tr w:rsidR="00D63482" w:rsidTr="00DD5F5E">
        <w:trPr>
          <w:trHeight w:val="610"/>
        </w:trPr>
        <w:tc>
          <w:tcPr>
            <w:tcW w:w="9778" w:type="dxa"/>
            <w:gridSpan w:val="4"/>
          </w:tcPr>
          <w:p w:rsidR="00D63482" w:rsidRDefault="00D63482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D63482" w:rsidTr="00D63482">
        <w:trPr>
          <w:trHeight w:val="1500"/>
        </w:trPr>
        <w:tc>
          <w:tcPr>
            <w:tcW w:w="4924" w:type="dxa"/>
            <w:gridSpan w:val="2"/>
          </w:tcPr>
          <w:p w:rsidR="00D63482" w:rsidRDefault="00424922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D63482" w:rsidRDefault="00D63482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D63482" w:rsidRDefault="00D63482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022C5C" wp14:editId="256C783A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3482" w:rsidRDefault="00B12108" w:rsidP="00D6348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алая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Буинка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D63482" w:rsidRDefault="00B12108" w:rsidP="00D6348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д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алая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Буинка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3482" w:rsidRDefault="00B12108" w:rsidP="00B1210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   14 </w:t>
            </w:r>
            <w:r w:rsidR="00EA54B9">
              <w:rPr>
                <w:lang w:eastAsia="en-US"/>
              </w:rPr>
              <w:t xml:space="preserve"> ноября</w:t>
            </w:r>
            <w:r w:rsidR="00D63482">
              <w:rPr>
                <w:lang w:eastAsia="en-US"/>
              </w:rPr>
              <w:t xml:space="preserve"> 2017 года </w:t>
            </w:r>
          </w:p>
        </w:tc>
        <w:tc>
          <w:tcPr>
            <w:tcW w:w="4854" w:type="dxa"/>
            <w:gridSpan w:val="2"/>
          </w:tcPr>
          <w:p w:rsidR="00D63482" w:rsidRDefault="00D63482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D63482" w:rsidRDefault="00D634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63482" w:rsidRPr="00B12108" w:rsidRDefault="00D63482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№</w:t>
            </w:r>
            <w:r w:rsidR="00594F88">
              <w:rPr>
                <w:lang w:eastAsia="en-US"/>
              </w:rPr>
              <w:t xml:space="preserve"> </w:t>
            </w:r>
            <w:r w:rsidR="00B12108">
              <w:rPr>
                <w:lang w:eastAsia="en-US"/>
              </w:rPr>
              <w:t xml:space="preserve"> </w:t>
            </w:r>
            <w:r w:rsidR="00B12108" w:rsidRPr="00B12108">
              <w:rPr>
                <w:u w:val="single"/>
                <w:lang w:eastAsia="en-US"/>
              </w:rPr>
              <w:t>40-3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E3C0B" w:rsidRDefault="00710049" w:rsidP="002E3C0B">
      <w:pPr>
        <w:rPr>
          <w:b/>
        </w:rPr>
      </w:pPr>
      <w:r w:rsidRPr="0086776E">
        <w:rPr>
          <w:b/>
        </w:rPr>
        <w:t>О</w:t>
      </w:r>
      <w:r w:rsidR="00EA54B9">
        <w:rPr>
          <w:b/>
        </w:rPr>
        <w:t xml:space="preserve">б утверждении местных нормативов </w:t>
      </w:r>
    </w:p>
    <w:p w:rsidR="00710049" w:rsidRDefault="00EA54B9" w:rsidP="00166AFD">
      <w:pPr>
        <w:rPr>
          <w:b/>
        </w:rPr>
      </w:pPr>
      <w:r>
        <w:rPr>
          <w:b/>
        </w:rPr>
        <w:t>градостроительного проектирования</w:t>
      </w:r>
    </w:p>
    <w:p w:rsidR="00EA54B9" w:rsidRDefault="00EA54B9" w:rsidP="00166AFD">
      <w:pPr>
        <w:rPr>
          <w:b/>
        </w:rPr>
      </w:pPr>
      <w:r>
        <w:rPr>
          <w:b/>
        </w:rPr>
        <w:t>муниципального образования</w:t>
      </w:r>
    </w:p>
    <w:p w:rsidR="00EA54B9" w:rsidRDefault="00B12108" w:rsidP="00166AFD">
      <w:pPr>
        <w:rPr>
          <w:b/>
        </w:rPr>
      </w:pPr>
      <w:proofErr w:type="spellStart"/>
      <w:r>
        <w:rPr>
          <w:b/>
        </w:rPr>
        <w:t>Малобуинков</w:t>
      </w:r>
      <w:r w:rsidR="00EA54B9">
        <w:rPr>
          <w:b/>
        </w:rPr>
        <w:t>ское</w:t>
      </w:r>
      <w:proofErr w:type="spellEnd"/>
      <w:r w:rsidR="00EA54B9">
        <w:rPr>
          <w:b/>
        </w:rPr>
        <w:t xml:space="preserve"> сельское поселение </w:t>
      </w:r>
    </w:p>
    <w:p w:rsidR="00EA54B9" w:rsidRDefault="00EA54B9" w:rsidP="00166AFD">
      <w:pPr>
        <w:rPr>
          <w:b/>
        </w:rPr>
      </w:pPr>
      <w:r>
        <w:rPr>
          <w:b/>
        </w:rPr>
        <w:t xml:space="preserve">Буинского муниципального района </w:t>
      </w:r>
    </w:p>
    <w:p w:rsidR="00EA54B9" w:rsidRPr="0086776E" w:rsidRDefault="00EA54B9" w:rsidP="00166AFD">
      <w:pPr>
        <w:rPr>
          <w:b/>
        </w:rPr>
      </w:pPr>
      <w:r>
        <w:rPr>
          <w:b/>
        </w:rPr>
        <w:t>Республики Татарстан</w:t>
      </w:r>
    </w:p>
    <w:p w:rsidR="00710049" w:rsidRPr="0086776E" w:rsidRDefault="00710049" w:rsidP="00710049"/>
    <w:p w:rsidR="00166AFD" w:rsidRDefault="002E3C0B" w:rsidP="00DA07B4">
      <w:pPr>
        <w:ind w:firstLine="708"/>
        <w:jc w:val="both"/>
      </w:pPr>
      <w:r>
        <w:t xml:space="preserve">В соответствии со статьей </w:t>
      </w:r>
      <w:r w:rsidR="00EA54B9">
        <w:t xml:space="preserve">29.4 Градостроительного кодекса Российской Федерации, Федеральным законом </w:t>
      </w:r>
      <w:r>
        <w:t xml:space="preserve">от </w:t>
      </w:r>
      <w:r w:rsidR="00EA54B9">
        <w:t>06</w:t>
      </w:r>
      <w:r>
        <w:t>.</w:t>
      </w:r>
      <w:r w:rsidR="00EA54B9">
        <w:t>10</w:t>
      </w:r>
      <w:r>
        <w:t>.200</w:t>
      </w:r>
      <w:r w:rsidR="00EA54B9">
        <w:t>3</w:t>
      </w:r>
      <w:r>
        <w:t xml:space="preserve"> года №</w:t>
      </w:r>
      <w:r w:rsidR="00EA54B9">
        <w:t>131</w:t>
      </w:r>
      <w:r>
        <w:t xml:space="preserve">-ФЗ «Об </w:t>
      </w:r>
      <w:r w:rsidR="00EA54B9">
        <w:t>общих принципах организации местного самоуправления в Р</w:t>
      </w:r>
      <w:r>
        <w:t>оссийской Федерации», Устав</w:t>
      </w:r>
      <w:r w:rsidR="00EA54B9">
        <w:t>ом муниципального образования</w:t>
      </w:r>
      <w:r>
        <w:t xml:space="preserve"> </w:t>
      </w:r>
      <w:proofErr w:type="spellStart"/>
      <w:r w:rsidR="00B12108">
        <w:t>Малобуинков</w:t>
      </w:r>
      <w:r>
        <w:t>ско</w:t>
      </w:r>
      <w:r w:rsidR="00EA54B9">
        <w:t>е</w:t>
      </w:r>
      <w:proofErr w:type="spellEnd"/>
      <w:r>
        <w:t xml:space="preserve"> сельско</w:t>
      </w:r>
      <w:r w:rsidR="00EA54B9">
        <w:t>е поселение</w:t>
      </w:r>
      <w:r w:rsidR="00DD5F5E">
        <w:t xml:space="preserve"> </w:t>
      </w:r>
      <w:proofErr w:type="spellStart"/>
      <w:r w:rsidR="00DD5F5E">
        <w:t>Буинского</w:t>
      </w:r>
      <w:proofErr w:type="spellEnd"/>
      <w:r w:rsidR="00DD5F5E">
        <w:t xml:space="preserve"> муниципального района Республики Татарстан</w:t>
      </w:r>
      <w:r w:rsidR="00EA54B9">
        <w:t xml:space="preserve"> </w:t>
      </w:r>
      <w:r w:rsidR="00424922">
        <w:t>Совет</w:t>
      </w:r>
      <w:r w:rsidR="00626A86">
        <w:t xml:space="preserve"> </w:t>
      </w:r>
      <w:proofErr w:type="spellStart"/>
      <w:r w:rsidR="00B12108">
        <w:t>Малобуинков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</w:t>
      </w:r>
      <w:proofErr w:type="spellStart"/>
      <w:r>
        <w:t>Буинского</w:t>
      </w:r>
      <w:proofErr w:type="spellEnd"/>
      <w:r>
        <w:t xml:space="preserve"> муниципального района Республики Татарстан</w:t>
      </w:r>
      <w:r w:rsidR="00710049" w:rsidRPr="0086776E">
        <w:t xml:space="preserve"> </w:t>
      </w:r>
    </w:p>
    <w:p w:rsidR="00166AFD" w:rsidRDefault="00166AFD" w:rsidP="00166AFD">
      <w:pPr>
        <w:jc w:val="both"/>
      </w:pPr>
    </w:p>
    <w:p w:rsidR="00710049" w:rsidRPr="0086776E" w:rsidRDefault="00424922" w:rsidP="00166AFD">
      <w:pPr>
        <w:jc w:val="center"/>
      </w:pPr>
      <w:r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DD5F5E" w:rsidRDefault="002E3C0B" w:rsidP="00EA54B9">
      <w:pPr>
        <w:jc w:val="both"/>
      </w:pPr>
      <w:r>
        <w:tab/>
        <w:t xml:space="preserve">1. </w:t>
      </w:r>
      <w:r w:rsidR="00EA54B9">
        <w:t>Утвердить местные нормативы градостроительного проектирования</w:t>
      </w:r>
      <w:r w:rsidR="00B12108">
        <w:t xml:space="preserve"> муниципального образования </w:t>
      </w:r>
      <w:proofErr w:type="spellStart"/>
      <w:r w:rsidR="00B12108">
        <w:t>Малобуинков</w:t>
      </w:r>
      <w:r w:rsidR="00EA54B9">
        <w:t>ское</w:t>
      </w:r>
      <w:proofErr w:type="spellEnd"/>
      <w:r w:rsidR="00EA54B9">
        <w:t xml:space="preserve"> сельское поселение </w:t>
      </w:r>
      <w:proofErr w:type="spellStart"/>
      <w:r w:rsidR="00EA54B9">
        <w:t>Буинского</w:t>
      </w:r>
      <w:proofErr w:type="spellEnd"/>
      <w:r w:rsidR="00EA54B9">
        <w:t xml:space="preserve"> муниципального района Республики Татарстан согласно приложению.</w:t>
      </w:r>
    </w:p>
    <w:p w:rsidR="00DD5F5E" w:rsidRDefault="00DD5F5E" w:rsidP="00DD5F5E">
      <w:pPr>
        <w:jc w:val="both"/>
      </w:pPr>
      <w:r>
        <w:tab/>
        <w:t xml:space="preserve">2. </w:t>
      </w:r>
      <w:r w:rsidR="00EA54B9">
        <w:t xml:space="preserve">Разместить утвержденные местные нормативы в федеральной государственной информационной системе территориального планирования в срок, не превышающий пяти дней со дня принятия настоящего решения. </w:t>
      </w:r>
    </w:p>
    <w:p w:rsidR="00EA54B9" w:rsidRDefault="00DD5F5E" w:rsidP="00DD5F5E">
      <w:pPr>
        <w:jc w:val="both"/>
      </w:pPr>
      <w:r>
        <w:tab/>
        <w:t xml:space="preserve">3. </w:t>
      </w:r>
      <w:r w:rsidR="00EA54B9">
        <w:t>Направить в Министерство строительства, архитектуры и ЖКХ Республики Татарстан уведомление о размещении утвержденных местных нормативов в федеральной государственной информационной системе территориального планирования в срок, не превышающий 30 дней со дня принятия настоящего решения.</w:t>
      </w:r>
    </w:p>
    <w:p w:rsidR="00DD5F5E" w:rsidRDefault="00EA54B9" w:rsidP="00EA54B9">
      <w:pPr>
        <w:ind w:firstLine="708"/>
        <w:jc w:val="both"/>
      </w:pPr>
      <w:r>
        <w:t xml:space="preserve">4. Настоящее решение подлежит опубликованию на Портале муниципальных образований Республики Татарстан в информационно-телекоммуникационной сети Интернет по адресу:  </w:t>
      </w:r>
      <w:hyperlink r:id="rId7" w:history="1">
        <w:r w:rsidRPr="00840E4A">
          <w:rPr>
            <w:rStyle w:val="a8"/>
            <w:lang w:val="en-US"/>
          </w:rPr>
          <w:t>http</w:t>
        </w:r>
        <w:r w:rsidRPr="00840E4A">
          <w:rPr>
            <w:rStyle w:val="a8"/>
          </w:rPr>
          <w:t>://</w:t>
        </w:r>
        <w:proofErr w:type="spellStart"/>
        <w:r w:rsidRPr="00840E4A">
          <w:rPr>
            <w:rStyle w:val="a8"/>
            <w:lang w:val="en-US"/>
          </w:rPr>
          <w:t>buinsk</w:t>
        </w:r>
        <w:proofErr w:type="spellEnd"/>
        <w:r w:rsidRPr="00840E4A">
          <w:rPr>
            <w:rStyle w:val="a8"/>
          </w:rPr>
          <w:t>.</w:t>
        </w:r>
        <w:proofErr w:type="spellStart"/>
        <w:r w:rsidRPr="00840E4A">
          <w:rPr>
            <w:rStyle w:val="a8"/>
            <w:lang w:val="en-US"/>
          </w:rPr>
          <w:t>tatarstan</w:t>
        </w:r>
        <w:proofErr w:type="spellEnd"/>
        <w:r w:rsidRPr="00840E4A">
          <w:rPr>
            <w:rStyle w:val="a8"/>
          </w:rPr>
          <w:t>.</w:t>
        </w:r>
        <w:proofErr w:type="spellStart"/>
        <w:r w:rsidRPr="00840E4A">
          <w:rPr>
            <w:rStyle w:val="a8"/>
            <w:lang w:val="en-US"/>
          </w:rPr>
          <w:t>ru</w:t>
        </w:r>
        <w:proofErr w:type="spellEnd"/>
      </w:hyperlink>
      <w:r w:rsidRPr="00EA54B9">
        <w:t>.</w:t>
      </w:r>
    </w:p>
    <w:p w:rsidR="00EA54B9" w:rsidRPr="00EA54B9" w:rsidRDefault="00EA54B9" w:rsidP="00EA54B9">
      <w:pPr>
        <w:ind w:firstLine="708"/>
        <w:jc w:val="both"/>
      </w:pPr>
      <w:r>
        <w:t xml:space="preserve">5. Настоящее решение вступает в силу со дня его официального опубликования. </w:t>
      </w:r>
    </w:p>
    <w:p w:rsidR="002E3C0B" w:rsidRPr="0086776E" w:rsidRDefault="002E3C0B" w:rsidP="00DD5F5E">
      <w:pPr>
        <w:jc w:val="both"/>
      </w:pPr>
      <w:r>
        <w:tab/>
      </w:r>
    </w:p>
    <w:p w:rsidR="00562543" w:rsidRDefault="00424922" w:rsidP="00166AFD">
      <w:r>
        <w:t>Глава</w:t>
      </w:r>
    </w:p>
    <w:p w:rsidR="00562543" w:rsidRDefault="00B12108" w:rsidP="00166AFD">
      <w:proofErr w:type="spellStart"/>
      <w:r>
        <w:t>Малобуинков</w:t>
      </w:r>
      <w:r w:rsidR="00562543">
        <w:t>ского</w:t>
      </w:r>
      <w:proofErr w:type="spellEnd"/>
      <w:r w:rsidR="00562543">
        <w:t xml:space="preserve"> сельского поселения</w:t>
      </w:r>
    </w:p>
    <w:p w:rsidR="00430FD3" w:rsidRPr="0086776E" w:rsidRDefault="002E3C0B" w:rsidP="00166AFD">
      <w:proofErr w:type="spellStart"/>
      <w:r>
        <w:t>Буинского</w:t>
      </w:r>
      <w:proofErr w:type="spellEnd"/>
      <w:r>
        <w:t xml:space="preserve"> муниципального района РТ</w:t>
      </w:r>
      <w:r>
        <w:tab/>
      </w:r>
      <w:r>
        <w:tab/>
      </w:r>
      <w:r>
        <w:tab/>
      </w:r>
      <w:r>
        <w:tab/>
      </w:r>
      <w:r w:rsidR="00166AFD">
        <w:t xml:space="preserve">                               </w:t>
      </w:r>
      <w:r w:rsidR="00B12108">
        <w:t xml:space="preserve"> Р.Ф.Ю</w:t>
      </w:r>
      <w:bookmarkStart w:id="0" w:name="_GoBack"/>
      <w:bookmarkEnd w:id="0"/>
      <w:r w:rsidR="00B12108">
        <w:t>супов</w:t>
      </w:r>
      <w:r w:rsidR="00710049" w:rsidRPr="0086776E">
        <w:t xml:space="preserve">     </w:t>
      </w:r>
    </w:p>
    <w:sectPr w:rsidR="00430FD3" w:rsidRPr="0086776E" w:rsidSect="00DD5F5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0613B"/>
    <w:rsid w:val="000236C7"/>
    <w:rsid w:val="00042FA8"/>
    <w:rsid w:val="00083702"/>
    <w:rsid w:val="000A7B95"/>
    <w:rsid w:val="000C3C93"/>
    <w:rsid w:val="00166AFD"/>
    <w:rsid w:val="001A4F6F"/>
    <w:rsid w:val="001C0E09"/>
    <w:rsid w:val="001C3DBF"/>
    <w:rsid w:val="002A0D0C"/>
    <w:rsid w:val="002D4D1E"/>
    <w:rsid w:val="002E3C0B"/>
    <w:rsid w:val="00386490"/>
    <w:rsid w:val="003A373F"/>
    <w:rsid w:val="003F0942"/>
    <w:rsid w:val="00415540"/>
    <w:rsid w:val="00424922"/>
    <w:rsid w:val="00430FD3"/>
    <w:rsid w:val="004754C4"/>
    <w:rsid w:val="00475ECA"/>
    <w:rsid w:val="004B5BB7"/>
    <w:rsid w:val="004F05A9"/>
    <w:rsid w:val="00562543"/>
    <w:rsid w:val="00574121"/>
    <w:rsid w:val="00594F88"/>
    <w:rsid w:val="005B00D6"/>
    <w:rsid w:val="005D650E"/>
    <w:rsid w:val="006109D8"/>
    <w:rsid w:val="006210CF"/>
    <w:rsid w:val="00626A86"/>
    <w:rsid w:val="00710049"/>
    <w:rsid w:val="007437DC"/>
    <w:rsid w:val="007A3616"/>
    <w:rsid w:val="007C33AE"/>
    <w:rsid w:val="007D1563"/>
    <w:rsid w:val="007D30E6"/>
    <w:rsid w:val="007E3A6C"/>
    <w:rsid w:val="008635DE"/>
    <w:rsid w:val="0086776E"/>
    <w:rsid w:val="008C6138"/>
    <w:rsid w:val="009C27EB"/>
    <w:rsid w:val="009D7C8C"/>
    <w:rsid w:val="009E2F21"/>
    <w:rsid w:val="009E5DDA"/>
    <w:rsid w:val="009E7613"/>
    <w:rsid w:val="00A22FF2"/>
    <w:rsid w:val="00A34431"/>
    <w:rsid w:val="00AC3734"/>
    <w:rsid w:val="00B12108"/>
    <w:rsid w:val="00B22B29"/>
    <w:rsid w:val="00BA4669"/>
    <w:rsid w:val="00BB4F71"/>
    <w:rsid w:val="00BC6629"/>
    <w:rsid w:val="00C279AC"/>
    <w:rsid w:val="00C436AE"/>
    <w:rsid w:val="00C471F4"/>
    <w:rsid w:val="00C9541A"/>
    <w:rsid w:val="00CD6AAF"/>
    <w:rsid w:val="00CF2545"/>
    <w:rsid w:val="00D0284A"/>
    <w:rsid w:val="00D05162"/>
    <w:rsid w:val="00D621BD"/>
    <w:rsid w:val="00D63482"/>
    <w:rsid w:val="00DA07B4"/>
    <w:rsid w:val="00DA6D3C"/>
    <w:rsid w:val="00DD20C1"/>
    <w:rsid w:val="00DD5F5E"/>
    <w:rsid w:val="00DF0FE6"/>
    <w:rsid w:val="00E70238"/>
    <w:rsid w:val="00EA54B9"/>
    <w:rsid w:val="00ED459B"/>
    <w:rsid w:val="00F03DBA"/>
    <w:rsid w:val="00F51B0A"/>
    <w:rsid w:val="00F8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EA54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EA54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2013-07-16T07:04:00Z</cp:lastPrinted>
  <dcterms:created xsi:type="dcterms:W3CDTF">2017-11-10T05:41:00Z</dcterms:created>
  <dcterms:modified xsi:type="dcterms:W3CDTF">2017-11-10T06:08:00Z</dcterms:modified>
</cp:coreProperties>
</file>