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D" w:rsidRPr="003B0279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47730D" w:rsidRPr="003B0279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47730D" w:rsidRPr="003B0279" w:rsidRDefault="0047730D" w:rsidP="00F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постановлению Исполнительного комитета</w:t>
      </w:r>
      <w:r w:rsidR="003F275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proofErr w:type="spellStart"/>
      <w:r w:rsidR="003F2759">
        <w:rPr>
          <w:rFonts w:ascii="Times New Roman" w:hAnsi="Times New Roman" w:cs="Times New Roman"/>
          <w:b/>
          <w:color w:val="171717"/>
          <w:sz w:val="28"/>
          <w:szCs w:val="28"/>
        </w:rPr>
        <w:t>Адав-Тулумбаевского</w:t>
      </w:r>
      <w:proofErr w:type="spellEnd"/>
      <w:r w:rsidR="003F275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сельского поселения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4D7898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Буинского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муниципального района Республики Татарстан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от </w:t>
      </w:r>
      <w:r w:rsidR="003F275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08.04.2021 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№</w:t>
      </w:r>
      <w:r w:rsidR="003F2759">
        <w:rPr>
          <w:rFonts w:ascii="Times New Roman" w:hAnsi="Times New Roman" w:cs="Times New Roman"/>
          <w:b/>
          <w:color w:val="171717"/>
          <w:sz w:val="28"/>
          <w:szCs w:val="28"/>
        </w:rPr>
        <w:t>9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«</w:t>
      </w:r>
      <w:r w:rsidR="003B0279" w:rsidRPr="003B027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3F275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 муниципальной услуги по заключению договора на размещение нестационарных объектов на землях, находящихся в муниципальной собственности»</w:t>
      </w:r>
      <w:r w:rsidR="003B0279" w:rsidRPr="003B0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30D" w:rsidRDefault="0047730D" w:rsidP="00477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30D" w:rsidRDefault="0047730D" w:rsidP="0047730D">
      <w:pPr>
        <w:pStyle w:val="headertext"/>
        <w:spacing w:after="240" w:afterAutospacing="0"/>
        <w:ind w:firstLine="708"/>
        <w:jc w:val="both"/>
        <w:rPr>
          <w:b/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r w:rsidR="004D7898">
        <w:rPr>
          <w:color w:val="171717"/>
          <w:sz w:val="28"/>
          <w:szCs w:val="28"/>
        </w:rPr>
        <w:t>Буинского</w:t>
      </w:r>
      <w:r>
        <w:rPr>
          <w:color w:val="171717"/>
          <w:sz w:val="28"/>
          <w:szCs w:val="28"/>
        </w:rPr>
        <w:t xml:space="preserve"> муниципального района Республики Татарстан от </w:t>
      </w:r>
      <w:r w:rsidR="00C23ABD" w:rsidRPr="00C23ABD">
        <w:rPr>
          <w:color w:val="171717"/>
          <w:sz w:val="28"/>
          <w:szCs w:val="28"/>
        </w:rPr>
        <w:t>15.12.2017</w:t>
      </w:r>
      <w:r w:rsidR="00C610D9" w:rsidRPr="00C23ABD">
        <w:rPr>
          <w:color w:val="171717"/>
          <w:sz w:val="28"/>
          <w:szCs w:val="28"/>
        </w:rPr>
        <w:t xml:space="preserve"> </w:t>
      </w:r>
      <w:r w:rsidR="00C23ABD" w:rsidRPr="00C23ABD">
        <w:rPr>
          <w:color w:val="171717"/>
          <w:sz w:val="28"/>
          <w:szCs w:val="28"/>
        </w:rPr>
        <w:t>№</w:t>
      </w:r>
      <w:r w:rsidR="00C610D9" w:rsidRPr="00C23ABD">
        <w:rPr>
          <w:color w:val="171717"/>
          <w:sz w:val="28"/>
          <w:szCs w:val="28"/>
        </w:rPr>
        <w:t>51</w:t>
      </w:r>
      <w:r w:rsidR="00C23ABD" w:rsidRPr="00C23ABD">
        <w:rPr>
          <w:color w:val="171717"/>
          <w:sz w:val="28"/>
          <w:szCs w:val="28"/>
        </w:rPr>
        <w:t>5</w:t>
      </w:r>
      <w:r w:rsidR="00C23ABD">
        <w:rPr>
          <w:color w:val="171717"/>
          <w:sz w:val="28"/>
          <w:szCs w:val="28"/>
        </w:rPr>
        <w:t>-п</w:t>
      </w:r>
      <w:r>
        <w:rPr>
          <w:color w:val="17171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оценки </w:t>
      </w:r>
      <w:r>
        <w:rPr>
          <w:rStyle w:val="match"/>
          <w:sz w:val="28"/>
          <w:szCs w:val="28"/>
        </w:rPr>
        <w:t>регулирующего</w:t>
      </w:r>
      <w:r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4D7898">
        <w:rPr>
          <w:rStyle w:val="match"/>
          <w:sz w:val="28"/>
          <w:szCs w:val="28"/>
        </w:rPr>
        <w:t>Буинского</w:t>
      </w:r>
      <w:r w:rsidR="00C610D9"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</w:t>
      </w:r>
      <w:r>
        <w:rPr>
          <w:color w:val="171717"/>
          <w:sz w:val="28"/>
          <w:szCs w:val="28"/>
        </w:rPr>
        <w:t>» проводятся публичные</w:t>
      </w:r>
      <w:r w:rsidR="003F2759">
        <w:rPr>
          <w:color w:val="171717"/>
          <w:sz w:val="28"/>
          <w:szCs w:val="28"/>
        </w:rPr>
        <w:t xml:space="preserve"> консультации по</w:t>
      </w:r>
      <w:r w:rsidR="003B0279" w:rsidRPr="003B0279">
        <w:rPr>
          <w:color w:val="171717"/>
          <w:sz w:val="28"/>
          <w:szCs w:val="28"/>
        </w:rPr>
        <w:t xml:space="preserve"> постановлению </w:t>
      </w:r>
      <w:r w:rsidR="003F2759" w:rsidRPr="003F2759">
        <w:rPr>
          <w:color w:val="171717"/>
          <w:sz w:val="28"/>
          <w:szCs w:val="28"/>
        </w:rPr>
        <w:t xml:space="preserve">Исполнительного комитета </w:t>
      </w:r>
      <w:proofErr w:type="spellStart"/>
      <w:r w:rsidR="003F2759" w:rsidRPr="003F2759">
        <w:rPr>
          <w:color w:val="171717"/>
          <w:sz w:val="28"/>
          <w:szCs w:val="28"/>
        </w:rPr>
        <w:t>Адав-Тулумбаевского</w:t>
      </w:r>
      <w:proofErr w:type="spellEnd"/>
      <w:r w:rsidR="003F2759" w:rsidRPr="003F2759">
        <w:rPr>
          <w:color w:val="171717"/>
          <w:sz w:val="28"/>
          <w:szCs w:val="28"/>
        </w:rPr>
        <w:t xml:space="preserve"> сельского поселения Буинского муниципального района Республики Татарстан от 08.04.2021 №9 «Об утверждении административного регламента по предоставлению муниципальной услуги по заключению договора на размещение нестационарных объектов на землях, находящихся в муниципальной собственности»</w:t>
      </w:r>
      <w:r w:rsidR="00C610D9" w:rsidRPr="003F2759">
        <w:rPr>
          <w:color w:val="171717"/>
          <w:sz w:val="28"/>
          <w:szCs w:val="28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="003F27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Юридический отдел аппарата Совета</w:t>
      </w:r>
      <w:r w:rsidR="003B0279" w:rsidRPr="003B0279">
        <w:rPr>
          <w:rFonts w:ascii="Times New Roman" w:hAnsi="Times New Roman" w:cs="Times New Roman"/>
          <w:sz w:val="28"/>
          <w:szCs w:val="28"/>
        </w:rPr>
        <w:t xml:space="preserve"> Буинского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759" w:rsidRDefault="003F2759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E0E" w:rsidRDefault="0047730D" w:rsidP="00D218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Гулиня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Фаритовна</w:t>
      </w:r>
      <w:r w:rsidR="00C23ABD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3B027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52E0E">
        <w:rPr>
          <w:rFonts w:ascii="Times New Roman" w:hAnsi="Times New Roman" w:cs="Times New Roman"/>
          <w:sz w:val="28"/>
          <w:szCs w:val="28"/>
        </w:rPr>
        <w:t>территориального развития Исполнительного комитета</w:t>
      </w:r>
      <w:r w:rsidR="00C23ABD">
        <w:rPr>
          <w:rFonts w:ascii="Times New Roman" w:hAnsi="Times New Roman" w:cs="Times New Roman"/>
          <w:sz w:val="28"/>
          <w:szCs w:val="28"/>
        </w:rPr>
        <w:t xml:space="preserve"> Буинского</w:t>
      </w:r>
      <w:r w:rsidR="00C610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52E0E">
        <w:rPr>
          <w:rFonts w:ascii="Times New Roman" w:hAnsi="Times New Roman" w:cs="Times New Roman"/>
          <w:sz w:val="28"/>
          <w:szCs w:val="28"/>
        </w:rPr>
        <w:t>.</w:t>
      </w:r>
      <w:r w:rsidR="00C610D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47730D" w:rsidRPr="00C610D9" w:rsidRDefault="0047730D" w:rsidP="00B52E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8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</w:t>
      </w:r>
      <w:r w:rsidR="00B52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E0E" w:rsidRPr="00B52E0E">
        <w:rPr>
          <w:rFonts w:ascii="Times New Roman" w:hAnsi="Times New Roman" w:cs="Times New Roman"/>
          <w:sz w:val="28"/>
        </w:rPr>
        <w:t>G.Sharafutdinova@tatar.ru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27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2)</w:t>
      </w:r>
      <w:r w:rsidR="00735FC7" w:rsidRPr="003B027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422430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РТ, г.</w:t>
      </w:r>
      <w:r w:rsidR="00C23ABD" w:rsidRP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Жореса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110А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D" w:rsidRPr="00487CDE" w:rsidRDefault="00C610D9" w:rsidP="00487C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</w:t>
      </w:r>
      <w:r w:rsidR="00C23ABD">
        <w:rPr>
          <w:rFonts w:ascii="Times New Roman" w:hAnsi="Times New Roman" w:cs="Times New Roman"/>
          <w:sz w:val="28"/>
          <w:szCs w:val="28"/>
        </w:rPr>
        <w:t xml:space="preserve"> (843-74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B52E0E">
        <w:rPr>
          <w:rFonts w:ascii="Times New Roman" w:hAnsi="Times New Roman" w:cs="Times New Roman"/>
          <w:sz w:val="28"/>
          <w:szCs w:val="28"/>
        </w:rPr>
        <w:t>-29</w:t>
      </w:r>
      <w:r w:rsidR="00C23ABD">
        <w:rPr>
          <w:rFonts w:ascii="Times New Roman" w:hAnsi="Times New Roman" w:cs="Times New Roman"/>
          <w:sz w:val="28"/>
          <w:szCs w:val="28"/>
        </w:rPr>
        <w:t>-93.</w:t>
      </w:r>
    </w:p>
    <w:p w:rsidR="0047730D" w:rsidRDefault="0047730D" w:rsidP="004773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C6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Предложения по </w:t>
      </w:r>
      <w:r w:rsidR="00AC176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Текст </w:t>
      </w:r>
      <w:r w:rsidR="00AA0A0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доступен в разделе «</w:t>
      </w:r>
      <w:r w:rsidR="00AA0A0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Правовые акты</w:t>
      </w:r>
      <w:bookmarkStart w:id="0" w:name="_GoBack"/>
      <w:bookmarkEnd w:id="0"/>
      <w:r w:rsidR="00AA0A0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».</w:t>
      </w:r>
    </w:p>
    <w:p w:rsidR="00F23C16" w:rsidRDefault="00F23C1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 при проведении публичных консультаций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E2BE5" w:rsidRPr="00487CDE" w:rsidRDefault="008E2BE5" w:rsidP="00487C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E2BE5" w:rsidRPr="00546CAA" w:rsidTr="00E15FAD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постановления </w:t>
            </w:r>
            <w:r w:rsidR="003F2759" w:rsidRPr="003F2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="003F2759" w:rsidRPr="003F2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Адав-Тулумбаевского</w:t>
            </w:r>
            <w:proofErr w:type="spellEnd"/>
            <w:r w:rsidR="003F2759" w:rsidRPr="003F2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Буинского муниципального района Республики Татарстан от 08.04.2021 №9 «Об утверждении административного регламента по предоставлению муниципальной услуги по заключению договора на размещение нестационарных объектов на землях, находящихся в муниципальной собственности»</w:t>
            </w:r>
          </w:p>
          <w:p w:rsid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BE5" w:rsidRP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="00B52E0E" w:rsidRPr="00B52E0E">
              <w:rPr>
                <w:rFonts w:ascii="Times New Roman" w:hAnsi="Times New Roman" w:cs="Times New Roman"/>
                <w:sz w:val="28"/>
              </w:rPr>
              <w:t>G.Sharafutdinova@tatar.ru</w:t>
            </w:r>
            <w:r w:rsidR="00B52E0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E2BE5" w:rsidRPr="000B6DA6" w:rsidRDefault="003B0279" w:rsidP="003B02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E2BE5" w:rsidRPr="000B6DA6" w:rsidRDefault="008E2BE5" w:rsidP="00F23C16">
      <w:pPr>
        <w:rPr>
          <w:sz w:val="28"/>
          <w:szCs w:val="28"/>
        </w:rPr>
      </w:pP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C23ABD">
        <w:rPr>
          <w:rFonts w:ascii="Times New Roman" w:hAnsi="Times New Roman" w:cs="Times New Roman"/>
          <w:sz w:val="28"/>
          <w:szCs w:val="28"/>
        </w:rPr>
        <w:t xml:space="preserve">, </w:t>
      </w:r>
      <w:r w:rsidR="00487CDE">
        <w:rPr>
          <w:rFonts w:ascii="Times New Roman" w:hAnsi="Times New Roman" w:cs="Times New Roman"/>
          <w:sz w:val="28"/>
          <w:szCs w:val="28"/>
        </w:rPr>
        <w:t>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487CDE">
        <w:rPr>
          <w:rFonts w:ascii="Times New Roman" w:hAnsi="Times New Roman" w:cs="Times New Roman"/>
          <w:sz w:val="28"/>
          <w:szCs w:val="28"/>
        </w:rPr>
        <w:t xml:space="preserve">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___________________________________________</w:t>
      </w:r>
    </w:p>
    <w:p w:rsidR="00487CDE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вопросов по </w:t>
      </w:r>
      <w:r w:rsidRPr="00487CDE">
        <w:rPr>
          <w:rFonts w:ascii="Times New Roman" w:hAnsi="Times New Roman" w:cs="Times New Roman"/>
          <w:bCs/>
          <w:color w:val="000000"/>
          <w:sz w:val="28"/>
          <w:szCs w:val="28"/>
        </w:rPr>
        <w:t>проекту:</w:t>
      </w:r>
    </w:p>
    <w:p w:rsidR="00487CDE" w:rsidRPr="00573860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Считаете ли Вы обоснованным </w:t>
      </w:r>
      <w:r w:rsidR="007C3D4F">
        <w:rPr>
          <w:rFonts w:ascii="Times New Roman" w:hAnsi="Times New Roman" w:cs="Times New Roman"/>
          <w:bCs/>
          <w:color w:val="000000"/>
          <w:sz w:val="28"/>
          <w:szCs w:val="28"/>
        </w:rPr>
        <w:t>данное</w:t>
      </w: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Достигает ли, на Ваш взгляд, данное муниципальное регулирование тех целей, на которое оно направлено?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487CDE" w:rsidRPr="007F26D8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нормы, устанавливаемые проектом постановления, ясными и понятными?</w:t>
      </w:r>
    </w:p>
    <w:p w:rsidR="00487CDE" w:rsidRPr="007A5540" w:rsidRDefault="00487CDE" w:rsidP="008E2B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Иные предложения и замечания по проекту постановления.</w:t>
      </w:r>
    </w:p>
    <w:sectPr w:rsidR="00487CDE" w:rsidRPr="007A5540" w:rsidSect="00F23C1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4"/>
    <w:rsid w:val="000A5F79"/>
    <w:rsid w:val="002042B6"/>
    <w:rsid w:val="003B0279"/>
    <w:rsid w:val="003F2759"/>
    <w:rsid w:val="0047730D"/>
    <w:rsid w:val="00487CDE"/>
    <w:rsid w:val="004D7898"/>
    <w:rsid w:val="005644BB"/>
    <w:rsid w:val="00625E15"/>
    <w:rsid w:val="00735FC7"/>
    <w:rsid w:val="007A5540"/>
    <w:rsid w:val="007C21C4"/>
    <w:rsid w:val="007C3D4F"/>
    <w:rsid w:val="008E2BE5"/>
    <w:rsid w:val="00AA0A04"/>
    <w:rsid w:val="00AC176D"/>
    <w:rsid w:val="00B52E0E"/>
    <w:rsid w:val="00C23ABD"/>
    <w:rsid w:val="00C610D9"/>
    <w:rsid w:val="00D2188C"/>
    <w:rsid w:val="00F23C16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F1E0"/>
  <w15:chartTrackingRefBased/>
  <w15:docId w15:val="{D0E3331F-7054-4E54-B692-EBC68AE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Рахматов Булат</cp:lastModifiedBy>
  <cp:revision>18</cp:revision>
  <dcterms:created xsi:type="dcterms:W3CDTF">2021-09-01T05:08:00Z</dcterms:created>
  <dcterms:modified xsi:type="dcterms:W3CDTF">2022-10-05T07:39:00Z</dcterms:modified>
</cp:coreProperties>
</file>