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0D" w:rsidRPr="003B0279" w:rsidRDefault="0047730D" w:rsidP="00477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Уведомление </w:t>
      </w:r>
    </w:p>
    <w:p w:rsidR="0047730D" w:rsidRPr="003B0279" w:rsidRDefault="0047730D" w:rsidP="004773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2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публичных консультаций</w:t>
      </w:r>
    </w:p>
    <w:p w:rsidR="0047730D" w:rsidRPr="003B0279" w:rsidRDefault="0047730D" w:rsidP="00F23C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279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по </w:t>
      </w:r>
      <w:r w:rsidR="003B0279" w:rsidRPr="003B0279">
        <w:rPr>
          <w:rFonts w:ascii="Times New Roman" w:hAnsi="Times New Roman" w:cs="Times New Roman"/>
          <w:b/>
          <w:color w:val="171717"/>
          <w:sz w:val="28"/>
          <w:szCs w:val="28"/>
        </w:rPr>
        <w:t>постановлению Исполнительного комитета</w:t>
      </w:r>
      <w:r w:rsidRPr="003B0279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</w:t>
      </w:r>
      <w:r w:rsidR="00C340FB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города Буинска </w:t>
      </w:r>
      <w:r w:rsidR="004D7898" w:rsidRPr="003B0279">
        <w:rPr>
          <w:rFonts w:ascii="Times New Roman" w:hAnsi="Times New Roman" w:cs="Times New Roman"/>
          <w:b/>
          <w:color w:val="171717"/>
          <w:sz w:val="28"/>
          <w:szCs w:val="28"/>
        </w:rPr>
        <w:t>Буинского</w:t>
      </w:r>
      <w:r w:rsidRPr="003B0279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муниципального района Республики Татарстан</w:t>
      </w:r>
      <w:r w:rsidR="003B0279" w:rsidRPr="003B0279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от </w:t>
      </w:r>
      <w:r w:rsidR="00C340FB">
        <w:rPr>
          <w:rFonts w:ascii="Times New Roman" w:hAnsi="Times New Roman" w:cs="Times New Roman"/>
          <w:b/>
          <w:color w:val="171717"/>
          <w:sz w:val="28"/>
          <w:szCs w:val="28"/>
        </w:rPr>
        <w:t>09</w:t>
      </w:r>
      <w:r w:rsidR="003B0279" w:rsidRPr="003B0279">
        <w:rPr>
          <w:rFonts w:ascii="Times New Roman" w:hAnsi="Times New Roman" w:cs="Times New Roman"/>
          <w:b/>
          <w:color w:val="171717"/>
          <w:sz w:val="28"/>
          <w:szCs w:val="28"/>
        </w:rPr>
        <w:t>.0</w:t>
      </w:r>
      <w:r w:rsidR="00C340FB">
        <w:rPr>
          <w:rFonts w:ascii="Times New Roman" w:hAnsi="Times New Roman" w:cs="Times New Roman"/>
          <w:b/>
          <w:color w:val="171717"/>
          <w:sz w:val="28"/>
          <w:szCs w:val="28"/>
        </w:rPr>
        <w:t>4</w:t>
      </w:r>
      <w:r w:rsidR="003B0279" w:rsidRPr="003B0279">
        <w:rPr>
          <w:rFonts w:ascii="Times New Roman" w:hAnsi="Times New Roman" w:cs="Times New Roman"/>
          <w:b/>
          <w:color w:val="171717"/>
          <w:sz w:val="28"/>
          <w:szCs w:val="28"/>
        </w:rPr>
        <w:t>.20</w:t>
      </w:r>
      <w:r w:rsidR="00C340FB">
        <w:rPr>
          <w:rFonts w:ascii="Times New Roman" w:hAnsi="Times New Roman" w:cs="Times New Roman"/>
          <w:b/>
          <w:color w:val="171717"/>
          <w:sz w:val="28"/>
          <w:szCs w:val="28"/>
        </w:rPr>
        <w:t>21</w:t>
      </w:r>
      <w:r w:rsidR="003B0279" w:rsidRPr="003B0279">
        <w:rPr>
          <w:rFonts w:ascii="Times New Roman" w:hAnsi="Times New Roman" w:cs="Times New Roman"/>
          <w:b/>
          <w:color w:val="171717"/>
          <w:sz w:val="28"/>
          <w:szCs w:val="28"/>
        </w:rPr>
        <w:t>г. №25</w:t>
      </w:r>
      <w:r w:rsidRPr="003B0279">
        <w:rPr>
          <w:rFonts w:ascii="Times New Roman" w:hAnsi="Times New Roman" w:cs="Times New Roman"/>
          <w:b/>
          <w:color w:val="171717"/>
          <w:sz w:val="28"/>
          <w:szCs w:val="28"/>
        </w:rPr>
        <w:t xml:space="preserve"> «</w:t>
      </w:r>
      <w:r w:rsidR="003B0279" w:rsidRPr="003B0279">
        <w:rPr>
          <w:rFonts w:ascii="Times New Roman" w:hAnsi="Times New Roman" w:cs="Times New Roman"/>
          <w:b/>
          <w:sz w:val="28"/>
          <w:szCs w:val="28"/>
        </w:rPr>
        <w:t>Об</w:t>
      </w:r>
      <w:r w:rsidR="00C340FB">
        <w:rPr>
          <w:rFonts w:ascii="Times New Roman" w:hAnsi="Times New Roman" w:cs="Times New Roman"/>
          <w:b/>
          <w:sz w:val="28"/>
          <w:szCs w:val="28"/>
        </w:rPr>
        <w:t xml:space="preserve"> отдельных вопросах, связанных с размещением нестационарных торговых объектов на территории муниципального образования город Буинск Буинского муниципального района Республики Татарстан»</w:t>
      </w:r>
      <w:r w:rsidR="003B0279" w:rsidRPr="003B02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730D" w:rsidRDefault="0047730D" w:rsidP="00477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730D" w:rsidRDefault="0047730D" w:rsidP="0047730D">
      <w:pPr>
        <w:pStyle w:val="headertext"/>
        <w:spacing w:after="240" w:afterAutospacing="0"/>
        <w:ind w:firstLine="708"/>
        <w:jc w:val="both"/>
        <w:rPr>
          <w:b/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В соответствии с постановлением Исполнительного комитета </w:t>
      </w:r>
      <w:r w:rsidR="004D7898">
        <w:rPr>
          <w:color w:val="171717"/>
          <w:sz w:val="28"/>
          <w:szCs w:val="28"/>
        </w:rPr>
        <w:t>Буинского</w:t>
      </w:r>
      <w:r>
        <w:rPr>
          <w:color w:val="171717"/>
          <w:sz w:val="28"/>
          <w:szCs w:val="28"/>
        </w:rPr>
        <w:t xml:space="preserve"> муниципального района Республики Татарстан от </w:t>
      </w:r>
      <w:r w:rsidR="00C23ABD" w:rsidRPr="00C23ABD">
        <w:rPr>
          <w:color w:val="171717"/>
          <w:sz w:val="28"/>
          <w:szCs w:val="28"/>
        </w:rPr>
        <w:t>15.12.2017</w:t>
      </w:r>
      <w:r w:rsidR="00C610D9" w:rsidRPr="00C23ABD">
        <w:rPr>
          <w:color w:val="171717"/>
          <w:sz w:val="28"/>
          <w:szCs w:val="28"/>
        </w:rPr>
        <w:t xml:space="preserve"> </w:t>
      </w:r>
      <w:r w:rsidR="00C23ABD" w:rsidRPr="00C23ABD">
        <w:rPr>
          <w:color w:val="171717"/>
          <w:sz w:val="28"/>
          <w:szCs w:val="28"/>
        </w:rPr>
        <w:t>№</w:t>
      </w:r>
      <w:r w:rsidR="00C610D9" w:rsidRPr="00C23ABD">
        <w:rPr>
          <w:color w:val="171717"/>
          <w:sz w:val="28"/>
          <w:szCs w:val="28"/>
        </w:rPr>
        <w:t>51</w:t>
      </w:r>
      <w:r w:rsidR="00C23ABD" w:rsidRPr="00C23ABD">
        <w:rPr>
          <w:color w:val="171717"/>
          <w:sz w:val="28"/>
          <w:szCs w:val="28"/>
        </w:rPr>
        <w:t>5</w:t>
      </w:r>
      <w:r w:rsidR="00C23ABD">
        <w:rPr>
          <w:color w:val="171717"/>
          <w:sz w:val="28"/>
          <w:szCs w:val="28"/>
        </w:rPr>
        <w:t>-п</w:t>
      </w:r>
      <w:r>
        <w:rPr>
          <w:color w:val="171717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проведении оценки </w:t>
      </w:r>
      <w:r>
        <w:rPr>
          <w:rStyle w:val="match"/>
          <w:sz w:val="28"/>
          <w:szCs w:val="28"/>
        </w:rPr>
        <w:t>регулирующего</w:t>
      </w:r>
      <w:r>
        <w:rPr>
          <w:sz w:val="28"/>
          <w:szCs w:val="28"/>
        </w:rPr>
        <w:t xml:space="preserve"> воздействия проектов муниципальных нормативных правовых актов и экспертизы муниципальных нормативных правовых актов </w:t>
      </w:r>
      <w:r w:rsidR="004D7898">
        <w:rPr>
          <w:rStyle w:val="match"/>
          <w:sz w:val="28"/>
          <w:szCs w:val="28"/>
        </w:rPr>
        <w:t>Буинского</w:t>
      </w:r>
      <w:r w:rsidR="00C610D9">
        <w:rPr>
          <w:rStyle w:val="match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Республики Татарстан</w:t>
      </w:r>
      <w:r>
        <w:rPr>
          <w:color w:val="171717"/>
          <w:sz w:val="28"/>
          <w:szCs w:val="28"/>
        </w:rPr>
        <w:t>» провод</w:t>
      </w:r>
      <w:r w:rsidR="00951D7D">
        <w:rPr>
          <w:color w:val="171717"/>
          <w:sz w:val="28"/>
          <w:szCs w:val="28"/>
        </w:rPr>
        <w:t>ятся публичные консультации по</w:t>
      </w:r>
      <w:r w:rsidR="003B0279" w:rsidRPr="003B0279">
        <w:rPr>
          <w:color w:val="171717"/>
          <w:sz w:val="28"/>
          <w:szCs w:val="28"/>
        </w:rPr>
        <w:t xml:space="preserve"> </w:t>
      </w:r>
      <w:r w:rsidR="00C340FB" w:rsidRPr="00C340FB">
        <w:rPr>
          <w:color w:val="171717"/>
          <w:sz w:val="28"/>
          <w:szCs w:val="28"/>
        </w:rPr>
        <w:t>постановлению Исполнительного комитета города Буинска Буинского муниципального района Республики Татарстан от 09.04.2021г. №25 «Об отдельных вопросах, связанных с размещением нестационарных торговых объектов на территории муниципального образования город Буинск Буинского муниципального района Республики Татарстан»</w:t>
      </w:r>
      <w:r w:rsidR="00C610D9" w:rsidRPr="00C340FB">
        <w:rPr>
          <w:color w:val="171717"/>
          <w:sz w:val="28"/>
          <w:szCs w:val="28"/>
        </w:rPr>
        <w:t>.</w:t>
      </w: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Разработчик – </w:t>
      </w:r>
      <w:r w:rsidR="00C23ABD">
        <w:rPr>
          <w:rFonts w:ascii="Times New Roman" w:hAnsi="Times New Roman" w:cs="Times New Roman"/>
          <w:sz w:val="28"/>
          <w:szCs w:val="28"/>
        </w:rPr>
        <w:t xml:space="preserve"> </w:t>
      </w:r>
      <w:r w:rsidR="00C340FB">
        <w:rPr>
          <w:rFonts w:ascii="Times New Roman" w:hAnsi="Times New Roman" w:cs="Times New Roman"/>
          <w:sz w:val="28"/>
          <w:szCs w:val="28"/>
        </w:rPr>
        <w:t>Юридический отдел аппарата Совета</w:t>
      </w:r>
      <w:r w:rsidR="003B0279" w:rsidRPr="003B0279">
        <w:rPr>
          <w:rFonts w:ascii="Times New Roman" w:hAnsi="Times New Roman" w:cs="Times New Roman"/>
          <w:sz w:val="28"/>
          <w:szCs w:val="28"/>
        </w:rPr>
        <w:t xml:space="preserve"> Буинского муниципального района Республики Татарстан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40FB" w:rsidRDefault="00C340FB" w:rsidP="00477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E0E" w:rsidRDefault="0047730D" w:rsidP="00D2188C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лицо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proofErr w:type="spellStart"/>
      <w:r w:rsidR="00B52E0E"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 w:rsidR="00B52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E0E">
        <w:rPr>
          <w:rFonts w:ascii="Times New Roman" w:hAnsi="Times New Roman" w:cs="Times New Roman"/>
          <w:sz w:val="28"/>
          <w:szCs w:val="28"/>
        </w:rPr>
        <w:t>Гулиня</w:t>
      </w:r>
      <w:proofErr w:type="spellEnd"/>
      <w:r w:rsidR="00B52E0E">
        <w:rPr>
          <w:rFonts w:ascii="Times New Roman" w:hAnsi="Times New Roman" w:cs="Times New Roman"/>
          <w:sz w:val="28"/>
          <w:szCs w:val="28"/>
        </w:rPr>
        <w:t xml:space="preserve"> Фаритовна</w:t>
      </w:r>
      <w:r w:rsidR="00C23ABD">
        <w:rPr>
          <w:rFonts w:ascii="Times New Roman" w:hAnsi="Times New Roman" w:cs="Times New Roman"/>
          <w:sz w:val="28"/>
          <w:szCs w:val="28"/>
        </w:rPr>
        <w:t xml:space="preserve"> – начальник </w:t>
      </w:r>
      <w:r w:rsidR="003B027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52E0E">
        <w:rPr>
          <w:rFonts w:ascii="Times New Roman" w:hAnsi="Times New Roman" w:cs="Times New Roman"/>
          <w:sz w:val="28"/>
          <w:szCs w:val="28"/>
        </w:rPr>
        <w:t>территориального развития Исполнительного комитета</w:t>
      </w:r>
      <w:r w:rsidR="00C23ABD">
        <w:rPr>
          <w:rFonts w:ascii="Times New Roman" w:hAnsi="Times New Roman" w:cs="Times New Roman"/>
          <w:sz w:val="28"/>
          <w:szCs w:val="28"/>
        </w:rPr>
        <w:t xml:space="preserve"> Буинского</w:t>
      </w:r>
      <w:r w:rsidR="00C610D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B52E0E">
        <w:rPr>
          <w:rFonts w:ascii="Times New Roman" w:hAnsi="Times New Roman" w:cs="Times New Roman"/>
          <w:sz w:val="28"/>
          <w:szCs w:val="28"/>
        </w:rPr>
        <w:t>.</w:t>
      </w:r>
      <w:r w:rsidR="00C610D9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</w:t>
      </w:r>
    </w:p>
    <w:p w:rsidR="0047730D" w:rsidRPr="00C610D9" w:rsidRDefault="0047730D" w:rsidP="00B52E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Контактные данные:</w:t>
      </w: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Style w:val="a3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3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88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почта</w:t>
      </w:r>
      <w:r w:rsidR="00B52E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E0E" w:rsidRPr="00B52E0E">
        <w:rPr>
          <w:rFonts w:ascii="Times New Roman" w:hAnsi="Times New Roman" w:cs="Times New Roman"/>
          <w:sz w:val="28"/>
        </w:rPr>
        <w:t>G.Sharafutdinova@tatar.ru</w:t>
      </w: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B027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2)</w:t>
      </w:r>
      <w:r w:rsidR="00735FC7" w:rsidRPr="003B027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C610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ABD">
        <w:rPr>
          <w:rFonts w:ascii="Times New Roman" w:eastAsia="Times New Roman" w:hAnsi="Times New Roman" w:cs="Times New Roman"/>
          <w:sz w:val="28"/>
          <w:szCs w:val="28"/>
          <w:lang w:eastAsia="ru-RU"/>
        </w:rPr>
        <w:t>422430</w:t>
      </w:r>
      <w:r w:rsidR="00C610D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РТ, г.</w:t>
      </w:r>
      <w:r w:rsidR="00C23ABD" w:rsidRPr="00C2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AB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Буинск</w:t>
      </w:r>
      <w:r w:rsidR="00C610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C23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Жореса</w:t>
      </w:r>
      <w:r w:rsidR="00C610D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23ABD">
        <w:rPr>
          <w:rFonts w:ascii="Times New Roman" w:eastAsia="Times New Roman" w:hAnsi="Times New Roman" w:cs="Times New Roman"/>
          <w:sz w:val="28"/>
          <w:szCs w:val="28"/>
          <w:lang w:eastAsia="ru-RU"/>
        </w:rPr>
        <w:t>110А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30D" w:rsidRPr="00487CDE" w:rsidRDefault="00C610D9" w:rsidP="00487C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7730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8</w:t>
      </w:r>
      <w:r w:rsidR="00C23ABD">
        <w:rPr>
          <w:rFonts w:ascii="Times New Roman" w:hAnsi="Times New Roman" w:cs="Times New Roman"/>
          <w:sz w:val="28"/>
          <w:szCs w:val="28"/>
        </w:rPr>
        <w:t xml:space="preserve"> (843-74</w:t>
      </w:r>
      <w:r>
        <w:rPr>
          <w:rFonts w:ascii="Times New Roman" w:hAnsi="Times New Roman" w:cs="Times New Roman"/>
          <w:sz w:val="28"/>
          <w:szCs w:val="28"/>
        </w:rPr>
        <w:t>) 3</w:t>
      </w:r>
      <w:r w:rsidR="00B52E0E">
        <w:rPr>
          <w:rFonts w:ascii="Times New Roman" w:hAnsi="Times New Roman" w:cs="Times New Roman"/>
          <w:sz w:val="28"/>
          <w:szCs w:val="28"/>
        </w:rPr>
        <w:t>-29</w:t>
      </w:r>
      <w:r w:rsidR="00C23ABD">
        <w:rPr>
          <w:rFonts w:ascii="Times New Roman" w:hAnsi="Times New Roman" w:cs="Times New Roman"/>
          <w:sz w:val="28"/>
          <w:szCs w:val="28"/>
        </w:rPr>
        <w:t>-93.</w:t>
      </w:r>
    </w:p>
    <w:p w:rsidR="0047730D" w:rsidRDefault="0047730D" w:rsidP="004773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Срок, в течение которого разработчиком принимаются предложения: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</w:t>
      </w:r>
      <w:r w:rsidR="007C3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D21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7C3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</w:t>
      </w:r>
      <w:r w:rsidR="00D21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7C3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21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</w:t>
      </w:r>
      <w:r w:rsidR="007C3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</w:t>
      </w:r>
      <w:r w:rsidR="00D21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C3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</w:t>
      </w:r>
      <w:r w:rsidR="00C61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7C3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Предложения по </w:t>
      </w:r>
      <w:r w:rsidR="003D5D6E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принимаются на адрес электронной почты или в письменном виде на почтовый адрес.</w:t>
      </w:r>
    </w:p>
    <w:p w:rsidR="0047730D" w:rsidRDefault="0047730D" w:rsidP="00477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Текст </w:t>
      </w:r>
      <w:r w:rsidR="003D5D6E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 доступен в разделе «</w:t>
      </w:r>
      <w:r w:rsidR="00366BF0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Постановления и распоряжения исполнительного комитета города Буинска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».</w:t>
      </w:r>
    </w:p>
    <w:p w:rsidR="00F23C16" w:rsidRDefault="00F23C1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E2BE5" w:rsidRPr="00487CDE" w:rsidRDefault="008E2BE5" w:rsidP="00487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DE">
        <w:rPr>
          <w:rFonts w:ascii="Times New Roman" w:hAnsi="Times New Roman" w:cs="Times New Roman"/>
          <w:b/>
          <w:sz w:val="28"/>
          <w:szCs w:val="28"/>
        </w:rPr>
        <w:lastRenderedPageBreak/>
        <w:t>Опросный лист при проведении публичных консультаций</w:t>
      </w:r>
    </w:p>
    <w:p w:rsidR="008E2BE5" w:rsidRPr="00487CDE" w:rsidRDefault="008E2BE5" w:rsidP="00487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DE">
        <w:rPr>
          <w:rFonts w:ascii="Times New Roman" w:hAnsi="Times New Roman" w:cs="Times New Roman"/>
          <w:b/>
          <w:sz w:val="28"/>
          <w:szCs w:val="28"/>
        </w:rPr>
        <w:t>в рамках оценки регулирующего воздействия</w:t>
      </w:r>
    </w:p>
    <w:p w:rsidR="008E2BE5" w:rsidRPr="00487CDE" w:rsidRDefault="008E2BE5" w:rsidP="00487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DE">
        <w:rPr>
          <w:rFonts w:ascii="Times New Roman" w:hAnsi="Times New Roman" w:cs="Times New Roman"/>
          <w:b/>
          <w:sz w:val="28"/>
          <w:szCs w:val="28"/>
        </w:rPr>
        <w:t>проекта муниципального нормативного правового акта</w:t>
      </w:r>
    </w:p>
    <w:p w:rsidR="008E2BE5" w:rsidRPr="00487CDE" w:rsidRDefault="008E2BE5" w:rsidP="00487CD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8E2BE5" w:rsidRPr="00546CAA" w:rsidTr="00E15FAD">
        <w:tc>
          <w:tcPr>
            <w:tcW w:w="10094" w:type="dxa"/>
            <w:tcBorders>
              <w:bottom w:val="single" w:sz="4" w:space="0" w:color="auto"/>
            </w:tcBorders>
            <w:shd w:val="clear" w:color="auto" w:fill="auto"/>
          </w:tcPr>
          <w:p w:rsidR="003B0279" w:rsidRDefault="003B0279" w:rsidP="003B0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E2BE5"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C340FB" w:rsidRPr="00C340F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Исполнительного комитета города Буинска Буинского муниципального района Республики Татарстан от 09.04.2021г. №25 «Об отдельных вопросах, связанных с размещением нестационарных торговых объектов на территории муниципального образования город Буинск Буинского муниципального района Республики Татарстан» </w:t>
            </w:r>
          </w:p>
          <w:p w:rsidR="00C340FB" w:rsidRDefault="00C340FB" w:rsidP="003B0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E2BE5" w:rsidRPr="003B0279" w:rsidRDefault="003B0279" w:rsidP="003B027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E2BE5"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r w:rsidR="00B52E0E" w:rsidRPr="00B52E0E">
              <w:rPr>
                <w:rFonts w:ascii="Times New Roman" w:hAnsi="Times New Roman" w:cs="Times New Roman"/>
                <w:sz w:val="28"/>
              </w:rPr>
              <w:t>G.Sharafutdinova@tatar.ru</w:t>
            </w:r>
            <w:r w:rsidR="00B52E0E"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BE5" w:rsidRPr="00487CDE">
              <w:rPr>
                <w:rFonts w:ascii="Times New Roman" w:hAnsi="Times New Roman" w:cs="Times New Roman"/>
                <w:sz w:val="28"/>
                <w:szCs w:val="28"/>
              </w:rPr>
              <w:t>не позднее «</w:t>
            </w:r>
            <w:r w:rsidR="007C3D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87CDE"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7C3D4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487CDE"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C3D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2BE5" w:rsidRPr="00487CDE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8E2BE5" w:rsidRPr="000B6DA6" w:rsidRDefault="003B0279" w:rsidP="003B0279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E2BE5" w:rsidRPr="00487CDE">
              <w:rPr>
                <w:rFonts w:ascii="Times New Roman" w:hAnsi="Times New Roman" w:cs="Times New Roman"/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="008E2BE5" w:rsidRPr="00487CDE">
              <w:rPr>
                <w:rFonts w:ascii="Times New Roman" w:hAnsi="Times New Roman" w:cs="Times New Roman"/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8E2BE5" w:rsidRPr="000B6DA6" w:rsidRDefault="008E2BE5" w:rsidP="00F23C16">
      <w:pPr>
        <w:rPr>
          <w:sz w:val="28"/>
          <w:szCs w:val="28"/>
        </w:rPr>
      </w:pPr>
    </w:p>
    <w:p w:rsidR="008E2BE5" w:rsidRPr="00487CDE" w:rsidRDefault="008E2BE5" w:rsidP="00F23C16">
      <w:pPr>
        <w:pBdr>
          <w:top w:val="single" w:sz="4" w:space="15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8E2BE5" w:rsidRPr="00487CDE" w:rsidRDefault="008E2BE5" w:rsidP="00F23C16">
      <w:pPr>
        <w:pBdr>
          <w:top w:val="single" w:sz="4" w:space="15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C23ABD">
        <w:rPr>
          <w:rFonts w:ascii="Times New Roman" w:hAnsi="Times New Roman" w:cs="Times New Roman"/>
          <w:sz w:val="28"/>
          <w:szCs w:val="28"/>
        </w:rPr>
        <w:t xml:space="preserve">, </w:t>
      </w:r>
      <w:r w:rsidR="00487CDE">
        <w:rPr>
          <w:rFonts w:ascii="Times New Roman" w:hAnsi="Times New Roman" w:cs="Times New Roman"/>
          <w:sz w:val="28"/>
          <w:szCs w:val="28"/>
        </w:rPr>
        <w:t>ИП</w:t>
      </w:r>
      <w:r w:rsidRPr="00487CD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E2BE5" w:rsidRPr="00487CDE" w:rsidRDefault="008E2BE5" w:rsidP="00F23C16">
      <w:pPr>
        <w:pBdr>
          <w:top w:val="single" w:sz="4" w:space="15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Сферу деятельности организации</w:t>
      </w:r>
      <w:r w:rsidR="00487CDE">
        <w:rPr>
          <w:rFonts w:ascii="Times New Roman" w:hAnsi="Times New Roman" w:cs="Times New Roman"/>
          <w:sz w:val="28"/>
          <w:szCs w:val="28"/>
        </w:rPr>
        <w:t xml:space="preserve"> ИП</w:t>
      </w:r>
      <w:r w:rsidRPr="00487CD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8E2BE5" w:rsidRPr="00487CDE" w:rsidRDefault="008E2BE5" w:rsidP="00F23C16">
      <w:pPr>
        <w:pBdr>
          <w:top w:val="single" w:sz="4" w:space="15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Ф.И.О. контактного лица ____________________________________________</w:t>
      </w:r>
    </w:p>
    <w:p w:rsidR="008E2BE5" w:rsidRPr="00487CDE" w:rsidRDefault="008E2BE5" w:rsidP="00F23C16">
      <w:pPr>
        <w:pBdr>
          <w:top w:val="single" w:sz="4" w:space="15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Номер контактного телефона _________________________________________</w:t>
      </w:r>
    </w:p>
    <w:p w:rsidR="008E2BE5" w:rsidRPr="00487CDE" w:rsidRDefault="008E2BE5" w:rsidP="00F23C16">
      <w:pPr>
        <w:pBdr>
          <w:top w:val="single" w:sz="4" w:space="15" w:color="auto"/>
          <w:left w:val="single" w:sz="4" w:space="13" w:color="auto"/>
          <w:bottom w:val="single" w:sz="4" w:space="1" w:color="auto"/>
          <w:right w:val="single" w:sz="4" w:space="0" w:color="auto"/>
        </w:pBdr>
        <w:ind w:left="142" w:right="-568"/>
        <w:jc w:val="both"/>
        <w:rPr>
          <w:rFonts w:ascii="Times New Roman" w:hAnsi="Times New Roman" w:cs="Times New Roman"/>
          <w:sz w:val="28"/>
          <w:szCs w:val="28"/>
        </w:rPr>
      </w:pPr>
      <w:r w:rsidRPr="00487CDE">
        <w:rPr>
          <w:rFonts w:ascii="Times New Roman" w:hAnsi="Times New Roman" w:cs="Times New Roman"/>
          <w:sz w:val="28"/>
          <w:szCs w:val="28"/>
        </w:rPr>
        <w:t>Адрес электронной почты ___________________________________________</w:t>
      </w:r>
    </w:p>
    <w:p w:rsidR="00487CDE" w:rsidRDefault="00487CDE" w:rsidP="00487CDE">
      <w:pPr>
        <w:spacing w:after="0" w:line="240" w:lineRule="auto"/>
        <w:ind w:firstLine="7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вопросов по </w:t>
      </w:r>
      <w:r w:rsidRPr="00487CDE">
        <w:rPr>
          <w:rFonts w:ascii="Times New Roman" w:hAnsi="Times New Roman" w:cs="Times New Roman"/>
          <w:bCs/>
          <w:color w:val="000000"/>
          <w:sz w:val="28"/>
          <w:szCs w:val="28"/>
        </w:rPr>
        <w:t>проекту:</w:t>
      </w:r>
    </w:p>
    <w:p w:rsidR="00487CDE" w:rsidRPr="00573860" w:rsidRDefault="00487CDE" w:rsidP="00487CDE">
      <w:pPr>
        <w:spacing w:after="0" w:line="240" w:lineRule="auto"/>
        <w:ind w:firstLine="7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7CDE" w:rsidRPr="00573860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Считаете ли Вы обоснованным </w:t>
      </w:r>
      <w:r w:rsidR="007C3D4F">
        <w:rPr>
          <w:rFonts w:ascii="Times New Roman" w:hAnsi="Times New Roman" w:cs="Times New Roman"/>
          <w:bCs/>
          <w:color w:val="000000"/>
          <w:sz w:val="28"/>
          <w:szCs w:val="28"/>
        </w:rPr>
        <w:t>данное</w:t>
      </w: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постановления?</w:t>
      </w:r>
    </w:p>
    <w:p w:rsidR="00487CDE" w:rsidRPr="00573860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>Достигает ли, на Ваш взгляд, данное муниципальное регулирование тех целей, на которое оно направлено?</w:t>
      </w:r>
    </w:p>
    <w:p w:rsidR="00487CDE" w:rsidRPr="00573860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Является ли выбранный вариант решения проблемы оптимальным? Существуют ли иные варианты достижения заявленных целей муниципального регулирования? </w:t>
      </w:r>
    </w:p>
    <w:p w:rsidR="00487CDE" w:rsidRPr="007F26D8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>Повлияет ли введение предлагаемого муниципального регулирования на конкурентную среду в отрасли, будет ли способствовать необоснованному изменению расстановки сил в отрасли? Приведите, по возможности, количественные оценки.</w:t>
      </w:r>
    </w:p>
    <w:p w:rsidR="00487CDE" w:rsidRPr="00573860" w:rsidRDefault="00487CDE" w:rsidP="00487CD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>Считаете ли Вы нормы, устанавливаемые проектом постановления, ясными и понятными?</w:t>
      </w:r>
    </w:p>
    <w:p w:rsidR="00487CDE" w:rsidRPr="007A5540" w:rsidRDefault="00487CDE" w:rsidP="008E2BE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3860">
        <w:rPr>
          <w:rFonts w:ascii="Times New Roman" w:hAnsi="Times New Roman" w:cs="Times New Roman"/>
          <w:bCs/>
          <w:color w:val="000000"/>
          <w:sz w:val="28"/>
          <w:szCs w:val="28"/>
        </w:rPr>
        <w:t>Иные предложения и замечания по проекту постановления.</w:t>
      </w:r>
    </w:p>
    <w:sectPr w:rsidR="00487CDE" w:rsidRPr="007A5540" w:rsidSect="00F23C16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730AC"/>
    <w:multiLevelType w:val="hybridMultilevel"/>
    <w:tmpl w:val="A1A82004"/>
    <w:lvl w:ilvl="0" w:tplc="F10A9C60">
      <w:start w:val="1"/>
      <w:numFmt w:val="decimal"/>
      <w:lvlText w:val="%1."/>
      <w:lvlJc w:val="left"/>
      <w:pPr>
        <w:ind w:left="10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C4"/>
    <w:rsid w:val="000A5F79"/>
    <w:rsid w:val="002042B6"/>
    <w:rsid w:val="002563A7"/>
    <w:rsid w:val="00366BF0"/>
    <w:rsid w:val="003B0279"/>
    <w:rsid w:val="003D5D6E"/>
    <w:rsid w:val="0047730D"/>
    <w:rsid w:val="00487CDE"/>
    <w:rsid w:val="004D7898"/>
    <w:rsid w:val="005644BB"/>
    <w:rsid w:val="00625E15"/>
    <w:rsid w:val="00735FC7"/>
    <w:rsid w:val="007A5540"/>
    <w:rsid w:val="007C21C4"/>
    <w:rsid w:val="007C3D4F"/>
    <w:rsid w:val="008E2BE5"/>
    <w:rsid w:val="00951D7D"/>
    <w:rsid w:val="00B52E0E"/>
    <w:rsid w:val="00C23ABD"/>
    <w:rsid w:val="00C340FB"/>
    <w:rsid w:val="00C610D9"/>
    <w:rsid w:val="00D2188C"/>
    <w:rsid w:val="00F2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3331F-7054-4E54-B692-EBC68AE8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30D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47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7730D"/>
  </w:style>
  <w:style w:type="paragraph" w:customStyle="1" w:styleId="Default">
    <w:name w:val="Default"/>
    <w:rsid w:val="008E2B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uiPriority w:val="99"/>
    <w:rsid w:val="00C610D9"/>
    <w:pPr>
      <w:widowControl w:val="0"/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Рахматов Булат</cp:lastModifiedBy>
  <cp:revision>19</cp:revision>
  <dcterms:created xsi:type="dcterms:W3CDTF">2021-09-01T05:08:00Z</dcterms:created>
  <dcterms:modified xsi:type="dcterms:W3CDTF">2022-10-05T07:38:00Z</dcterms:modified>
</cp:coreProperties>
</file>