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45D" w:rsidRDefault="00CB545D" w:rsidP="00E4545D">
      <w:pPr>
        <w:pStyle w:val="a4"/>
        <w:spacing w:before="7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Энтуганское</w:t>
      </w:r>
      <w:proofErr w:type="spellEnd"/>
      <w:r>
        <w:rPr>
          <w:b/>
          <w:sz w:val="24"/>
          <w:szCs w:val="24"/>
        </w:rPr>
        <w:t xml:space="preserve"> СП</w:t>
      </w:r>
    </w:p>
    <w:p w:rsidR="00CB545D" w:rsidRDefault="00CB545D" w:rsidP="00E4545D">
      <w:pPr>
        <w:pStyle w:val="a4"/>
        <w:spacing w:before="7"/>
        <w:rPr>
          <w:b/>
          <w:sz w:val="24"/>
          <w:szCs w:val="24"/>
        </w:rPr>
      </w:pPr>
    </w:p>
    <w:tbl>
      <w:tblPr>
        <w:tblStyle w:val="TableNormal"/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804"/>
      </w:tblGrid>
      <w:tr w:rsidR="00E4545D" w:rsidRPr="00E4545D" w:rsidTr="00CB545D">
        <w:trPr>
          <w:trHeight w:val="55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45D" w:rsidRPr="00E4545D" w:rsidRDefault="00E4545D">
            <w:pPr>
              <w:pStyle w:val="TableParagraph"/>
              <w:spacing w:line="268" w:lineRule="exact"/>
              <w:rPr>
                <w:sz w:val="24"/>
                <w:szCs w:val="24"/>
                <w:lang w:val="ru-RU" w:eastAsia="en-US"/>
              </w:rPr>
            </w:pPr>
            <w:r w:rsidRPr="00E4545D">
              <w:rPr>
                <w:sz w:val="24"/>
                <w:szCs w:val="24"/>
                <w:lang w:val="ru-RU" w:eastAsia="en-US"/>
              </w:rPr>
              <w:t>Ф.И.О.(полностью),</w:t>
            </w:r>
          </w:p>
          <w:p w:rsidR="00E4545D" w:rsidRPr="00E4545D" w:rsidRDefault="00E4545D">
            <w:pPr>
              <w:pStyle w:val="TableParagraph"/>
              <w:spacing w:line="264" w:lineRule="exact"/>
              <w:rPr>
                <w:sz w:val="24"/>
                <w:szCs w:val="24"/>
                <w:lang w:val="ru-RU" w:eastAsia="en-US"/>
              </w:rPr>
            </w:pPr>
            <w:r w:rsidRPr="00E4545D">
              <w:rPr>
                <w:sz w:val="24"/>
                <w:szCs w:val="24"/>
                <w:lang w:val="ru-RU" w:eastAsia="en-US"/>
              </w:rPr>
              <w:t>дата рождения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45D" w:rsidRDefault="00E4545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E4545D">
              <w:rPr>
                <w:sz w:val="24"/>
                <w:szCs w:val="24"/>
                <w:lang w:val="ru-RU"/>
              </w:rPr>
              <w:t>Салимзянова</w:t>
            </w:r>
            <w:proofErr w:type="spellEnd"/>
            <w:r w:rsidRPr="00E454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545D">
              <w:rPr>
                <w:sz w:val="24"/>
                <w:szCs w:val="24"/>
                <w:lang w:val="ru-RU"/>
              </w:rPr>
              <w:t>Флюра</w:t>
            </w:r>
            <w:proofErr w:type="spellEnd"/>
            <w:r w:rsidRPr="00E4545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4545D">
              <w:rPr>
                <w:sz w:val="24"/>
                <w:szCs w:val="24"/>
                <w:lang w:val="ru-RU"/>
              </w:rPr>
              <w:t>Сабирзяновна</w:t>
            </w:r>
            <w:proofErr w:type="spellEnd"/>
            <w:r w:rsidRPr="00E4545D">
              <w:rPr>
                <w:sz w:val="24"/>
                <w:szCs w:val="24"/>
                <w:lang w:val="ru-RU"/>
              </w:rPr>
              <w:t xml:space="preserve">       </w:t>
            </w:r>
          </w:p>
          <w:p w:rsidR="00CB545D" w:rsidRDefault="00CB545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  <w:p w:rsidR="00E4545D" w:rsidRPr="00E4545D" w:rsidRDefault="00E4545D">
            <w:pPr>
              <w:pStyle w:val="TableParagraph"/>
              <w:ind w:left="0"/>
              <w:rPr>
                <w:sz w:val="24"/>
                <w:szCs w:val="24"/>
                <w:lang w:val="ru-RU" w:eastAsia="en-US"/>
              </w:rPr>
            </w:pPr>
            <w:r w:rsidRPr="00E4545D">
              <w:rPr>
                <w:sz w:val="24"/>
                <w:szCs w:val="24"/>
                <w:lang w:val="ru-RU"/>
              </w:rPr>
              <w:t xml:space="preserve"> 14 мая 1964 года  </w:t>
            </w:r>
          </w:p>
        </w:tc>
      </w:tr>
      <w:tr w:rsidR="00E4545D" w:rsidRPr="00E4545D" w:rsidTr="00CB545D">
        <w:trPr>
          <w:trHeight w:val="29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45D" w:rsidRPr="00E4545D" w:rsidRDefault="00E4545D">
            <w:pPr>
              <w:pStyle w:val="TableParagraph"/>
              <w:spacing w:line="268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E4545D">
              <w:rPr>
                <w:sz w:val="24"/>
                <w:szCs w:val="24"/>
                <w:lang w:eastAsia="en-US"/>
              </w:rPr>
              <w:t>Место</w:t>
            </w:r>
            <w:proofErr w:type="spellEnd"/>
            <w:r w:rsidRPr="00E4545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4545D">
              <w:rPr>
                <w:sz w:val="24"/>
                <w:szCs w:val="24"/>
                <w:lang w:eastAsia="en-US"/>
              </w:rPr>
              <w:t>работы</w:t>
            </w:r>
            <w:proofErr w:type="spellEnd"/>
            <w:r w:rsidRPr="00E4545D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4545D">
              <w:rPr>
                <w:sz w:val="24"/>
                <w:szCs w:val="24"/>
                <w:lang w:eastAsia="en-US"/>
              </w:rPr>
              <w:t>занимаемая</w:t>
            </w:r>
            <w:proofErr w:type="spellEnd"/>
            <w:r w:rsidRPr="00E4545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4545D">
              <w:rPr>
                <w:sz w:val="24"/>
                <w:szCs w:val="24"/>
                <w:lang w:eastAsia="en-US"/>
              </w:rPr>
              <w:t>должность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45D" w:rsidRPr="00CB545D" w:rsidRDefault="00E4545D" w:rsidP="00E4545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5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Кандидат филологических наук, доцент кафедры татарского языка и методики преподавания Института филологии и межкультурной коммуникации КФУ</w:t>
            </w:r>
          </w:p>
          <w:p w:rsidR="00E4545D" w:rsidRPr="00E4545D" w:rsidRDefault="00E4545D">
            <w:pPr>
              <w:pStyle w:val="TableParagraph"/>
              <w:ind w:left="0"/>
              <w:rPr>
                <w:sz w:val="24"/>
                <w:szCs w:val="24"/>
                <w:lang w:val="ru-RU" w:eastAsia="en-US"/>
              </w:rPr>
            </w:pPr>
            <w:r w:rsidRPr="00E4545D">
              <w:rPr>
                <w:sz w:val="24"/>
                <w:szCs w:val="24"/>
                <w:lang w:val="ru-RU" w:eastAsia="en-US"/>
              </w:rPr>
              <w:t>В настоящее время на заслуженном отдыхе</w:t>
            </w:r>
          </w:p>
        </w:tc>
      </w:tr>
      <w:tr w:rsidR="00E4545D" w:rsidRPr="00E4545D" w:rsidTr="00CB545D">
        <w:trPr>
          <w:trHeight w:val="27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45D" w:rsidRPr="00E4545D" w:rsidRDefault="00E4545D">
            <w:pPr>
              <w:pStyle w:val="TableParagraph"/>
              <w:spacing w:line="258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E4545D">
              <w:rPr>
                <w:sz w:val="24"/>
                <w:szCs w:val="24"/>
                <w:lang w:eastAsia="en-US"/>
              </w:rPr>
              <w:t>Трудовой</w:t>
            </w:r>
            <w:proofErr w:type="spellEnd"/>
            <w:r w:rsidRPr="00E4545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4545D">
              <w:rPr>
                <w:sz w:val="24"/>
                <w:szCs w:val="24"/>
                <w:lang w:eastAsia="en-US"/>
              </w:rPr>
              <w:t>стаж</w:t>
            </w:r>
            <w:proofErr w:type="spellEnd"/>
            <w:r w:rsidRPr="00E4545D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45D" w:rsidRPr="00E4545D" w:rsidRDefault="00E4545D">
            <w:pPr>
              <w:pStyle w:val="TableParagraph"/>
              <w:ind w:left="0"/>
              <w:rPr>
                <w:sz w:val="24"/>
                <w:szCs w:val="24"/>
                <w:lang w:val="ru-RU" w:eastAsia="en-US"/>
              </w:rPr>
            </w:pPr>
            <w:r w:rsidRPr="00E4545D">
              <w:rPr>
                <w:sz w:val="24"/>
                <w:szCs w:val="24"/>
                <w:lang w:val="ru-RU" w:eastAsia="en-US"/>
              </w:rPr>
              <w:t>37 лет</w:t>
            </w:r>
          </w:p>
        </w:tc>
      </w:tr>
      <w:tr w:rsidR="00E4545D" w:rsidRPr="00E4545D" w:rsidTr="00CB545D">
        <w:trPr>
          <w:trHeight w:val="27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45D" w:rsidRPr="00E4545D" w:rsidRDefault="00E4545D" w:rsidP="00CB545D">
            <w:pPr>
              <w:pStyle w:val="TableParagraph"/>
              <w:spacing w:line="256" w:lineRule="exact"/>
              <w:rPr>
                <w:sz w:val="24"/>
                <w:szCs w:val="24"/>
                <w:lang w:val="ru-RU" w:eastAsia="en-US"/>
              </w:rPr>
            </w:pPr>
            <w:r w:rsidRPr="00E4545D">
              <w:rPr>
                <w:sz w:val="24"/>
                <w:szCs w:val="24"/>
                <w:lang w:val="ru-RU" w:eastAsia="en-US"/>
              </w:rPr>
              <w:t>Краткая характеристика деятельности, подробное описание внесенного вклада в развитие</w:t>
            </w:r>
            <w:r w:rsidRPr="00E4545D">
              <w:rPr>
                <w:sz w:val="24"/>
                <w:szCs w:val="24"/>
                <w:shd w:val="clear" w:color="auto" w:fill="FFFFFF"/>
                <w:lang w:val="ru-RU" w:eastAsia="en-US"/>
              </w:rPr>
              <w:t xml:space="preserve"> России, Республики Татарстан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45D" w:rsidRPr="00E4545D" w:rsidRDefault="00E4545D" w:rsidP="00CB545D">
            <w:pPr>
              <w:pStyle w:val="a6"/>
              <w:rPr>
                <w:sz w:val="24"/>
                <w:szCs w:val="24"/>
                <w:lang w:val="ru-RU"/>
              </w:rPr>
            </w:pPr>
            <w:r w:rsidRPr="00CB5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Работала по направлению воспитателем, далее заведующей в Больше-</w:t>
            </w:r>
            <w:proofErr w:type="spellStart"/>
            <w:r w:rsidRPr="00CB5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Тарханском</w:t>
            </w:r>
            <w:proofErr w:type="spellEnd"/>
            <w:r w:rsidRPr="00CB5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детском саду, парал</w:t>
            </w:r>
            <w:r w:rsidR="00CB5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B5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ельно вела работу как секретарь ВЛКСМ среди молодежи (1983-1988). Переехав по семейным обстоятельствам в город Тетюши, преподавала в детских садах и школах татарский язык, активно вела общественную работу, среди населения пропагандировала региональную историю и татарскую национальную культуру (1989-1993 годы). В сентябре 1993 года была приглашена на работу в </w:t>
            </w:r>
            <w:proofErr w:type="spellStart"/>
            <w:r w:rsidRPr="00CB5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Тетюшское</w:t>
            </w:r>
            <w:proofErr w:type="spellEnd"/>
            <w:r w:rsidRPr="00CB5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педагогическое училище на должность преподавателя татарского языка и литературы и методики их преподавании. Это самые яркие годы ее профессионального роста и личности. Активно публиковались ее статьи в районных газетах и республиканских изданиях. </w:t>
            </w:r>
            <w:r w:rsidRPr="00E45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Кроме того</w:t>
            </w:r>
            <w:r w:rsidR="00CB5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45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она делилась своим опытом в журнале "</w:t>
            </w:r>
            <w:proofErr w:type="spellStart"/>
            <w:r w:rsidRPr="00E45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Мәгариф</w:t>
            </w:r>
            <w:proofErr w:type="spellEnd"/>
            <w:r w:rsidRPr="00E45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". Организовывала научно-педагогические конференции на уровне республики в городе Тетюши. Для студентов создавала научные кружки по изучению истории региона. Ее учащиеся завоевывали призовые места на различных олимпиадах и педагогических конк</w:t>
            </w:r>
            <w:r w:rsidR="00CB5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урсах республиканского уровня. </w:t>
            </w:r>
            <w:r w:rsidRPr="00CB5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совместительству стала преподавать в Татарском государственном гуманитарном институте.  А педагогическом училище назначили на должность заведующей школьным отделением (2002-2006годы). С 2007 года была приглашена в Татарский гуманитарно-педагогический университет на кафедру развития татарского языка и межкультурной связи. Активно влилась в работу со студентами. Организовывала открытые уроки, студентов привлекала к участию на научных конференциях, олимпиадах. </w:t>
            </w:r>
            <w:proofErr w:type="spellStart"/>
            <w:r w:rsidRPr="00CB5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Салимзянова</w:t>
            </w:r>
            <w:proofErr w:type="spellEnd"/>
            <w:r w:rsidRPr="00CB5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Ф.С., кандидат филологических наук, на сегодня имеет более 30 научных и научно-методических работ. </w:t>
            </w:r>
          </w:p>
        </w:tc>
      </w:tr>
      <w:tr w:rsidR="00E4545D" w:rsidRPr="00E4545D" w:rsidTr="00CB545D">
        <w:trPr>
          <w:trHeight w:val="27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45D" w:rsidRPr="00E4545D" w:rsidRDefault="00E4545D">
            <w:pPr>
              <w:pStyle w:val="TableParagraph"/>
              <w:spacing w:line="256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E4545D">
              <w:rPr>
                <w:sz w:val="24"/>
                <w:szCs w:val="24"/>
                <w:lang w:eastAsia="en-US"/>
              </w:rPr>
              <w:t>Общественн</w:t>
            </w:r>
            <w:bookmarkStart w:id="0" w:name="_GoBack"/>
            <w:bookmarkEnd w:id="0"/>
            <w:r w:rsidRPr="00E4545D">
              <w:rPr>
                <w:sz w:val="24"/>
                <w:szCs w:val="24"/>
                <w:lang w:eastAsia="en-US"/>
              </w:rPr>
              <w:t>ая</w:t>
            </w:r>
            <w:proofErr w:type="spellEnd"/>
            <w:r w:rsidRPr="00E4545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4545D">
              <w:rPr>
                <w:sz w:val="24"/>
                <w:szCs w:val="24"/>
                <w:lang w:eastAsia="en-US"/>
              </w:rPr>
              <w:t>деятельность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45D" w:rsidRPr="00CB545D" w:rsidRDefault="00E4545D" w:rsidP="00E4545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5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Общественная деятельность</w:t>
            </w:r>
          </w:p>
          <w:p w:rsidR="00E4545D" w:rsidRPr="00E4545D" w:rsidRDefault="00E4545D" w:rsidP="00CB545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5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Пропаганда среди населения культуры, истории, языка</w:t>
            </w:r>
            <w:r w:rsidR="00CB5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литературы татарского народа</w:t>
            </w:r>
          </w:p>
        </w:tc>
      </w:tr>
      <w:tr w:rsidR="00E4545D" w:rsidRPr="00E4545D" w:rsidTr="00CB545D">
        <w:trPr>
          <w:trHeight w:val="27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45D" w:rsidRPr="00E4545D" w:rsidRDefault="00E4545D">
            <w:pPr>
              <w:pStyle w:val="TableParagraph"/>
              <w:spacing w:line="256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E4545D">
              <w:rPr>
                <w:sz w:val="24"/>
                <w:szCs w:val="24"/>
                <w:lang w:eastAsia="en-US"/>
              </w:rPr>
              <w:t>Благотворительная</w:t>
            </w:r>
            <w:proofErr w:type="spellEnd"/>
            <w:r w:rsidRPr="00E4545D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4545D">
              <w:rPr>
                <w:sz w:val="24"/>
                <w:szCs w:val="24"/>
                <w:lang w:eastAsia="en-US"/>
              </w:rPr>
              <w:t>деятельность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45D" w:rsidRPr="00E4545D" w:rsidRDefault="00E4545D">
            <w:pPr>
              <w:pStyle w:val="TableParagraph"/>
              <w:ind w:left="0"/>
              <w:rPr>
                <w:sz w:val="24"/>
                <w:szCs w:val="24"/>
                <w:lang w:val="ru-RU" w:eastAsia="en-US"/>
              </w:rPr>
            </w:pPr>
            <w:r w:rsidRPr="00E4545D">
              <w:rPr>
                <w:sz w:val="24"/>
                <w:szCs w:val="24"/>
                <w:lang w:val="ru-RU" w:eastAsia="en-US"/>
              </w:rPr>
              <w:t>Делай добро и забудь</w:t>
            </w:r>
          </w:p>
        </w:tc>
      </w:tr>
      <w:tr w:rsidR="00E4545D" w:rsidRPr="00E4545D" w:rsidTr="00CB545D">
        <w:trPr>
          <w:trHeight w:val="30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45D" w:rsidRPr="00E4545D" w:rsidRDefault="00E4545D">
            <w:pPr>
              <w:pStyle w:val="TableParagraph"/>
              <w:spacing w:line="268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E4545D">
              <w:rPr>
                <w:sz w:val="24"/>
                <w:szCs w:val="24"/>
                <w:lang w:eastAsia="en-US"/>
              </w:rPr>
              <w:t>Сведения</w:t>
            </w:r>
            <w:proofErr w:type="spellEnd"/>
            <w:r w:rsidRPr="00E4545D">
              <w:rPr>
                <w:sz w:val="24"/>
                <w:szCs w:val="24"/>
                <w:lang w:eastAsia="en-US"/>
              </w:rPr>
              <w:t xml:space="preserve"> о </w:t>
            </w:r>
            <w:proofErr w:type="spellStart"/>
            <w:r w:rsidRPr="00E4545D">
              <w:rPr>
                <w:sz w:val="24"/>
                <w:szCs w:val="24"/>
                <w:lang w:eastAsia="en-US"/>
              </w:rPr>
              <w:t>семье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45D" w:rsidRPr="00E4545D" w:rsidRDefault="00E4545D">
            <w:pPr>
              <w:pStyle w:val="TableParagraph"/>
              <w:ind w:left="0"/>
              <w:rPr>
                <w:sz w:val="24"/>
                <w:szCs w:val="24"/>
                <w:lang w:val="ru-RU" w:eastAsia="en-US"/>
              </w:rPr>
            </w:pPr>
            <w:r w:rsidRPr="00E4545D">
              <w:rPr>
                <w:sz w:val="24"/>
                <w:szCs w:val="24"/>
                <w:lang w:val="ru-RU" w:eastAsia="en-US"/>
              </w:rPr>
              <w:t>Замужем, двое сыновей</w:t>
            </w:r>
          </w:p>
        </w:tc>
      </w:tr>
      <w:tr w:rsidR="00E4545D" w:rsidRPr="00E4545D" w:rsidTr="00CB545D">
        <w:trPr>
          <w:trHeight w:val="27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545D" w:rsidRPr="00E4545D" w:rsidRDefault="00E4545D">
            <w:pPr>
              <w:pStyle w:val="TableParagraph"/>
              <w:spacing w:line="258" w:lineRule="exact"/>
              <w:rPr>
                <w:sz w:val="24"/>
                <w:szCs w:val="24"/>
                <w:lang w:val="ru-RU" w:eastAsia="en-US"/>
              </w:rPr>
            </w:pPr>
            <w:r w:rsidRPr="00E4545D">
              <w:rPr>
                <w:sz w:val="24"/>
                <w:szCs w:val="24"/>
                <w:lang w:val="ru-RU" w:eastAsia="en-US"/>
              </w:rPr>
              <w:t>Награды и поощрения (личные и коллектива)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45D" w:rsidRPr="00E4545D" w:rsidRDefault="00E4545D" w:rsidP="00CB545D">
            <w:pPr>
              <w:pStyle w:val="a6"/>
              <w:rPr>
                <w:sz w:val="24"/>
                <w:szCs w:val="24"/>
                <w:lang w:val="ru-RU"/>
              </w:rPr>
            </w:pPr>
            <w:r w:rsidRPr="00CB5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Почетной Грамотой РТ за долголетнюю плодотворную работу в системе высшего профессионального образования (Приказ </w:t>
            </w:r>
            <w:r w:rsidRPr="00E4545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B54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571-н от 03.03.2016</w:t>
            </w:r>
          </w:p>
        </w:tc>
      </w:tr>
    </w:tbl>
    <w:p w:rsidR="00E4545D" w:rsidRDefault="00E4545D" w:rsidP="00CB545D">
      <w:pPr>
        <w:pStyle w:val="a4"/>
        <w:spacing w:before="5"/>
        <w:rPr>
          <w:sz w:val="24"/>
          <w:szCs w:val="24"/>
        </w:rPr>
      </w:pPr>
    </w:p>
    <w:sectPr w:rsidR="00E4545D" w:rsidSect="00CB545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D5"/>
    <w:rsid w:val="000268D5"/>
    <w:rsid w:val="000F3425"/>
    <w:rsid w:val="00CB545D"/>
    <w:rsid w:val="00E4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61020-8F43-4361-B24D-88EF63B0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5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454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4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4545D"/>
    <w:rPr>
      <w:color w:val="0000FF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E454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E4545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4545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E454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Plain Text"/>
    <w:basedOn w:val="a"/>
    <w:link w:val="a7"/>
    <w:uiPriority w:val="99"/>
    <w:unhideWhenUsed/>
    <w:rsid w:val="00E4545D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E4545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Tik_gorod</cp:lastModifiedBy>
  <cp:revision>5</cp:revision>
  <dcterms:created xsi:type="dcterms:W3CDTF">2022-10-03T10:32:00Z</dcterms:created>
  <dcterms:modified xsi:type="dcterms:W3CDTF">2022-10-03T11:02:00Z</dcterms:modified>
</cp:coreProperties>
</file>