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029" w:rsidRPr="00562045" w:rsidRDefault="00BC0029" w:rsidP="00BC0029">
      <w:pPr>
        <w:pStyle w:val="3"/>
        <w:tabs>
          <w:tab w:val="left" w:pos="1134"/>
        </w:tabs>
        <w:ind w:left="6090"/>
        <w:rPr>
          <w:szCs w:val="24"/>
        </w:rPr>
      </w:pPr>
      <w:r w:rsidRPr="00562045">
        <w:rPr>
          <w:szCs w:val="24"/>
        </w:rPr>
        <w:t>Утверждено:</w:t>
      </w:r>
    </w:p>
    <w:p w:rsidR="00BC0029" w:rsidRPr="00562045" w:rsidRDefault="00BC0029" w:rsidP="00BC0029">
      <w:pPr>
        <w:pStyle w:val="3"/>
        <w:tabs>
          <w:tab w:val="left" w:pos="1134"/>
        </w:tabs>
        <w:ind w:left="6090"/>
        <w:rPr>
          <w:szCs w:val="24"/>
        </w:rPr>
      </w:pPr>
      <w:r w:rsidRPr="00562045">
        <w:rPr>
          <w:szCs w:val="24"/>
        </w:rPr>
        <w:t>Председатель Контрольно - счетной</w:t>
      </w:r>
    </w:p>
    <w:p w:rsidR="00BC0029" w:rsidRPr="00562045" w:rsidRDefault="00BC0029" w:rsidP="00BC0029">
      <w:pPr>
        <w:pStyle w:val="3"/>
        <w:tabs>
          <w:tab w:val="left" w:pos="1134"/>
        </w:tabs>
        <w:ind w:left="6090"/>
        <w:rPr>
          <w:szCs w:val="24"/>
        </w:rPr>
      </w:pPr>
      <w:r w:rsidRPr="00562045">
        <w:rPr>
          <w:szCs w:val="24"/>
        </w:rPr>
        <w:t xml:space="preserve">палаты </w:t>
      </w:r>
      <w:r w:rsidR="004022CE" w:rsidRPr="00562045">
        <w:rPr>
          <w:szCs w:val="24"/>
        </w:rPr>
        <w:t>Буинского</w:t>
      </w:r>
      <w:r w:rsidRPr="00562045">
        <w:rPr>
          <w:szCs w:val="24"/>
        </w:rPr>
        <w:t xml:space="preserve"> муниципального</w:t>
      </w:r>
    </w:p>
    <w:p w:rsidR="00BC0029" w:rsidRPr="00562045" w:rsidRDefault="00BC0029" w:rsidP="00BC0029">
      <w:pPr>
        <w:ind w:left="6090"/>
      </w:pPr>
      <w:r w:rsidRPr="00562045">
        <w:t xml:space="preserve">района от </w:t>
      </w:r>
      <w:r w:rsidR="00562045" w:rsidRPr="00562045">
        <w:t>30</w:t>
      </w:r>
      <w:r w:rsidRPr="00562045">
        <w:t>.0</w:t>
      </w:r>
      <w:r w:rsidR="00562045" w:rsidRPr="00562045">
        <w:t>5</w:t>
      </w:r>
      <w:r w:rsidR="004022CE" w:rsidRPr="00562045">
        <w:t>.2022</w:t>
      </w:r>
      <w:r w:rsidRPr="00562045">
        <w:t xml:space="preserve"> года № </w:t>
      </w:r>
      <w:r w:rsidR="00B26939">
        <w:t>2</w:t>
      </w:r>
    </w:p>
    <w:p w:rsidR="00BC0029" w:rsidRPr="00562045" w:rsidRDefault="00BC0029" w:rsidP="00BC0029">
      <w:pPr>
        <w:ind w:left="1134"/>
        <w:rPr>
          <w:highlight w:val="yellow"/>
        </w:rPr>
      </w:pPr>
    </w:p>
    <w:p w:rsidR="00BC0029" w:rsidRPr="00562045" w:rsidRDefault="00BC0029" w:rsidP="00BC0029">
      <w:pPr>
        <w:rPr>
          <w:highlight w:val="yellow"/>
        </w:rPr>
      </w:pPr>
    </w:p>
    <w:p w:rsidR="00BC0029" w:rsidRPr="00562045" w:rsidRDefault="00BC0029" w:rsidP="00BC0029">
      <w:pPr>
        <w:jc w:val="center"/>
        <w:rPr>
          <w:b/>
        </w:rPr>
      </w:pPr>
      <w:r w:rsidRPr="00562045">
        <w:rPr>
          <w:b/>
        </w:rPr>
        <w:t>ОТЧЕТ</w:t>
      </w:r>
      <w:bookmarkStart w:id="0" w:name="_GoBack"/>
      <w:bookmarkEnd w:id="0"/>
    </w:p>
    <w:p w:rsidR="00BC0029" w:rsidRPr="00562045" w:rsidRDefault="00BC0029" w:rsidP="00BC0029">
      <w:pPr>
        <w:jc w:val="center"/>
        <w:rPr>
          <w:b/>
        </w:rPr>
      </w:pPr>
      <w:r w:rsidRPr="00562045">
        <w:rPr>
          <w:b/>
        </w:rPr>
        <w:t>О РЕЗУЛЬТАТАХ КОНТРОЛЬНОГО МЕРОПРИЯТИЯ</w:t>
      </w:r>
    </w:p>
    <w:p w:rsidR="00BC0029" w:rsidRPr="00562045" w:rsidRDefault="00BC0029" w:rsidP="00BC0029"/>
    <w:p w:rsidR="00562045" w:rsidRPr="00562045" w:rsidRDefault="00562045" w:rsidP="00562045">
      <w:pPr>
        <w:jc w:val="center"/>
      </w:pPr>
      <w:r w:rsidRPr="00562045">
        <w:t>по результатам контрольного мероприятия «Проверка использования средств бюджета Республики Татарстан, выделенных на реализацию национального проекта «Здравоохранение» по Федеральному проекту «Борьба с сердечно-сосудистыми заболеваниями» в рамках оснащение оборудованием региональных сосудистых центров и первичных сосудистых отделений</w:t>
      </w:r>
    </w:p>
    <w:p w:rsidR="00047FF2" w:rsidRPr="00562045" w:rsidRDefault="00047FF2" w:rsidP="00047FF2">
      <w:pPr>
        <w:jc w:val="center"/>
        <w:rPr>
          <w:highlight w:val="yellow"/>
        </w:rPr>
      </w:pPr>
    </w:p>
    <w:p w:rsidR="00255A81" w:rsidRPr="00562045" w:rsidRDefault="00255A81" w:rsidP="00047FF2">
      <w:pPr>
        <w:jc w:val="center"/>
        <w:rPr>
          <w:b/>
          <w:highlight w:val="yellow"/>
        </w:rPr>
      </w:pPr>
    </w:p>
    <w:p w:rsidR="00AA73AC" w:rsidRPr="00562045" w:rsidRDefault="007637FD" w:rsidP="007637FD">
      <w:pPr>
        <w:ind w:firstLine="708"/>
        <w:jc w:val="both"/>
      </w:pPr>
      <w:r w:rsidRPr="00562045">
        <w:rPr>
          <w:b/>
        </w:rPr>
        <w:t>1.</w:t>
      </w:r>
      <w:r w:rsidR="001772C5" w:rsidRPr="00562045">
        <w:rPr>
          <w:b/>
        </w:rPr>
        <w:t>Основание для проведения контрольного мероприятия:</w:t>
      </w:r>
      <w:r w:rsidR="001772C5" w:rsidRPr="00562045">
        <w:t xml:space="preserve"> </w:t>
      </w:r>
      <w:r w:rsidR="00AA73AC" w:rsidRPr="00562045">
        <w:t>совместная проверка на основании Соглашения о взаимодействии от 5 ноября 2013 года, по заданию прокуратуры от 19.05.2022 №02-01-07-2022, распоряжения Председателя МКУ «Контрольно-счетная палата Буинского муниципального района» от 23.05.2022 года №3.</w:t>
      </w:r>
    </w:p>
    <w:p w:rsidR="00562045" w:rsidRPr="00562045" w:rsidRDefault="007637FD" w:rsidP="00562045">
      <w:pPr>
        <w:ind w:firstLine="708"/>
        <w:jc w:val="both"/>
      </w:pPr>
      <w:r w:rsidRPr="00562045">
        <w:rPr>
          <w:b/>
        </w:rPr>
        <w:t>2.</w:t>
      </w:r>
      <w:r w:rsidR="00B22326" w:rsidRPr="00562045">
        <w:rPr>
          <w:b/>
        </w:rPr>
        <w:t>Пр</w:t>
      </w:r>
      <w:r w:rsidR="00562045">
        <w:rPr>
          <w:b/>
        </w:rPr>
        <w:t>едмет контрольного мероприятия:</w:t>
      </w:r>
      <w:r w:rsidR="00562045" w:rsidRPr="00562045">
        <w:t xml:space="preserve"> нормативно-правовые акты и иные распорядительные документы, обосновывающие операции с бюджетными средствами, платежные и иные первичные документы, а также иная бухгалтерская, финансовая и статистическая отчетность, документация по соблюдению требований законодательства при осуществлении государственных закупок.</w:t>
      </w:r>
    </w:p>
    <w:p w:rsidR="00562045" w:rsidRPr="00562045" w:rsidRDefault="007637FD" w:rsidP="00562045">
      <w:pPr>
        <w:ind w:firstLine="708"/>
        <w:jc w:val="both"/>
      </w:pPr>
      <w:r w:rsidRPr="00562045">
        <w:rPr>
          <w:b/>
        </w:rPr>
        <w:t>3.</w:t>
      </w:r>
      <w:r w:rsidR="00B22326" w:rsidRPr="00562045">
        <w:rPr>
          <w:b/>
        </w:rPr>
        <w:t xml:space="preserve">Объект: </w:t>
      </w:r>
      <w:r w:rsidR="00562045" w:rsidRPr="00562045">
        <w:t xml:space="preserve">лечебно-профилактические учреждения Республики Татарстан – ГАУЗ «Буинская центральная районная больница». </w:t>
      </w:r>
    </w:p>
    <w:p w:rsidR="00B22326" w:rsidRPr="006372BD" w:rsidRDefault="007637FD" w:rsidP="007637FD">
      <w:pPr>
        <w:ind w:firstLine="708"/>
        <w:jc w:val="both"/>
      </w:pPr>
      <w:r w:rsidRPr="006372BD">
        <w:rPr>
          <w:b/>
        </w:rPr>
        <w:t>4.</w:t>
      </w:r>
      <w:r w:rsidR="00B22326" w:rsidRPr="006372BD">
        <w:rPr>
          <w:b/>
        </w:rPr>
        <w:t xml:space="preserve">Срок проведения контрольного мероприятия: </w:t>
      </w:r>
      <w:r w:rsidR="006372BD" w:rsidRPr="006372BD">
        <w:t>с 23.05.2022 по 30.05</w:t>
      </w:r>
      <w:r w:rsidR="00B22326" w:rsidRPr="006372BD">
        <w:t>.2022 год</w:t>
      </w:r>
      <w:r w:rsidR="00AA73AC" w:rsidRPr="006372BD">
        <w:t>а</w:t>
      </w:r>
      <w:r w:rsidR="00B22326" w:rsidRPr="006372BD">
        <w:t>.</w:t>
      </w:r>
    </w:p>
    <w:p w:rsidR="00562045" w:rsidRPr="00562045" w:rsidRDefault="007637FD" w:rsidP="00562045">
      <w:pPr>
        <w:ind w:firstLine="708"/>
        <w:jc w:val="both"/>
      </w:pPr>
      <w:r w:rsidRPr="00562045">
        <w:rPr>
          <w:b/>
        </w:rPr>
        <w:t>5.</w:t>
      </w:r>
      <w:r w:rsidR="001772C5" w:rsidRPr="00562045">
        <w:rPr>
          <w:b/>
        </w:rPr>
        <w:t>Ц</w:t>
      </w:r>
      <w:r w:rsidR="00B22326" w:rsidRPr="00562045">
        <w:rPr>
          <w:b/>
        </w:rPr>
        <w:t>ели</w:t>
      </w:r>
      <w:r w:rsidR="001772C5" w:rsidRPr="00562045">
        <w:rPr>
          <w:b/>
        </w:rPr>
        <w:t>:</w:t>
      </w:r>
      <w:r w:rsidR="001772C5" w:rsidRPr="00562045">
        <w:t xml:space="preserve"> </w:t>
      </w:r>
      <w:r w:rsidR="00562045" w:rsidRPr="00562045">
        <w:t>оценка эффективности использования средств бюджета Республики Татарстан, выделенных на реализацию национального проекта «Здравоохранение» по Федеральному проекту «Борьба с сердечно-сосудистыми заболеваниями»; оценка эффективности использования в лечебно-профилактических учреждениях (далее – ЛПУ) отдельных видов медицинского оборудования, закупленного за счет бюджетных средств.</w:t>
      </w:r>
    </w:p>
    <w:p w:rsidR="001772C5" w:rsidRPr="00562045" w:rsidRDefault="007637FD" w:rsidP="00562045">
      <w:pPr>
        <w:ind w:firstLine="708"/>
        <w:jc w:val="both"/>
      </w:pPr>
      <w:r w:rsidRPr="00562045">
        <w:rPr>
          <w:b/>
        </w:rPr>
        <w:t>6.</w:t>
      </w:r>
      <w:r w:rsidR="001772C5" w:rsidRPr="00562045">
        <w:rPr>
          <w:b/>
        </w:rPr>
        <w:t>Проверяемый период деятельности:</w:t>
      </w:r>
      <w:r w:rsidR="004022CE" w:rsidRPr="00562045">
        <w:t xml:space="preserve"> </w:t>
      </w:r>
      <w:r w:rsidR="00AA73AC" w:rsidRPr="00562045">
        <w:t>2021 год и текущий период 2022 года.</w:t>
      </w:r>
    </w:p>
    <w:p w:rsidR="00AA6DA3" w:rsidRPr="002C51A8" w:rsidRDefault="007637FD" w:rsidP="007637FD">
      <w:pPr>
        <w:ind w:left="709"/>
        <w:jc w:val="both"/>
      </w:pPr>
      <w:r w:rsidRPr="002C51A8">
        <w:rPr>
          <w:b/>
        </w:rPr>
        <w:t>7.</w:t>
      </w:r>
      <w:r w:rsidR="00AA6DA3" w:rsidRPr="002C51A8">
        <w:rPr>
          <w:b/>
        </w:rPr>
        <w:t xml:space="preserve">Краткая характеристика </w:t>
      </w:r>
      <w:r w:rsidR="006C693D" w:rsidRPr="002C51A8">
        <w:rPr>
          <w:b/>
        </w:rPr>
        <w:t xml:space="preserve">проверяемой сферы формирования и использования средств бюджета и </w:t>
      </w:r>
      <w:r w:rsidR="00AA6DA3" w:rsidRPr="002C51A8">
        <w:rPr>
          <w:b/>
        </w:rPr>
        <w:t>деятельности объектов проверки:</w:t>
      </w:r>
      <w:r w:rsidR="00AA6DA3" w:rsidRPr="002C51A8">
        <w:t xml:space="preserve"> 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>
        <w:rPr>
          <w:color w:val="000000"/>
        </w:rPr>
        <w:t>7</w:t>
      </w:r>
      <w:r w:rsidRPr="006372BD">
        <w:rPr>
          <w:color w:val="000000"/>
        </w:rPr>
        <w:t>.1 </w:t>
      </w:r>
      <w:r w:rsidRPr="006372BD">
        <w:rPr>
          <w:color w:val="000000"/>
          <w:spacing w:val="6"/>
        </w:rPr>
        <w:t>Поставка медицинского оборудования в 2021 году: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- перечень поставленного оборудования, сроки его поставки;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- соответствие ассортимента, количества поставленного оборудования поданным заявкам учреждения.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>
        <w:rPr>
          <w:color w:val="000000"/>
          <w:spacing w:val="6"/>
        </w:rPr>
        <w:t>7</w:t>
      </w:r>
      <w:r w:rsidRPr="006372BD">
        <w:rPr>
          <w:color w:val="000000"/>
          <w:spacing w:val="6"/>
        </w:rPr>
        <w:t>.2. Эксплуатация вновь введенного оборудования: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 xml:space="preserve">- осуществление дополнительных закупок комплектующих и прочих принадлежностей в целях обеспечения эксплуатации оборудования в соответствии с техническими характеристиками; 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- совместимость поставленного оборудования с имеющимся в наличии;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- наличие необходимых программных продуктов для эксплуатации поступившего оборудования;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- подготовленность специалистов к работе на поставленном оборудовании: наличие действующего сертификата специалиста; обучение поставщиками специалистов для работы на оборудовании.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>
        <w:rPr>
          <w:color w:val="000000"/>
          <w:spacing w:val="6"/>
        </w:rPr>
        <w:t>7</w:t>
      </w:r>
      <w:r w:rsidRPr="006372BD">
        <w:rPr>
          <w:color w:val="000000"/>
          <w:spacing w:val="6"/>
        </w:rPr>
        <w:t>.3. Фактическая загруженность вновь введенного диагностического оборудования: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- сроки ожидания диагностического исследования;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- динамика количества диагностических исследований;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lastRenderedPageBreak/>
        <w:t>-</w:t>
      </w:r>
      <w:r w:rsidRPr="006372BD">
        <w:rPr>
          <w:color w:val="000000"/>
          <w:spacing w:val="6"/>
          <w:lang w:val="en-US"/>
        </w:rPr>
        <w:t> </w:t>
      </w:r>
      <w:r w:rsidRPr="006372BD">
        <w:rPr>
          <w:color w:val="000000"/>
          <w:spacing w:val="6"/>
        </w:rPr>
        <w:t>ведение учета интенсивности использования оборудования (журналы обследования пациентов);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 xml:space="preserve">- ведение учета простоя оборудования по различным причинам: отсутствие обученных медицинских специалистов, проведение незапланированных ремонтных работ, отсутствие расходных материалов и другие; 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- использование приобретенного оборудования для проведения платных услуг или по договору с другими медицинскими учреждениями.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>
        <w:rPr>
          <w:color w:val="000000"/>
          <w:spacing w:val="6"/>
        </w:rPr>
        <w:t>7</w:t>
      </w:r>
      <w:r w:rsidRPr="006372BD">
        <w:rPr>
          <w:color w:val="000000"/>
          <w:spacing w:val="6"/>
        </w:rPr>
        <w:t>.4. Прочие вопросы: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ab/>
        <w:t>- соответствие приобретенного оборудования утвержденному органом здравоохранения табелю оснащения ЛПУ;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ab/>
        <w:t>- анализ сроков постановки на учет приобретенного оборудования, наличие первичных документов;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- наличие обратной связи в ЛПУ с пациентами по вопросу доступности и качества оказываемых услуг;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- анализ изменения численности прикрепленного населения.</w:t>
      </w:r>
    </w:p>
    <w:p w:rsidR="006372BD" w:rsidRPr="006372BD" w:rsidRDefault="006372BD" w:rsidP="006372BD">
      <w:pPr>
        <w:tabs>
          <w:tab w:val="left" w:pos="900"/>
        </w:tabs>
        <w:spacing w:line="264" w:lineRule="auto"/>
        <w:ind w:firstLine="708"/>
        <w:jc w:val="both"/>
        <w:rPr>
          <w:color w:val="000000"/>
          <w:spacing w:val="6"/>
        </w:rPr>
      </w:pPr>
      <w:r>
        <w:rPr>
          <w:color w:val="000000"/>
          <w:spacing w:val="6"/>
        </w:rPr>
        <w:t>7</w:t>
      </w:r>
      <w:r w:rsidRPr="006372BD">
        <w:rPr>
          <w:color w:val="000000"/>
          <w:spacing w:val="6"/>
        </w:rPr>
        <w:t>.5. При необходимости могут быть проверены другие вопросы.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jc w:val="both"/>
        <w:rPr>
          <w:color w:val="000000"/>
          <w:spacing w:val="6"/>
        </w:rPr>
      </w:pPr>
    </w:p>
    <w:p w:rsidR="001772C5" w:rsidRPr="004022CE" w:rsidRDefault="001772C5" w:rsidP="001772C5">
      <w:pPr>
        <w:pStyle w:val="a3"/>
        <w:ind w:firstLine="708"/>
        <w:jc w:val="center"/>
        <w:rPr>
          <w:b/>
          <w:sz w:val="24"/>
          <w:szCs w:val="24"/>
          <w:highlight w:val="yellow"/>
        </w:rPr>
      </w:pPr>
    </w:p>
    <w:p w:rsidR="001772C5" w:rsidRPr="00B22326" w:rsidRDefault="007637FD" w:rsidP="007637FD">
      <w:pPr>
        <w:pStyle w:val="a3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8.</w:t>
      </w:r>
      <w:r w:rsidR="00B22326" w:rsidRPr="00B22326">
        <w:rPr>
          <w:b/>
          <w:sz w:val="24"/>
          <w:szCs w:val="24"/>
        </w:rPr>
        <w:t>По результатам контрольного мероприятия установлено следующее</w:t>
      </w:r>
      <w:r w:rsidR="001772C5" w:rsidRPr="00B22326">
        <w:rPr>
          <w:b/>
          <w:sz w:val="24"/>
          <w:szCs w:val="24"/>
        </w:rPr>
        <w:t>:</w:t>
      </w:r>
    </w:p>
    <w:p w:rsidR="00873590" w:rsidRPr="00873590" w:rsidRDefault="00873590" w:rsidP="00873590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Государственное автономное учреждение здравоохранения «Буинская центральная районная больница» (далее - Учреждение</w:t>
      </w:r>
      <w:r w:rsidRPr="006372BD">
        <w:rPr>
          <w:rFonts w:eastAsia="Calibri"/>
          <w:i/>
        </w:rPr>
        <w:t>)</w:t>
      </w:r>
      <w:r w:rsidRPr="006372BD">
        <w:rPr>
          <w:rFonts w:eastAsia="Calibri"/>
          <w:i/>
          <w:color w:val="FF0000"/>
        </w:rPr>
        <w:t xml:space="preserve"> </w:t>
      </w:r>
      <w:r w:rsidRPr="006372BD">
        <w:rPr>
          <w:rFonts w:eastAsia="Calibri"/>
        </w:rPr>
        <w:t>создано на основании Распоряжения Кабинета Министров РТ от 15.11.2011 года № 2125-р и приказом Министерства здравоохранения РТ от 17.12.2011 года № 1696.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Учредителем является Министерство здравоохранения Республики Татарстан.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  <w:spacing w:val="-7"/>
        </w:rPr>
      </w:pPr>
      <w:r w:rsidRPr="006372BD">
        <w:rPr>
          <w:rFonts w:eastAsia="Calibri"/>
        </w:rPr>
        <w:t>Учреждение является юридическим лицом, имеет закрепленное за ним на праве оперативного управления имущество,</w:t>
      </w:r>
      <w:r w:rsidRPr="006372BD">
        <w:rPr>
          <w:rFonts w:eastAsia="Calibri"/>
          <w:spacing w:val="-7"/>
        </w:rPr>
        <w:t xml:space="preserve"> самостоятельный баланс, счета в банковских учреждениях, печать, фирменные бланки.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Основной целью деятельности Учреждения является удовлетворение общественной потребности в медицинском обслуживании граждан.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 xml:space="preserve">Юридический адрес и местонахождение: 4224З0, Республика Татарстан, город Буинcк, улица Ефремова, дом 137. 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Учреждение имеет в своем составе следующие необособленные и обособленные структурные подразделения без права юридического лица, действующие на основании Положений, утверждаемых органами управления Учреждения: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- Стационар;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- Поликлиника № 1;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- Поликлиника № 2;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- Кабинет врача общей практики в с. Бюрганы;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- Кабинет врача общей практики в с. Кият;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- Кабинет врача общей практики в с. Черки-Кильдуразы;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- Кабинет врача общей практики в с. Энтуганы;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- Кабинет врача общей практики в с. Старый Студенец;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- Кабинет врача общей практики в с. Бикмуразово;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- 65 фельдшерско-акушерских пунктов;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- 6 медицинских кабинетов в школах.</w:t>
      </w:r>
    </w:p>
    <w:p w:rsidR="006372BD" w:rsidRPr="006372BD" w:rsidRDefault="006372BD" w:rsidP="006372BD">
      <w:pPr>
        <w:shd w:val="clear" w:color="auto" w:fill="FFFFFF"/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lastRenderedPageBreak/>
        <w:t xml:space="preserve">Учреждение поставлено на учет в Межрайонной Инспекции № 8 МНС 19.07.1996 года ИНН 1614000237, внесен в единый государственный реестр юридических лиц за государственным регистрационным номером 1021606557830. </w:t>
      </w:r>
    </w:p>
    <w:p w:rsidR="006372BD" w:rsidRPr="006372BD" w:rsidRDefault="006372BD" w:rsidP="006372BD">
      <w:pPr>
        <w:spacing w:line="276" w:lineRule="auto"/>
        <w:ind w:firstLine="539"/>
        <w:jc w:val="both"/>
        <w:rPr>
          <w:rFonts w:eastAsia="Calibri"/>
        </w:rPr>
      </w:pPr>
      <w:r w:rsidRPr="006372BD">
        <w:rPr>
          <w:rFonts w:eastAsia="Calibri"/>
        </w:rPr>
        <w:t xml:space="preserve">Ответственными за финансово-хозяйственную деятельность в проверяемый период являлись: </w:t>
      </w:r>
    </w:p>
    <w:p w:rsidR="006372BD" w:rsidRPr="006372BD" w:rsidRDefault="006372BD" w:rsidP="006372BD">
      <w:pPr>
        <w:spacing w:line="276" w:lineRule="auto"/>
        <w:ind w:firstLine="539"/>
        <w:jc w:val="both"/>
        <w:rPr>
          <w:rFonts w:eastAsia="Calibri"/>
        </w:rPr>
      </w:pPr>
      <w:r w:rsidRPr="006372BD">
        <w:rPr>
          <w:rFonts w:eastAsia="Calibri"/>
        </w:rPr>
        <w:t>- с правом первой подписи – главный врач Самерханов Рустем Абрарович с 26.07.2005 года по настоящее время;</w:t>
      </w:r>
    </w:p>
    <w:p w:rsidR="006372BD" w:rsidRPr="006372BD" w:rsidRDefault="006372BD" w:rsidP="006372BD">
      <w:pPr>
        <w:spacing w:line="276" w:lineRule="auto"/>
        <w:ind w:firstLine="539"/>
        <w:jc w:val="both"/>
        <w:rPr>
          <w:rFonts w:eastAsia="Calibri"/>
        </w:rPr>
      </w:pPr>
      <w:r w:rsidRPr="006372BD">
        <w:rPr>
          <w:rFonts w:eastAsia="Calibri"/>
        </w:rPr>
        <w:t xml:space="preserve">- с правом второй подписи – главный бухгалтер Давлетшина Гузель Ильдузовна с 16.10.2017 года по настоящее время. 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Медицинскую деятельность Учреждение осуществляет на основании лицензии от 27.06.2019 года № ЛО-16-01-007669, выданной Министерством здравоохранения Республики Татарстан бессрочно</w:t>
      </w:r>
      <w:r w:rsidRPr="006372BD">
        <w:rPr>
          <w:rFonts w:eastAsia="Calibri"/>
          <w:i/>
        </w:rPr>
        <w:t>.</w:t>
      </w:r>
      <w:r w:rsidRPr="006372BD">
        <w:rPr>
          <w:rFonts w:eastAsia="Calibri"/>
        </w:rPr>
        <w:tab/>
      </w:r>
    </w:p>
    <w:p w:rsidR="006372BD" w:rsidRPr="006372BD" w:rsidRDefault="006372BD" w:rsidP="006372BD">
      <w:pPr>
        <w:tabs>
          <w:tab w:val="left" w:pos="900"/>
        </w:tabs>
        <w:spacing w:line="276" w:lineRule="auto"/>
        <w:jc w:val="both"/>
        <w:rPr>
          <w:color w:val="000000"/>
          <w:u w:val="single"/>
        </w:rPr>
      </w:pP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  <w:u w:val="single"/>
        </w:rPr>
      </w:pPr>
      <w:r>
        <w:rPr>
          <w:color w:val="000000"/>
          <w:u w:val="single"/>
        </w:rPr>
        <w:t>По вопросу 7</w:t>
      </w:r>
      <w:r w:rsidRPr="006372BD">
        <w:rPr>
          <w:color w:val="000000"/>
          <w:u w:val="single"/>
        </w:rPr>
        <w:t>.1. </w:t>
      </w:r>
      <w:r w:rsidRPr="006372BD">
        <w:rPr>
          <w:color w:val="000000"/>
          <w:spacing w:val="6"/>
          <w:u w:val="single"/>
        </w:rPr>
        <w:t>Поставка медицинского оборудования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 xml:space="preserve">В рамках реализации национального проекта </w:t>
      </w:r>
      <w:r w:rsidRPr="006372BD">
        <w:t>«Здравоохранение» и по Федеральному проекту «Борьба с сердечно-сосудистыми заболеваниями», в рамках оснащение оборудованием региональных сосудистых центров и первичных сосудистых отделений, у</w:t>
      </w:r>
      <w:r w:rsidRPr="006372BD">
        <w:rPr>
          <w:color w:val="000000"/>
          <w:spacing w:val="6"/>
        </w:rPr>
        <w:t>чреждению в 2021 году поставлено 12 позиций медицинского оборудования на сумму 31 269 921,23 рублей: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z w:val="28"/>
          <w:szCs w:val="28"/>
          <w:u w:val="single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3685"/>
      </w:tblGrid>
      <w:tr w:rsidR="006372BD" w:rsidRPr="006372BD" w:rsidTr="006372BD">
        <w:trPr>
          <w:trHeight w:val="294"/>
        </w:trPr>
        <w:tc>
          <w:tcPr>
            <w:tcW w:w="6521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Фотография</w:t>
            </w: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Описание</w:t>
            </w:r>
          </w:p>
        </w:tc>
      </w:tr>
      <w:tr w:rsidR="006372BD" w:rsidRPr="006372BD" w:rsidTr="006372BD">
        <w:trPr>
          <w:trHeight w:val="3500"/>
        </w:trPr>
        <w:tc>
          <w:tcPr>
            <w:tcW w:w="6521" w:type="dxa"/>
            <w:shd w:val="clear" w:color="auto" w:fill="auto"/>
          </w:tcPr>
          <w:p w:rsidR="006372BD" w:rsidRPr="006372BD" w:rsidRDefault="006372BD" w:rsidP="006372BD">
            <w:pPr>
              <w:rPr>
                <w:rFonts w:eastAsia="Calibri"/>
              </w:rPr>
            </w:pP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323975" cy="12763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343025" cy="13906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285875" cy="13620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2" name="Прямоугольник 42" descr="blob:https://web.whatsapp.com/055c6e65-5c44-4f00-8dc6-1bc1d66239f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A0C1A9" id="Прямоугольник 42" o:spid="_x0000_s1026" alt="blob:https://web.whatsapp.com/055c6e65-5c44-4f00-8dc6-1bc1d66239f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gADAMAABUGAAAOAAAAZHJzL2Uyb0RvYy54bWysVM1u1DAQviPxDpbvaX7qpJtVU1R2uwip&#10;QCXgARzH2VgkdrDdpgUhIXFF4hF4CC6Iv2dI34ix0y3bckGAD5btsb/5Zubz7N8771p0xrURShY4&#10;3okw4pKpSsh1gZ8/WwUzjIylsqKtkrzAF9zgewd37+wP/ZwnqlFtxTUCEGnmQ1/gxtp+HoaGNbyj&#10;Zkf1XIKxVrqjFrZ6HVaaDoDetWESRVk4KF31WjFuDJwuJyM+8Ph1zZl9UteGW9QWGLhZP2s/l24O&#10;D/bpfK1p3wh2RYP+BYuOCglOr6GW1FJ0qsVvUJ1gWhlV2x2mulDVtWDcxwDRxNGtaJ42tOc+FkiO&#10;6a/TZP4fLHt8dqKRqApMEowk7aBG48fLt5cfxm/jj8t346fxx/j18v34ffw8fkHuUsUNgwyWrSrn&#10;rlwG6jXwcmdooES0731kUZqyjGdpkDJCAlJHUTCrWBbEJYurLEt28zp2yR/gOXB42p9olz7THyv2&#10;wiCpFg2Va35oeighCAu4bY60VkPDaQVZ8BDhDQy3MYCGyuGRqiAaemqVL815rTvnA5KOzr0CLq4V&#10;wM8tYnC4G5FZBDphYLpaA8mQzjePe23sA6465BYF1sDOg9OzY2Onq5srzpdUK9G2XmStvHEAmNMJ&#10;uIanzuZIeM28zqP8aHY0g8Ql2VFAouUyOFwtSJCt4r10ubtcLJbxG+c3JvNGVBWXzs1GvzH5M31c&#10;/aRJedcKNqoVlYNzlIxel4tWozMK/2flh6sakN+6Ft6k4c0Qy62Q4oRE95M8WGWzvYCsSBrke9Es&#10;iOL8fp5FJCfL1c2QjoXk/x4SGgqcp0nqq7RF+lZskR+/x0bnnbDQoVrRFRikAWPqGU6BR7LypbVU&#10;tNN6KxWO/q9UQMY2hfZ6dRKd1F+q6gLkqhXICZQHvRQWjdKvMBqgLxXYvDylmmPUPpQg+TwmxDUy&#10;vyHpXgIbvW0pty1UMoAqsMVoWi7s1PxOey3WDXiKfWKkOoRvUgsvYfeFJlbA322g9/hIrvqka27b&#10;e3/rVzc/+Ak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SQlgADAMAABU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0" name="Прямоугольник 40" descr="blob:https://web.whatsapp.com/5fa2591f-dcd6-42f9-a9c4-3f80cf566c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737587" id="Прямоугольник 40" o:spid="_x0000_s1026" alt="blob:https://web.whatsapp.com/5fa2591f-dcd6-42f9-a9c4-3f80cf566c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2TDgMAABUGAAAOAAAAZHJzL2Uyb0RvYy54bWysVN1u0zAUvkfiHSzfZ0natGuipdPWH4Q0&#10;YNLgAVzHaSwSO9he04GQkLhF4hF4CG4QP3uG7I04dtqu224Q4AvL9rHPOd93Pp+j43VVohVTmkuR&#10;4vAgwIgJKjMulil+9XLujTDShoiMlFKwFF8xjY/Hjx8dNXXCerKQZcYUAidCJ02d4sKYOvF9TQtW&#10;EX0gaybAmEtVEQNbtfQzRRrwXpV+LwiGfiNVVitJmdZwOu2MeOz85zmj5kWea2ZQmWLIzbhZuXlh&#10;Z398RJKlInXB6SYN8hdZVIQLCLpzNSWGoEvFH7iqOFVSy9wcUFn5Ms85ZQ4DoAmDe2guClIzhwXI&#10;0fWOJv3/3NLnq3OFeJbiCOgRpIIatV9uPtx8bn+21zcf26/tdfvj5lP7q/3Wfkf2UsY0BQYXpVwk&#10;tlwa6tWwxUFTQIlIXTtkg5z0BnGYexnNhl7Uy2OPxDTy+vkooPlgOKSjviW/geeQw0V9rix9uj6T&#10;9LVGQk4KIpbsRNdQQhAW5LY9Uko2BSMZsBBaF/4dH3ajwRtaNM9kBmjIpZGuNOtcVTYGkI7WTgFX&#10;OwWwtUEUDvtBNAoAIwXTZm0jkGT7uFbaPGGyQnaRYgXZOedkdaZNd3V7xcYScs7LEs5JUoo7B+Cz&#10;O4HQ8NTabBJOM+/iIJ6NZqMIiBvOvCiYTr2T+STyhvPwcDDtTyeTafjexg2jpOBZxoQNs9VvGP2Z&#10;PjY/qVPeTsFaljyz7mxKWi0Xk1KhFYH/M3fDUQ6W22v+3TQcX4DlHqSwFwWnvdibD0eHXjSPBl58&#10;GIy8IIxP42EQxdF0fhfSGRfs3yGhJsXxoDdwVdpL+h62wI2H2EhScQMdquRVikEaMOwlklgFzkTm&#10;1obwslvvUWHTv6UCyr0ttNOrlWin/oXMrkCuSoKcQHnQS2FRSPUWowb6Uor1m0uiGEblUwGSj8PI&#10;fkLjNtHgsAcbtW9Z7FuIoOAqxQajbjkxXfO7rBVfFhApdMQIeQLfJOdOwvYLdVltPhf0Hodk0ydt&#10;c9vfu1u33Xz8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eqrZM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066800" cy="13525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219200" cy="13525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400175" cy="13335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9" name="Прямоугольник 39" descr="blob:https://web.whatsapp.com/948e03d6-35e7-42e9-a5b1-9ebe07a19fb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1CF907" id="Прямоугольник 39" o:spid="_x0000_s1026" alt="blob:https://web.whatsapp.com/948e03d6-35e7-42e9-a5b1-9ebe07a19fb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mfnDgMAABUGAAAOAAAAZHJzL2Uyb0RvYy54bWysVNtu1DAQfUfiHyy/Z5PsZi+Jmq3avSCk&#10;ApUKH+AkzsYisYPtNi0ICYlXJD6Bj+AFcek3ZP+IsbO73W1fEOAHy/bYZ+bMHM/R8XVVoisqFRM8&#10;xn7Pw4jyVGSMr2L86uXSmWCkNOEZKQWnMb6hCh9PHz86auqI9kUhyoxKBCBcRU0d40LrOnJdlRa0&#10;IqonasrBmAtZEQ1buXIzSRpAr0q373kjtxEyq6VIqVJwOu+MeGrx85ym+kWeK6pRGWOITdtZ2jkx&#10;szs9ItFKkrpg6SYM8hdRVIRxcLqDmhNN0KVkD6AqlkqhRK57qahckecspZYDsPG9e2wuClJTywWS&#10;o+pdmtT/g02fX51LxLIYD0KMOKmgRu2X9Yf15/Zne7v+2H5tb9sf60/tr/Zb+x2ZSxlVKWQwKUUS&#10;mXIpqFdDk15TQIlIXVtmYTCh3iAbOYMhHTtBn4YOGSa+E9KEemPih3kyMMlv4DnEcFGfS5M+VZ+J&#10;9LVCXMwKwlf0RNVQQhAWxLY9klI0BSUZZME3EO4BhtkoQENJ80xkwIZcamFLc53LyviApKNrq4Cb&#10;nQLotUYpHA68YOKBTlIwbdbGA4m2j2up9BMqKmQWMZYQnQUnV2dKd1e3V4wvLpasLOGcRCU/OADM&#10;7gRcw1NjM0FYzbwLvXAxWUwCSNxo4QTefO6cLGeBM1r64+F8MJ/N5v5749cPooJlGeXGzVa/fvBn&#10;+tj8pE55OwUrUbLMwJmQlFwls1KiKwL/Z2mHTTlY7q65h2HYfAGXe5T8fuCd9kNnOZqAIJbB0AnH&#10;3sTx/PA0HHlBGMyXh5TOGKf/Tgk1MQ6H/aGt0l7Q97h5djzkRqKKaehQJatiDNKAYS6RyChwwTO7&#10;1oSV3XovFSb8u1RAubeFtno1Eu3Un4jsBuQqBcgJlAe9FBaFkG8xaqAvxVi9uSSSYlQ+5SD50A8C&#10;08jsJhiO+7CR+5Zk30J4ClAx1hh1y5numt9lLdmqAE++TQwXJ/BNcmYlbL5QF9Xmc0HvsUw2fdI0&#10;t/29vXXXza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XaZ+c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6" name="Прямоугольник 46" descr="blob:https://web.whatsapp.com/3aaaeb6a-5db3-471c-a211-1889075dd3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E4FE3D" id="Прямоугольник 46" o:spid="_x0000_s1026" alt="blob:https://web.whatsapp.com/3aaaeb6a-5db3-471c-a211-1889075dd3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hZsDQMAABUGAAAOAAAAZHJzL2Uyb0RvYy54bWysVNtu1DAQfUfiHyy/p7ms95JVU1R2uwip&#10;QKXCBzixs7FI7GC7TQtCQuIViU/gI3hBXPoN6R8xdrplt7wgwA+W7bHPnJk5nv0HF02Nzrk2QskM&#10;x3sRRlwWigm5zvCL56tghpGxVDJaK8kzfMkNfnBw/95+1855oipVM64RgEgz79oMV9a28zA0RcUb&#10;avZUyyUYS6UbamGr1yHTtAP0pg6TKJqEndKs1argxsDpcjDiA49flrywz8rScIvqDAM362ft59zN&#10;4cE+na81bStR3NCgf8GioUKC01uoJbUUnWnxG1QjCq2MKu1eoZpQlaUouI8BoomjO9GcVrTlPhZI&#10;jmlv02T+H2zx9PxEI8EyTCYYSdpAjfpP1++uP/bf+6vr9/3n/qr/dv2h/9F/6b8id4lxU0AG81rl&#10;c1cuA/XqeL7XVVAi2rY+shGllOcTGoxZPgrINC4CmsRxEM9maTQdMzZKYpf8Dp4Dh9P2RLv0mfZY&#10;FS8NkmpRUbnmh6aFEoKwgNvmSGvVVZwyyIKHCHcw3MYAGsq7J4pBNPTMKl+ai1I3zgckHV14BVze&#10;KoBfWFTA4Sgiswh0UoDpZg0kQzrfPG61sY+4apBbZFgDOw9Oz4+NHa5urjhfUq1EXXuR1XLnADCH&#10;E3ANT53NkfCaeZNG6dHsaEYCkkyOAhItl8HhakGCySqejpej5WKxjN86vzGZV4IxLp2bjX5j8mf6&#10;uPlJg/JuFWxULZiDc5SMXueLWqNzCv9n5YerGpDfuhbu0vBmiOVOSHFCoodJGqwms2lAVmQcpNNo&#10;FkRx+jCdRCQly9VuSMdC8n8PCXUZTsfJ2Fdpi/Sd2CI/fo+NzhthoUPVoskwSAPG0DOcAo8k86W1&#10;VNTDeisVjv6vVEDGNoX2enUSHdSfK3YJctUK5ATKg14Ki0rp1xh10JcybF6dUc0xqh9LkHwaE+Ia&#10;md+Q8TSBjd625NsWKguAyrDFaFgu7ND8zlot1hV4in1ipDqEb1IKL2H3hQZWwN9toPf4SG76pGtu&#10;23t/61c3P/gJ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uUIWbA0DAAAV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143000" cy="1447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  <w:sz w:val="16"/>
                <w:szCs w:val="16"/>
              </w:rPr>
            </w:pPr>
          </w:p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Томограф рентгеновский комп. Anatom 16 HD.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Контракт от 02.04.2021г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 xml:space="preserve">№ 0111200002421000105 Акт приемки б/н от 13.07.2021 г., накладная №44 от 13.07.2021г. в количестве 1 ед. на сумму 22 993 333,33 руб. Акт ввода в эксплуатацию № б/н от 10.09.2021г. Инвентарный номер 0000001055. </w:t>
            </w:r>
          </w:p>
        </w:tc>
      </w:tr>
      <w:tr w:rsidR="006372BD" w:rsidRPr="006372BD" w:rsidTr="006372BD">
        <w:trPr>
          <w:trHeight w:val="3500"/>
        </w:trPr>
        <w:tc>
          <w:tcPr>
            <w:tcW w:w="6521" w:type="dxa"/>
            <w:shd w:val="clear" w:color="auto" w:fill="auto"/>
          </w:tcPr>
          <w:p w:rsidR="006372BD" w:rsidRPr="006372BD" w:rsidRDefault="006372BD" w:rsidP="002C51A8">
            <w:pPr>
              <w:rPr>
                <w:rFonts w:eastAsia="Calibri"/>
                <w:noProof/>
              </w:rPr>
            </w:pPr>
            <w:r w:rsidRPr="006372BD">
              <w:rPr>
                <w:rFonts w:eastAsia="Calibri"/>
                <w:noProof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7" name="Прямоугольник 37" descr="blob:https://web.whatsapp.com/fa18a257-de03-43ca-944e-618be4fc1d8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B5DDDD" id="Прямоугольник 37" o:spid="_x0000_s1026" alt="blob:https://web.whatsapp.com/fa18a257-de03-43ca-944e-618be4fc1d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lRDwMAABUGAAAOAAAAZHJzL2Uyb0RvYy54bWysVM1u1DAQviPxDpbvaZJd724SNa3a3S5C&#10;KlCp8ABO4mwsEjvYbtOCkJC4IvEIPAQXxE+fIX0jxs5uu20vCPDBsj32N/PNfJ7d/YumRudMaS5F&#10;isOdACMmcllwsUrxq5dLL8JIGyoKWkvBUnzJNN7fe/xot2sTNpKVrAumEIAInXRtiitj2sT3dV6x&#10;huod2TIBxlKqhhrYqpVfKNoBelP7oyCY+p1URatkzrSG08VgxHsOvyxZbl6UpWYG1SmG2IyblZsz&#10;O/t7uzRZKdpWPF+HQf8iioZyAU5voBbUUHSm+AOohudKalmanVw2vixLnjPHAdiEwT02pxVtmeMC&#10;ydHtTZr0/4PNn5+fKMSLFI9nGAnaQI36L9cfrj/3P/ur64/91/6q/3H9qf/Vf+u/I3upYDqHDGa1&#10;zBJbLg316li201VQItq2jllJw4iOJjOvYMHYI+OcejEhzJuGUcZImYdFVNrkd/AcYjhtT5RNn26P&#10;Zf5aIyHnFRUrdqBbKCEIC2LbHCklu4rRArIQWgj/DobdaEBDWfdMFsCGnhnpSnNRqsb6gKSjC6eA&#10;yxsFsAuDcjgcByQKQCc5mNZr64Emm8et0uYJkw2yixQriM6B0/NjbYarmyvWl5BLXtdwTpNa3DkA&#10;zOEEXMNTa7NBOM28i4P4KDqKiEdG0yOPBIuFd7CcE2+6DGeTxXgxny/C99ZvSJKKFwUT1s1GvyH5&#10;M32sf9KgvBsFa1nzwsLZkLRaZfNaoXMK/2fphks5WG6v+XfDcPkCLvcohSMSHI5ibzmNZh5ZkokX&#10;z4LIC8L4MJ4GJCaL5V1Kx1ywf6eEuhTHk9HEVWkr6HvcAjcecqNJww10qJo3KQZpwLCXaGIVeCQK&#10;tzaU18N6KxU2/NtUQLk3hXZ6tRId1J/J4hLkqiTICZQHvRQWlVRvMeqgL6VYvzmjimFUPxUg+Tgk&#10;xDYytyGT2Qg2atuSbVuoyAEqxQajYTk3Q/M7axVfVeApdIkR8gC+ScmdhO0XGqJafy7oPY7Juk/a&#10;5ra9d7duu/ne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frjlRDwMAABU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 wp14:anchorId="02BBA812" wp14:editId="742B6372">
                      <wp:extent cx="304800" cy="304800"/>
                      <wp:effectExtent l="0" t="0" r="0" b="0"/>
                      <wp:docPr id="36" name="Прямоугольник 36" descr="blob:https://web.whatsapp.com/fa18a257-de03-43ca-944e-618be4fc1d8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E2DFB2" id="Прямоугольник 36" o:spid="_x0000_s1026" alt="blob:https://web.whatsapp.com/fa18a257-de03-43ca-944e-618be4fc1d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3UDwMAABUGAAAOAAAAZHJzL2Uyb0RvYy54bWysVM1u1DAQviPxDpbvaZJd724SNa3a3S5C&#10;KlCp8ABO4mwsEjvYbtOCkJC4IvEIPAQXxE+fIX0jxs5uu20vCPDBsj32N/PNfJ7d/YumRudMaS5F&#10;isOdACMmcllwsUrxq5dLL8JIGyoKWkvBUnzJNN7fe/xot2sTNpKVrAumEIAInXRtiitj2sT3dV6x&#10;huod2TIBxlKqhhrYqpVfKNoBelP7oyCY+p1URatkzrSG08VgxHsOvyxZbl6UpWYG1SmG2IyblZsz&#10;O/t7uzRZKdpWPF+HQf8iioZyAU5voBbUUHSm+AOohudKalmanVw2vixLnjPHAdiEwT02pxVtmeMC&#10;ydHtTZr0/4PNn5+fKMSLFI+nGAnaQI36L9cfrj/3P/ur64/91/6q/3H9qf/Vf+u/I3upYDqHDGa1&#10;zBJbLg316li201VQItq2jllJw4iOJjOvYMHYI+OcejEhzJuGUcZImYdFVNrkd/AcYjhtT5RNn26P&#10;Zf5aIyHnFRUrdqBbKCEIC2LbHCklu4rRArIQWgj/DobdaEBDWfdMFsCGnhnpSnNRqsb6gKSjC6eA&#10;yxsFsAuDcjgcByQKQCc5mNZr64Emm8et0uYJkw2yixQriM6B0/NjbYarmyvWl5BLXtdwTpNa3DkA&#10;zOEEXMNTa7NBOM28i4P4KDqKiEdG0yOPBIuFd7CcE2+6DGeTxXgxny/C99ZvSJKKFwUT1s1GvyH5&#10;M32sf9KgvBsFa1nzwsLZkLRaZfNaoXMK/2fphks5WG6v+XfDcPkCLvcohSMSHI5ibzmNZh5ZkokX&#10;z4LIC8L4MJ4GJCaL5V1Kx1ywf6eEuhTHk9HEVWkr6HvcAjcecqNJww10qJo3KQZpwLCXaGIVeCQK&#10;tzaU18N6KxU2/NtUQLk3hXZ6tRId1J/J4hLkqiTICZQHvRQWlVRvMeqgL6VYvzmjimFUPxUg+Tgk&#10;xDYytyGT2Qg2atuSbVuoyAEqxQajYTk3Q/M7axVfVeApdIkR8gC+ScmdhO0XGqJafy7oPY7Juk/a&#10;5ra9d7duu/ne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bK43UDwMAABU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 wp14:anchorId="3F93135D" wp14:editId="085AA670">
                      <wp:extent cx="304800" cy="304800"/>
                      <wp:effectExtent l="0" t="0" r="0" b="0"/>
                      <wp:docPr id="65" name="Прямоугольник 65" descr="blob:https://web.whatsapp.com/3c6037f6-ce8e-42c4-a0a8-29285e77610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F92831" id="Прямоугольник 65" o:spid="_x0000_s1026" alt="blob:https://web.whatsapp.com/3c6037f6-ce8e-42c4-a0a8-29285e77610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LGDgMAABUGAAAOAAAAZHJzL2Uyb0RvYy54bWysVM1u1DAQviPxDpbvaX6azSZRU1R2uwip&#10;QKXCA3gdZ2OR2MF2mxaEhMQViUfgIbgg/p4hfSPGzm67Wy4I8MGyPfY38818noMHl22DLpjSXIoC&#10;h3sBRkxQWXKxKvCL5wsvxUgbIkrSSMEKfMU0fnB4/95B3+UskrVsSqYQgAid912Ba2O63Pc1rVlL&#10;9J7smABjJVVLDGzVyi8V6QG9bfwoCBK/l6rslKRMazidj0Z86PCrilHzrKo0M6gpMMRm3KzcvLSz&#10;f3hA8pUiXc3pOgzyF1G0hAtwegM1J4agc8V/g2o5VVLLyuxR2fqyqjhljgOwCYM7bM5q0jHHBZKj&#10;u5s06f8HS59enCrEywInE4wEaaFGw6frd9cfh+/Dz+v3w+fh5/Dt+sPwY/gyfEX2Usk0hQwuG7nM&#10;bbk01Ktny72+hhKRrnPM9mkS7E+rxKMsZV4c0dgjAUm9KIvSCZtOkzBgNvk9PIcYzrpTZdOnuxNJ&#10;X2ok5KwmYsWOdAclBGFBbJsjpWRfM1JCFkIL4e9g2I0GNLTsn8gS2JBzI11pLivVWh+QdHTpFHB1&#10;owB2aRCFw/0gTgPQCQXTem09kHzzuFPaPGKyRXZRYAXROXBycaLNeHVzxfoScsGbBs5J3oidA8Ac&#10;T8A1PLU2G4TTzJssyI7T4zSGxCXHXhzM597RYhZ7ySKcTub789lsHr61fsM4r3lZMmHdbPQbxn+m&#10;j/VPGpV3o2AtG15aOBuSVqvlrFHogsD/WbjhUg6W22v+bhguX8DlDqUwioOHUeYtknTqxYt44mXT&#10;IPWCMHuYJUGcxfPFLqUTLti/U0J9gbNJNHFV2gr6DrfAjd+5kbzlBjpUw9sCgzRg2Esktwo8FqVb&#10;G8Kbcb2VChv+bSqg3JtCO71aiY7qX8ryCuSqJMgJlAe9FBa1VK8x6qEvFVi/OieKYdQ8FiD5LIxj&#10;28jcJp5MI9iobcty20IEBagCG4zG5cyMze+8U3xVg6fQJUbII/gmFXcStl9ojGr9uaD3OCbrPmmb&#10;2/be3brt5oe/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FFgsY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C51A8" w:rsidRPr="006372BD">
              <w:rPr>
                <w:rFonts w:eastAsia="Calibri"/>
                <w:noProof/>
              </w:rPr>
              <w:drawing>
                <wp:inline distT="0" distB="0" distL="0" distR="0" wp14:anchorId="2391B3E3" wp14:editId="27AEDEB6">
                  <wp:extent cx="1425562" cy="2352675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12" cy="23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51A8">
              <w:rPr>
                <w:rFonts w:eastAsia="Calibri"/>
                <w:noProof/>
              </w:rPr>
              <w:drawing>
                <wp:inline distT="0" distB="0" distL="0" distR="0" wp14:anchorId="4CFFE49B">
                  <wp:extent cx="1600200" cy="223139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Оборудование для восстановление двигательной активности "Амблиокор-01".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 xml:space="preserve"> Контракт от 11.05.2021г №0111200002421000368 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  <w:sz w:val="16"/>
                <w:szCs w:val="16"/>
              </w:rPr>
            </w:pPr>
            <w:r w:rsidRPr="006372BD">
              <w:rPr>
                <w:rFonts w:eastAsia="Calibri"/>
              </w:rPr>
              <w:t xml:space="preserve">Акт приемки №1 от 16.06.2021 г., накладная №0526 от 26.05.2021 г. в количестве 1 ед. на сумму 1 200 000,00 руб. Акт ввода в эксплуатацию № б/н от 16.06.2021г. Инвентарный номер 0000000994. </w:t>
            </w:r>
          </w:p>
        </w:tc>
      </w:tr>
      <w:tr w:rsidR="006372BD" w:rsidRPr="006372BD" w:rsidTr="006372BD">
        <w:trPr>
          <w:trHeight w:val="3500"/>
        </w:trPr>
        <w:tc>
          <w:tcPr>
            <w:tcW w:w="6521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  <w:noProof/>
              </w:rPr>
            </w:pP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457325" cy="18859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5" name="Прямоугольник 35" descr="blob:https://web.whatsapp.com/cdaf03bd-8893-4b48-ae96-7829f043e0b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B60D67" id="Прямоугольник 35" o:spid="_x0000_s1026" alt="blob:https://web.whatsapp.com/cdaf03bd-8893-4b48-ae96-7829f043e0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wWDwMAABUGAAAOAAAAZHJzL2Uyb0RvYy54bWysVM1u1DAQviPxDpbvaZJd724SNa3a3S5C&#10;KlCp8ABO4mwsEjvYbtOCkJC4IvEIPAQXxE+fIX0jxs5uu20vCPDBsj32N/PNfJ7d/YumRudMaS5F&#10;isOdACMmcllwsUrxq5dLL8JIGyoKWkvBUnzJNN7fe/xot2sTNpKVrAumEIAInXRtiitj2sT3dV6x&#10;huod2TIBxlKqhhrYqpVfKNoBelP7oyCY+p1URatkzrSG08VgxHsOvyxZbl6UpWYG1SmG2IyblZsz&#10;O/t7uzRZKdpWPF+HQf8iioZyAU5voBbUUHSm+AOohudKalmanVw2vixLnjPHAdiEwT02pxVtmeMC&#10;ydHtTZr0/4PNn5+fKMSLFI8nGAnaQI36L9cfrj/3P/ur64/91/6q/3H9qf/Vf+u/I3upYDqHDGa1&#10;zBJbLg316li201VQItq2jlle0DIYZ4UXRfHYIxmJPMriqTeLRnEZkDELMmaT38FziOG0PVE2fbo9&#10;lvlrjYScV1Ss2IFuoYQgLIhtc6SU7CpGC8hCaCH8Oxh2owENZd0zWQAbemakK81FqRrrA5KOLpwC&#10;Lm8UwC4MyuFwHJAoAJ3kYFqvrQeabB63SpsnTDbILlKsIDoHTs+PtRmubq5YX0IueV3DOU1qcecA&#10;MIcTcA1Prc0G4TTzLg7io+goIh4ZTY88EiwW3sFyTrzpMpxNFuPFfL4I31u/IUkqXhRMWDcb/Ybk&#10;z/Sx/kmD8m4UrGXNCwtnQ9Jqlc1rhc4p/J+lGy7lYLm95t8Nw+ULuNyjFI5IcDiKveU0mnlkSSZe&#10;PAsiLwjjw3gakJgslncpHXPB/p0S6lIcT0YTV6WtoO9xC9x4yI0mDTfQoWrepBikAcNeoolV4JEo&#10;3NpQXg/rrVTY8G9TAeXeFNrp1Up0UH8mi0uQq5IgJ1Ae9FJYVFK9xaiDvpRi/eaMKoZR/VSA5OOQ&#10;ENvI3IZMZiPYqG1Ltm2hIgeoFBuMhuXcDM3vrFV8VYGn0CVGyAP4JiV3ErZfaIhq/bmg9zgm6z5p&#10;m9v23t267eZ7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ohewWDwMAABU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7" name="Прямоугольник 67" descr="blob:https://web.whatsapp.com/0b5f8699-5b85-4a87-8b5e-af60eb60580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041FEF" id="Прямоугольник 67" o:spid="_x0000_s1026" alt="blob:https://web.whatsapp.com/0b5f8699-5b85-4a87-8b5e-af60eb6058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8nDQMAABUGAAAOAAAAZHJzL2Uyb0RvYy54bWysVM1u1DAQviPxDpbvaZwlySZRU1R2uwip&#10;QCXgAZzE2VgkdrDdpgUhIXFF4hF4CC6Iv2dI34ixs9tuywUBPli2x/5mvpnPs3//vGvRGVOaS5Hj&#10;YI9gxEQpKy7WOX7xfOUlGGlDRUVbKViOL5jG9w/u3tkf+ozNZCPbiikEIEJnQ5/jxpg+831dNqyj&#10;ek/2TICxlqqjBrZq7VeKDoDetf6MkNgfpKp6JUumNZwuJyM+cPh1zUrztK41M6jNMcRm3KzcXNjZ&#10;P9in2VrRvuHlJgz6F1F0lAtwegW1pIaiU8V/g+p4qaSWtdkrZefLuuYlcxyATUBusXnW0J45LpAc&#10;3V+lSf8/2PLJ2YlCvMpxPMdI0A5qNH66fHf5cfw+/rx8P34ef47fLj+MP8Yv41dkL1VMl5DBopVF&#10;ZsuloV4DK/aGBkpE+94xI0VUJ3GaelGRRF5Ik7mXFBHzaB0TVsQkSgi1yR/gOcTwrD9RNn26P5bl&#10;S42EXDRUrNmh7qGEICyIbXuklBwaRivIQmAh/BsYdqMBDRXDY1kBG3pqpCvNea066wOSjs6dAi6u&#10;FMDODSrh8B4JEwI6KcG0WVsPNNs+7pU2D5nskF3kWEF0DpyeHWszXd1esb6EXPG2hXOateLGAWBO&#10;J+AanlqbDcJp5k1K0qPkKAm9cBYfeSFZLr3D1SL04lUwj5b3lovFMnhr/QZh1vCqYsK62eo3CP9M&#10;H5ufNCnvSsFatryycDYkrdbFolXojML/WbnhUg6W62v+zTBcvoDLLUrBLCQPZqm3ikEL4SqMvHRO&#10;Eo8E6YM0JmEaLlc3KR1zwf6dEhpynEazyFVpJ+hb3Igbv3OjWccNdKiWdzkGacCwl2hmFXgkKrc2&#10;lLfTeicVNvzrVEC5t4V2erUSndRfyOoC5KokyAmUB70UFo1UrzEaoC/lWL86pYph1D4SIPk0CEPb&#10;yNwmjOYz2KhdS7FroaIEqBwbjKblwkzN77RXfN2Ap8AlRshD+CY1dxK2X2iKavO5oPc4Jps+aZvb&#10;7t7duu7mB7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bG8fJw0DAAAV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1" name="Прямоугольник 41" descr="blob:https://web.whatsapp.com/c590f7ec-2c94-47b7-b3f9-4655388da64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75BE55" id="Прямоугольник 41" o:spid="_x0000_s1026" alt="blob:https://web.whatsapp.com/c590f7ec-2c94-47b7-b3f9-4655388da64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aBNDgMAABUGAAAOAAAAZHJzL2Uyb0RvYy54bWysVM1u1DAQviPxDpbvaZKt9ydRU1R2uwip&#10;QKXCAziOs7FI7GC7TQtCQuKKxCPwEFwQf8+QvhFjZ7fdLRcE+GDZHvub+WY+z8GDy6ZGF1wboWSG&#10;470IIy6ZKoRcZfjF82Uww8hYKgtaK8kzfMUNfnB4/95B16Z8pCpVF1wjAJEm7doMV9a2aRgaVvGG&#10;mj3VcgnGUumGWtjqVVho2gF6U4ejKJqEndJFqxXjxsDpYjDiQ49flpzZZ2VpuEV1hiE262ft59zN&#10;4eEBTVeatpVg6zDoX0TRUCHB6Q3UglqKzrX4DaoRTCujSrvHVBOqshSMew7AJo7usDmraMs9F0iO&#10;aW/SZP4fLHt6caqRKDJMYowkbaBG/afrd9cf++/9z+v3/ef+Z//t+kP/o//Sf0XuUsENgwzmtcpT&#10;Vy4D9ep4vtdVUCLatp4ZGydROeUsGLGEBGSaT4N8v0wCMhmP92ezgk5I4ZLfwXOI4aw91S59pj1R&#10;7KVBUs0rKlf8yLRQQhAWxLY50lp1FacFZCF2EOEOhtsYQEN590QVwIaeW+VLc1nqxvmApKNLr4Cr&#10;GwXwS4sYHO5HZBaBThiY1mvngaabx6029hFXDXKLDGuIzoPTixNjh6ubK86XVEtR13BO01ruHADm&#10;cAKu4amzuSC8Zt4kUXI8O55B4kaT44BEi0VwtJyTYLKMp+PF/mI+X8Rvnd+YpJUoCi6dm41+Y/Jn&#10;+lj/pEF5Nwo2qhaFg3MhGb3K57VGFxT+z9IPn3Kw3F4Ld8Pw+QIudyjFIxI9HCXBcjKbBmRJxkEy&#10;jWZBFCcPk0lEErJY7lI6EZL/OyXUZTgZj8a+SltB3+EW+fE7N5o2wkKHqkWTYZAGDHeJpk6Bx7Lw&#10;a0tFPay3UuHCv00FlHtTaK9XJ9FB/bkqrkCuWoGcQHnQS2FRKf0aow76UobNq3OqOUb1YwmST2JC&#10;XCPzGzKejmCjty35toVKBlAZthgNy7kdmt95q8WqAk+xT4xUR/BNSuEl7L7QENX6c0Hv8UzWfdI1&#10;t+29v3XbzQ9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4loE0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495425" cy="21240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Подъёмник для больных в исполнении ООО "Медтехника-Р Модель 320.00.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 xml:space="preserve"> Контракт от 21.06.2021г № 0111200002421000516 Акт приемки б/н от 06.08.2021 г., накладная №21802 от 06.08.2021г. в количестве 1 ед. на сумму 60 400,00 руб.  Акт ввода в эксплуатацию № б/н от 09.08.2021г. Инвентарный номер 0000001050. </w:t>
            </w:r>
          </w:p>
        </w:tc>
      </w:tr>
      <w:tr w:rsidR="006372BD" w:rsidRPr="006372BD" w:rsidTr="006372BD">
        <w:trPr>
          <w:trHeight w:val="3500"/>
        </w:trPr>
        <w:tc>
          <w:tcPr>
            <w:tcW w:w="6521" w:type="dxa"/>
            <w:shd w:val="clear" w:color="auto" w:fill="auto"/>
          </w:tcPr>
          <w:p w:rsidR="006372BD" w:rsidRPr="006372BD" w:rsidRDefault="006372BD" w:rsidP="006372BD">
            <w:pPr>
              <w:rPr>
                <w:rFonts w:eastAsia="Calibri"/>
                <w:noProof/>
              </w:rPr>
            </w:pP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952625" cy="21050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4" name="Прямоугольник 34" descr="blob:https://web.whatsapp.com/e33e7ef1-fa4c-4481-b4d5-3a8c095e064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5B9D0E" id="Прямоугольник 34" o:spid="_x0000_s1026" alt="blob:https://web.whatsapp.com/e33e7ef1-fa4c-4481-b4d5-3a8c095e064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skDgMAABUGAAAOAAAAZHJzL2Uyb0RvYy54bWysVM1u1DAQviPxDpbvaZJd70+iZqt2t4uQ&#10;ClQqPICTOBuLxA6227QgJCSuSDwCD8EF8dNnSN+IsbO73bYXBPhg2R77m/lmPs/+wWVdoQumNJci&#10;weFegBETmcy5WCX41culN8VIGypyWknBEnzFND6YPX603zYxG8hSVjlTCECEjtsmwaUxTez7OitZ&#10;TfWebJgAYyFVTQ1s1crPFW0Bva78QRCM/VaqvFEyY1rD6aI34pnDLwqWmRdFoZlBVYIhNuNm5ebU&#10;zv5sn8YrRZuSZ+sw6F9EUVMuwOkWakENReeKP4CqeaakloXZy2Tty6LgGXMcgE0Y3GNzVtKGOS6Q&#10;HN1s06T/H2z2/OJUIZ4neEgwErSGGnVfbj7cfO5+dtc3H7uv3XX34+ZT96v71n1H9lLOdAYZTCuZ&#10;xrZcGurVsnSvLaFEtGkcMzYcsgkrQq+gJPMImYZeSvKRN6TTLIhGLBiT1Ca/hecQw1lzqmz6dHMi&#10;s9caCTkvqVixQ91ACUFYENvmSCnZlozmkIXQQvh3MOxGAxpK22cyBzb03EhXmstC1dYHJB1dOgVc&#10;bRXALg3K4HAYkGkAOsnAtF5bDzTePG6UNk+YrJFdJFhBdA6cXpxo01/dXLG+hFzyqoJzGlfizgFg&#10;9ifgGp5amw3CaeZdFETH0+Mp8chgfOyRYLHwDpdz4o2X4WS0GC7m80X43voNSVzyPGfCutnoNyR/&#10;po/1T+qVt1WwlhXPLZwNSatVOq8UuqDwf5ZuuJSD5faafzcMly/gco9SOCDB0SDyluPpxCNLMvKi&#10;STD1gjA6isYBichieZfSCRfs3ymhNsHRaDByVdoJ+h63wI2H3GhccwMdquJ1gkEaMOwlGlsFHovc&#10;rQ3lVb/eSYUN/zYVUO5NoZ1erUR79acyvwK5KglyAuVBL4VFKdVbjFroSwnWb86pYhhVTwVIPgoJ&#10;sY3MbchoMoCN2rWkuxYqMoBKsMGoX85N3/zOG8VXJXgKXWKEPIRvUnAnYfuF+qjWnwt6j2Oy7pO2&#10;ue3u3a3bbj77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ChyyQ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3" name="Прямоугольник 53" descr="blob:https://web.whatsapp.com/db4e0dbb-4d2c-477e-ae13-e2d1d990cfc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425105" id="Прямоугольник 53" o:spid="_x0000_s1026" alt="blob:https://web.whatsapp.com/db4e0dbb-4d2c-477e-ae13-e2d1d990cf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LMMEAMAABUGAAAOAAAAZHJzL2Uyb0RvYy54bWysVNtu3DYQfS/QfyD4Luti7kULy4a96y0K&#10;OBfA6QdQJLUiKpEqSVt2iwIB8hogn5CP6EuRpP4G+Y8ypLz22n4JkvKBIDnkmTMzh3NwdNU26FIY&#10;K7UqcLqXYCQU01yqTYF/e7OO5hhZRxWnjVaiwNfC4qPDn3866LuFyHStGy4MAhBlF31X4Nq5bhHH&#10;ltWipXZPd0KBsdKmpQ62ZhNzQ3tAb5s4S5Jp3GvDO6OZsBZOV6MRHwb8qhLMvaoqKxxqCgzcXJhN&#10;mEs/x4cHdLExtKslu6NBv4NFS6UCp/dQK+ooujDyGVQrmdFWV26P6TbWVSWZCDFANGnyJJrzmnYi&#10;xALJsd19muz/B8teXr42SPICT/YxUrSFGg0fb9/efhi+DDe374Z/hpvh8+374b/h3+ET8pe4sAwy&#10;WDa6XPhyWahXL8q9voYS0a4LkfGSiISXZUR4xiIym4mIinQ/EhlPeZ4nrGKpT34Pz4HDeffa+PTZ&#10;7kyz3y1SellTtRHHtoMSgrCA2/bIGN3XgnLIQoCIH2H4jQU0VPYvNIdo6IXToTRXlWm9D0g6ugoK&#10;uL5XgLhyiMHhfkLmCeiEgeluDSRjutg+7ox1vwjdIr8osAF2AZxenlk3Xt1e8b6UXsumCSJr1KMD&#10;wBxPwDU89TZPImjmrzzJT+encxKRbHoakWS1io7XSxJN1+lsstpfLZer9G/vNyWLWnIulHez1W9K&#10;vk0fdz9pVN69gq1uJPdwnpI1m3LZGHRJ4f+sw/BVA/I71+LHNIIZYnkSUpqR5CTLo/V0PovImkyi&#10;fJbMoyTNT/JpQnKyWj8O6Uwq8eMhob7A+SSbhCrtkH4SWxLG89joopUOOlQj2wKDNGCMPcMr8FTx&#10;UFpHZTOud1Lh6T+kAjK2LXTQq5foqP5S82uQq9EgJ1Ae9FJY1Nr8iVEPfanA9o8LagRGza8KJJ+n&#10;hPhGFjZkMstgY3Yt5a6FKgZQBXYYjculG5vfRWfkpgZPaUiM0sfwTSoZJOy/0MgK+PsN9J4QyV2f&#10;9M1tdx9uPXTzw6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cuSzDBADAAAVBgAADgAAAAAAAAAAAAAAAAAuAgAAZHJzL2Uyb0Rv&#10;Yy54bWxQSwECLQAUAAYACAAAACEATKDpLNgAAAADAQAADwAAAAAAAAAAAAAAAABq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285875" cy="28575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Аппарат для пассивной, активно-пассивной механотерапии с биологической обратной связью.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  <w:sz w:val="16"/>
                <w:szCs w:val="16"/>
              </w:rPr>
            </w:pPr>
            <w:r w:rsidRPr="006372BD">
              <w:rPr>
                <w:rFonts w:eastAsia="Calibri"/>
              </w:rPr>
              <w:t xml:space="preserve">Контракт от 21.06.2021г № 0111200002421000517 Акт приемки б/н от 23.07.2021 г, накладная №233 от 23.07.2021г. в количестве 1 ед. на сумму 418 878,89 руб. Акт ввода в эксплуатацию № б/н от 04.08.2021г. Инвентарный номер 0000001048. </w:t>
            </w:r>
          </w:p>
        </w:tc>
      </w:tr>
      <w:tr w:rsidR="006372BD" w:rsidRPr="006372BD" w:rsidTr="006372BD">
        <w:trPr>
          <w:trHeight w:val="3500"/>
        </w:trPr>
        <w:tc>
          <w:tcPr>
            <w:tcW w:w="6521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  <w:noProof/>
              </w:rPr>
            </w:pPr>
          </w:p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428750" cy="1485900"/>
                  <wp:effectExtent l="0" t="0" r="0" b="0"/>
                  <wp:docPr id="16" name="Рисунок 16" descr="708eae23-e657-47e5-aba6-35728fb464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08eae23-e657-47e5-aba6-35728fb464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1" name="Прямоугольник 51" descr="blob:https://web.whatsapp.com/2b92cfd7-738a-404a-a68c-ff7a2d055cf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DA4C0E" id="Прямоугольник 51" o:spid="_x0000_s1026" alt="blob:https://web.whatsapp.com/2b92cfd7-738a-404a-a68c-ff7a2d055cf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kKDgMAABUGAAAOAAAAZHJzL2Uyb0RvYy54bWysVNtu1DAQfUfiHyy/p7k0e0nUtGp3uwip&#10;QKXCBziOs7FI7GC7TQtCQuIViU/gI3hBXPoN6R8xdnbb3fYFAX6wbI99Zs7M8ewdXDY1umBKcyky&#10;HO4EGDFBZcHFMsOvXi68KUbaEFGQWgqW4Sum8cH+40d7XZuySFayLphCACJ02rUZroxpU9/XtGIN&#10;0TuyZQKMpVQNMbBVS79QpAP0pvajIBj7nVRFqyRlWsPpfDDifYdfloyaF2WpmUF1hiE242bl5tzO&#10;/v4eSZeKtBWnqzDIX0TREC7A6S3UnBiCzhV/ANVwqqSWpdmhsvFlWXLKHAdgEwb32JxVpGWOCyRH&#10;t7dp0v8Plj6/OFWIFxkehRgJ0kCN+i83H24+9z/765uP/df+uv9x86n/1X/rvyN7qWCaQgbzWuap&#10;LZeGenUs3+kqKBFpW8csypOIlsXEm+xOiRcHMfHIeEq9spyQqAhGI1ru2uR38BxiOGtPlU2fbk8k&#10;fa2RkLOKiCU71C2UEIQFsa2PlJJdxUgBWQgthL+FYTca0FDePZMFsCHnRrrSXJaqsT4g6ejSKeDq&#10;VgHs0iAKh7tBPA1AJxRMq7X1QNL141Zp84TJBtlFhhVE58DJxYk2w9X1FetLyAWvazgnaS22DgBz&#10;OAHX8NTabBBOM++SIDmeHk9jL47Gx5C9+dw7XMxib7wIJ6P57nw2m4fvrd8wTiteFExYN2v9hvGf&#10;6WP1kwbl3SpYy5oXFs6GpNUyn9UKXRD4Pws3XMrBcnfN3w7D5Qu43KMURnFwFCXeYjydePEiHnnJ&#10;JJh6QZgcJeMgTuL5YpvSCRfs3ymhLsPJKBq5Km0EfY9b4MZDbiRtuIEOVfMmwyANGPYSSa0Cj0Xh&#10;1obwelhvpMKGf5cKKPe60E6vVqKD+nNZXIFclQQ5gfKgl8KikuotRh30pQzrN+dEMYzqpwIkn4Rx&#10;bBuZ28SjSQQbtWnJNy1EUIDKsMFoWM7M0PzOW8WXFXgKXWKEPIRvUnInYfuFhqhWnwt6j2Oy6pO2&#10;uW3u3a27br7/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BaTGQo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2038350" cy="16668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Стабилоплатформа с биологической обратной связью.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  <w:sz w:val="16"/>
                <w:szCs w:val="16"/>
              </w:rPr>
            </w:pPr>
            <w:r w:rsidRPr="006372BD">
              <w:rPr>
                <w:rFonts w:eastAsia="Calibri"/>
              </w:rPr>
              <w:t xml:space="preserve">Контракт от 02.07.2021г №0111200002421000522. Акт приемки б/н от 25.08.2021 г, накладная №0185-21/2 от 10.08.2021г. в количестве 1 ед. на сумму 322 673,50 руб.  Акт ввода в эксплуатацию № б/н от 25.08.2021г. Инвентарный номер 0000001049. </w:t>
            </w:r>
          </w:p>
        </w:tc>
      </w:tr>
      <w:tr w:rsidR="006372BD" w:rsidRPr="006372BD" w:rsidTr="006372BD">
        <w:trPr>
          <w:trHeight w:val="557"/>
        </w:trPr>
        <w:tc>
          <w:tcPr>
            <w:tcW w:w="6521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  <w:noProof/>
              </w:rPr>
            </w:pP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866900" cy="1933575"/>
                  <wp:effectExtent l="0" t="0" r="0" b="9525"/>
                  <wp:docPr id="14" name="Рисунок 14" descr="C:\Users\ICL\Desktop\7804f6e4-19d2-4dee-a384-aff0818ea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ICL\Desktop\7804f6e4-19d2-4dee-a384-aff0818ea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8" name="Прямоугольник 48" descr="blob:https://web.whatsapp.com/85ce0299-6e7d-401e-8469-e10f6ad2127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2F18D8" id="Прямоугольник 48" o:spid="_x0000_s1026" alt="blob:https://web.whatsapp.com/85ce0299-6e7d-401e-8469-e10f6ad212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K5DgMAABUGAAAOAAAAZHJzL2Uyb0RvYy54bWysVNtu1DAQfUfiHyy/p7nUe0nUtGp3uwip&#10;QKXCBziJs7FI7GC7TQtCQuIViU/gI3hBXPoN6R8xdnbb3fYFAX6wbI99Zs7M8ewdXDY1umBKcylS&#10;HO4EGDGRy4KLZYpfvVx4U4y0oaKgtRQsxVdM44P9x4/2ujZhkaxkXTCFAETopGtTXBnTJr6v84o1&#10;VO/IlgkwllI11MBWLf1C0Q7Qm9qPgmDsd1IVrZI50xpO54MR7zv8smS5eVGWmhlUpxhiM25Wbs7s&#10;7O/v0WSpaFvxfBUG/YsoGsoFOL2FmlND0bniD6AaniupZWl2ctn4six5zhwHYBMG99icVbRljgsk&#10;R7e3adL/DzZ/fnGqEC9STKBSgjZQo/7LzYebz/3P/vrmY/+1v+5/3Hzqf/Xf+u/IXiqYziGDWS2z&#10;xJZLQ706lu10FZSItq1jNh3lLIji2BuzSeGRIGTelIxjj4VBOaZFFEaTzCa/g+cQw1l7qmz6dHsi&#10;89caCTmrqFiyQ91CCUFYENv6SCnZVYwWkIXQQvhbGHajAQ1l3TNZABt6bqQrzWWpGusDko4unQKu&#10;bhXALg3K4XA3INMAdJKDabW2HmiyftwqbZ4w2SC7SLGC6Bw4vTjRZri6vmJ9CbngdQ3nNKnF1gFg&#10;DifgGp5amw3CaeZdHMTH0+Mp8Ug0Pobszefe4WJGvPEinIzmu/PZbB6+t35DklS8KJiwbtb6Dcmf&#10;6WP1kwbl3SpYy5oXFs6GpNUym9UKXVD4Pws3XMrBcnfN3w7D5Qu43KMURiQ4imJvMZ5OPLIgIy+e&#10;BFMvCOOjeByQmMwX25ROuGD/Tgl1KY5H0chVaSPoe9wCNx5yo0nDDXSomjcpBmnAsJdoYhV4LAq3&#10;NpTXw3ojFTb8u1RAudeFdnq1Eh3Un8niCuSqJMgJlAe9FBaVVG8x6qAvpVi/OaeKYVQ/FSD5OCTE&#10;NjK3IaNJBBu1ack2LVTkAJVig9GwnJmh+Z23ii8r8BS6xAh5CN+k5E7C9gsNUa0+F/Qex2TVJ21z&#10;29y7W3fdfP8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fmQrk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714500" cy="17430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Функциональная кровать DHC в исполнении FE-2.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 xml:space="preserve"> Контракт от 05.07.2021г №0111200002421000524. Акт приемки б/н от 07.10.2021 г, накладная №28001 от 07.10.2021г. в количестве 24 ед. на сумму 1 913 146,08 руб. Акт ввода в эксплуатацию № б/н от 17.11.2021г. Инвентарный номер 0000001090-0000001093, 0000001095-0000001098, 0000001100-0000001111, 0000001113-0000001116. </w:t>
            </w:r>
          </w:p>
        </w:tc>
      </w:tr>
      <w:tr w:rsidR="006372BD" w:rsidRPr="006372BD" w:rsidTr="006372BD">
        <w:trPr>
          <w:trHeight w:val="3500"/>
        </w:trPr>
        <w:tc>
          <w:tcPr>
            <w:tcW w:w="6521" w:type="dxa"/>
            <w:shd w:val="clear" w:color="auto" w:fill="auto"/>
          </w:tcPr>
          <w:p w:rsidR="006372BD" w:rsidRPr="006372BD" w:rsidRDefault="006372BD" w:rsidP="006372BD">
            <w:pPr>
              <w:rPr>
                <w:rFonts w:eastAsia="Calibri"/>
                <w:noProof/>
              </w:rPr>
            </w:pP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390650" cy="1657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3" name="Прямоугольник 33" descr="blob:https://web.whatsapp.com/7fb88590-4e25-4a7a-a427-445c2bb81ce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372BD" w:rsidRDefault="006372BD" w:rsidP="006372B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" o:spid="_x0000_s1026" alt="blob:https://web.whatsapp.com/7fb88590-4e25-4a7a-a427-445c2bb81ce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uDEwMAACAGAAAOAAAAZHJzL2Uyb0RvYy54bWysVNtu1DAQfUfiHyy/p7nU2U2iplXZ7SKk&#10;cpGAD3ASZ2OR2MF2my0ICYlXJD6Bj+AFcek3pH/E2LvbbssLAvxg2R77zJyZ4zk4WnUtOmdKcyly&#10;HO4FGDFRyoqLZY5fvlh4CUbaUFHRVgqW4wum8dHh/XsHQ5+xSDayrZhCACJ0NvQ5bozpM9/XZcM6&#10;qvdkzwQYa6k6amCrln6l6ADoXetHQTDxB6mqXsmSaQ2n87URHzr8umaleVrXmhnU5hhiM25Wbi7s&#10;7B8e0GypaN/wchMG/YsoOsoFOL2GmlND0Zniv0F1vFRSy9rslbLzZV3zkjkOwCYM7rB53tCeOS6Q&#10;HN1fp0n/P9jyyfkzhXiV4/19jATtoEbj56v3V5/GH+Pl1Yfxy3g5fr/6OP4cv47fkL1UMV1CBotW&#10;Fpktl4Z6DazYGxooEe17x2xaF0kSp4FHWBR7hE6pR0k09QiJy6gokrBksU3+AM8hhuf9M2XTp/tT&#10;Wb7SSMhZQ8WSHeseSgjCgti2R0rJoWG0giyEFsK/hWE3GtBQMTyWFbChZ0a60qxq1VkfkHS0cgq4&#10;uFYAWxlUwuF+QJIAdFKCabO2Hmi2fdwrbR4y2SG7yLGC6Bw4PT/VZn11e8X6EnLB2xbOadaKWweA&#10;uT4B1/DU2mwQTjNv0yA9SU4S4pFocuKRYD73jhcz4k0W4TSe789ns3n4zvoNSdbwqmLCutnqNyR/&#10;po/NT1or71rBWra8snA2JK2WxaxV6JzC/1m44VIOlptr/u0wXL6Ayx1KYUSCB1HqLSYJyGBBYi+d&#10;BokXhOmDdBKQlMwXtymdcsH+nRIacpzGUeyqtBP0HW6BG79zo1nHDXSolnc5BmnAsJdoZhV4Iiq3&#10;NpS36/VOKmz4N6mAcm8L7fRqJbpWv1kVK0Cxui1kdQHKVRKUBSKEtgqLRqo3GA3QonKsX59RxTBq&#10;HwlQfxoSYnua25B4GsFG7VqKXQsVJUDl2GC0Xs7Mug+e9YovG/AUuhwJeQw/puZOzTdRbf4ZtCFH&#10;atMybZ/b3btbN4398B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373bgxMDAAAgBgAADgAAAAAAAAAAAAAAAAAuAgAAZHJzL2Uy&#10;b0RvYy54bWxQSwECLQAUAAYACAAAACEATKDpLNgAAAADAQAADwAAAAAAAAAAAAAAAABtBQAAZHJz&#10;L2Rvd25yZXYueG1sUEsFBgAAAAAEAAQA8wAAAHIGAAAAAA==&#10;" filled="f" stroked="f">
                      <o:lock v:ext="edit" aspectratio="t"/>
                      <v:textbox>
                        <w:txbxContent>
                          <w:p w:rsidR="006372BD" w:rsidRDefault="006372BD" w:rsidP="006372B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2247900" cy="19621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Велоэргометр роботизированный "Орторент Вело".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  <w:sz w:val="16"/>
                <w:szCs w:val="16"/>
              </w:rPr>
            </w:pPr>
            <w:r w:rsidRPr="006372BD">
              <w:rPr>
                <w:rFonts w:eastAsia="Calibri"/>
              </w:rPr>
              <w:t xml:space="preserve">Контракт от 02.07.2021г №0111200002421000530. Акт приемки б/н от 23.07.2021 г, накладная №235 от 23.07.2021г. в количестве 1 ед. на сумму 345 000,00 руб.  Акт ввода в эксплуатацию № б/н от 04.08.2021г. Инвентарный номер 0000001056. </w:t>
            </w:r>
          </w:p>
        </w:tc>
      </w:tr>
      <w:tr w:rsidR="006372BD" w:rsidRPr="006372BD" w:rsidTr="006372BD">
        <w:trPr>
          <w:trHeight w:val="3500"/>
        </w:trPr>
        <w:tc>
          <w:tcPr>
            <w:tcW w:w="6521" w:type="dxa"/>
            <w:shd w:val="clear" w:color="auto" w:fill="auto"/>
          </w:tcPr>
          <w:p w:rsidR="006372BD" w:rsidRPr="006372BD" w:rsidRDefault="006372BD" w:rsidP="006372BD">
            <w:pPr>
              <w:rPr>
                <w:rFonts w:eastAsia="Calibri"/>
                <w:noProof/>
              </w:rPr>
            </w:pP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581150" cy="1866900"/>
                  <wp:effectExtent l="0" t="0" r="0" b="0"/>
                  <wp:docPr id="10" name="Рисунок 10" descr="C:\Users\ICL\Desktop\835916f6-cb23-4a7d-ba55-ad579f2d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ICL\Desktop\835916f6-cb23-4a7d-ba55-ad579f2d5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3" name="Прямоугольник 63" descr="blob:https://web.whatsapp.com/1113d7a2-ac9c-40bb-8670-501f47ff87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BFA1B6" id="Прямоугольник 63" o:spid="_x0000_s1026" alt="blob:https://web.whatsapp.com/1113d7a2-ac9c-40bb-8670-501f47ff87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r+DwMAABUGAAAOAAAAZHJzL2Uyb0RvYy54bWysVM1u1DAQviPxDpbv2STb7G4SNa3a/UFI&#10;BSoVHsBJnI1FYgfbu2lBSEhckXgEHoIL4qfPkL4RY2e33W0vCPDBsj32N/PNfJ7D48u6QmsqFRM8&#10;wf7Aw4jyTOSMLxP86uXCCTFSmvCcVILTBF9RhY+PHj86bJuYDkUpqpxKBCBcxW2T4FLrJnZdlZW0&#10;JmogGsrBWAhZEw1buXRzSVpAryt36HljtxUyb6TIqFJwOuuN+MjiFwXN9IuiUFSjKsEQm7aztHNq&#10;ZvfokMRLSZqSZZswyF9EURPGwekt1IxoglaSPYCqWSaFEoUeZKJ2RVGwjFoOwMb37rG5KElDLRdI&#10;jmpu06T+H2z2fH0uEcsTPD7AiJMaatR9uflw87n72V3ffOy+dtfdj5tP3a/uW/cdmUs5VRlkMK1E&#10;GptyKahXS9NBW0KJSNNYZr7vH+QTMnRIFmVO4KWpE44nnjPy/CKYFEU48UOT/BaeQwwXzbk06VPN&#10;mcheK8TFtCR8SU9UAyUEYUFs2yMpRVtSkkMWfAPh7mGYjQI0lLbPRA5syEoLW5rLQtbGByQdXVoF&#10;XN0qgF5qlMHhgReEHugkA9NmbTyQePu4kUo/oaJGZpFgCdFZcLI+U7q/ur1ifHGxYFUF5ySu+N4B&#10;YPYn4BqeGpsJwmrmXeRF83AeBk4wHM8he7OZc7KYBs544U9Gs4PZdDrz3xu/fhCXLM8pN262+vWD&#10;P9PH5if1yrtVsBIVyw2cCUnJZTqtJFoT+D8LO2zKwXJ3zd0Pw+YLuNyj5A8D73QYOYtxOHGCRTBy&#10;ookXOp4fnUZjL4iC2WKf0hnj9N8poTbB0Wg4slXaCfoeN8+Oh9xIXDMNHapidYJBGjDMJRIbBc55&#10;bteasKpf76TChH+XCij3ttBWr0aivfpTkV+BXKUAOYHyoJfCohTyLUYt9KUEqzcrIilG1VMOko/8&#10;IDCNzG6C0WQIG7lrSXcthGcAlWCNUb+c6r75rRrJliV48m1iuDiBb1IwK2HzhfqoNp8Leo9lsumT&#10;prnt7u2tu25+9B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rhNr+DwMAABU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2057400" cy="22002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Прикроватное кресло с высокими спинками и отпускающими подлокотниками "Armed".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 xml:space="preserve"> Контракт от 03.08.2021г № 0111200002421000566 Акт приемки б/н от 06.10.2021 г, накладная №27901 от 06.10.2021г. в количестве 8 ед. на сумму 221 200,00 руб.   Акт ввода в эксплуатацию № б/н от 21.10.2021г. Инвентарный номер 0000001081-0000001088. </w:t>
            </w:r>
          </w:p>
        </w:tc>
      </w:tr>
      <w:tr w:rsidR="006372BD" w:rsidRPr="006372BD" w:rsidTr="006372BD">
        <w:trPr>
          <w:trHeight w:val="3500"/>
        </w:trPr>
        <w:tc>
          <w:tcPr>
            <w:tcW w:w="6521" w:type="dxa"/>
            <w:shd w:val="clear" w:color="auto" w:fill="auto"/>
          </w:tcPr>
          <w:p w:rsidR="006372BD" w:rsidRPr="006372BD" w:rsidRDefault="006372BD" w:rsidP="006372BD">
            <w:pPr>
              <w:rPr>
                <w:rFonts w:eastAsia="Calibri"/>
                <w:noProof/>
              </w:rPr>
            </w:pPr>
            <w:r w:rsidRPr="006372BD">
              <w:rPr>
                <w:rFonts w:eastAsia="Calibri"/>
                <w:noProof/>
              </w:rPr>
              <w:lastRenderedPageBreak/>
              <w:drawing>
                <wp:inline distT="0" distB="0" distL="0" distR="0">
                  <wp:extent cx="1628775" cy="20097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2" name="Прямоугольник 32" descr="blob:https://web.whatsapp.com/14f1ca3c-f093-44e6-9edf-0afa1efd984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8CECB9" id="Прямоугольник 32" o:spid="_x0000_s1026" alt="blob:https://web.whatsapp.com/14f1ca3c-f093-44e6-9edf-0afa1efd984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PTDgMAABUGAAAOAAAAZHJzL2Uyb0RvYy54bWysVN1u0zAUvkfiHSzfp0lat2uiZdPWrghp&#10;wKTBA7iJ01gkdrDdpgMhIXGLxCPwENwgfvYM2Rtx7LRbu90gwBeW7WN/53znfD6Hx+uqRCumNJci&#10;wWEvwIiJVGZcLBL86uXMG2OkDRUZLaVgCb5iGh8fPX502NQx68tClhlTCECEjps6wYUxdez7Oi1Y&#10;RXVP1kyAMZeqoga2auFnijaAXpV+PwhGfiNVViuZMq3hdNoZ8ZHDz3OWmhd5rplBZYIhNuNm5ea5&#10;nf2jQxovFK0Lnm7CoH8RRUW5AKe3UFNqKFoq/gCq4qmSWuaml8rKl3nOU+Y4AJswuMfmsqA1c1wg&#10;Obq+TZP+f7Dp89WFQjxL8KCPkaAV1Kj9cvPh5nP7s72++dh+ba/bHzef2l/tt/Y7spcyplPI4LyU&#10;89iWS0O9GjbvNQWUiNa1YxaSPEzpIPXyIBp4hLCRF7Es9wKa05DlWTQm1Ca/gecQw2V9oWz6dH0u&#10;09caCTkpqFiwE11DCUFYENv2SCnZFIxmkIXQQvh7GHajAQ3Nm2cyAzZ0aaQrzTpXlfUBSUdrp4Cr&#10;WwWwtUEpHA4CMg5AJymYNmvrgcbbx7XS5gmTFbKLBCuIzoHT1bk23dXtFetLyBkvSzincSn2DgCz&#10;OwHX8NTabBBOM++iIDobn42JR/qjM48E06l3MpsQbzQLD4bTwXQymYbvrd+QxAXPMiasm61+Q/Jn&#10;+tj8pE55twrWsuSZhbMhabWYT0qFVhT+z8wNl3Kw3F3z98Nw+QIu9yiFfRKc9iNvNhofeGRGhl50&#10;EIy9IIxOo1FAIjKd7VM654L9OyXUJDga9oeuSjtB3+MWuPGQG40rbqBDlbxKMEgDhr1EY6vAM5G5&#10;taG87NY7qbDh36UCyr0ttNOrlWin/rnMrkCuSoKcQHnQS2FRSPUWowb6UoL1myVVDKPyqQDJRyEh&#10;tpG5DRke9GGjdi3zXQsVKUAl2GDULSema37LWvFFAZ5ClxghT+Cb5NxJ2H6hLqrN54Le45hs+qRt&#10;brt7d+uumx/9B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jIQ9M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5" name="Прямоугольник 55" descr="blob:https://web.whatsapp.com/c0e7d04f-9d58-4a2b-9e13-305b9e3b5e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5C327C" id="Прямоугольник 55" o:spid="_x0000_s1026" alt="blob:https://web.whatsapp.com/c0e7d04f-9d58-4a2b-9e13-305b9e3b5e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jRDwMAABUGAAAOAAAAZHJzL2Uyb0RvYy54bWysVNtu1DAQfUfiHyy/p7mss7uJmlZlt4uQ&#10;ykUCPsBJnI1FYgfbbVoQEhKvSHwCH8EL4tJvSP+IsbPbbssLAvxg2R77zJyZ49k/PG8bdMaU5lJk&#10;ONwLMGKikCUX6wy/fLHy5hhpQ0VJGylYhi+YxocH9+/t913KIlnLpmQKAYjQad9luDamS31fFzVr&#10;qd6THRNgrKRqqYGtWvuloj2gt40fBcHU76UqOyULpjWcLkcjPnD4VcUK87SqNDOoyTDEZtys3Jzb&#10;2T/Yp+la0a7mxSYM+hdRtJQLcHoNtaSGolPFf4NqeaGklpXZK2Try6riBXMcgE0Y3GHzvKYdc1wg&#10;Obq7TpP+f7DFk7NnCvEyw3GMkaAt1Gj4fPX+6tPwY7i8+jB8GS6H71cfh5/D1+EbspdKpgvIYN7I&#10;PLXl0lCvnuV7fQ0lol3nmBUBm5UBqbykjOceoVHuJSyceJMgzhM2yWM2i2zye3gOMTzvnimbPt2d&#10;yOKVRkIuairW7Eh3UEIQFsS2PVJK9jWjJWQhtBD+LQy70YCG8v6xLIENPTXSlea8Uq31AUlH504B&#10;F9cKYOcGFXA4Ccg8AJ0UYNqsrQeabh93SpuHTLbILjKsIDoHTs9OtBmvbq9YX0KueNPAOU0bcesA&#10;MMcTcA1Prc0G4TTzNgmS4/nxnHgkmh57JFguvaPVgnjTVTiLl5PlYrEM31m/IUlrXpZMWDdb/Ybk&#10;z/Sx+Umj8q4VrGXDSwtnQ9JqnS8ahc4o/J+VGy7lYLm55t8Ow+ULuNyhFEYkeBAl3mo6n3lkRWIv&#10;mQVzLwiTB8k0IAlZrm5TOuGC/Tsl1Gc4iaPYVWkn6DvcAjd+50bTlhvoUA1vMwzSgGEv0dQq8FiU&#10;bm0ob8b1Tips+DepgHJvC+30aiU6qj+X5QXIVUmQEygPeiksaqneYNRDX8qwfn1KFcOoeSRA8klI&#10;iG1kbkPiWQQbtWvJdy1UFACVYYPRuFyYsfmddoqva/AUusQIeQTfpOJOwvYLjVFtPhf0Hsdk0ydt&#10;c9vdu1s33fzgF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ajpjRDwMAABU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704975" cy="21812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Стол для кинезотерапии (Стол массажный).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  <w:sz w:val="16"/>
                <w:szCs w:val="16"/>
              </w:rPr>
            </w:pPr>
            <w:r w:rsidRPr="006372BD">
              <w:rPr>
                <w:rFonts w:eastAsia="Calibri"/>
              </w:rPr>
              <w:t xml:space="preserve"> Контракт от 22.11.2021г №0111200002421001076. Акт приемки б/н от 30.11.2021 г, накладная №33401 от 30.11.2021г. в количестве 1 ед. на сумму 121 000,00 руб.  Акт ввода в эксплуатацию № б/н от 14.12.2021г. Инвентарный номер 0000001362. </w:t>
            </w:r>
          </w:p>
        </w:tc>
      </w:tr>
      <w:tr w:rsidR="006372BD" w:rsidRPr="006372BD" w:rsidTr="006372BD">
        <w:trPr>
          <w:trHeight w:val="3500"/>
        </w:trPr>
        <w:tc>
          <w:tcPr>
            <w:tcW w:w="6521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  <w:noProof/>
              </w:rPr>
            </w:pP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590675" cy="2076450"/>
                  <wp:effectExtent l="0" t="0" r="9525" b="0"/>
                  <wp:docPr id="6" name="Рисунок 6" descr="C:\Users\ICL\Desktop\925fede7-8777-497f-9495-f19abea52cff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ICL\Desktop\925fede7-8777-497f-9495-f19abea52cff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1" name="Прямоугольник 31" descr="blob:https://web.whatsapp.com/f484b6ef-394c-4788-8888-4d2bbe05a5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A61051" id="Прямоугольник 31" o:spid="_x0000_s1026" alt="blob:https://web.whatsapp.com/f484b6ef-394c-4788-8888-4d2bbe05a5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ek/DQMAABUGAAAOAAAAZHJzL2Uyb0RvYy54bWysVN1u0zAUvkfiHSzfZ0k6t02qZdPWrghp&#10;wKTBAziJ01gkdrC9ZQMhIXGLxCPwENwgfvYM6Rtx7LRdu90gwBeW7WN/5zvnfD4HR9d1ha6Y0lyK&#10;BId7AUZMZDLnYpHgVy/nXoSRNlTktJKCJfiGaXx0+PjRQdtM2ECWssqZQgAi9KRtElwa00x8X2cl&#10;q6nekw0TYCykqqmBrVr4uaItoNeVPwiCkd9KlTdKZkxrOJ31Rnzo8IuCZeZFUWhmUJVg4GbcrNyc&#10;2tk/PKCThaJNybMVDfoXLGrKBTjdQM2ooehS8QdQNc+U1LIwe5msfVkUPGMuBogmDO5Fc1HShrlY&#10;IDm62aRJ/z/Y7PnVuUI8T/B+iJGgNdSo+7L8sPzc/exulx+7r91t92P5qfvVfeu+I3spZzqDDKaV&#10;TCe2XBrq1bJ0ry2hRLRpXGQFiUg6YoW3H5PMI+Mo8iIYHskHacqCIR0OQ5v8Fp4Dh4vmXNn06eZM&#10;Zq81EnJaUrFgx7qBEoKwgNv6SCnZlozmkAUH4e9g2I0GNJS2z2QO0dBLI11prgtVWx+QdHTtFHCz&#10;UQC7NiiDw/2ARAHoJAPTag0kfTpZP26UNk+YrJFdJFgBOwdOr8606a+ur1hfQs55VTmRVWLnADD7&#10;E3ANT63NknCaeRcH8Wl0GhGPDEanHglmM+94PiXeaB6Oh7P92XQ6C99bvyGZlDzPmbBu1voNyZ/p&#10;Y/WTeuVtFKxlxXMLZylptUinlUJXFP7P3A1bNSC/dc3fpeHMEMu9kMIBCU4GsTcfRWOPzMnQi8dB&#10;5AVhfBKPAhKT2Xw3pDMu2L+HhNoEx8PB0FVpi/S92AI3HsZGJzU30KEqXicYpAGj7xlWgacid6U1&#10;lFf9eisVlv5dKiBj60I7vVqJ9upPZX4DclUS5ATKg14Ki1Kqtxi10JcSrN9cUsUwqp4KkHwcEmIb&#10;mduQ4XgAG7VtSbctVGQAlWCDUb+cmr75XTaKL0rwFLrECHkM36TgTsL2C/WsgL/dQO9xkaz6pG1u&#10;23t3666bH/4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f3pPw0DAAAV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828800" cy="2162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4" name="Прямоугольник 44" descr="blob:https://web.whatsapp.com/f484b6ef-394c-4788-8888-4d2bbe05a5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81FD22" id="Прямоугольник 44" o:spid="_x0000_s1026" alt="blob:https://web.whatsapp.com/f484b6ef-394c-4788-8888-4d2bbe05a5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FNDQMAABUGAAAOAAAAZHJzL2Uyb0RvYy54bWysVN1u0zAUvkfiHSzfZ0k6t02qZdPWrghp&#10;wKTBAziJ01gkdrC9ZQMhIXGLxCPwENwgfvYM6Rtx7LRdu90gwBeW7WN/5zvnfD4HR9d1ha6Y0lyK&#10;BId7AUZMZDLnYpHgVy/nXoSRNlTktJKCJfiGaXx0+PjRQdtM2ECWssqZQgAi9KRtElwa00x8X2cl&#10;q6nekw0TYCykqqmBrVr4uaItoNeVPwiCkd9KlTdKZkxrOJ31Rnzo8IuCZeZFUWhmUJVg4GbcrNyc&#10;2tk/PKCThaJNybMVDfoXLGrKBTjdQM2ooehS8QdQNc+U1LIwe5msfVkUPGMuBogmDO5Fc1HShrlY&#10;IDm62aRJ/z/Y7PnVuUI8TzAhGAlaQ426L8sPy8/dz+52+bH72t12P5aful/dt+47spdypjPIYFrJ&#10;dGLLpaFeLUv32hJKRJvGRVaQiKQjVnj7Mck8Mo4iL4LhkXyQpiwY0uEwtMlv4TlwuGjOlU2fbs5k&#10;9lojIaclFQt2rBsoIQgLuK2PlJJtyWgOWXAQ/g6G3WhAQ2n7TOYQDb000pXmulC19QFJR9dOATcb&#10;BbBrgzI43A9IFIBOMjCt1kDSp5P140Zp84TJGtlFghWwc+D06kyb/ur6ivUl5JxXlRNZJXYOALM/&#10;Adfw1NosCaeZd3EQn0anEfHIYHTqkWA2847nU+KN5uF4ONufTaez8L31G5JJyfOcCetmrd+Q/Jk+&#10;Vj+pV95GwVpWPLdwlpJWi3RaKXRF4f/M3bBVA/Jb1/xdGs4MsdwLKRyQ4GQQe/NRNPbInAy9eBxE&#10;XhDGJ/EoIDGZzXdDOuOC/XtIqE1wPBwMXZW2SN+LLXDjYWx0UnMDHaridYJBGjD6nmEVeCpyV1pD&#10;edWvt1Jh6d+lAjK2LrTTq5Vor/5U5jcgVyVBTqA86KWwKKV6i1ELfSnB+s0lVQyj6qkAycchIbaR&#10;uQ0ZjgewUduWdNtCRQZQCTYY9cup6ZvfZaP4ogRPoUuMkMfwTQruJGy/UM8K+NsN9B4XyapP2ua2&#10;vXe37rr54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y/bhTQ0DAAAV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8" name="Прямоугольник 38" descr="blob:https://web.whatsapp.com/2f861a7a-8359-472f-bf94-46b70942c8a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EFADC6" id="Прямоугольник 38" o:spid="_x0000_s1026" alt="blob:https://web.whatsapp.com/2f861a7a-8359-472f-bf94-46b70942c8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rtDgMAABUGAAAOAAAAZHJzL2Uyb0RvYy54bWysVM1u1DAQviPxDpbvaX7q3U2ipqjsdhFS&#10;gUqFB3ASZ2OR2MF2mxaEhMQViUfgIbgg/p4hfSPGzm67Wy4I8MGyPfY38818noMHl22DLpjSXIoM&#10;h3sBRkwUsuRileEXz5dejJE2VJS0kYJl+Ipp/ODw/r2DvktZJGvZlEwhABE67bsM18Z0qe/romYt&#10;1XuyYwKMlVQtNbBVK79UtAf0tvGjIJj6vVRlp2TBtIbTxWjEhw6/qlhhnlWVZgY1GYbYjJuVm3M7&#10;+4cHNF0p2tW8WIdB/yKKlnIBTm+gFtRQdK74b1AtL5TUsjJ7hWx9WVW8YI4DsAmDO2zOatoxxwWS&#10;o7ubNOn/B1s8vThViJcZ3odKCdpCjYZP1++uPw7fh5/X74fPw8/h2/WH4cfwZfiK7KWS6QIymDcy&#10;T225NNSrZ/leX0OJaNc5ZlEVT0M6o168P0k8MosqL68S4pFpPgsSEhUxzW3ye3gOMZx1p8qmT3cn&#10;snipkZDzmooVO9IdlBCEBbFtjpSSfc1oCVkILYS/g2E3GtBQ3j+RJbCh50a60lxWqrU+IOno0ing&#10;6kYB7NKgAg73AxIHoJMCTOu19UDTzeNOafOIyRbZRYYVROfA6cWJNuPVzRXrS8glbxo4p2kjdg4A&#10;czwB1/DU2mwQTjNvkiA5jo9jSFc0PfZIsFh4R8s58abLcDZZ7C/m80X41voNSVrzsmTCutnoNyR/&#10;po/1TxqVd6NgLRteWjgbklarfN4odEHh/yzdcCkHy+01fzcMly/gcodSGJHgYZR4y2k888iSTLxk&#10;FsReECYPk2lAErJY7lI64YL9OyXUZziZRBNXpa2g73AL3PidG01bbqBDNbzNMEgDhr1EU6vAY1G6&#10;taG8GddbqbDh36YCyr0ptNOrleio/lyWVyBXJUFOoDzopbCopXqNUQ99KcP61TlVDKPmsQDJJyEh&#10;tpG5DZnMItiobUu+baGiAKgMG4zG5dyMze+8U3xVg6fQJUbII/gmFXcStl9ojGr9uaD3OCbrPmmb&#10;2/be3brt5oe/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B0Cu0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Комплекс диагностический для ультразвуковых исследований MyLab X6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  <w:sz w:val="16"/>
                <w:szCs w:val="16"/>
              </w:rPr>
            </w:pPr>
            <w:r w:rsidRPr="006372BD">
              <w:rPr>
                <w:rFonts w:eastAsia="Calibri"/>
              </w:rPr>
              <w:t xml:space="preserve"> Контракт от 22.11.2021г №0111200002421001042. Акт приемки б/н от 29.11.2021 г, накладная №33 от 29.11.2021г. в количестве 1 ед. на сумму 2 518 987,39 руб.  Акт ввода в эксплуатацию № б/н от 29.11.2021г. Инвентарный номер 0000001118. </w:t>
            </w:r>
          </w:p>
        </w:tc>
      </w:tr>
      <w:tr w:rsidR="006372BD" w:rsidRPr="006372BD" w:rsidTr="006372BD">
        <w:trPr>
          <w:trHeight w:val="3500"/>
        </w:trPr>
        <w:tc>
          <w:tcPr>
            <w:tcW w:w="6521" w:type="dxa"/>
            <w:shd w:val="clear" w:color="auto" w:fill="auto"/>
          </w:tcPr>
          <w:p w:rsidR="006372BD" w:rsidRPr="006372BD" w:rsidRDefault="006372BD" w:rsidP="006372BD">
            <w:pPr>
              <w:rPr>
                <w:rFonts w:eastAsia="Calibri"/>
                <w:noProof/>
              </w:rPr>
            </w:pP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771650" cy="2076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2171700" cy="2057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8" name="Прямоугольник 58" descr="blob:https://web.whatsapp.com/c17c8a74-a5e0-4163-8769-548285b776c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A13401" id="Прямоугольник 58" o:spid="_x0000_s1026" alt="blob:https://web.whatsapp.com/c17c8a74-a5e0-4163-8769-548285b776c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TqgEwMAABUGAAAOAAAAZHJzL2Uyb0RvYy54bWysVM1u3DYQvhfIOxC8y5LW1OoHlgNn1xsE&#10;cNsAaR6AoqgVEYlUSNqyWxQo0GuAPEIfopeibfIM8htlSO3aa+cSJOGBIDnkN/PNfJyTp9d9h664&#10;NkLJEsdHEUZcMlULuS3x6182QYaRsVTWtFOSl/iGG/z09MkPJ+NQ8IVqVVdzjQBEmmIcStxaOxRh&#10;aFjLe2qO1MAlGBule2phq7dhrekI6H0XLqJoGY5K14NWjBsDp+vZiE89ftNwZn9uGsMt6koMsVk/&#10;az9Xbg5PT2ix1XRoBduFQb8iip4KCU7voNbUUnSpxWdQvWBaGdXYI6b6UDWNYNxzADZx9IjNq5YO&#10;3HOB5JjhLk3m+8Gyn65eaiTqEidQKUl7qNH01+0ft++n/6ePt39Of08fp/9u300fpn+mf5G7VHPD&#10;IINVp6rClctAvUZeHY0tlIgOg2fG4pRlNCUBTXgUkHh5HGTpMg8Ski2ypErTJTt2yR/hOcTwanip&#10;XfrMcKHYG4OkWrVUbvmZGaCEICyIbX+ktRpbTmvIQuwgwgcYbmMADVXjj6oGNvTSKl+a60b3zgck&#10;HV17BdzcKYBfW8Tg8DgiWQQ6YWDarZ0HWuwfD9rY51z1yC1KrCE6D06vLoydr+6vOF9SbUTXwTkt&#10;OvngADDnE3ANT53NBeE181se5efZeUYCslieByRar4OzzYoEy02cJuvj9Wq1jn93fmNStKKuuXRu&#10;9vqNyZfpY/eTZuXdKdioTtQOzoVk9LZadRpdUfg/Gz98ysFyfy18GIbPF3B5RClekOjZIg82yywN&#10;yIYkQZ5GWRDF+bN8GZGcrDcPKV0Iyb+dEhpLnCeLxFfpIOhH3CI/PudGi15Y6FCd6EsM0oDhLtHC&#10;KfBc1n5tqejm9UEqXPj3qYBy7wvt9eokOqu/UvUNyFUrkBMoD3opLFqlf8VohL5UYvP2kmqOUfdC&#10;guTzmBDXyPyGJOkCNvrQUh1aqGQAVWKL0bxc2bn5XQ5abFvwFPvESHUG36QRXsLuC81R7T4X9B7P&#10;ZNcnXXM73Ptb99389BM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t606oBMDAAAVBgAADgAAAAAAAAAAAAAAAAAuAgAAZHJzL2Uy&#10;b0RvYy54bWxQSwECLQAUAAYACAAAACEATKDpLNgAAAADAQAADwAAAAAAAAAAAAAAAABtBQAAZHJz&#10;L2Rvd25yZXYueG1sUEsFBgAAAAAEAAQA8wAAAH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Тренажер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  <w:sz w:val="16"/>
                <w:szCs w:val="16"/>
              </w:rPr>
            </w:pPr>
            <w:r w:rsidRPr="006372BD">
              <w:rPr>
                <w:rFonts w:eastAsia="Calibri"/>
              </w:rPr>
              <w:t>Контракт от 15.11.2021г.  № 0111200002421001043 Акт приемки б/н от 30.11.2021 г, накладная №487 от 30.11.2021г. в количестве 1 ед. на сумму 998 000,00 руб. Акт ввода в эксплуатацию № б/н  от 17.12.2021г. Инвентарный номер 0000001361.)</w:t>
            </w:r>
          </w:p>
        </w:tc>
      </w:tr>
      <w:tr w:rsidR="006372BD" w:rsidRPr="006372BD" w:rsidTr="006372BD">
        <w:trPr>
          <w:trHeight w:val="3500"/>
        </w:trPr>
        <w:tc>
          <w:tcPr>
            <w:tcW w:w="6521" w:type="dxa"/>
            <w:shd w:val="clear" w:color="auto" w:fill="auto"/>
          </w:tcPr>
          <w:p w:rsidR="006372BD" w:rsidRPr="006372BD" w:rsidRDefault="006372BD" w:rsidP="006372BD">
            <w:pPr>
              <w:rPr>
                <w:rFonts w:eastAsia="Calibri"/>
                <w:noProof/>
              </w:rPr>
            </w:pP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752600" cy="2019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BD">
              <w:rPr>
                <w:rFonts w:eastAsia="Calibri"/>
                <w:noProof/>
              </w:rPr>
              <w:t xml:space="preserve">              </w:t>
            </w:r>
            <w:r w:rsidRPr="006372BD">
              <w:rPr>
                <w:rFonts w:eastAsia="Calibri"/>
                <w:noProof/>
              </w:rPr>
              <w:drawing>
                <wp:inline distT="0" distB="0" distL="0" distR="0">
                  <wp:extent cx="1419225" cy="22574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Система для разгрузки веса тела пациента "Орторент"</w:t>
            </w:r>
          </w:p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 xml:space="preserve">Контракт от 14.12.2021г. №0111200002421001162. Акт приемки б/н от 15.12.2021 г, накладная №541 от 15.12.2021г. в количестве 1 ед. на сумму 157 302,04 руб.  Акт ввода в эксплуатацию № б/н от 17.12.2021г. Инвентарный номер 0000001119. </w:t>
            </w:r>
          </w:p>
        </w:tc>
      </w:tr>
    </w:tbl>
    <w:p w:rsidR="006372BD" w:rsidRPr="006372BD" w:rsidRDefault="006372BD" w:rsidP="006372BD">
      <w:pPr>
        <w:tabs>
          <w:tab w:val="left" w:pos="900"/>
        </w:tabs>
        <w:spacing w:line="276" w:lineRule="auto"/>
        <w:jc w:val="both"/>
        <w:rPr>
          <w:color w:val="000000"/>
          <w:spacing w:val="6"/>
          <w:sz w:val="28"/>
          <w:szCs w:val="28"/>
        </w:rPr>
      </w:pP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 xml:space="preserve">Поставка медицинского оборудования осуществлена своевременно, кроме поставки функциональной кровати в количестве 24 штуки от Общество с ограниченной ответственностью «МедГарант» на сумму 1 913,15 тыс. рублей. 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i/>
          <w:color w:val="000000"/>
          <w:spacing w:val="6"/>
        </w:rPr>
      </w:pPr>
      <w:r w:rsidRPr="006372BD">
        <w:rPr>
          <w:color w:val="000000"/>
          <w:spacing w:val="6"/>
        </w:rPr>
        <w:t>Согласно заключенного Государственного контракта N0111200002421000524 на поставку медицинских изделий (Функциональная кровать), ввод в эксплуатацию медицинских изделий, обучение правилам эксплуатации специалистов, эксплуатирующих медицинские изделия, и специалистов, осуществляющих техническое обслуживание медицинских изделий</w:t>
      </w:r>
      <w:r w:rsidRPr="006372BD">
        <w:rPr>
          <w:b/>
          <w:color w:val="000000"/>
          <w:spacing w:val="6"/>
        </w:rPr>
        <w:t xml:space="preserve"> </w:t>
      </w:r>
      <w:r w:rsidRPr="006372BD">
        <w:rPr>
          <w:color w:val="000000"/>
          <w:spacing w:val="6"/>
        </w:rPr>
        <w:t xml:space="preserve">от                                                                                                                     </w:t>
      </w:r>
      <w:r>
        <w:rPr>
          <w:color w:val="000000"/>
          <w:spacing w:val="6"/>
        </w:rPr>
        <w:t xml:space="preserve">      </w:t>
      </w:r>
      <w:r w:rsidRPr="006372BD">
        <w:rPr>
          <w:color w:val="000000"/>
          <w:spacing w:val="6"/>
        </w:rPr>
        <w:t xml:space="preserve">05.07.2021г. следовало поставить по пункту 5.1 и 5.2: </w:t>
      </w:r>
      <w:r w:rsidRPr="006372BD">
        <w:rPr>
          <w:i/>
        </w:rPr>
        <w:t>«5.1. Поставка Оборудования осуществляется Поставщиком в Место доставки в соответствии с Отгрузочной разнарядкой (Планом распределения) (</w:t>
      </w:r>
      <w:hyperlink r:id="rId37" w:anchor="P472" w:history="1">
        <w:r w:rsidRPr="006372BD">
          <w:rPr>
            <w:rFonts w:eastAsia="Calibri"/>
            <w:i/>
            <w:color w:val="000000"/>
            <w:lang w:eastAsia="en-US"/>
          </w:rPr>
          <w:t>приложение N 3</w:t>
        </w:r>
      </w:hyperlink>
      <w:r w:rsidRPr="006372BD">
        <w:rPr>
          <w:i/>
        </w:rPr>
        <w:t xml:space="preserve"> к Контракту) на условиях, предусмотренных </w:t>
      </w:r>
      <w:hyperlink r:id="rId38" w:anchor="P49" w:history="1">
        <w:r w:rsidRPr="006372BD">
          <w:rPr>
            <w:rFonts w:eastAsia="Calibri"/>
            <w:i/>
            <w:color w:val="000000"/>
            <w:lang w:eastAsia="en-US"/>
          </w:rPr>
          <w:t>пунктом 1.3</w:t>
        </w:r>
      </w:hyperlink>
      <w:r w:rsidRPr="006372BD">
        <w:rPr>
          <w:i/>
        </w:rPr>
        <w:t xml:space="preserve"> Контракта, </w:t>
      </w:r>
      <w:r w:rsidRPr="006372BD">
        <w:rPr>
          <w:i/>
          <w:lang w:eastAsia="en-US"/>
        </w:rPr>
        <w:t>с момента заключения контракта в течение 90 дней.</w:t>
      </w:r>
    </w:p>
    <w:p w:rsidR="006372BD" w:rsidRPr="006372BD" w:rsidRDefault="006372BD" w:rsidP="006372BD">
      <w:pPr>
        <w:widowControl w:val="0"/>
        <w:autoSpaceDE w:val="0"/>
        <w:autoSpaceDN w:val="0"/>
        <w:jc w:val="both"/>
        <w:rPr>
          <w:i/>
        </w:rPr>
      </w:pPr>
      <w:r w:rsidRPr="006372BD">
        <w:rPr>
          <w:i/>
        </w:rPr>
        <w:t>5.2. Фактической датой поставки считается дата, указанная в Акте приема-передачи Оборудования (</w:t>
      </w:r>
      <w:hyperlink r:id="rId39" w:anchor="P502" w:history="1">
        <w:r w:rsidRPr="006372BD">
          <w:rPr>
            <w:rFonts w:eastAsia="Calibri"/>
            <w:i/>
            <w:color w:val="000000"/>
            <w:u w:val="single"/>
            <w:lang w:eastAsia="en-US"/>
          </w:rPr>
          <w:t>приложение N 4</w:t>
        </w:r>
      </w:hyperlink>
      <w:r w:rsidRPr="006372BD">
        <w:rPr>
          <w:i/>
        </w:rPr>
        <w:t xml:space="preserve"> к Контракту).».</w:t>
      </w:r>
    </w:p>
    <w:p w:rsidR="006372BD" w:rsidRPr="006372BD" w:rsidRDefault="006372BD" w:rsidP="00F86894">
      <w:pPr>
        <w:widowControl w:val="0"/>
        <w:autoSpaceDE w:val="0"/>
        <w:autoSpaceDN w:val="0"/>
        <w:ind w:firstLine="708"/>
        <w:jc w:val="both"/>
      </w:pPr>
      <w:r w:rsidRPr="006372BD">
        <w:t>Фактически поставлено функциональная кровать DHC в исполнении FE-2 согласно накладной №28001 от 07.10.2021 г., Акт приема передачи Оборудования № б/н от 07.10.2021 года на 94 день.</w:t>
      </w:r>
    </w:p>
    <w:p w:rsidR="006372BD" w:rsidRPr="006372BD" w:rsidRDefault="006372BD" w:rsidP="00F86894">
      <w:pPr>
        <w:widowControl w:val="0"/>
        <w:autoSpaceDE w:val="0"/>
        <w:autoSpaceDN w:val="0"/>
        <w:ind w:firstLine="709"/>
        <w:contextualSpacing/>
        <w:jc w:val="both"/>
      </w:pPr>
      <w:r w:rsidRPr="006372BD">
        <w:t>Ассортимент и количество поставленного оборудования соответствует первичным учетным документам - товарным накладным.</w:t>
      </w:r>
    </w:p>
    <w:p w:rsidR="006372BD" w:rsidRPr="006372BD" w:rsidRDefault="006372BD" w:rsidP="00F86894">
      <w:pPr>
        <w:spacing w:before="100" w:beforeAutospacing="1" w:after="255" w:afterAutospacing="1"/>
        <w:ind w:firstLine="709"/>
        <w:contextualSpacing/>
        <w:jc w:val="both"/>
        <w:rPr>
          <w:b/>
          <w:bCs/>
        </w:rPr>
      </w:pPr>
      <w:r w:rsidRPr="006372BD">
        <w:t xml:space="preserve">В проверяемый период Учреждением в Министерство здравоохранения РТ заявки на поставку диагностического оборудования, составленные в соответствии с перечнями, утвержденными постановлениями Правительства России </w:t>
      </w:r>
      <w:r w:rsidRPr="006372BD">
        <w:rPr>
          <w:bCs/>
        </w:rPr>
        <w:t>от 30 декабря 2018 года N 1771«Об утверждении</w:t>
      </w:r>
      <w:r w:rsidRPr="006372BD">
        <w:rPr>
          <w:b/>
          <w:bCs/>
        </w:rPr>
        <w:t> </w:t>
      </w:r>
      <w:hyperlink r:id="rId40" w:anchor="6500IL" w:history="1">
        <w:r w:rsidRPr="006372BD">
          <w:rPr>
            <w:bCs/>
          </w:rPr>
          <w:t>Правил предоставления и распределения иных межбюджетных трансфертов из федерального бюджета бюджетам субъектов Российской Федерации на оснащение оборудованием региональных сосудистых центров и первичных сосудистых отделений</w:t>
        </w:r>
      </w:hyperlink>
      <w:r w:rsidRPr="006372BD">
        <w:t>»</w:t>
      </w:r>
      <w:r w:rsidRPr="006372BD">
        <w:rPr>
          <w:b/>
          <w:bCs/>
        </w:rPr>
        <w:t xml:space="preserve"> </w:t>
      </w:r>
      <w:r w:rsidRPr="006372BD">
        <w:t>(с изменениями на 19 ноября 2020 года),</w:t>
      </w:r>
      <w:r w:rsidRPr="006372BD">
        <w:rPr>
          <w:b/>
          <w:bCs/>
        </w:rPr>
        <w:t xml:space="preserve"> </w:t>
      </w:r>
      <w:r w:rsidRPr="006372BD">
        <w:t>не представлялись. По разъяснениям руководителя Учреждения решение о поставке оборудования принято с учетом представленной Учреждением в Министерство здравоохранения информации об уже имеющемся в наличии оборудовании. При этом список на поставку диагностического оборудования составлен в соответствии со Стандартом в рамках оснащения оборудованием региональных сосудистых центров и первичных сосудистых отделений, утвержденному </w:t>
      </w:r>
      <w:hyperlink r:id="rId41" w:anchor="0" w:history="1">
        <w:r w:rsidRPr="006372BD">
          <w:rPr>
            <w:bdr w:val="none" w:sz="0" w:space="0" w:color="auto" w:frame="1"/>
          </w:rPr>
          <w:t>приказом</w:t>
        </w:r>
      </w:hyperlink>
      <w:r w:rsidRPr="006372BD">
        <w:t xml:space="preserve"> Министерства здравоохранения Российской Федерации от 22 февраля 2019 г. № 90н)</w:t>
      </w:r>
      <w:hyperlink r:id="rId42" w:anchor="1111" w:history="1">
        <w:r w:rsidRPr="006372BD">
          <w:rPr>
            <w:bdr w:val="none" w:sz="0" w:space="0" w:color="auto" w:frame="1"/>
          </w:rPr>
          <w:t>.</w:t>
        </w:r>
      </w:hyperlink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Данные о потребности и фактически поставленном оборудовании приведены в таблице.</w:t>
      </w:r>
    </w:p>
    <w:tbl>
      <w:tblPr>
        <w:tblpPr w:leftFromText="180" w:rightFromText="180" w:vertAnchor="text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12"/>
        <w:gridCol w:w="992"/>
        <w:gridCol w:w="3402"/>
        <w:gridCol w:w="2268"/>
      </w:tblGrid>
      <w:tr w:rsidR="006372BD" w:rsidRPr="006372BD" w:rsidTr="006372BD">
        <w:tc>
          <w:tcPr>
            <w:tcW w:w="540" w:type="dxa"/>
            <w:vMerge w:val="restart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№ п\п</w:t>
            </w:r>
          </w:p>
        </w:tc>
        <w:tc>
          <w:tcPr>
            <w:tcW w:w="4104" w:type="dxa"/>
            <w:gridSpan w:val="2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Заявленное оборудование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Фактически поставленное оборудование</w:t>
            </w:r>
          </w:p>
        </w:tc>
        <w:tc>
          <w:tcPr>
            <w:tcW w:w="2268" w:type="dxa"/>
            <w:vMerge w:val="restart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Кол-во исследований (использований) с момента ввода по 01.05.2022г</w:t>
            </w:r>
          </w:p>
        </w:tc>
      </w:tr>
      <w:tr w:rsidR="006372BD" w:rsidRPr="006372BD" w:rsidTr="006372BD">
        <w:tc>
          <w:tcPr>
            <w:tcW w:w="540" w:type="dxa"/>
            <w:vMerge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</w:p>
        </w:tc>
        <w:tc>
          <w:tcPr>
            <w:tcW w:w="3112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  <w:r w:rsidRPr="006372BD">
              <w:rPr>
                <w:rFonts w:eastAsia="Calibri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Кол-во</w:t>
            </w:r>
          </w:p>
        </w:tc>
        <w:tc>
          <w:tcPr>
            <w:tcW w:w="3402" w:type="dxa"/>
            <w:vMerge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</w:p>
        </w:tc>
        <w:tc>
          <w:tcPr>
            <w:tcW w:w="2268" w:type="dxa"/>
            <w:vMerge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</w:p>
        </w:tc>
        <w:tc>
          <w:tcPr>
            <w:tcW w:w="3112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  <w:b/>
              </w:rPr>
            </w:pPr>
            <w:r w:rsidRPr="006372BD">
              <w:rPr>
                <w:rFonts w:eastAsia="Calibri"/>
                <w:b/>
              </w:rPr>
              <w:t>2021 год</w:t>
            </w:r>
          </w:p>
        </w:tc>
        <w:tc>
          <w:tcPr>
            <w:tcW w:w="992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</w:p>
        </w:tc>
        <w:tc>
          <w:tcPr>
            <w:tcW w:w="3402" w:type="dxa"/>
            <w:shd w:val="clear" w:color="auto" w:fill="auto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both"/>
              <w:rPr>
                <w:rFonts w:eastAsia="Calibri"/>
              </w:rPr>
            </w:pPr>
          </w:p>
        </w:tc>
      </w:tr>
      <w:tr w:rsidR="006372BD" w:rsidRPr="006372BD" w:rsidTr="006372BD">
        <w:tc>
          <w:tcPr>
            <w:tcW w:w="8046" w:type="dxa"/>
            <w:gridSpan w:val="4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  <w:b/>
              </w:rPr>
            </w:pPr>
            <w:r w:rsidRPr="006372BD">
              <w:rPr>
                <w:b/>
                <w:color w:val="000000"/>
              </w:rPr>
              <w:t>Поликлиника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both"/>
              <w:rPr>
                <w:color w:val="000000"/>
              </w:rPr>
            </w:pP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1.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6372BD" w:rsidRPr="006372BD" w:rsidRDefault="006372BD" w:rsidP="006372BD">
            <w:pPr>
              <w:rPr>
                <w:color w:val="000000"/>
              </w:rPr>
            </w:pPr>
            <w:r w:rsidRPr="006372BD">
              <w:rPr>
                <w:color w:val="000000"/>
              </w:rPr>
              <w:t>Нет заявки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color w:val="000000"/>
                <w:highlight w:val="yellow"/>
              </w:rPr>
            </w:pPr>
            <w:r w:rsidRPr="006372BD">
              <w:rPr>
                <w:color w:val="000000"/>
              </w:rPr>
              <w:t>Томограф рентгеновский комп. Anatom 16 HD, "Шэньчжэнь Анке Хай-тек Ко. Лтд.", КНР, 2021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5873</w:t>
            </w: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2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6372BD" w:rsidRPr="006372BD" w:rsidRDefault="006372BD" w:rsidP="006372BD">
            <w:pPr>
              <w:rPr>
                <w:color w:val="000000"/>
              </w:rPr>
            </w:pPr>
            <w:r w:rsidRPr="006372BD">
              <w:rPr>
                <w:color w:val="000000"/>
              </w:rPr>
              <w:t>Нет заявки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color w:val="000000"/>
                <w:highlight w:val="yellow"/>
              </w:rPr>
            </w:pPr>
            <w:r w:rsidRPr="006372BD">
              <w:rPr>
                <w:color w:val="000000"/>
              </w:rPr>
              <w:t>Комплекс диагностический для ультразвуковых исследований MyLab Х6, «ЭЗАОТЕ С.п.А», 2021, Италия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2640</w:t>
            </w:r>
          </w:p>
        </w:tc>
      </w:tr>
      <w:tr w:rsidR="006372BD" w:rsidRPr="006372BD" w:rsidTr="006372BD">
        <w:trPr>
          <w:trHeight w:val="616"/>
        </w:trPr>
        <w:tc>
          <w:tcPr>
            <w:tcW w:w="10314" w:type="dxa"/>
            <w:gridSpan w:val="5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b/>
                <w:color w:val="000000"/>
              </w:rPr>
              <w:lastRenderedPageBreak/>
              <w:t>Первично-сосудистый центр</w:t>
            </w: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3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6372BD" w:rsidRPr="006372BD" w:rsidRDefault="006372BD" w:rsidP="006372BD">
            <w:pPr>
              <w:rPr>
                <w:color w:val="000000"/>
              </w:rPr>
            </w:pPr>
            <w:r w:rsidRPr="006372BD">
              <w:rPr>
                <w:color w:val="000000"/>
              </w:rPr>
              <w:t>Нет заявки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color w:val="000000"/>
                <w:highlight w:val="yellow"/>
              </w:rPr>
            </w:pPr>
            <w:r w:rsidRPr="006372BD">
              <w:rPr>
                <w:color w:val="000000"/>
              </w:rPr>
              <w:t>Оборудование для восстановление двигательной активности "Амблиокор-01", ООО Научно-Производственный Центр «Ин Витро», Россия, 2021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100</w:t>
            </w: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 xml:space="preserve">4 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6372BD" w:rsidRPr="006372BD" w:rsidRDefault="006372BD" w:rsidP="006372BD">
            <w:pPr>
              <w:rPr>
                <w:color w:val="000000"/>
              </w:rPr>
            </w:pPr>
            <w:r w:rsidRPr="006372BD">
              <w:rPr>
                <w:color w:val="000000"/>
              </w:rPr>
              <w:t>Нет заявки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color w:val="000000"/>
                <w:highlight w:val="yellow"/>
              </w:rPr>
            </w:pPr>
            <w:r w:rsidRPr="006372BD">
              <w:rPr>
                <w:color w:val="000000"/>
              </w:rPr>
              <w:t>Подъёмник для больных в исполнении: Модель 320.00, ООО «Медтехника-Р», 2021, Россия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35</w:t>
            </w: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5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6372BD" w:rsidRPr="006372BD" w:rsidRDefault="006372BD" w:rsidP="006372BD">
            <w:pPr>
              <w:rPr>
                <w:color w:val="000000"/>
              </w:rPr>
            </w:pPr>
            <w:r w:rsidRPr="006372BD">
              <w:rPr>
                <w:color w:val="000000"/>
              </w:rPr>
              <w:t>Нет заявки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color w:val="000000"/>
              </w:rPr>
            </w:pPr>
            <w:r w:rsidRPr="006372BD">
              <w:rPr>
                <w:color w:val="000000"/>
              </w:rPr>
              <w:t>Аппарат для пассивной, активно-пассивной механотерапии с биологической обратной связью, ООО «ОРТОРЕНТ», Модель «МОТО», 2021, Россия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109</w:t>
            </w: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6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6372BD" w:rsidRPr="006372BD" w:rsidRDefault="006372BD" w:rsidP="006372BD">
            <w:pPr>
              <w:rPr>
                <w:color w:val="000000"/>
              </w:rPr>
            </w:pPr>
            <w:r w:rsidRPr="006372BD">
              <w:rPr>
                <w:color w:val="000000"/>
              </w:rPr>
              <w:t>Нет заявки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color w:val="000000"/>
              </w:rPr>
            </w:pPr>
            <w:r w:rsidRPr="006372BD">
              <w:rPr>
                <w:color w:val="000000"/>
              </w:rPr>
              <w:t>Стабилоплатформа с биологической обратной связью, ООО НМФ «МБН», 2021, Россия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93</w:t>
            </w: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7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6372BD" w:rsidRPr="006372BD" w:rsidRDefault="006372BD" w:rsidP="006372BD">
            <w:pPr>
              <w:rPr>
                <w:color w:val="000000"/>
              </w:rPr>
            </w:pPr>
            <w:r w:rsidRPr="006372BD">
              <w:rPr>
                <w:color w:val="000000"/>
              </w:rPr>
              <w:t>Нет заявки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24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color w:val="000000"/>
                <w:highlight w:val="yellow"/>
              </w:rPr>
            </w:pPr>
            <w:r w:rsidRPr="006372BD">
              <w:rPr>
                <w:color w:val="000000"/>
              </w:rPr>
              <w:t>Функциональная кровать DHC в исполнении FE-2, «Шандонг Юда Медикал Эквипмент Ко., Лтд.», 2021, Китай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ежедневно</w:t>
            </w: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8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6372BD" w:rsidRPr="006372BD" w:rsidRDefault="006372BD" w:rsidP="006372BD">
            <w:pPr>
              <w:rPr>
                <w:color w:val="000000"/>
              </w:rPr>
            </w:pPr>
            <w:r w:rsidRPr="006372BD">
              <w:rPr>
                <w:color w:val="000000"/>
              </w:rPr>
              <w:t>Нет заявки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color w:val="000000"/>
                <w:highlight w:val="yellow"/>
              </w:rPr>
            </w:pPr>
            <w:r w:rsidRPr="006372BD">
              <w:rPr>
                <w:color w:val="000000"/>
              </w:rPr>
              <w:t>Стол для кинезотерапии (Стол массажный), ООО НПФ «Реабилитационные технологии», 2021, Россия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color w:val="000000"/>
                <w:highlight w:val="yellow"/>
              </w:rPr>
            </w:pPr>
            <w:r w:rsidRPr="006372BD">
              <w:rPr>
                <w:color w:val="000000"/>
              </w:rPr>
              <w:t>117</w:t>
            </w: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9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6372BD" w:rsidRPr="006372BD" w:rsidRDefault="006372BD" w:rsidP="006372BD">
            <w:pPr>
              <w:rPr>
                <w:color w:val="000000"/>
              </w:rPr>
            </w:pPr>
            <w:r w:rsidRPr="006372BD">
              <w:rPr>
                <w:color w:val="000000"/>
              </w:rPr>
              <w:t>Нет заявки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color w:val="000000"/>
                <w:highlight w:val="yellow"/>
              </w:rPr>
            </w:pPr>
            <w:r w:rsidRPr="006372BD">
              <w:rPr>
                <w:color w:val="000000"/>
              </w:rPr>
              <w:t>Прикроватное кресло с высокими спинками и отпускающими подлокотниками «Armed</w:t>
            </w:r>
            <w:r w:rsidRPr="006372BD">
              <w:rPr>
                <w:bCs/>
                <w:color w:val="000000"/>
              </w:rPr>
              <w:t>», «Фошан Донгфэнг Медикал Мануфактори, (ЛТД.)», 2021, Китай</w:t>
            </w:r>
            <w:r w:rsidRPr="006372BD">
              <w:rPr>
                <w:color w:val="000000"/>
              </w:rPr>
              <w:t xml:space="preserve"> 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ежедневно</w:t>
            </w: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10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6372BD" w:rsidRPr="006372BD" w:rsidRDefault="006372BD" w:rsidP="006372BD">
            <w:pPr>
              <w:rPr>
                <w:color w:val="000000"/>
              </w:rPr>
            </w:pPr>
            <w:r w:rsidRPr="006372BD">
              <w:rPr>
                <w:color w:val="000000"/>
              </w:rPr>
              <w:t>Нет заявки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color w:val="000000"/>
                <w:highlight w:val="yellow"/>
              </w:rPr>
            </w:pPr>
            <w:r w:rsidRPr="006372BD">
              <w:rPr>
                <w:color w:val="000000"/>
              </w:rPr>
              <w:t>Стол для кинезотерапии (Столы массажный), ООО НПФ «Реабилитационные технологии», 2021, Россия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49</w:t>
            </w: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11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6372BD" w:rsidRPr="006372BD" w:rsidRDefault="006372BD" w:rsidP="006372BD">
            <w:pPr>
              <w:rPr>
                <w:color w:val="000000"/>
              </w:rPr>
            </w:pPr>
            <w:r w:rsidRPr="006372BD">
              <w:rPr>
                <w:color w:val="000000"/>
              </w:rPr>
              <w:t>Нет заявки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color w:val="000000"/>
                <w:highlight w:val="yellow"/>
              </w:rPr>
            </w:pPr>
            <w:r w:rsidRPr="006372BD">
              <w:rPr>
                <w:color w:val="000000"/>
              </w:rPr>
              <w:t>Тренажер, ООО НПФ "Реабилитационные технологии", 2021, Россия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45</w:t>
            </w:r>
          </w:p>
        </w:tc>
      </w:tr>
      <w:tr w:rsidR="006372BD" w:rsidRPr="006372BD" w:rsidTr="006372BD">
        <w:tc>
          <w:tcPr>
            <w:tcW w:w="540" w:type="dxa"/>
            <w:shd w:val="clear" w:color="auto" w:fill="auto"/>
          </w:tcPr>
          <w:p w:rsidR="006372BD" w:rsidRPr="006372BD" w:rsidRDefault="006372BD" w:rsidP="006372BD">
            <w:pPr>
              <w:jc w:val="center"/>
              <w:rPr>
                <w:rFonts w:eastAsia="Calibri"/>
              </w:rPr>
            </w:pPr>
            <w:r w:rsidRPr="006372BD">
              <w:rPr>
                <w:rFonts w:eastAsia="Calibri"/>
              </w:rPr>
              <w:t>12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6372BD" w:rsidRPr="006372BD" w:rsidRDefault="006372BD" w:rsidP="006372BD">
            <w:pPr>
              <w:rPr>
                <w:color w:val="000000"/>
              </w:rPr>
            </w:pPr>
            <w:r w:rsidRPr="006372BD">
              <w:rPr>
                <w:color w:val="000000"/>
              </w:rPr>
              <w:t>Нет заявки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color w:val="000000"/>
                <w:highlight w:val="yellow"/>
              </w:rPr>
            </w:pPr>
            <w:r w:rsidRPr="006372BD">
              <w:rPr>
                <w:color w:val="000000"/>
              </w:rPr>
              <w:t>Система для разгрузки веса тела пациента "Орторент", ООО «Орторент», 2021, Россия</w:t>
            </w: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color w:val="000000"/>
              </w:rPr>
            </w:pPr>
            <w:r w:rsidRPr="006372BD">
              <w:rPr>
                <w:color w:val="000000"/>
              </w:rPr>
              <w:t>43</w:t>
            </w:r>
          </w:p>
        </w:tc>
      </w:tr>
      <w:tr w:rsidR="006372BD" w:rsidRPr="006372BD" w:rsidTr="006372BD">
        <w:tc>
          <w:tcPr>
            <w:tcW w:w="3652" w:type="dxa"/>
            <w:gridSpan w:val="2"/>
            <w:shd w:val="clear" w:color="auto" w:fill="auto"/>
          </w:tcPr>
          <w:p w:rsidR="006372BD" w:rsidRPr="006372BD" w:rsidRDefault="006372BD" w:rsidP="006372BD">
            <w:pPr>
              <w:rPr>
                <w:b/>
                <w:color w:val="000000"/>
              </w:rPr>
            </w:pPr>
            <w:r w:rsidRPr="006372BD">
              <w:rPr>
                <w:b/>
                <w:color w:val="000000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center"/>
              <w:rPr>
                <w:b/>
                <w:color w:val="000000"/>
              </w:rPr>
            </w:pPr>
            <w:r w:rsidRPr="006372BD">
              <w:rPr>
                <w:b/>
                <w:color w:val="000000"/>
              </w:rPr>
              <w:t>12 позиций (42шт)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372BD" w:rsidRPr="006372BD" w:rsidRDefault="006372BD" w:rsidP="006372BD">
            <w:pPr>
              <w:jc w:val="both"/>
              <w:rPr>
                <w:b/>
                <w:color w:val="000000"/>
                <w:highlight w:val="yellow"/>
              </w:rPr>
            </w:pPr>
          </w:p>
        </w:tc>
        <w:tc>
          <w:tcPr>
            <w:tcW w:w="2268" w:type="dxa"/>
          </w:tcPr>
          <w:p w:rsidR="006372BD" w:rsidRPr="006372BD" w:rsidRDefault="006372BD" w:rsidP="006372BD">
            <w:pPr>
              <w:jc w:val="center"/>
              <w:rPr>
                <w:b/>
                <w:color w:val="000000"/>
                <w:highlight w:val="yellow"/>
              </w:rPr>
            </w:pPr>
            <w:r w:rsidRPr="006372BD">
              <w:rPr>
                <w:b/>
                <w:color w:val="000000"/>
              </w:rPr>
              <w:t>9104</w:t>
            </w:r>
          </w:p>
        </w:tc>
      </w:tr>
    </w:tbl>
    <w:p w:rsidR="006372BD" w:rsidRPr="006372BD" w:rsidRDefault="006372BD" w:rsidP="006372BD">
      <w:pPr>
        <w:ind w:firstLine="708"/>
        <w:jc w:val="both"/>
        <w:rPr>
          <w:rFonts w:eastAsia="Calibri"/>
          <w:sz w:val="28"/>
        </w:rPr>
      </w:pPr>
    </w:p>
    <w:p w:rsidR="006372BD" w:rsidRPr="006372BD" w:rsidRDefault="006372BD" w:rsidP="006372BD">
      <w:pPr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 xml:space="preserve">Приказом Минздрава России от 22.02.2019 № 90н (в редакции от 11.01.2021) «Об утверждении перечня медицинских изделий для оснащения региональных сосудистых центров и первичных сосудистых отделений, расположенных на базе медицинских организаций, подведомственных органам исполнительной власти субъектов Российской Федерации» утвержден перечень медицинских изделий для оснащения региональных сосудистых центров и первичных сосудистых отделений, расположенных на базе медицинских организаций. Из 36 наименований медицинских изделий, указанных в приказе, Учреждение не оснащено: 24. </w:t>
      </w:r>
    </w:p>
    <w:p w:rsidR="006372BD" w:rsidRPr="006372BD" w:rsidRDefault="006372BD" w:rsidP="006372BD">
      <w:pPr>
        <w:spacing w:line="276" w:lineRule="auto"/>
        <w:ind w:firstLine="709"/>
        <w:jc w:val="both"/>
        <w:rPr>
          <w:rFonts w:eastAsia="Calibri"/>
        </w:rPr>
      </w:pPr>
      <w:r w:rsidRPr="006372BD">
        <w:rPr>
          <w:rFonts w:eastAsia="Calibri"/>
        </w:rPr>
        <w:t>Перечень медицинских изделий, планируемых к приобретению в 2021-2022 годах (заявки) Учреждением не представлен. Установить соответствие фактически поставленного оборудования потребности (заявкам) не представилось возможным.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Медицинские услуги, оказываемые Учреждением с использованием оборудования, приобретенного в рамках нацпроекта «Здравоохранение», соответствуют номенклатуре работ и услуг, предусмотренных лицензией на право оказания медицинской помощи.</w:t>
      </w:r>
    </w:p>
    <w:p w:rsidR="006372BD" w:rsidRPr="006372BD" w:rsidRDefault="006372BD" w:rsidP="00F86894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Полученное оборудование своевременно принято к бухгалтерскому учету в качестве объектов основных средств, соответствующим образом оформлены инвентарные карточки учета основных средств ф. 0503031. При этом к проверке не представлено Распоряжение Минземимущества о закреплении оборудования за Учреждением на праве оперативного управления в установленном порядке. В соответствии с пояснениями руководителя Учреждения данный документ на момент проведения проверки не получен.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 xml:space="preserve">В ходе проверки к каждому оборудованию были представлены все необходимые документы: товарные накладные; акт приема-передачи; акт ввода в эксплуатацию; гарантийный лист поставщика (гарантия поставщика); гарантийный талон (гарантия изготовителя); регистрационное удостоверение на медицинское изделие, выданное Федеральной службой по надзору в сфере здравоохранения (РОСЗДРАВНАДЗОР); декларация о соответствии; руководство по эксплуатации медицинского изделия и паспорта медицинского изделия. </w:t>
      </w:r>
    </w:p>
    <w:p w:rsidR="006372BD" w:rsidRPr="006372BD" w:rsidRDefault="006372BD" w:rsidP="006372BD">
      <w:pPr>
        <w:spacing w:line="276" w:lineRule="auto"/>
        <w:ind w:firstLine="283"/>
        <w:jc w:val="both"/>
        <w:rPr>
          <w:rFonts w:eastAsia="Calibri"/>
        </w:rPr>
      </w:pPr>
      <w:r w:rsidRPr="006372BD">
        <w:rPr>
          <w:rFonts w:eastAsia="Calibri"/>
        </w:rPr>
        <w:t xml:space="preserve">Согласно ч.3 ст.38 Федерального закона от 21.11.2011 №323-ФЗ «Об основах охраны здоровья граждан в Российской Федерации» производитель (изготовитель) медицинского изделия разрабатывает техническую и (или) эксплуатационную документацию, в соответствии с которой осуществляется производство, изготовление, хранение, транспортировка, монтаж, наладка, применение, эксплуатация, в том числе техническое обслуживание, а также ремонт, утилизация или уничтожение медицинского изделия. </w:t>
      </w:r>
    </w:p>
    <w:p w:rsidR="006372BD" w:rsidRPr="006372BD" w:rsidRDefault="006372BD" w:rsidP="006372BD">
      <w:pPr>
        <w:spacing w:line="276" w:lineRule="auto"/>
        <w:ind w:firstLine="283"/>
        <w:jc w:val="both"/>
        <w:rPr>
          <w:rFonts w:eastAsia="Calibri"/>
        </w:rPr>
      </w:pPr>
      <w:r w:rsidRPr="006372BD">
        <w:rPr>
          <w:rFonts w:eastAsia="Calibri"/>
        </w:rPr>
        <w:t>Эксплуатационная документация на медицинское изделие может быть следующих видов:</w:t>
      </w:r>
    </w:p>
    <w:p w:rsidR="006372BD" w:rsidRPr="006372BD" w:rsidRDefault="006372BD" w:rsidP="006372BD">
      <w:pPr>
        <w:spacing w:line="276" w:lineRule="auto"/>
        <w:ind w:firstLine="283"/>
        <w:jc w:val="both"/>
        <w:rPr>
          <w:rFonts w:eastAsia="Calibri"/>
        </w:rPr>
      </w:pPr>
      <w:r w:rsidRPr="006372BD">
        <w:rPr>
          <w:rFonts w:eastAsia="Calibri"/>
        </w:rPr>
        <w:t xml:space="preserve">руководство по эксплуатации; руководство пользователя (для ПО); инструкция по применению; руководство/инструкция по монтажу; инструкция по применению, этикетка; паспорт; формуляр. </w:t>
      </w:r>
    </w:p>
    <w:p w:rsidR="006372BD" w:rsidRPr="006372BD" w:rsidRDefault="006372BD" w:rsidP="00F86894">
      <w:pPr>
        <w:spacing w:line="276" w:lineRule="auto"/>
        <w:ind w:firstLine="283"/>
        <w:jc w:val="both"/>
        <w:rPr>
          <w:rFonts w:eastAsia="Calibri"/>
        </w:rPr>
      </w:pPr>
      <w:r w:rsidRPr="006372BD">
        <w:rPr>
          <w:rFonts w:eastAsia="Calibri"/>
        </w:rPr>
        <w:t>Таким образом, отсутствие паспорта на медицинское изделие при наличии руководства по эксплуатации медицинского изделия не является нарушением.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  <w:u w:val="single"/>
        </w:rPr>
      </w:pPr>
      <w:r>
        <w:rPr>
          <w:color w:val="000000"/>
          <w:spacing w:val="6"/>
          <w:u w:val="single"/>
        </w:rPr>
        <w:t>По вопросу 7</w:t>
      </w:r>
      <w:r w:rsidRPr="006372BD">
        <w:rPr>
          <w:color w:val="000000"/>
          <w:spacing w:val="6"/>
          <w:u w:val="single"/>
        </w:rPr>
        <w:t>.2. Эксплуатация вновь введенного оборудования: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SimSun"/>
          <w:i/>
          <w:lang w:eastAsia="zh-CN"/>
        </w:rPr>
      </w:pPr>
      <w:r w:rsidRPr="006372BD">
        <w:rPr>
          <w:rFonts w:eastAsia="Calibri"/>
        </w:rPr>
        <w:t xml:space="preserve">Выборочной проверкой установлено, что Учреждением </w:t>
      </w:r>
      <w:r w:rsidRPr="006372BD">
        <w:rPr>
          <w:color w:val="000000"/>
          <w:spacing w:val="6"/>
        </w:rPr>
        <w:t>дополнительные закупки комплектующих и прочих принадлежностей в целях обеспечения эксплуатации оборудования в соответствии с техническими характеристиками не производились</w:t>
      </w:r>
      <w:r w:rsidRPr="006372BD">
        <w:rPr>
          <w:i/>
          <w:color w:val="000000"/>
          <w:spacing w:val="6"/>
        </w:rPr>
        <w:t>.</w:t>
      </w:r>
      <w:r w:rsidRPr="006372BD">
        <w:rPr>
          <w:color w:val="000000"/>
          <w:spacing w:val="6"/>
        </w:rPr>
        <w:t xml:space="preserve"> Факты несовместимости поставленного оборудования с имеющимся в наличии не установлены</w:t>
      </w:r>
      <w:r w:rsidRPr="006372BD">
        <w:rPr>
          <w:i/>
          <w:color w:val="000000"/>
          <w:spacing w:val="6"/>
        </w:rPr>
        <w:t>.</w:t>
      </w:r>
      <w:r w:rsidRPr="006372BD">
        <w:rPr>
          <w:color w:val="000000"/>
          <w:spacing w:val="6"/>
        </w:rPr>
        <w:t xml:space="preserve"> Отсутствие необходимых программных продуктов для эксплуатации поступившего оборудования не установлено</w:t>
      </w:r>
      <w:r w:rsidRPr="006372BD">
        <w:rPr>
          <w:i/>
          <w:color w:val="000000"/>
          <w:spacing w:val="6"/>
        </w:rPr>
        <w:t xml:space="preserve">. </w:t>
      </w:r>
      <w:r w:rsidRPr="006372BD">
        <w:rPr>
          <w:rFonts w:eastAsia="SimSun"/>
          <w:lang w:eastAsia="zh-CN"/>
        </w:rPr>
        <w:t>Персонал, работающий на поставленном оборудовании, имеет</w:t>
      </w:r>
      <w:r w:rsidRPr="006372BD">
        <w:rPr>
          <w:rFonts w:eastAsia="SimSun"/>
          <w:i/>
          <w:lang w:eastAsia="zh-CN"/>
        </w:rPr>
        <w:t xml:space="preserve"> </w:t>
      </w:r>
      <w:r w:rsidRPr="006372BD">
        <w:rPr>
          <w:rFonts w:eastAsia="SimSun"/>
          <w:lang w:eastAsia="zh-CN"/>
        </w:rPr>
        <w:t>действующие сертификаты специалистов, подтвержденные ГБОУ ДПО КГМА Минздрава России, ГАПОУ «Казанский медицинский колледж», КГМА, другими высшими учебными заведениями.</w:t>
      </w:r>
    </w:p>
    <w:p w:rsidR="006372BD" w:rsidRPr="006372BD" w:rsidRDefault="006372BD" w:rsidP="00F86894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lastRenderedPageBreak/>
        <w:t>Поставщиками проведены обучение ответственных лиц правилам эксплуатации, инструктаж по правилам эксплуатации и технического обслуживания оборудования.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  <w:u w:val="single"/>
        </w:rPr>
      </w:pPr>
      <w:r>
        <w:rPr>
          <w:color w:val="000000"/>
          <w:spacing w:val="6"/>
          <w:u w:val="single"/>
        </w:rPr>
        <w:t>По вопросу 7</w:t>
      </w:r>
      <w:r w:rsidRPr="006372BD">
        <w:rPr>
          <w:color w:val="000000"/>
          <w:spacing w:val="6"/>
          <w:u w:val="single"/>
        </w:rPr>
        <w:t>.3. Фактическая загруженность вновь введенного медицинского оборудования: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 xml:space="preserve">В соответствии с данными журналов ожиданий исследований сроки ожидания диагностического исследования не превышают 14 дней, что соответствует требованиям </w:t>
      </w:r>
      <w:r w:rsidRPr="006372BD">
        <w:rPr>
          <w:rFonts w:eastAsia="Calibri"/>
          <w:shd w:val="clear" w:color="auto" w:fill="FFFFFF"/>
        </w:rPr>
        <w:t>постановления Правительства РФ №1610 «О программе государственных гарантий бесплатного оказания гражданам медицинской помощи на 2020 год и на плановый период 2021 и 2022 годов»</w:t>
      </w:r>
      <w:r w:rsidRPr="006372BD">
        <w:rPr>
          <w:color w:val="000000"/>
          <w:spacing w:val="6"/>
        </w:rPr>
        <w:t>.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Для ведения учета интенсивности использования оборудования в Учреждении ведутся журналы обследования пациентов, журнал учета приема больных.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 xml:space="preserve">Также заведены журналы учета простоя оборудования. На момент проведения проверочного мероприятия в журнале учета простоя записи отсутствуют. 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 xml:space="preserve"> Приобретенное в проверяемый период оборудование для проведения платных услуг и по договору с другими медицинскими учреждениями не используется.</w:t>
      </w:r>
    </w:p>
    <w:p w:rsidR="006372BD" w:rsidRPr="006372BD" w:rsidRDefault="006372BD" w:rsidP="006372BD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</w:rPr>
      </w:pPr>
      <w:r w:rsidRPr="006372BD">
        <w:rPr>
          <w:rFonts w:eastAsia="Calibri"/>
        </w:rPr>
        <w:t xml:space="preserve">Запись исследований в поликлинике на оборудовании ведется в электронном виде, с использованием талонной системы в ходе приема пациентов врачами-специалистами поликлиники. </w:t>
      </w:r>
    </w:p>
    <w:p w:rsidR="006372BD" w:rsidRPr="006372BD" w:rsidRDefault="006372BD" w:rsidP="006372BD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</w:rPr>
      </w:pPr>
      <w:r w:rsidRPr="006372BD">
        <w:rPr>
          <w:rFonts w:eastAsia="Calibri"/>
        </w:rPr>
        <w:t>Журнал учета приема больных ведется</w:t>
      </w:r>
      <w:r w:rsidRPr="006372BD">
        <w:rPr>
          <w:rFonts w:eastAsia="Calibri"/>
          <w:i/>
        </w:rPr>
        <w:t xml:space="preserve"> </w:t>
      </w:r>
      <w:r w:rsidRPr="006372BD">
        <w:rPr>
          <w:rFonts w:eastAsia="Calibri"/>
        </w:rPr>
        <w:t xml:space="preserve">с указанием фамилии, инициалов пациентов, вида области исследования, дозы облучения и количества снимков на одного пациента, описание проведенного исследования и процедур после перенесения болезней в отделении.   </w:t>
      </w:r>
    </w:p>
    <w:p w:rsidR="006372BD" w:rsidRPr="006372BD" w:rsidRDefault="006372BD" w:rsidP="006372BD">
      <w:pPr>
        <w:spacing w:line="276" w:lineRule="auto"/>
        <w:ind w:left="-284" w:firstLine="567"/>
        <w:jc w:val="both"/>
        <w:rPr>
          <w:rFonts w:eastAsia="Calibri"/>
          <w:i/>
        </w:rPr>
      </w:pPr>
      <w:r w:rsidRPr="006372BD">
        <w:rPr>
          <w:rFonts w:eastAsia="Calibri"/>
          <w:i/>
        </w:rPr>
        <w:t>Техническое обслуживание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В период действия гарантии на медицинское оборудование техническое обслуживание производится поставщиком. Согласно гарантийному листу (гарантия поставщика) гарантийное обслуживание и ремонт включает в себя: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- предоставление консультации;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- бесплатное техническое обслуживание;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-бесплатный ремонт с бесплатной заменой необходимых запасных частей.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На все 12 позиций поставленного Учреждению оборудования имеются оформленные гарантийные листы, в них по 7 позициям указаны гарантийные сроки от 12 до 36 месяцев, по 5 позициям: подъемник для больных,</w:t>
      </w:r>
      <w:r w:rsidRPr="006372BD">
        <w:rPr>
          <w:color w:val="000000"/>
        </w:rPr>
        <w:t xml:space="preserve"> </w:t>
      </w:r>
      <w:r w:rsidRPr="006372BD">
        <w:rPr>
          <w:rFonts w:eastAsia="Calibri"/>
        </w:rPr>
        <w:t>аппарат для пассивной, активно-пассивной механотерапии с биологической обратной связью</w:t>
      </w:r>
      <w:r w:rsidRPr="006372BD">
        <w:rPr>
          <w:color w:val="000000"/>
        </w:rPr>
        <w:t xml:space="preserve">, прикроватное кресло, стол кинезотерапии, система для разгрузки веса тела пациента </w:t>
      </w:r>
      <w:r w:rsidRPr="006372BD">
        <w:rPr>
          <w:rFonts w:eastAsia="Calibri"/>
        </w:rPr>
        <w:t xml:space="preserve">гарантийные сроки не указаны. 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В 2021-2022 годы договоров на техническое обслуживание оборудования, поставленного в проверяемом периоде, Учреждением не заключались</w:t>
      </w:r>
      <w:r w:rsidRPr="006372BD">
        <w:rPr>
          <w:rFonts w:eastAsia="Calibri"/>
          <w:i/>
        </w:rPr>
        <w:t xml:space="preserve">. </w:t>
      </w:r>
      <w:r w:rsidRPr="006372BD">
        <w:rPr>
          <w:rFonts w:eastAsia="Calibri"/>
        </w:rPr>
        <w:t>К проверке документальное подтверждение о проведении бесплатного технического обслуживания медицинского оборудования поставщиком не представлено</w:t>
      </w:r>
      <w:r w:rsidRPr="006372BD">
        <w:rPr>
          <w:rFonts w:eastAsia="Calibri"/>
          <w:i/>
        </w:rPr>
        <w:t>.</w:t>
      </w:r>
      <w:r w:rsidRPr="006372BD">
        <w:rPr>
          <w:rFonts w:eastAsia="Calibri"/>
        </w:rPr>
        <w:t xml:space="preserve"> 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Согласно п.3.1. Письма Министерства здравоохранения Российской Федерации (Департамент государственного контроля лекарственных средств, изделий медицинского назначения и медицинской техники) от 27.10.2003 №293-22/233 (далее – Письмо) – Техническое обслуживание медицинской техники в гарантийный и послегарантийный периоды являются обязательным условием ее безопасной эксплуатации и эффективного применения по назначению.</w:t>
      </w:r>
    </w:p>
    <w:p w:rsidR="006372BD" w:rsidRPr="006372BD" w:rsidRDefault="006372BD" w:rsidP="00F86894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>При заключении договоров на техническое обслуживание в 2021 году, в перечень обслуживаемого медицинского оборудования, приобретенное в проверяемом периоде диагностическое оборудование не включено.</w:t>
      </w:r>
    </w:p>
    <w:p w:rsidR="006372BD" w:rsidRPr="006372BD" w:rsidRDefault="006372BD" w:rsidP="006372BD">
      <w:pPr>
        <w:spacing w:line="276" w:lineRule="auto"/>
        <w:ind w:left="-284" w:firstLine="567"/>
        <w:jc w:val="both"/>
        <w:rPr>
          <w:rFonts w:eastAsia="Calibri"/>
          <w:i/>
        </w:rPr>
      </w:pPr>
      <w:r w:rsidRPr="006372BD">
        <w:rPr>
          <w:rFonts w:eastAsia="Calibri"/>
          <w:i/>
        </w:rPr>
        <w:t>Гарантия</w:t>
      </w:r>
    </w:p>
    <w:p w:rsidR="006372BD" w:rsidRPr="006372BD" w:rsidRDefault="006372BD" w:rsidP="00F86894">
      <w:pPr>
        <w:spacing w:line="276" w:lineRule="auto"/>
        <w:ind w:firstLine="283"/>
        <w:jc w:val="both"/>
        <w:rPr>
          <w:rFonts w:eastAsia="Calibri"/>
          <w:b/>
        </w:rPr>
      </w:pPr>
      <w:r w:rsidRPr="006372BD">
        <w:rPr>
          <w:rFonts w:eastAsia="Calibri"/>
        </w:rPr>
        <w:lastRenderedPageBreak/>
        <w:t xml:space="preserve">Согласно представленным данным гарантия на медицинское оборудование, поставленное в учреждение, в проверяемом периоде составляет от 12 месяцев до 36 месяцев. </w:t>
      </w:r>
    </w:p>
    <w:p w:rsidR="006372BD" w:rsidRPr="006372BD" w:rsidRDefault="006372BD" w:rsidP="006372BD">
      <w:pPr>
        <w:spacing w:line="276" w:lineRule="auto"/>
        <w:rPr>
          <w:rFonts w:eastAsia="Calibri"/>
          <w:bCs/>
          <w:i/>
        </w:rPr>
      </w:pPr>
      <w:r w:rsidRPr="006372BD">
        <w:rPr>
          <w:rFonts w:eastAsia="Calibri"/>
          <w:bCs/>
          <w:i/>
        </w:rPr>
        <w:t>Использование оборудования для оказания платных услуг</w:t>
      </w:r>
    </w:p>
    <w:p w:rsidR="006372BD" w:rsidRPr="006372BD" w:rsidRDefault="006372BD" w:rsidP="006372BD">
      <w:pPr>
        <w:spacing w:line="276" w:lineRule="auto"/>
        <w:jc w:val="both"/>
        <w:rPr>
          <w:rFonts w:eastAsia="Calibri"/>
        </w:rPr>
      </w:pPr>
      <w:r w:rsidRPr="006372BD">
        <w:rPr>
          <w:rFonts w:eastAsia="Calibri"/>
          <w:color w:val="FF0000"/>
        </w:rPr>
        <w:tab/>
      </w:r>
      <w:r w:rsidRPr="006372BD">
        <w:rPr>
          <w:rFonts w:eastAsia="Calibri"/>
        </w:rPr>
        <w:t>Согласно представленным пояснениям Учреждения оборудование, полученное Учреждением в рамках национального проекта «Здравоохранение», во внебюджетной деятельности не используется.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  <w:u w:val="single"/>
        </w:rPr>
      </w:pPr>
      <w:r>
        <w:rPr>
          <w:color w:val="000000"/>
          <w:spacing w:val="6"/>
          <w:u w:val="single"/>
        </w:rPr>
        <w:t>По вопросу 7</w:t>
      </w:r>
      <w:r w:rsidRPr="006372BD">
        <w:rPr>
          <w:color w:val="000000"/>
          <w:spacing w:val="6"/>
          <w:u w:val="single"/>
        </w:rPr>
        <w:t>.4. Прочие вопросы: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Приобретенные оборудования соответствуют утвержденному органом здравоохранения табелю оснащения лечебно-профилактическом учреждении.</w:t>
      </w:r>
    </w:p>
    <w:p w:rsidR="006372BD" w:rsidRPr="006372BD" w:rsidRDefault="006372BD" w:rsidP="006372BD">
      <w:pPr>
        <w:tabs>
          <w:tab w:val="left" w:pos="900"/>
        </w:tabs>
        <w:spacing w:line="276" w:lineRule="auto"/>
        <w:ind w:firstLine="708"/>
        <w:jc w:val="both"/>
        <w:rPr>
          <w:color w:val="000000"/>
          <w:spacing w:val="6"/>
        </w:rPr>
      </w:pPr>
      <w:r w:rsidRPr="006372BD">
        <w:rPr>
          <w:color w:val="000000"/>
          <w:spacing w:val="6"/>
        </w:rPr>
        <w:t>Медицинское оборудование согласно оборотной ведомости по нефинансовым активам (форма 0504035) на 31.12.2021 года поставлены на учет и отражены в бухгалтерском балансе за 2021 год.</w:t>
      </w:r>
    </w:p>
    <w:p w:rsidR="006372BD" w:rsidRPr="006372BD" w:rsidRDefault="006372BD" w:rsidP="006372BD">
      <w:pPr>
        <w:spacing w:line="276" w:lineRule="auto"/>
        <w:ind w:firstLine="708"/>
        <w:jc w:val="both"/>
        <w:rPr>
          <w:rFonts w:eastAsia="Calibri"/>
        </w:rPr>
      </w:pPr>
      <w:r w:rsidRPr="006372BD">
        <w:rPr>
          <w:rFonts w:eastAsia="Calibri"/>
        </w:rPr>
        <w:t xml:space="preserve">Обратная связь с пациентами Учреждения представлена на основе книги отзывов и пожеланий (жалоб и предложений). На момент проведения проверочного мероприятия в книге отзывов и пожеланий записи отсутствуют. </w:t>
      </w:r>
    </w:p>
    <w:p w:rsidR="006372BD" w:rsidRPr="006372BD" w:rsidRDefault="006372BD" w:rsidP="006372BD">
      <w:pPr>
        <w:ind w:firstLine="708"/>
        <w:jc w:val="both"/>
        <w:rPr>
          <w:rFonts w:eastAsia="Calibri"/>
        </w:rPr>
      </w:pPr>
      <w:r w:rsidRPr="006372BD">
        <w:rPr>
          <w:rFonts w:eastAsia="Calibri"/>
        </w:rPr>
        <w:t>Согласно сведениям о лечебно-профилактическом учреждении за 2021 год (форма № 30) численность обслуживаемого Учреждением прикрепленного населения составляет 40754 человек или меньше по сравнению с 2019 годом на 1587 человек (42341 чел. - 2019 год).</w:t>
      </w:r>
    </w:p>
    <w:p w:rsidR="002B785E" w:rsidRPr="002B785E" w:rsidRDefault="002B785E" w:rsidP="00873590">
      <w:pPr>
        <w:shd w:val="clear" w:color="auto" w:fill="FFFFFF"/>
        <w:tabs>
          <w:tab w:val="left" w:pos="994"/>
        </w:tabs>
        <w:jc w:val="both"/>
        <w:rPr>
          <w:rFonts w:eastAsia="Calibri"/>
          <w:lang w:eastAsia="en-US"/>
        </w:rPr>
      </w:pPr>
    </w:p>
    <w:p w:rsidR="002B785E" w:rsidRPr="002B785E" w:rsidRDefault="00C24756" w:rsidP="002B785E">
      <w:pPr>
        <w:shd w:val="clear" w:color="auto" w:fill="FFFFFF"/>
        <w:tabs>
          <w:tab w:val="left" w:pos="994"/>
        </w:tabs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ab/>
      </w:r>
      <w:r w:rsidR="002B785E" w:rsidRPr="002B785E">
        <w:rPr>
          <w:rFonts w:eastAsia="Calibri"/>
          <w:b/>
          <w:lang w:eastAsia="en-US"/>
        </w:rPr>
        <w:t xml:space="preserve">9.Возражения или замечания руководителей или иных уполномоченных должностных лиц объектов контрольного мероприятия на результаты контрольного мероприятия: </w:t>
      </w:r>
      <w:r w:rsidR="002B785E" w:rsidRPr="002B785E">
        <w:rPr>
          <w:rFonts w:eastAsia="Calibri"/>
          <w:lang w:eastAsia="en-US"/>
        </w:rPr>
        <w:t>замечаний и возражений не поступало.</w:t>
      </w:r>
    </w:p>
    <w:p w:rsidR="002B785E" w:rsidRPr="002B785E" w:rsidRDefault="002B785E" w:rsidP="002B785E">
      <w:pPr>
        <w:shd w:val="clear" w:color="auto" w:fill="FFFFFF"/>
        <w:tabs>
          <w:tab w:val="left" w:pos="994"/>
        </w:tabs>
        <w:jc w:val="both"/>
        <w:rPr>
          <w:rFonts w:eastAsia="Calibri"/>
          <w:b/>
          <w:lang w:eastAsia="en-US"/>
        </w:rPr>
      </w:pPr>
    </w:p>
    <w:p w:rsidR="002B785E" w:rsidRPr="002C51A8" w:rsidRDefault="00C24756" w:rsidP="002B785E">
      <w:pPr>
        <w:shd w:val="clear" w:color="auto" w:fill="FFFFFF"/>
        <w:tabs>
          <w:tab w:val="left" w:pos="994"/>
        </w:tabs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 w:rsidR="002B785E" w:rsidRPr="002B785E">
        <w:rPr>
          <w:rFonts w:eastAsia="Calibri"/>
          <w:b/>
          <w:lang w:eastAsia="en-US"/>
        </w:rPr>
        <w:t>10.Выводы</w:t>
      </w:r>
      <w:r w:rsidR="002B785E" w:rsidRPr="002B785E">
        <w:rPr>
          <w:rFonts w:eastAsia="Calibri"/>
          <w:lang w:eastAsia="en-US"/>
        </w:rPr>
        <w:t xml:space="preserve">: </w:t>
      </w:r>
      <w:r w:rsidR="002B785E" w:rsidRPr="002C51A8">
        <w:rPr>
          <w:rFonts w:eastAsia="Calibri"/>
          <w:lang w:eastAsia="en-US"/>
        </w:rPr>
        <w:t xml:space="preserve">В рамках контрольного мероприятия осуществлена </w:t>
      </w:r>
      <w:r w:rsidR="002C51A8" w:rsidRPr="002C51A8">
        <w:rPr>
          <w:rFonts w:eastAsia="Calibri"/>
          <w:lang w:eastAsia="en-US"/>
        </w:rPr>
        <w:t xml:space="preserve">Проверка использования средств бюджета Республики Татарстан, выделенных на реализацию национального проекта «Здравоохранение» по Федеральному проекту «Борьба с сердечно-сосудистыми заболеваниями» в рамках оснащение оборудованием региональных сосудистых центров и первичных сосудистых отделений, выделенных в </w:t>
      </w:r>
      <w:r w:rsidR="002B785E" w:rsidRPr="002C51A8">
        <w:rPr>
          <w:rFonts w:eastAsia="Calibri"/>
          <w:lang w:eastAsia="en-US"/>
        </w:rPr>
        <w:t xml:space="preserve">2021 </w:t>
      </w:r>
      <w:r w:rsidR="002C51A8" w:rsidRPr="002C51A8">
        <w:rPr>
          <w:rFonts w:eastAsia="Calibri"/>
          <w:lang w:eastAsia="en-US"/>
        </w:rPr>
        <w:t xml:space="preserve">году </w:t>
      </w:r>
      <w:r w:rsidR="002B785E" w:rsidRPr="002C51A8">
        <w:rPr>
          <w:rFonts w:eastAsia="Calibri"/>
          <w:lang w:eastAsia="en-US"/>
        </w:rPr>
        <w:t xml:space="preserve">в </w:t>
      </w:r>
      <w:r w:rsidR="002C51A8" w:rsidRPr="002C51A8">
        <w:rPr>
          <w:rFonts w:eastAsia="Calibri"/>
          <w:lang w:eastAsia="en-US"/>
        </w:rPr>
        <w:t>лечебно-профилактические учреждения Республики Татарстан – ГАУЗ «Буинская центральная районная больница» за</w:t>
      </w:r>
      <w:r w:rsidR="002B785E" w:rsidRPr="002C51A8">
        <w:rPr>
          <w:rFonts w:eastAsia="Calibri"/>
          <w:lang w:eastAsia="en-US"/>
        </w:rPr>
        <w:t xml:space="preserve"> 2021 год и текущий период</w:t>
      </w:r>
      <w:r w:rsidR="002C51A8" w:rsidRPr="002C51A8">
        <w:rPr>
          <w:rFonts w:eastAsia="Calibri"/>
          <w:lang w:eastAsia="en-US"/>
        </w:rPr>
        <w:t xml:space="preserve"> 2022 года по состоянию на 01.05</w:t>
      </w:r>
      <w:r w:rsidR="002B785E" w:rsidRPr="002C51A8">
        <w:rPr>
          <w:rFonts w:eastAsia="Calibri"/>
          <w:lang w:eastAsia="en-US"/>
        </w:rPr>
        <w:t>.2022 года.</w:t>
      </w:r>
    </w:p>
    <w:p w:rsidR="002B785E" w:rsidRPr="002C51A8" w:rsidRDefault="00C24756" w:rsidP="002B785E">
      <w:pPr>
        <w:shd w:val="clear" w:color="auto" w:fill="FFFFFF"/>
        <w:tabs>
          <w:tab w:val="left" w:pos="994"/>
        </w:tabs>
        <w:jc w:val="both"/>
        <w:rPr>
          <w:rFonts w:eastAsia="Calibri"/>
          <w:lang w:eastAsia="en-US"/>
        </w:rPr>
      </w:pPr>
      <w:r w:rsidRPr="002C51A8">
        <w:rPr>
          <w:rFonts w:eastAsia="Calibri"/>
          <w:iCs/>
          <w:lang w:eastAsia="en-US"/>
        </w:rPr>
        <w:tab/>
      </w:r>
      <w:r w:rsidR="002B785E" w:rsidRPr="002C51A8">
        <w:rPr>
          <w:rFonts w:eastAsia="Calibri"/>
          <w:iCs/>
          <w:lang w:eastAsia="en-US"/>
        </w:rPr>
        <w:t>О</w:t>
      </w:r>
      <w:r w:rsidR="002B785E" w:rsidRPr="002C51A8">
        <w:rPr>
          <w:rFonts w:eastAsia="Calibri"/>
          <w:lang w:eastAsia="en-US"/>
        </w:rPr>
        <w:t xml:space="preserve">бщий объем проверенных средств составил </w:t>
      </w:r>
      <w:r w:rsidR="002C51A8" w:rsidRPr="002C51A8">
        <w:rPr>
          <w:rFonts w:eastAsia="Calibri"/>
          <w:lang w:eastAsia="en-US"/>
        </w:rPr>
        <w:t>31 269,92</w:t>
      </w:r>
      <w:r w:rsidR="002B785E" w:rsidRPr="002C51A8">
        <w:rPr>
          <w:rFonts w:eastAsia="Calibri"/>
          <w:lang w:eastAsia="en-US"/>
        </w:rPr>
        <w:t xml:space="preserve"> тыс. рублей</w:t>
      </w:r>
      <w:r w:rsidR="00471A85" w:rsidRPr="002C51A8">
        <w:rPr>
          <w:rFonts w:eastAsia="Calibri"/>
          <w:lang w:eastAsia="en-US"/>
        </w:rPr>
        <w:t>.</w:t>
      </w:r>
      <w:r w:rsidRPr="002C51A8">
        <w:rPr>
          <w:rFonts w:eastAsia="Calibri"/>
          <w:lang w:eastAsia="en-US"/>
        </w:rPr>
        <w:t xml:space="preserve"> </w:t>
      </w:r>
      <w:r w:rsidR="002B785E" w:rsidRPr="002C51A8">
        <w:rPr>
          <w:rFonts w:eastAsia="Calibri"/>
          <w:lang w:eastAsia="en-US"/>
        </w:rPr>
        <w:t>Нецелевого использования бюджетных средств не выявлено.</w:t>
      </w:r>
    </w:p>
    <w:p w:rsidR="002B785E" w:rsidRPr="00124508" w:rsidRDefault="002B785E" w:rsidP="002B785E">
      <w:pPr>
        <w:shd w:val="clear" w:color="auto" w:fill="FFFFFF"/>
        <w:tabs>
          <w:tab w:val="left" w:pos="994"/>
        </w:tabs>
        <w:jc w:val="both"/>
        <w:rPr>
          <w:rFonts w:eastAsia="Calibri"/>
          <w:highlight w:val="yellow"/>
          <w:lang w:eastAsia="en-US"/>
        </w:rPr>
      </w:pPr>
    </w:p>
    <w:p w:rsidR="00F86894" w:rsidRDefault="00C24756" w:rsidP="002B785E">
      <w:pPr>
        <w:shd w:val="clear" w:color="auto" w:fill="FFFFFF"/>
        <w:tabs>
          <w:tab w:val="left" w:pos="994"/>
        </w:tabs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ab/>
      </w:r>
      <w:r w:rsidR="002B785E" w:rsidRPr="00C24756">
        <w:rPr>
          <w:rFonts w:eastAsia="Calibri"/>
          <w:b/>
          <w:lang w:eastAsia="en-US"/>
        </w:rPr>
        <w:t>11.Предложения:</w:t>
      </w:r>
    </w:p>
    <w:p w:rsidR="002B785E" w:rsidRPr="00C24756" w:rsidRDefault="002B785E" w:rsidP="002B785E">
      <w:pPr>
        <w:shd w:val="clear" w:color="auto" w:fill="FFFFFF"/>
        <w:tabs>
          <w:tab w:val="left" w:pos="994"/>
        </w:tabs>
        <w:jc w:val="both"/>
        <w:rPr>
          <w:rFonts w:eastAsia="Calibri"/>
          <w:b/>
          <w:lang w:eastAsia="en-US"/>
        </w:rPr>
      </w:pPr>
      <w:r w:rsidRPr="00C24756">
        <w:rPr>
          <w:rFonts w:eastAsia="Calibri"/>
          <w:b/>
          <w:lang w:eastAsia="en-US"/>
        </w:rPr>
        <w:tab/>
      </w:r>
    </w:p>
    <w:p w:rsidR="002B785E" w:rsidRPr="00F86894" w:rsidRDefault="00F86894" w:rsidP="00F86894">
      <w:pPr>
        <w:shd w:val="clear" w:color="auto" w:fill="FFFFFF"/>
        <w:tabs>
          <w:tab w:val="left" w:pos="426"/>
        </w:tabs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 w:rsidR="006372BD" w:rsidRPr="00F86894">
        <w:rPr>
          <w:rFonts w:eastAsia="Calibri"/>
          <w:lang w:eastAsia="en-US"/>
        </w:rPr>
        <w:t>1</w:t>
      </w:r>
      <w:r w:rsidR="002B785E" w:rsidRPr="00F86894">
        <w:rPr>
          <w:rFonts w:eastAsia="Calibri"/>
          <w:lang w:eastAsia="en-US"/>
        </w:rPr>
        <w:t xml:space="preserve">.Направить Акт </w:t>
      </w:r>
      <w:r w:rsidR="002C51A8" w:rsidRPr="00F86894">
        <w:rPr>
          <w:rFonts w:eastAsia="Calibri"/>
          <w:lang w:eastAsia="en-US"/>
        </w:rPr>
        <w:t xml:space="preserve">по результатам контрольного мероприятия «Проверка использования средств бюджета Республики Татарстан, выделенных на реализацию национального проекта «Здравоохранение» по Федеральному проекту «Борьба с сердечно-сосудистыми заболеваниями» в рамках оснащение оборудованием региональных сосудистых центров и первичных сосудистых отделений в </w:t>
      </w:r>
      <w:r w:rsidRPr="00F86894">
        <w:rPr>
          <w:rFonts w:eastAsia="Calibri"/>
          <w:lang w:eastAsia="en-US"/>
        </w:rPr>
        <w:t>Буинскую городскую прокуратуру</w:t>
      </w:r>
      <w:r w:rsidR="002B785E" w:rsidRPr="00F86894">
        <w:rPr>
          <w:rFonts w:eastAsia="Calibri"/>
          <w:lang w:eastAsia="en-US"/>
        </w:rPr>
        <w:t xml:space="preserve"> Республики Татарстан.</w:t>
      </w:r>
    </w:p>
    <w:p w:rsidR="002B785E" w:rsidRPr="002B785E" w:rsidRDefault="00F86894" w:rsidP="00F86894">
      <w:pPr>
        <w:shd w:val="clear" w:color="auto" w:fill="FFFFFF"/>
        <w:tabs>
          <w:tab w:val="left" w:pos="426"/>
        </w:tabs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 w:rsidR="006372BD">
        <w:rPr>
          <w:rFonts w:eastAsia="Calibri"/>
          <w:lang w:eastAsia="en-US"/>
        </w:rPr>
        <w:t>2</w:t>
      </w:r>
      <w:r w:rsidR="002B785E" w:rsidRPr="00C24756">
        <w:rPr>
          <w:rFonts w:eastAsia="Calibri"/>
          <w:lang w:eastAsia="en-US"/>
        </w:rPr>
        <w:t>.Учесть замечания Контрольно-счетной палаты.</w:t>
      </w:r>
    </w:p>
    <w:p w:rsidR="002B785E" w:rsidRPr="002B785E" w:rsidRDefault="002B785E" w:rsidP="002B785E">
      <w:pPr>
        <w:shd w:val="clear" w:color="auto" w:fill="FFFFFF"/>
        <w:tabs>
          <w:tab w:val="left" w:pos="994"/>
        </w:tabs>
        <w:jc w:val="both"/>
        <w:rPr>
          <w:rFonts w:eastAsia="Calibri"/>
          <w:lang w:eastAsia="en-US"/>
        </w:rPr>
      </w:pPr>
    </w:p>
    <w:p w:rsidR="00873590" w:rsidRPr="002B785E" w:rsidRDefault="00873590" w:rsidP="00873590">
      <w:pPr>
        <w:shd w:val="clear" w:color="auto" w:fill="FFFFFF"/>
        <w:tabs>
          <w:tab w:val="left" w:pos="994"/>
        </w:tabs>
        <w:jc w:val="both"/>
        <w:rPr>
          <w:rFonts w:eastAsia="Calibri"/>
          <w:lang w:eastAsia="en-US"/>
        </w:rPr>
      </w:pPr>
    </w:p>
    <w:p w:rsidR="006C693D" w:rsidRPr="002B785E" w:rsidRDefault="00873590" w:rsidP="002B785E">
      <w:pPr>
        <w:shd w:val="clear" w:color="auto" w:fill="FFFFFF"/>
        <w:tabs>
          <w:tab w:val="left" w:pos="994"/>
        </w:tabs>
        <w:jc w:val="both"/>
      </w:pPr>
      <w:r w:rsidRPr="002B785E">
        <w:rPr>
          <w:rFonts w:eastAsia="Calibri"/>
          <w:lang w:eastAsia="en-US"/>
        </w:rPr>
        <w:tab/>
      </w:r>
      <w:r w:rsidRPr="002B785E">
        <w:rPr>
          <w:rFonts w:eastAsia="Calibri"/>
          <w:lang w:eastAsia="en-US"/>
        </w:rPr>
        <w:tab/>
      </w:r>
      <w:r w:rsidRPr="002B785E">
        <w:rPr>
          <w:rFonts w:eastAsia="Calibri"/>
          <w:lang w:eastAsia="en-US"/>
        </w:rPr>
        <w:tab/>
      </w:r>
      <w:r w:rsidRPr="002B785E">
        <w:rPr>
          <w:rFonts w:eastAsia="Calibri"/>
          <w:lang w:eastAsia="en-US"/>
        </w:rPr>
        <w:tab/>
      </w:r>
      <w:r w:rsidRPr="002B785E">
        <w:rPr>
          <w:rFonts w:eastAsia="Calibri"/>
          <w:lang w:eastAsia="en-US"/>
        </w:rPr>
        <w:tab/>
      </w:r>
    </w:p>
    <w:p w:rsidR="001E6E79" w:rsidRPr="002B785E" w:rsidRDefault="006C693D" w:rsidP="006C693D">
      <w:pPr>
        <w:pStyle w:val="a4"/>
        <w:ind w:left="708" w:firstLine="708"/>
        <w:rPr>
          <w:sz w:val="24"/>
        </w:rPr>
      </w:pPr>
      <w:r w:rsidRPr="002B785E">
        <w:rPr>
          <w:sz w:val="24"/>
        </w:rPr>
        <w:t>Председатель                                               Аглиуллин Р.Р.</w:t>
      </w:r>
    </w:p>
    <w:p w:rsidR="002B785E" w:rsidRPr="002B785E" w:rsidRDefault="002B785E" w:rsidP="00F86894">
      <w:pPr>
        <w:pStyle w:val="a4"/>
        <w:rPr>
          <w:sz w:val="24"/>
          <w:highlight w:val="yellow"/>
        </w:rPr>
      </w:pPr>
    </w:p>
    <w:sectPr w:rsidR="002B785E" w:rsidRPr="002B785E" w:rsidSect="00D242CC">
      <w:footerReference w:type="default" r:id="rId43"/>
      <w:pgSz w:w="11906" w:h="16838"/>
      <w:pgMar w:top="993" w:right="566" w:bottom="993" w:left="1134" w:header="708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42F" w:rsidRDefault="0047742F" w:rsidP="007A4719">
      <w:r>
        <w:separator/>
      </w:r>
    </w:p>
  </w:endnote>
  <w:endnote w:type="continuationSeparator" w:id="0">
    <w:p w:rsidR="0047742F" w:rsidRDefault="0047742F" w:rsidP="007A4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9711188"/>
      <w:docPartObj>
        <w:docPartGallery w:val="Page Numbers (Bottom of Page)"/>
        <w:docPartUnique/>
      </w:docPartObj>
    </w:sdtPr>
    <w:sdtEndPr/>
    <w:sdtContent>
      <w:p w:rsidR="00562045" w:rsidRDefault="0056204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939">
          <w:rPr>
            <w:noProof/>
          </w:rPr>
          <w:t>11</w:t>
        </w:r>
        <w:r>
          <w:fldChar w:fldCharType="end"/>
        </w:r>
      </w:p>
    </w:sdtContent>
  </w:sdt>
  <w:p w:rsidR="00562045" w:rsidRDefault="0056204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42F" w:rsidRDefault="0047742F" w:rsidP="007A4719">
      <w:r>
        <w:separator/>
      </w:r>
    </w:p>
  </w:footnote>
  <w:footnote w:type="continuationSeparator" w:id="0">
    <w:p w:rsidR="0047742F" w:rsidRDefault="0047742F" w:rsidP="007A4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C63B1"/>
    <w:multiLevelType w:val="hybridMultilevel"/>
    <w:tmpl w:val="AC606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5200"/>
    <w:multiLevelType w:val="hybridMultilevel"/>
    <w:tmpl w:val="BBA65B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CE11530"/>
    <w:multiLevelType w:val="hybridMultilevel"/>
    <w:tmpl w:val="6D88577E"/>
    <w:lvl w:ilvl="0" w:tplc="AF84CAD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316C41"/>
    <w:multiLevelType w:val="hybridMultilevel"/>
    <w:tmpl w:val="7954245E"/>
    <w:lvl w:ilvl="0" w:tplc="AC0A9EC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A061A"/>
    <w:multiLevelType w:val="hybridMultilevel"/>
    <w:tmpl w:val="A1CA345A"/>
    <w:lvl w:ilvl="0" w:tplc="93E66150">
      <w:start w:val="8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CB551BB"/>
    <w:multiLevelType w:val="hybridMultilevel"/>
    <w:tmpl w:val="91F29CFA"/>
    <w:lvl w:ilvl="0" w:tplc="C6BEE53A">
      <w:start w:val="7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1292F0D"/>
    <w:multiLevelType w:val="hybridMultilevel"/>
    <w:tmpl w:val="A010F4A2"/>
    <w:lvl w:ilvl="0" w:tplc="728E4D0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26B6754"/>
    <w:multiLevelType w:val="multilevel"/>
    <w:tmpl w:val="48EE5B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2EB1EB1"/>
    <w:multiLevelType w:val="hybridMultilevel"/>
    <w:tmpl w:val="A906BA54"/>
    <w:lvl w:ilvl="0" w:tplc="D4AAF8F0">
      <w:start w:val="6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4FC6FD6"/>
    <w:multiLevelType w:val="hybridMultilevel"/>
    <w:tmpl w:val="8EAE351E"/>
    <w:lvl w:ilvl="0" w:tplc="679AF7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DC67E5"/>
    <w:multiLevelType w:val="hybridMultilevel"/>
    <w:tmpl w:val="5AE2F034"/>
    <w:lvl w:ilvl="0" w:tplc="CF4E96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7F621A9"/>
    <w:multiLevelType w:val="hybridMultilevel"/>
    <w:tmpl w:val="0C2AF348"/>
    <w:lvl w:ilvl="0" w:tplc="974E283C">
      <w:start w:val="3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2412BB"/>
    <w:multiLevelType w:val="hybridMultilevel"/>
    <w:tmpl w:val="6A6896E8"/>
    <w:lvl w:ilvl="0" w:tplc="C61A6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53241F"/>
    <w:multiLevelType w:val="multilevel"/>
    <w:tmpl w:val="EA2E90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4CC4469D"/>
    <w:multiLevelType w:val="hybridMultilevel"/>
    <w:tmpl w:val="E3EEC594"/>
    <w:lvl w:ilvl="0" w:tplc="54E67D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982321"/>
    <w:multiLevelType w:val="hybridMultilevel"/>
    <w:tmpl w:val="CE482F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10C7F45"/>
    <w:multiLevelType w:val="hybridMultilevel"/>
    <w:tmpl w:val="CBAAD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47294B"/>
    <w:multiLevelType w:val="hybridMultilevel"/>
    <w:tmpl w:val="3DFA1D44"/>
    <w:lvl w:ilvl="0" w:tplc="17883042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32D762A"/>
    <w:multiLevelType w:val="hybridMultilevel"/>
    <w:tmpl w:val="88BE4712"/>
    <w:lvl w:ilvl="0" w:tplc="6D8C2C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10B7A"/>
    <w:multiLevelType w:val="hybridMultilevel"/>
    <w:tmpl w:val="E6EC7A44"/>
    <w:lvl w:ilvl="0" w:tplc="C61A6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D05740"/>
    <w:multiLevelType w:val="singleLevel"/>
    <w:tmpl w:val="ED70AA46"/>
    <w:lvl w:ilvl="0">
      <w:start w:val="1"/>
      <w:numFmt w:val="bullet"/>
      <w:lvlText w:val="-"/>
      <w:lvlJc w:val="left"/>
      <w:pPr>
        <w:tabs>
          <w:tab w:val="num" w:pos="435"/>
        </w:tabs>
        <w:ind w:left="435" w:hanging="360"/>
      </w:pPr>
    </w:lvl>
  </w:abstractNum>
  <w:abstractNum w:abstractNumId="21" w15:restartNumberingAfterBreak="0">
    <w:nsid w:val="691E0334"/>
    <w:multiLevelType w:val="hybridMultilevel"/>
    <w:tmpl w:val="AC606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AD13A0"/>
    <w:multiLevelType w:val="hybridMultilevel"/>
    <w:tmpl w:val="9134FE1E"/>
    <w:lvl w:ilvl="0" w:tplc="C684551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2289E"/>
    <w:multiLevelType w:val="hybridMultilevel"/>
    <w:tmpl w:val="07DA8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B7710"/>
    <w:multiLevelType w:val="hybridMultilevel"/>
    <w:tmpl w:val="B2D046F2"/>
    <w:lvl w:ilvl="0" w:tplc="552041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DC691D"/>
    <w:multiLevelType w:val="hybridMultilevel"/>
    <w:tmpl w:val="07DA8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CC479E"/>
    <w:multiLevelType w:val="hybridMultilevel"/>
    <w:tmpl w:val="77569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A66076"/>
    <w:multiLevelType w:val="multilevel"/>
    <w:tmpl w:val="978682C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77CD4C8A"/>
    <w:multiLevelType w:val="hybridMultilevel"/>
    <w:tmpl w:val="D8A6E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201968"/>
    <w:multiLevelType w:val="hybridMultilevel"/>
    <w:tmpl w:val="46D8509A"/>
    <w:lvl w:ilvl="0" w:tplc="C61A6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6"/>
  </w:num>
  <w:num w:numId="3">
    <w:abstractNumId w:val="11"/>
  </w:num>
  <w:num w:numId="4">
    <w:abstractNumId w:val="8"/>
  </w:num>
  <w:num w:numId="5">
    <w:abstractNumId w:val="10"/>
  </w:num>
  <w:num w:numId="6">
    <w:abstractNumId w:val="13"/>
  </w:num>
  <w:num w:numId="7">
    <w:abstractNumId w:val="5"/>
  </w:num>
  <w:num w:numId="8">
    <w:abstractNumId w:val="4"/>
  </w:num>
  <w:num w:numId="9">
    <w:abstractNumId w:val="2"/>
  </w:num>
  <w:num w:numId="10">
    <w:abstractNumId w:val="16"/>
  </w:num>
  <w:num w:numId="11">
    <w:abstractNumId w:val="7"/>
  </w:num>
  <w:num w:numId="12">
    <w:abstractNumId w:val="28"/>
  </w:num>
  <w:num w:numId="13">
    <w:abstractNumId w:val="24"/>
  </w:num>
  <w:num w:numId="14">
    <w:abstractNumId w:val="18"/>
  </w:num>
  <w:num w:numId="15">
    <w:abstractNumId w:val="25"/>
  </w:num>
  <w:num w:numId="16">
    <w:abstractNumId w:val="27"/>
  </w:num>
  <w:num w:numId="17">
    <w:abstractNumId w:val="26"/>
  </w:num>
  <w:num w:numId="18">
    <w:abstractNumId w:val="9"/>
  </w:num>
  <w:num w:numId="19">
    <w:abstractNumId w:val="1"/>
  </w:num>
  <w:num w:numId="20">
    <w:abstractNumId w:val="22"/>
  </w:num>
  <w:num w:numId="21">
    <w:abstractNumId w:val="15"/>
  </w:num>
  <w:num w:numId="22">
    <w:abstractNumId w:val="14"/>
  </w:num>
  <w:num w:numId="23">
    <w:abstractNumId w:val="3"/>
  </w:num>
  <w:num w:numId="24">
    <w:abstractNumId w:val="23"/>
  </w:num>
  <w:num w:numId="25">
    <w:abstractNumId w:val="0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21"/>
  </w:num>
  <w:num w:numId="30">
    <w:abstractNumId w:val="12"/>
  </w:num>
  <w:num w:numId="31">
    <w:abstractNumId w:val="19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6FB"/>
    <w:rsid w:val="00001880"/>
    <w:rsid w:val="00002797"/>
    <w:rsid w:val="00003521"/>
    <w:rsid w:val="00003559"/>
    <w:rsid w:val="0000361A"/>
    <w:rsid w:val="00004420"/>
    <w:rsid w:val="000049CA"/>
    <w:rsid w:val="0000629B"/>
    <w:rsid w:val="00006C89"/>
    <w:rsid w:val="0001033D"/>
    <w:rsid w:val="00012247"/>
    <w:rsid w:val="00015756"/>
    <w:rsid w:val="00016A68"/>
    <w:rsid w:val="00017BA4"/>
    <w:rsid w:val="0002210D"/>
    <w:rsid w:val="000307FB"/>
    <w:rsid w:val="00030C06"/>
    <w:rsid w:val="000310EC"/>
    <w:rsid w:val="00032632"/>
    <w:rsid w:val="00033177"/>
    <w:rsid w:val="00033DF3"/>
    <w:rsid w:val="000341FC"/>
    <w:rsid w:val="000347ED"/>
    <w:rsid w:val="000349D0"/>
    <w:rsid w:val="00035205"/>
    <w:rsid w:val="00035CE8"/>
    <w:rsid w:val="00035DB6"/>
    <w:rsid w:val="00036E7B"/>
    <w:rsid w:val="00037CB3"/>
    <w:rsid w:val="0004049D"/>
    <w:rsid w:val="0004084B"/>
    <w:rsid w:val="00040D6B"/>
    <w:rsid w:val="00040E38"/>
    <w:rsid w:val="00041E94"/>
    <w:rsid w:val="0004331C"/>
    <w:rsid w:val="00045F40"/>
    <w:rsid w:val="000472DC"/>
    <w:rsid w:val="00047897"/>
    <w:rsid w:val="00047FF2"/>
    <w:rsid w:val="000507C6"/>
    <w:rsid w:val="00052039"/>
    <w:rsid w:val="0005369B"/>
    <w:rsid w:val="000541B0"/>
    <w:rsid w:val="0005652E"/>
    <w:rsid w:val="00056B0B"/>
    <w:rsid w:val="00056B74"/>
    <w:rsid w:val="000604A7"/>
    <w:rsid w:val="00061572"/>
    <w:rsid w:val="00063450"/>
    <w:rsid w:val="000634DE"/>
    <w:rsid w:val="00064C69"/>
    <w:rsid w:val="000659BC"/>
    <w:rsid w:val="000665DF"/>
    <w:rsid w:val="000668D8"/>
    <w:rsid w:val="00066B14"/>
    <w:rsid w:val="00067ABB"/>
    <w:rsid w:val="00070A6E"/>
    <w:rsid w:val="00070AD5"/>
    <w:rsid w:val="0007263A"/>
    <w:rsid w:val="0007313E"/>
    <w:rsid w:val="00081635"/>
    <w:rsid w:val="00081B1C"/>
    <w:rsid w:val="00081D63"/>
    <w:rsid w:val="00082A84"/>
    <w:rsid w:val="00082FE0"/>
    <w:rsid w:val="0008660A"/>
    <w:rsid w:val="000902F7"/>
    <w:rsid w:val="000966B9"/>
    <w:rsid w:val="00096A68"/>
    <w:rsid w:val="00097042"/>
    <w:rsid w:val="0009791D"/>
    <w:rsid w:val="00097CA6"/>
    <w:rsid w:val="00097D8D"/>
    <w:rsid w:val="000A14CF"/>
    <w:rsid w:val="000A1A3F"/>
    <w:rsid w:val="000A1D23"/>
    <w:rsid w:val="000A3CC6"/>
    <w:rsid w:val="000A3E74"/>
    <w:rsid w:val="000A4ACF"/>
    <w:rsid w:val="000A4E9A"/>
    <w:rsid w:val="000A6ECC"/>
    <w:rsid w:val="000A7241"/>
    <w:rsid w:val="000A7491"/>
    <w:rsid w:val="000B3DA9"/>
    <w:rsid w:val="000B431E"/>
    <w:rsid w:val="000B44C6"/>
    <w:rsid w:val="000B4EE0"/>
    <w:rsid w:val="000B532C"/>
    <w:rsid w:val="000B63A5"/>
    <w:rsid w:val="000B6991"/>
    <w:rsid w:val="000B70B4"/>
    <w:rsid w:val="000C0A26"/>
    <w:rsid w:val="000C162F"/>
    <w:rsid w:val="000C304E"/>
    <w:rsid w:val="000C318A"/>
    <w:rsid w:val="000C3A6D"/>
    <w:rsid w:val="000C3B44"/>
    <w:rsid w:val="000C3DE8"/>
    <w:rsid w:val="000D3D23"/>
    <w:rsid w:val="000D5C94"/>
    <w:rsid w:val="000D6AF8"/>
    <w:rsid w:val="000D7655"/>
    <w:rsid w:val="000E04F1"/>
    <w:rsid w:val="000E0AB3"/>
    <w:rsid w:val="000E2046"/>
    <w:rsid w:val="000E3F60"/>
    <w:rsid w:val="000E3F68"/>
    <w:rsid w:val="000E5515"/>
    <w:rsid w:val="000E6707"/>
    <w:rsid w:val="000E7331"/>
    <w:rsid w:val="000E7B7E"/>
    <w:rsid w:val="000E7CCA"/>
    <w:rsid w:val="000F2932"/>
    <w:rsid w:val="000F2ACF"/>
    <w:rsid w:val="000F30E9"/>
    <w:rsid w:val="000F348C"/>
    <w:rsid w:val="000F3B87"/>
    <w:rsid w:val="000F6A14"/>
    <w:rsid w:val="000F73B9"/>
    <w:rsid w:val="0010067F"/>
    <w:rsid w:val="00100A6F"/>
    <w:rsid w:val="0010119A"/>
    <w:rsid w:val="00101FB6"/>
    <w:rsid w:val="001117AF"/>
    <w:rsid w:val="00112259"/>
    <w:rsid w:val="00112EFF"/>
    <w:rsid w:val="001138E7"/>
    <w:rsid w:val="00113AAD"/>
    <w:rsid w:val="0011664B"/>
    <w:rsid w:val="0011669F"/>
    <w:rsid w:val="00116705"/>
    <w:rsid w:val="001201FD"/>
    <w:rsid w:val="00120E8C"/>
    <w:rsid w:val="001231FC"/>
    <w:rsid w:val="00124508"/>
    <w:rsid w:val="001254E6"/>
    <w:rsid w:val="00131762"/>
    <w:rsid w:val="00133397"/>
    <w:rsid w:val="00136231"/>
    <w:rsid w:val="0013635E"/>
    <w:rsid w:val="001365D9"/>
    <w:rsid w:val="00136BC1"/>
    <w:rsid w:val="00137A4A"/>
    <w:rsid w:val="001400D4"/>
    <w:rsid w:val="00140B5B"/>
    <w:rsid w:val="00145B73"/>
    <w:rsid w:val="00147A45"/>
    <w:rsid w:val="001526B9"/>
    <w:rsid w:val="00152CE9"/>
    <w:rsid w:val="00154396"/>
    <w:rsid w:val="001546AE"/>
    <w:rsid w:val="001566C2"/>
    <w:rsid w:val="00156C0B"/>
    <w:rsid w:val="00156D37"/>
    <w:rsid w:val="00156DFF"/>
    <w:rsid w:val="0015751C"/>
    <w:rsid w:val="0016133E"/>
    <w:rsid w:val="00161695"/>
    <w:rsid w:val="00162812"/>
    <w:rsid w:val="00164A7D"/>
    <w:rsid w:val="00171E1E"/>
    <w:rsid w:val="0017477A"/>
    <w:rsid w:val="001772C5"/>
    <w:rsid w:val="00177657"/>
    <w:rsid w:val="00177E53"/>
    <w:rsid w:val="00180BFD"/>
    <w:rsid w:val="00183EE9"/>
    <w:rsid w:val="00186DDE"/>
    <w:rsid w:val="00190E47"/>
    <w:rsid w:val="00191A77"/>
    <w:rsid w:val="00192051"/>
    <w:rsid w:val="001925BC"/>
    <w:rsid w:val="00192C5D"/>
    <w:rsid w:val="00192F10"/>
    <w:rsid w:val="00193F90"/>
    <w:rsid w:val="0019541F"/>
    <w:rsid w:val="00195C1A"/>
    <w:rsid w:val="00196A0C"/>
    <w:rsid w:val="00197E71"/>
    <w:rsid w:val="00197F56"/>
    <w:rsid w:val="001A1B39"/>
    <w:rsid w:val="001A2A66"/>
    <w:rsid w:val="001A2ED2"/>
    <w:rsid w:val="001A47D8"/>
    <w:rsid w:val="001A47F8"/>
    <w:rsid w:val="001A4D78"/>
    <w:rsid w:val="001A528B"/>
    <w:rsid w:val="001A63DF"/>
    <w:rsid w:val="001A72A4"/>
    <w:rsid w:val="001B00C6"/>
    <w:rsid w:val="001B095E"/>
    <w:rsid w:val="001B16A0"/>
    <w:rsid w:val="001B2277"/>
    <w:rsid w:val="001B4EF8"/>
    <w:rsid w:val="001B6178"/>
    <w:rsid w:val="001B66F5"/>
    <w:rsid w:val="001B72EF"/>
    <w:rsid w:val="001B75CF"/>
    <w:rsid w:val="001C0E55"/>
    <w:rsid w:val="001C23B9"/>
    <w:rsid w:val="001C2985"/>
    <w:rsid w:val="001C43D9"/>
    <w:rsid w:val="001C5131"/>
    <w:rsid w:val="001C522D"/>
    <w:rsid w:val="001D13AA"/>
    <w:rsid w:val="001D2FF2"/>
    <w:rsid w:val="001D4850"/>
    <w:rsid w:val="001D5271"/>
    <w:rsid w:val="001D698C"/>
    <w:rsid w:val="001D6C06"/>
    <w:rsid w:val="001E019B"/>
    <w:rsid w:val="001E117B"/>
    <w:rsid w:val="001E1798"/>
    <w:rsid w:val="001E1C57"/>
    <w:rsid w:val="001E26F4"/>
    <w:rsid w:val="001E2A22"/>
    <w:rsid w:val="001E54D9"/>
    <w:rsid w:val="001E657E"/>
    <w:rsid w:val="001E6E79"/>
    <w:rsid w:val="001E74B7"/>
    <w:rsid w:val="001E7762"/>
    <w:rsid w:val="001F36F8"/>
    <w:rsid w:val="001F3D7B"/>
    <w:rsid w:val="001F5E09"/>
    <w:rsid w:val="001F6055"/>
    <w:rsid w:val="001F7CFF"/>
    <w:rsid w:val="00201E6D"/>
    <w:rsid w:val="00204962"/>
    <w:rsid w:val="00204E70"/>
    <w:rsid w:val="00205A1D"/>
    <w:rsid w:val="00210447"/>
    <w:rsid w:val="00211F13"/>
    <w:rsid w:val="00212AA3"/>
    <w:rsid w:val="002140DE"/>
    <w:rsid w:val="00214D20"/>
    <w:rsid w:val="002159C6"/>
    <w:rsid w:val="002205CB"/>
    <w:rsid w:val="00221AE4"/>
    <w:rsid w:val="00223762"/>
    <w:rsid w:val="002251E3"/>
    <w:rsid w:val="002258F4"/>
    <w:rsid w:val="00226381"/>
    <w:rsid w:val="00226387"/>
    <w:rsid w:val="00226FC0"/>
    <w:rsid w:val="00231268"/>
    <w:rsid w:val="00232911"/>
    <w:rsid w:val="00233144"/>
    <w:rsid w:val="00233E35"/>
    <w:rsid w:val="0023422F"/>
    <w:rsid w:val="00234378"/>
    <w:rsid w:val="00237617"/>
    <w:rsid w:val="00237A3C"/>
    <w:rsid w:val="00237DE0"/>
    <w:rsid w:val="00240060"/>
    <w:rsid w:val="00240AC6"/>
    <w:rsid w:val="00240BAC"/>
    <w:rsid w:val="00243263"/>
    <w:rsid w:val="002435B3"/>
    <w:rsid w:val="002442BE"/>
    <w:rsid w:val="002468BB"/>
    <w:rsid w:val="00246960"/>
    <w:rsid w:val="00247D76"/>
    <w:rsid w:val="00250D04"/>
    <w:rsid w:val="00252389"/>
    <w:rsid w:val="00252490"/>
    <w:rsid w:val="00253B18"/>
    <w:rsid w:val="00255A81"/>
    <w:rsid w:val="002572B2"/>
    <w:rsid w:val="00260473"/>
    <w:rsid w:val="00262288"/>
    <w:rsid w:val="00262AD5"/>
    <w:rsid w:val="002637BA"/>
    <w:rsid w:val="00265F03"/>
    <w:rsid w:val="002663EB"/>
    <w:rsid w:val="002677ED"/>
    <w:rsid w:val="00273BE8"/>
    <w:rsid w:val="0027452D"/>
    <w:rsid w:val="00274990"/>
    <w:rsid w:val="00275B63"/>
    <w:rsid w:val="0027648F"/>
    <w:rsid w:val="002807ED"/>
    <w:rsid w:val="002808F7"/>
    <w:rsid w:val="00282826"/>
    <w:rsid w:val="00282980"/>
    <w:rsid w:val="00283AFB"/>
    <w:rsid w:val="00283C2D"/>
    <w:rsid w:val="00286C27"/>
    <w:rsid w:val="00287086"/>
    <w:rsid w:val="00290D57"/>
    <w:rsid w:val="002916CA"/>
    <w:rsid w:val="0029326E"/>
    <w:rsid w:val="00294455"/>
    <w:rsid w:val="00294731"/>
    <w:rsid w:val="00294D84"/>
    <w:rsid w:val="00295BB2"/>
    <w:rsid w:val="00296D41"/>
    <w:rsid w:val="00296EAC"/>
    <w:rsid w:val="002A05A4"/>
    <w:rsid w:val="002A0671"/>
    <w:rsid w:val="002A0E5A"/>
    <w:rsid w:val="002A133E"/>
    <w:rsid w:val="002A229C"/>
    <w:rsid w:val="002A28B2"/>
    <w:rsid w:val="002A2C11"/>
    <w:rsid w:val="002A50CE"/>
    <w:rsid w:val="002A5DDD"/>
    <w:rsid w:val="002A69C0"/>
    <w:rsid w:val="002A779D"/>
    <w:rsid w:val="002B279B"/>
    <w:rsid w:val="002B355E"/>
    <w:rsid w:val="002B5C89"/>
    <w:rsid w:val="002B5DD2"/>
    <w:rsid w:val="002B6166"/>
    <w:rsid w:val="002B6F38"/>
    <w:rsid w:val="002B6FDE"/>
    <w:rsid w:val="002B785E"/>
    <w:rsid w:val="002C2310"/>
    <w:rsid w:val="002C351C"/>
    <w:rsid w:val="002C3535"/>
    <w:rsid w:val="002C5176"/>
    <w:rsid w:val="002C51A8"/>
    <w:rsid w:val="002C53E7"/>
    <w:rsid w:val="002C6F80"/>
    <w:rsid w:val="002D0BF7"/>
    <w:rsid w:val="002D12D3"/>
    <w:rsid w:val="002D1F89"/>
    <w:rsid w:val="002D3B57"/>
    <w:rsid w:val="002D45B0"/>
    <w:rsid w:val="002D7135"/>
    <w:rsid w:val="002D7190"/>
    <w:rsid w:val="002E02BD"/>
    <w:rsid w:val="002E1F41"/>
    <w:rsid w:val="002E258F"/>
    <w:rsid w:val="002E296D"/>
    <w:rsid w:val="002E340A"/>
    <w:rsid w:val="002E381B"/>
    <w:rsid w:val="002E5612"/>
    <w:rsid w:val="002E6EFB"/>
    <w:rsid w:val="002E78EE"/>
    <w:rsid w:val="002F0E22"/>
    <w:rsid w:val="002F1FF0"/>
    <w:rsid w:val="002F2010"/>
    <w:rsid w:val="002F4FE9"/>
    <w:rsid w:val="002F52B8"/>
    <w:rsid w:val="002F5624"/>
    <w:rsid w:val="002F608F"/>
    <w:rsid w:val="002F7102"/>
    <w:rsid w:val="002F7D9D"/>
    <w:rsid w:val="00301F70"/>
    <w:rsid w:val="00302946"/>
    <w:rsid w:val="00303028"/>
    <w:rsid w:val="00303348"/>
    <w:rsid w:val="00303DFF"/>
    <w:rsid w:val="00303FF6"/>
    <w:rsid w:val="003046E4"/>
    <w:rsid w:val="00305BF2"/>
    <w:rsid w:val="00305DB7"/>
    <w:rsid w:val="00307026"/>
    <w:rsid w:val="003071F7"/>
    <w:rsid w:val="003072AD"/>
    <w:rsid w:val="00310C74"/>
    <w:rsid w:val="00311976"/>
    <w:rsid w:val="003119C0"/>
    <w:rsid w:val="00312E00"/>
    <w:rsid w:val="0031316C"/>
    <w:rsid w:val="00316CB2"/>
    <w:rsid w:val="00317133"/>
    <w:rsid w:val="0031718C"/>
    <w:rsid w:val="00321AD0"/>
    <w:rsid w:val="00324739"/>
    <w:rsid w:val="0032571E"/>
    <w:rsid w:val="003260D1"/>
    <w:rsid w:val="00326C0C"/>
    <w:rsid w:val="00327F8F"/>
    <w:rsid w:val="00330074"/>
    <w:rsid w:val="00332A69"/>
    <w:rsid w:val="00332C08"/>
    <w:rsid w:val="00333C3C"/>
    <w:rsid w:val="003343E2"/>
    <w:rsid w:val="00334EF9"/>
    <w:rsid w:val="003367D1"/>
    <w:rsid w:val="00337F74"/>
    <w:rsid w:val="0034207C"/>
    <w:rsid w:val="003436B7"/>
    <w:rsid w:val="00343A6A"/>
    <w:rsid w:val="003446FF"/>
    <w:rsid w:val="00344769"/>
    <w:rsid w:val="00346ED8"/>
    <w:rsid w:val="0034738C"/>
    <w:rsid w:val="00347B1E"/>
    <w:rsid w:val="0035020D"/>
    <w:rsid w:val="00350F6B"/>
    <w:rsid w:val="00351F2E"/>
    <w:rsid w:val="003533A8"/>
    <w:rsid w:val="00354159"/>
    <w:rsid w:val="0035614B"/>
    <w:rsid w:val="003563C9"/>
    <w:rsid w:val="003577DD"/>
    <w:rsid w:val="003610FE"/>
    <w:rsid w:val="0036145A"/>
    <w:rsid w:val="003618BA"/>
    <w:rsid w:val="003623C4"/>
    <w:rsid w:val="00362B53"/>
    <w:rsid w:val="0036339B"/>
    <w:rsid w:val="00363F45"/>
    <w:rsid w:val="00364C18"/>
    <w:rsid w:val="0036610E"/>
    <w:rsid w:val="00366EB3"/>
    <w:rsid w:val="003672C4"/>
    <w:rsid w:val="00367515"/>
    <w:rsid w:val="00371E38"/>
    <w:rsid w:val="00374403"/>
    <w:rsid w:val="00374DBA"/>
    <w:rsid w:val="00375187"/>
    <w:rsid w:val="00375C65"/>
    <w:rsid w:val="00376562"/>
    <w:rsid w:val="00377620"/>
    <w:rsid w:val="003806FA"/>
    <w:rsid w:val="00381A4E"/>
    <w:rsid w:val="003820C3"/>
    <w:rsid w:val="003829D2"/>
    <w:rsid w:val="00382F99"/>
    <w:rsid w:val="00383B13"/>
    <w:rsid w:val="00385241"/>
    <w:rsid w:val="003856A7"/>
    <w:rsid w:val="003860FE"/>
    <w:rsid w:val="00386CEF"/>
    <w:rsid w:val="003875A7"/>
    <w:rsid w:val="00387A4F"/>
    <w:rsid w:val="00390A63"/>
    <w:rsid w:val="00392B97"/>
    <w:rsid w:val="00392C3A"/>
    <w:rsid w:val="00395273"/>
    <w:rsid w:val="00395C94"/>
    <w:rsid w:val="00396A08"/>
    <w:rsid w:val="003A0A69"/>
    <w:rsid w:val="003A0D04"/>
    <w:rsid w:val="003A1029"/>
    <w:rsid w:val="003A60EB"/>
    <w:rsid w:val="003A61B7"/>
    <w:rsid w:val="003A663A"/>
    <w:rsid w:val="003B130F"/>
    <w:rsid w:val="003B1422"/>
    <w:rsid w:val="003B1F0B"/>
    <w:rsid w:val="003B2643"/>
    <w:rsid w:val="003B51E5"/>
    <w:rsid w:val="003B58B1"/>
    <w:rsid w:val="003B788B"/>
    <w:rsid w:val="003C0B97"/>
    <w:rsid w:val="003C0D4F"/>
    <w:rsid w:val="003C1261"/>
    <w:rsid w:val="003C15A7"/>
    <w:rsid w:val="003C2292"/>
    <w:rsid w:val="003C50E3"/>
    <w:rsid w:val="003C5B6E"/>
    <w:rsid w:val="003C6F15"/>
    <w:rsid w:val="003D0606"/>
    <w:rsid w:val="003D18D3"/>
    <w:rsid w:val="003D3538"/>
    <w:rsid w:val="003D3823"/>
    <w:rsid w:val="003D4561"/>
    <w:rsid w:val="003D45A9"/>
    <w:rsid w:val="003D512A"/>
    <w:rsid w:val="003D5A57"/>
    <w:rsid w:val="003D792B"/>
    <w:rsid w:val="003E0635"/>
    <w:rsid w:val="003E2D29"/>
    <w:rsid w:val="003E5EA6"/>
    <w:rsid w:val="003E7996"/>
    <w:rsid w:val="003F0855"/>
    <w:rsid w:val="003F231A"/>
    <w:rsid w:val="003F31E4"/>
    <w:rsid w:val="003F3647"/>
    <w:rsid w:val="003F436C"/>
    <w:rsid w:val="003F4C77"/>
    <w:rsid w:val="003F4DCB"/>
    <w:rsid w:val="003F55AF"/>
    <w:rsid w:val="003F5FAB"/>
    <w:rsid w:val="003F6CBD"/>
    <w:rsid w:val="003F7856"/>
    <w:rsid w:val="004022CE"/>
    <w:rsid w:val="004032CD"/>
    <w:rsid w:val="004038FA"/>
    <w:rsid w:val="004048FB"/>
    <w:rsid w:val="004050AB"/>
    <w:rsid w:val="004053C2"/>
    <w:rsid w:val="00405DB3"/>
    <w:rsid w:val="00406EC1"/>
    <w:rsid w:val="004071FF"/>
    <w:rsid w:val="00410917"/>
    <w:rsid w:val="00411E0C"/>
    <w:rsid w:val="0041216E"/>
    <w:rsid w:val="0041563A"/>
    <w:rsid w:val="004159B2"/>
    <w:rsid w:val="00416B93"/>
    <w:rsid w:val="00422AC1"/>
    <w:rsid w:val="00422BD7"/>
    <w:rsid w:val="0042313F"/>
    <w:rsid w:val="00423FD5"/>
    <w:rsid w:val="00425A81"/>
    <w:rsid w:val="004264C3"/>
    <w:rsid w:val="0042746E"/>
    <w:rsid w:val="004278B1"/>
    <w:rsid w:val="00427C63"/>
    <w:rsid w:val="00430030"/>
    <w:rsid w:val="00433AD6"/>
    <w:rsid w:val="00434098"/>
    <w:rsid w:val="004358B8"/>
    <w:rsid w:val="004359DF"/>
    <w:rsid w:val="00436B68"/>
    <w:rsid w:val="00441609"/>
    <w:rsid w:val="00441BAD"/>
    <w:rsid w:val="00441FD1"/>
    <w:rsid w:val="00442891"/>
    <w:rsid w:val="00443F52"/>
    <w:rsid w:val="004452E1"/>
    <w:rsid w:val="00445EFA"/>
    <w:rsid w:val="0044676A"/>
    <w:rsid w:val="00446A81"/>
    <w:rsid w:val="00447AF8"/>
    <w:rsid w:val="004504C8"/>
    <w:rsid w:val="00450F10"/>
    <w:rsid w:val="00452680"/>
    <w:rsid w:val="00452FC0"/>
    <w:rsid w:val="00453B7C"/>
    <w:rsid w:val="004548C7"/>
    <w:rsid w:val="0045774B"/>
    <w:rsid w:val="0046238F"/>
    <w:rsid w:val="0046286D"/>
    <w:rsid w:val="00462C11"/>
    <w:rsid w:val="00464FB5"/>
    <w:rsid w:val="0046569D"/>
    <w:rsid w:val="00466BAF"/>
    <w:rsid w:val="004705A6"/>
    <w:rsid w:val="0047148C"/>
    <w:rsid w:val="0047168E"/>
    <w:rsid w:val="00471A85"/>
    <w:rsid w:val="004733C4"/>
    <w:rsid w:val="0047399B"/>
    <w:rsid w:val="004762FC"/>
    <w:rsid w:val="00476AAB"/>
    <w:rsid w:val="0047742F"/>
    <w:rsid w:val="0048077D"/>
    <w:rsid w:val="00481618"/>
    <w:rsid w:val="00483FAF"/>
    <w:rsid w:val="004840A4"/>
    <w:rsid w:val="00484D4B"/>
    <w:rsid w:val="00485432"/>
    <w:rsid w:val="00485921"/>
    <w:rsid w:val="00485E97"/>
    <w:rsid w:val="00490E16"/>
    <w:rsid w:val="00491028"/>
    <w:rsid w:val="00492347"/>
    <w:rsid w:val="004949ED"/>
    <w:rsid w:val="004958B3"/>
    <w:rsid w:val="00495D23"/>
    <w:rsid w:val="004A0FB6"/>
    <w:rsid w:val="004A1319"/>
    <w:rsid w:val="004A19E6"/>
    <w:rsid w:val="004A2C46"/>
    <w:rsid w:val="004A4C59"/>
    <w:rsid w:val="004A6598"/>
    <w:rsid w:val="004B28E0"/>
    <w:rsid w:val="004B3B4A"/>
    <w:rsid w:val="004B3E48"/>
    <w:rsid w:val="004B3EB5"/>
    <w:rsid w:val="004B414C"/>
    <w:rsid w:val="004B4301"/>
    <w:rsid w:val="004B4D5D"/>
    <w:rsid w:val="004B509C"/>
    <w:rsid w:val="004B5153"/>
    <w:rsid w:val="004B5DA2"/>
    <w:rsid w:val="004B7346"/>
    <w:rsid w:val="004B753B"/>
    <w:rsid w:val="004C06FB"/>
    <w:rsid w:val="004C162F"/>
    <w:rsid w:val="004C465F"/>
    <w:rsid w:val="004C4769"/>
    <w:rsid w:val="004C647B"/>
    <w:rsid w:val="004D0D1A"/>
    <w:rsid w:val="004D1920"/>
    <w:rsid w:val="004D1C84"/>
    <w:rsid w:val="004D249F"/>
    <w:rsid w:val="004D2D86"/>
    <w:rsid w:val="004D4390"/>
    <w:rsid w:val="004D5BBC"/>
    <w:rsid w:val="004E1E43"/>
    <w:rsid w:val="004E2606"/>
    <w:rsid w:val="004E445C"/>
    <w:rsid w:val="004E4EF1"/>
    <w:rsid w:val="004E5AF1"/>
    <w:rsid w:val="004F06D0"/>
    <w:rsid w:val="004F12C4"/>
    <w:rsid w:val="004F16D9"/>
    <w:rsid w:val="004F2B9B"/>
    <w:rsid w:val="004F3EFB"/>
    <w:rsid w:val="004F52AB"/>
    <w:rsid w:val="004F56DC"/>
    <w:rsid w:val="004F6D1A"/>
    <w:rsid w:val="004F6DC8"/>
    <w:rsid w:val="004F70D4"/>
    <w:rsid w:val="004F7660"/>
    <w:rsid w:val="005006DA"/>
    <w:rsid w:val="005015F2"/>
    <w:rsid w:val="00501816"/>
    <w:rsid w:val="00501CFB"/>
    <w:rsid w:val="00502015"/>
    <w:rsid w:val="00504A70"/>
    <w:rsid w:val="00505C62"/>
    <w:rsid w:val="00507C9D"/>
    <w:rsid w:val="00510197"/>
    <w:rsid w:val="00510458"/>
    <w:rsid w:val="005109AE"/>
    <w:rsid w:val="005134EE"/>
    <w:rsid w:val="00513E68"/>
    <w:rsid w:val="0051445D"/>
    <w:rsid w:val="00515952"/>
    <w:rsid w:val="00515D0C"/>
    <w:rsid w:val="005162E4"/>
    <w:rsid w:val="0052040F"/>
    <w:rsid w:val="0052065E"/>
    <w:rsid w:val="005227BB"/>
    <w:rsid w:val="0052303D"/>
    <w:rsid w:val="005244E3"/>
    <w:rsid w:val="0052452D"/>
    <w:rsid w:val="00525D21"/>
    <w:rsid w:val="005266BA"/>
    <w:rsid w:val="005275E6"/>
    <w:rsid w:val="00530087"/>
    <w:rsid w:val="005302C2"/>
    <w:rsid w:val="0053151D"/>
    <w:rsid w:val="0053155D"/>
    <w:rsid w:val="00531D6A"/>
    <w:rsid w:val="00532811"/>
    <w:rsid w:val="00532E27"/>
    <w:rsid w:val="00534DC6"/>
    <w:rsid w:val="005350AF"/>
    <w:rsid w:val="005360F2"/>
    <w:rsid w:val="00536114"/>
    <w:rsid w:val="0053657C"/>
    <w:rsid w:val="00536CB3"/>
    <w:rsid w:val="00537484"/>
    <w:rsid w:val="00540D0C"/>
    <w:rsid w:val="005411BD"/>
    <w:rsid w:val="00542635"/>
    <w:rsid w:val="00542753"/>
    <w:rsid w:val="005427FF"/>
    <w:rsid w:val="005428F4"/>
    <w:rsid w:val="00542B6D"/>
    <w:rsid w:val="0054339F"/>
    <w:rsid w:val="00544067"/>
    <w:rsid w:val="00545332"/>
    <w:rsid w:val="00547BDB"/>
    <w:rsid w:val="00550584"/>
    <w:rsid w:val="00551676"/>
    <w:rsid w:val="005524FD"/>
    <w:rsid w:val="005533D9"/>
    <w:rsid w:val="0055372E"/>
    <w:rsid w:val="0055517A"/>
    <w:rsid w:val="00555F95"/>
    <w:rsid w:val="00560021"/>
    <w:rsid w:val="00562045"/>
    <w:rsid w:val="005623CC"/>
    <w:rsid w:val="00562DC6"/>
    <w:rsid w:val="00562F76"/>
    <w:rsid w:val="0056358E"/>
    <w:rsid w:val="00563ACB"/>
    <w:rsid w:val="00566A4F"/>
    <w:rsid w:val="00566DD5"/>
    <w:rsid w:val="00567D11"/>
    <w:rsid w:val="005701B5"/>
    <w:rsid w:val="0057091E"/>
    <w:rsid w:val="005713D2"/>
    <w:rsid w:val="00571439"/>
    <w:rsid w:val="0057194E"/>
    <w:rsid w:val="00572EB9"/>
    <w:rsid w:val="0057421E"/>
    <w:rsid w:val="00580E1B"/>
    <w:rsid w:val="0058165E"/>
    <w:rsid w:val="00581F97"/>
    <w:rsid w:val="00583EE7"/>
    <w:rsid w:val="00585286"/>
    <w:rsid w:val="00585466"/>
    <w:rsid w:val="005861AC"/>
    <w:rsid w:val="00586C75"/>
    <w:rsid w:val="00587C13"/>
    <w:rsid w:val="00587E31"/>
    <w:rsid w:val="00591A06"/>
    <w:rsid w:val="00592D0F"/>
    <w:rsid w:val="00593D3B"/>
    <w:rsid w:val="005948E3"/>
    <w:rsid w:val="00596513"/>
    <w:rsid w:val="00596547"/>
    <w:rsid w:val="00596802"/>
    <w:rsid w:val="005972D1"/>
    <w:rsid w:val="005A152A"/>
    <w:rsid w:val="005A184C"/>
    <w:rsid w:val="005A214D"/>
    <w:rsid w:val="005A2B85"/>
    <w:rsid w:val="005A2E6C"/>
    <w:rsid w:val="005A485F"/>
    <w:rsid w:val="005A52DD"/>
    <w:rsid w:val="005A5420"/>
    <w:rsid w:val="005A5588"/>
    <w:rsid w:val="005A5EA9"/>
    <w:rsid w:val="005A60A5"/>
    <w:rsid w:val="005A6844"/>
    <w:rsid w:val="005B0C66"/>
    <w:rsid w:val="005B1799"/>
    <w:rsid w:val="005B3148"/>
    <w:rsid w:val="005B38BE"/>
    <w:rsid w:val="005B644B"/>
    <w:rsid w:val="005B67AF"/>
    <w:rsid w:val="005B728E"/>
    <w:rsid w:val="005B7FA8"/>
    <w:rsid w:val="005C02B6"/>
    <w:rsid w:val="005C18B5"/>
    <w:rsid w:val="005C3910"/>
    <w:rsid w:val="005C4787"/>
    <w:rsid w:val="005C4840"/>
    <w:rsid w:val="005D17FF"/>
    <w:rsid w:val="005D241E"/>
    <w:rsid w:val="005D37D5"/>
    <w:rsid w:val="005D4783"/>
    <w:rsid w:val="005D599F"/>
    <w:rsid w:val="005D5D2E"/>
    <w:rsid w:val="005D6253"/>
    <w:rsid w:val="005D792C"/>
    <w:rsid w:val="005E03DD"/>
    <w:rsid w:val="005E0B34"/>
    <w:rsid w:val="005E1156"/>
    <w:rsid w:val="005E156F"/>
    <w:rsid w:val="005E1CF7"/>
    <w:rsid w:val="005E2534"/>
    <w:rsid w:val="005E2ED0"/>
    <w:rsid w:val="005E3203"/>
    <w:rsid w:val="005E35BD"/>
    <w:rsid w:val="005F10EC"/>
    <w:rsid w:val="005F18B3"/>
    <w:rsid w:val="005F282B"/>
    <w:rsid w:val="005F2C93"/>
    <w:rsid w:val="005F2F3E"/>
    <w:rsid w:val="005F3172"/>
    <w:rsid w:val="005F5A74"/>
    <w:rsid w:val="005F61BC"/>
    <w:rsid w:val="005F6B35"/>
    <w:rsid w:val="005F732F"/>
    <w:rsid w:val="005F777D"/>
    <w:rsid w:val="005F78F8"/>
    <w:rsid w:val="00603B58"/>
    <w:rsid w:val="0060523E"/>
    <w:rsid w:val="00605268"/>
    <w:rsid w:val="00605CB7"/>
    <w:rsid w:val="0061037A"/>
    <w:rsid w:val="006108D3"/>
    <w:rsid w:val="00610CD9"/>
    <w:rsid w:val="00611295"/>
    <w:rsid w:val="006114B3"/>
    <w:rsid w:val="0061162A"/>
    <w:rsid w:val="006126A0"/>
    <w:rsid w:val="00612EE1"/>
    <w:rsid w:val="006134B1"/>
    <w:rsid w:val="006136AE"/>
    <w:rsid w:val="0061695B"/>
    <w:rsid w:val="00616ED4"/>
    <w:rsid w:val="00616F34"/>
    <w:rsid w:val="00617110"/>
    <w:rsid w:val="00622CE8"/>
    <w:rsid w:val="0062319A"/>
    <w:rsid w:val="00627CB5"/>
    <w:rsid w:val="00630483"/>
    <w:rsid w:val="00630ECF"/>
    <w:rsid w:val="006315CB"/>
    <w:rsid w:val="006330E9"/>
    <w:rsid w:val="006334D9"/>
    <w:rsid w:val="00635C5B"/>
    <w:rsid w:val="006372BD"/>
    <w:rsid w:val="006375CE"/>
    <w:rsid w:val="00640A82"/>
    <w:rsid w:val="006410C0"/>
    <w:rsid w:val="0064362B"/>
    <w:rsid w:val="00643BFC"/>
    <w:rsid w:val="006445AB"/>
    <w:rsid w:val="00645033"/>
    <w:rsid w:val="006450E0"/>
    <w:rsid w:val="00645595"/>
    <w:rsid w:val="0065014D"/>
    <w:rsid w:val="00655766"/>
    <w:rsid w:val="00656B59"/>
    <w:rsid w:val="006571BE"/>
    <w:rsid w:val="00660D84"/>
    <w:rsid w:val="00660ECE"/>
    <w:rsid w:val="00661550"/>
    <w:rsid w:val="0066223E"/>
    <w:rsid w:val="00662D87"/>
    <w:rsid w:val="006647D3"/>
    <w:rsid w:val="0066687B"/>
    <w:rsid w:val="006677C5"/>
    <w:rsid w:val="00672E5E"/>
    <w:rsid w:val="0067308E"/>
    <w:rsid w:val="006741A5"/>
    <w:rsid w:val="006741C3"/>
    <w:rsid w:val="006756F6"/>
    <w:rsid w:val="00680A4A"/>
    <w:rsid w:val="006828A8"/>
    <w:rsid w:val="00683C73"/>
    <w:rsid w:val="006845C9"/>
    <w:rsid w:val="00685C91"/>
    <w:rsid w:val="0068630C"/>
    <w:rsid w:val="00686E16"/>
    <w:rsid w:val="00687746"/>
    <w:rsid w:val="00687C5B"/>
    <w:rsid w:val="006904AD"/>
    <w:rsid w:val="00691CEA"/>
    <w:rsid w:val="00692795"/>
    <w:rsid w:val="00692F59"/>
    <w:rsid w:val="00693785"/>
    <w:rsid w:val="0069495E"/>
    <w:rsid w:val="00695451"/>
    <w:rsid w:val="006963F7"/>
    <w:rsid w:val="006976F7"/>
    <w:rsid w:val="006A132D"/>
    <w:rsid w:val="006A3D48"/>
    <w:rsid w:val="006A4D68"/>
    <w:rsid w:val="006A6C93"/>
    <w:rsid w:val="006A749D"/>
    <w:rsid w:val="006A74B6"/>
    <w:rsid w:val="006B166C"/>
    <w:rsid w:val="006B2FBF"/>
    <w:rsid w:val="006C10D1"/>
    <w:rsid w:val="006C37E4"/>
    <w:rsid w:val="006C4ED5"/>
    <w:rsid w:val="006C54C0"/>
    <w:rsid w:val="006C693D"/>
    <w:rsid w:val="006C74F6"/>
    <w:rsid w:val="006C7790"/>
    <w:rsid w:val="006D0C79"/>
    <w:rsid w:val="006D1439"/>
    <w:rsid w:val="006D3FAE"/>
    <w:rsid w:val="006D41D5"/>
    <w:rsid w:val="006D5CF7"/>
    <w:rsid w:val="006D6A53"/>
    <w:rsid w:val="006D70C8"/>
    <w:rsid w:val="006E00D9"/>
    <w:rsid w:val="006E0A25"/>
    <w:rsid w:val="006E2495"/>
    <w:rsid w:val="006E3116"/>
    <w:rsid w:val="006E5DC8"/>
    <w:rsid w:val="006E73BD"/>
    <w:rsid w:val="006F0111"/>
    <w:rsid w:val="006F0129"/>
    <w:rsid w:val="006F032A"/>
    <w:rsid w:val="006F03E4"/>
    <w:rsid w:val="006F0B00"/>
    <w:rsid w:val="006F2A0A"/>
    <w:rsid w:val="006F3E40"/>
    <w:rsid w:val="006F5196"/>
    <w:rsid w:val="006F5538"/>
    <w:rsid w:val="006F5EE4"/>
    <w:rsid w:val="006F7AF3"/>
    <w:rsid w:val="006F7DE7"/>
    <w:rsid w:val="007004D0"/>
    <w:rsid w:val="007017E2"/>
    <w:rsid w:val="007019D0"/>
    <w:rsid w:val="0070440D"/>
    <w:rsid w:val="00704BB6"/>
    <w:rsid w:val="0070578E"/>
    <w:rsid w:val="00706F5A"/>
    <w:rsid w:val="0071013F"/>
    <w:rsid w:val="00711133"/>
    <w:rsid w:val="007119D0"/>
    <w:rsid w:val="00715E49"/>
    <w:rsid w:val="007163B2"/>
    <w:rsid w:val="0071697C"/>
    <w:rsid w:val="007174E2"/>
    <w:rsid w:val="00720EA7"/>
    <w:rsid w:val="007217B7"/>
    <w:rsid w:val="00721D99"/>
    <w:rsid w:val="007222C8"/>
    <w:rsid w:val="0072406D"/>
    <w:rsid w:val="007242F4"/>
    <w:rsid w:val="00724D1C"/>
    <w:rsid w:val="007262DC"/>
    <w:rsid w:val="007265CD"/>
    <w:rsid w:val="0072719F"/>
    <w:rsid w:val="007323AD"/>
    <w:rsid w:val="00734669"/>
    <w:rsid w:val="007348B9"/>
    <w:rsid w:val="00735809"/>
    <w:rsid w:val="0073647D"/>
    <w:rsid w:val="00737714"/>
    <w:rsid w:val="00737AC9"/>
    <w:rsid w:val="00737ACE"/>
    <w:rsid w:val="00740C8F"/>
    <w:rsid w:val="00741092"/>
    <w:rsid w:val="0074296D"/>
    <w:rsid w:val="00742E7A"/>
    <w:rsid w:val="00743FD1"/>
    <w:rsid w:val="00744C35"/>
    <w:rsid w:val="007455FE"/>
    <w:rsid w:val="0074696E"/>
    <w:rsid w:val="00750C9E"/>
    <w:rsid w:val="007513DA"/>
    <w:rsid w:val="00752246"/>
    <w:rsid w:val="00752285"/>
    <w:rsid w:val="00752CEC"/>
    <w:rsid w:val="00753FD1"/>
    <w:rsid w:val="007546F6"/>
    <w:rsid w:val="00755D92"/>
    <w:rsid w:val="007572FF"/>
    <w:rsid w:val="0075791E"/>
    <w:rsid w:val="0076052E"/>
    <w:rsid w:val="00762E50"/>
    <w:rsid w:val="00763191"/>
    <w:rsid w:val="007637FD"/>
    <w:rsid w:val="007639E2"/>
    <w:rsid w:val="00764C92"/>
    <w:rsid w:val="00765223"/>
    <w:rsid w:val="00765491"/>
    <w:rsid w:val="00771F3E"/>
    <w:rsid w:val="007732B2"/>
    <w:rsid w:val="00773D97"/>
    <w:rsid w:val="007746B1"/>
    <w:rsid w:val="007753B7"/>
    <w:rsid w:val="00777291"/>
    <w:rsid w:val="00777DB6"/>
    <w:rsid w:val="00777FC8"/>
    <w:rsid w:val="0078309D"/>
    <w:rsid w:val="007840B7"/>
    <w:rsid w:val="007847B3"/>
    <w:rsid w:val="007908E8"/>
    <w:rsid w:val="00791198"/>
    <w:rsid w:val="0079154D"/>
    <w:rsid w:val="0079163B"/>
    <w:rsid w:val="00791E9A"/>
    <w:rsid w:val="00793C0F"/>
    <w:rsid w:val="00794D0A"/>
    <w:rsid w:val="007960B0"/>
    <w:rsid w:val="007A0FBC"/>
    <w:rsid w:val="007A122D"/>
    <w:rsid w:val="007A1629"/>
    <w:rsid w:val="007A3341"/>
    <w:rsid w:val="007A4719"/>
    <w:rsid w:val="007A5FEC"/>
    <w:rsid w:val="007A60A1"/>
    <w:rsid w:val="007A62EC"/>
    <w:rsid w:val="007B1782"/>
    <w:rsid w:val="007B18A0"/>
    <w:rsid w:val="007B1BA5"/>
    <w:rsid w:val="007B1FA3"/>
    <w:rsid w:val="007B2026"/>
    <w:rsid w:val="007B3BED"/>
    <w:rsid w:val="007B42CE"/>
    <w:rsid w:val="007B4872"/>
    <w:rsid w:val="007B5192"/>
    <w:rsid w:val="007C1B15"/>
    <w:rsid w:val="007C1C8E"/>
    <w:rsid w:val="007C2278"/>
    <w:rsid w:val="007C25B8"/>
    <w:rsid w:val="007C2B2C"/>
    <w:rsid w:val="007C5225"/>
    <w:rsid w:val="007C5AF4"/>
    <w:rsid w:val="007C6B61"/>
    <w:rsid w:val="007C7231"/>
    <w:rsid w:val="007D1777"/>
    <w:rsid w:val="007D1A18"/>
    <w:rsid w:val="007D2346"/>
    <w:rsid w:val="007D3B9B"/>
    <w:rsid w:val="007E0591"/>
    <w:rsid w:val="007E0FAB"/>
    <w:rsid w:val="007E1369"/>
    <w:rsid w:val="007E1415"/>
    <w:rsid w:val="007E18FA"/>
    <w:rsid w:val="007E1A11"/>
    <w:rsid w:val="007E3264"/>
    <w:rsid w:val="007E461C"/>
    <w:rsid w:val="007E4789"/>
    <w:rsid w:val="007E4D45"/>
    <w:rsid w:val="007E5743"/>
    <w:rsid w:val="007E7BD1"/>
    <w:rsid w:val="007F0252"/>
    <w:rsid w:val="007F219F"/>
    <w:rsid w:val="007F22FF"/>
    <w:rsid w:val="007F2B3C"/>
    <w:rsid w:val="007F3903"/>
    <w:rsid w:val="007F40B0"/>
    <w:rsid w:val="007F4ADD"/>
    <w:rsid w:val="007F629A"/>
    <w:rsid w:val="007F6874"/>
    <w:rsid w:val="007F72DE"/>
    <w:rsid w:val="007F7F81"/>
    <w:rsid w:val="00802D5C"/>
    <w:rsid w:val="008051EA"/>
    <w:rsid w:val="008055BD"/>
    <w:rsid w:val="0080585F"/>
    <w:rsid w:val="00805999"/>
    <w:rsid w:val="008063E1"/>
    <w:rsid w:val="00807B60"/>
    <w:rsid w:val="00807D6E"/>
    <w:rsid w:val="008108B5"/>
    <w:rsid w:val="00810943"/>
    <w:rsid w:val="0081225B"/>
    <w:rsid w:val="00812C72"/>
    <w:rsid w:val="00813A9E"/>
    <w:rsid w:val="00813D45"/>
    <w:rsid w:val="00814EFD"/>
    <w:rsid w:val="00815A89"/>
    <w:rsid w:val="00816A49"/>
    <w:rsid w:val="00817FA0"/>
    <w:rsid w:val="00822620"/>
    <w:rsid w:val="00822E4C"/>
    <w:rsid w:val="0082372F"/>
    <w:rsid w:val="00823FF3"/>
    <w:rsid w:val="00824200"/>
    <w:rsid w:val="0082492E"/>
    <w:rsid w:val="00826D98"/>
    <w:rsid w:val="00826F1B"/>
    <w:rsid w:val="00827A6D"/>
    <w:rsid w:val="00827D53"/>
    <w:rsid w:val="00830470"/>
    <w:rsid w:val="00832785"/>
    <w:rsid w:val="008327A7"/>
    <w:rsid w:val="008332EE"/>
    <w:rsid w:val="008334D4"/>
    <w:rsid w:val="008347D8"/>
    <w:rsid w:val="00840764"/>
    <w:rsid w:val="00840F49"/>
    <w:rsid w:val="00841945"/>
    <w:rsid w:val="00842A36"/>
    <w:rsid w:val="00845359"/>
    <w:rsid w:val="0084594F"/>
    <w:rsid w:val="00846390"/>
    <w:rsid w:val="008467DA"/>
    <w:rsid w:val="008474C2"/>
    <w:rsid w:val="00850249"/>
    <w:rsid w:val="008505E0"/>
    <w:rsid w:val="00852BF7"/>
    <w:rsid w:val="00853278"/>
    <w:rsid w:val="00853A8C"/>
    <w:rsid w:val="00854570"/>
    <w:rsid w:val="008557E6"/>
    <w:rsid w:val="00857282"/>
    <w:rsid w:val="0086153B"/>
    <w:rsid w:val="0086458D"/>
    <w:rsid w:val="00865B7F"/>
    <w:rsid w:val="00866497"/>
    <w:rsid w:val="008669EF"/>
    <w:rsid w:val="0086703C"/>
    <w:rsid w:val="008704B9"/>
    <w:rsid w:val="008714ED"/>
    <w:rsid w:val="00871D25"/>
    <w:rsid w:val="00872A01"/>
    <w:rsid w:val="00873590"/>
    <w:rsid w:val="008736C7"/>
    <w:rsid w:val="00873D50"/>
    <w:rsid w:val="00874542"/>
    <w:rsid w:val="008779E3"/>
    <w:rsid w:val="0088061C"/>
    <w:rsid w:val="00881307"/>
    <w:rsid w:val="00884D0C"/>
    <w:rsid w:val="00884E93"/>
    <w:rsid w:val="0088554E"/>
    <w:rsid w:val="00885C59"/>
    <w:rsid w:val="00887E6A"/>
    <w:rsid w:val="00887FD9"/>
    <w:rsid w:val="00891056"/>
    <w:rsid w:val="00892047"/>
    <w:rsid w:val="00892FA7"/>
    <w:rsid w:val="008968AA"/>
    <w:rsid w:val="008A2B61"/>
    <w:rsid w:val="008A3776"/>
    <w:rsid w:val="008A3CC0"/>
    <w:rsid w:val="008A3E59"/>
    <w:rsid w:val="008A57DD"/>
    <w:rsid w:val="008B0221"/>
    <w:rsid w:val="008B0F1C"/>
    <w:rsid w:val="008B1FB0"/>
    <w:rsid w:val="008B2F2D"/>
    <w:rsid w:val="008B41BD"/>
    <w:rsid w:val="008B62D3"/>
    <w:rsid w:val="008B659D"/>
    <w:rsid w:val="008B6BED"/>
    <w:rsid w:val="008C1AEF"/>
    <w:rsid w:val="008C1E47"/>
    <w:rsid w:val="008C21E8"/>
    <w:rsid w:val="008C29FE"/>
    <w:rsid w:val="008C37DD"/>
    <w:rsid w:val="008C464D"/>
    <w:rsid w:val="008C4C10"/>
    <w:rsid w:val="008C5206"/>
    <w:rsid w:val="008D0EB6"/>
    <w:rsid w:val="008D12D8"/>
    <w:rsid w:val="008D1899"/>
    <w:rsid w:val="008D1E40"/>
    <w:rsid w:val="008D2E88"/>
    <w:rsid w:val="008D43DE"/>
    <w:rsid w:val="008D61AC"/>
    <w:rsid w:val="008D61D2"/>
    <w:rsid w:val="008D6523"/>
    <w:rsid w:val="008D679A"/>
    <w:rsid w:val="008D68CA"/>
    <w:rsid w:val="008E0972"/>
    <w:rsid w:val="008E0F63"/>
    <w:rsid w:val="008E1337"/>
    <w:rsid w:val="008E1D3D"/>
    <w:rsid w:val="008E3D85"/>
    <w:rsid w:val="008E3F2C"/>
    <w:rsid w:val="008E4E36"/>
    <w:rsid w:val="008F2A30"/>
    <w:rsid w:val="008F35BD"/>
    <w:rsid w:val="008F36F1"/>
    <w:rsid w:val="008F3E19"/>
    <w:rsid w:val="008F47D8"/>
    <w:rsid w:val="008F502F"/>
    <w:rsid w:val="008F66A1"/>
    <w:rsid w:val="008F7410"/>
    <w:rsid w:val="008F7CBB"/>
    <w:rsid w:val="0090143C"/>
    <w:rsid w:val="00901A3A"/>
    <w:rsid w:val="00901B6F"/>
    <w:rsid w:val="00901C04"/>
    <w:rsid w:val="00904BF6"/>
    <w:rsid w:val="0090546F"/>
    <w:rsid w:val="0090787F"/>
    <w:rsid w:val="0091249F"/>
    <w:rsid w:val="00913A05"/>
    <w:rsid w:val="00915254"/>
    <w:rsid w:val="00915D6A"/>
    <w:rsid w:val="00916E24"/>
    <w:rsid w:val="009220E2"/>
    <w:rsid w:val="009236D7"/>
    <w:rsid w:val="009236F9"/>
    <w:rsid w:val="009238D9"/>
    <w:rsid w:val="00923FC6"/>
    <w:rsid w:val="00924653"/>
    <w:rsid w:val="00924729"/>
    <w:rsid w:val="009266AD"/>
    <w:rsid w:val="0093074C"/>
    <w:rsid w:val="0093106C"/>
    <w:rsid w:val="00931FFF"/>
    <w:rsid w:val="009329E5"/>
    <w:rsid w:val="0093328A"/>
    <w:rsid w:val="0093403A"/>
    <w:rsid w:val="0093418B"/>
    <w:rsid w:val="00935C68"/>
    <w:rsid w:val="00936FA4"/>
    <w:rsid w:val="0093744E"/>
    <w:rsid w:val="00937CE3"/>
    <w:rsid w:val="0094062E"/>
    <w:rsid w:val="00942ABC"/>
    <w:rsid w:val="00943B74"/>
    <w:rsid w:val="00943FD6"/>
    <w:rsid w:val="00946088"/>
    <w:rsid w:val="009462A9"/>
    <w:rsid w:val="009468EC"/>
    <w:rsid w:val="00947C3C"/>
    <w:rsid w:val="0095266F"/>
    <w:rsid w:val="00952818"/>
    <w:rsid w:val="009535B9"/>
    <w:rsid w:val="009542D6"/>
    <w:rsid w:val="0095648C"/>
    <w:rsid w:val="0095649C"/>
    <w:rsid w:val="00960E4E"/>
    <w:rsid w:val="009614DE"/>
    <w:rsid w:val="00961D3A"/>
    <w:rsid w:val="00961E8D"/>
    <w:rsid w:val="00962C04"/>
    <w:rsid w:val="009637CE"/>
    <w:rsid w:val="00964578"/>
    <w:rsid w:val="009674C0"/>
    <w:rsid w:val="00971538"/>
    <w:rsid w:val="00971D7A"/>
    <w:rsid w:val="0097210D"/>
    <w:rsid w:val="009735B7"/>
    <w:rsid w:val="00973C17"/>
    <w:rsid w:val="00975434"/>
    <w:rsid w:val="00976096"/>
    <w:rsid w:val="00976875"/>
    <w:rsid w:val="0097694A"/>
    <w:rsid w:val="0098044B"/>
    <w:rsid w:val="0098244B"/>
    <w:rsid w:val="009824F4"/>
    <w:rsid w:val="009845A6"/>
    <w:rsid w:val="00984798"/>
    <w:rsid w:val="00986EE5"/>
    <w:rsid w:val="009879D1"/>
    <w:rsid w:val="00991B5E"/>
    <w:rsid w:val="009922A4"/>
    <w:rsid w:val="009938BA"/>
    <w:rsid w:val="00993E28"/>
    <w:rsid w:val="0099472E"/>
    <w:rsid w:val="00997924"/>
    <w:rsid w:val="009A2609"/>
    <w:rsid w:val="009A2884"/>
    <w:rsid w:val="009A2908"/>
    <w:rsid w:val="009A2B60"/>
    <w:rsid w:val="009A3D45"/>
    <w:rsid w:val="009A46FB"/>
    <w:rsid w:val="009A50A4"/>
    <w:rsid w:val="009A5266"/>
    <w:rsid w:val="009B07DD"/>
    <w:rsid w:val="009B1422"/>
    <w:rsid w:val="009B3152"/>
    <w:rsid w:val="009B3294"/>
    <w:rsid w:val="009B416E"/>
    <w:rsid w:val="009B4F41"/>
    <w:rsid w:val="009B5592"/>
    <w:rsid w:val="009B55E0"/>
    <w:rsid w:val="009B57CC"/>
    <w:rsid w:val="009B603E"/>
    <w:rsid w:val="009B6787"/>
    <w:rsid w:val="009B67C8"/>
    <w:rsid w:val="009C00B2"/>
    <w:rsid w:val="009C1B9B"/>
    <w:rsid w:val="009C3E5B"/>
    <w:rsid w:val="009C40F0"/>
    <w:rsid w:val="009C46DD"/>
    <w:rsid w:val="009C4DC0"/>
    <w:rsid w:val="009C4F14"/>
    <w:rsid w:val="009C57EC"/>
    <w:rsid w:val="009C5AA3"/>
    <w:rsid w:val="009D3CA6"/>
    <w:rsid w:val="009D5A84"/>
    <w:rsid w:val="009D6F60"/>
    <w:rsid w:val="009D721C"/>
    <w:rsid w:val="009E19A0"/>
    <w:rsid w:val="009E4DA5"/>
    <w:rsid w:val="009E53A3"/>
    <w:rsid w:val="009E72F4"/>
    <w:rsid w:val="009F5739"/>
    <w:rsid w:val="009F6850"/>
    <w:rsid w:val="00A00374"/>
    <w:rsid w:val="00A01A2B"/>
    <w:rsid w:val="00A03924"/>
    <w:rsid w:val="00A043EE"/>
    <w:rsid w:val="00A0500A"/>
    <w:rsid w:val="00A054AB"/>
    <w:rsid w:val="00A069DD"/>
    <w:rsid w:val="00A06B9A"/>
    <w:rsid w:val="00A06BBB"/>
    <w:rsid w:val="00A11318"/>
    <w:rsid w:val="00A12407"/>
    <w:rsid w:val="00A15B0A"/>
    <w:rsid w:val="00A164C7"/>
    <w:rsid w:val="00A203A4"/>
    <w:rsid w:val="00A216D1"/>
    <w:rsid w:val="00A221C0"/>
    <w:rsid w:val="00A22876"/>
    <w:rsid w:val="00A23034"/>
    <w:rsid w:val="00A234B2"/>
    <w:rsid w:val="00A234F6"/>
    <w:rsid w:val="00A238EF"/>
    <w:rsid w:val="00A23A71"/>
    <w:rsid w:val="00A23BE3"/>
    <w:rsid w:val="00A253E9"/>
    <w:rsid w:val="00A2719A"/>
    <w:rsid w:val="00A272A4"/>
    <w:rsid w:val="00A275CE"/>
    <w:rsid w:val="00A27C29"/>
    <w:rsid w:val="00A305E6"/>
    <w:rsid w:val="00A3197E"/>
    <w:rsid w:val="00A32B21"/>
    <w:rsid w:val="00A33E9C"/>
    <w:rsid w:val="00A34D7C"/>
    <w:rsid w:val="00A35CAF"/>
    <w:rsid w:val="00A371F8"/>
    <w:rsid w:val="00A372C4"/>
    <w:rsid w:val="00A37F7B"/>
    <w:rsid w:val="00A40B2F"/>
    <w:rsid w:val="00A41026"/>
    <w:rsid w:val="00A4302C"/>
    <w:rsid w:val="00A4467D"/>
    <w:rsid w:val="00A45D11"/>
    <w:rsid w:val="00A45DCC"/>
    <w:rsid w:val="00A460F5"/>
    <w:rsid w:val="00A46757"/>
    <w:rsid w:val="00A477C0"/>
    <w:rsid w:val="00A50B85"/>
    <w:rsid w:val="00A51A94"/>
    <w:rsid w:val="00A52A31"/>
    <w:rsid w:val="00A53DD1"/>
    <w:rsid w:val="00A53FDB"/>
    <w:rsid w:val="00A5487E"/>
    <w:rsid w:val="00A54F0C"/>
    <w:rsid w:val="00A55123"/>
    <w:rsid w:val="00A573BA"/>
    <w:rsid w:val="00A57FEA"/>
    <w:rsid w:val="00A603AA"/>
    <w:rsid w:val="00A6198B"/>
    <w:rsid w:val="00A639E1"/>
    <w:rsid w:val="00A646B9"/>
    <w:rsid w:val="00A65203"/>
    <w:rsid w:val="00A6580A"/>
    <w:rsid w:val="00A65AAD"/>
    <w:rsid w:val="00A71268"/>
    <w:rsid w:val="00A7166C"/>
    <w:rsid w:val="00A72586"/>
    <w:rsid w:val="00A746B7"/>
    <w:rsid w:val="00A74A1F"/>
    <w:rsid w:val="00A750F7"/>
    <w:rsid w:val="00A754D4"/>
    <w:rsid w:val="00A76BAA"/>
    <w:rsid w:val="00A80865"/>
    <w:rsid w:val="00A80913"/>
    <w:rsid w:val="00A82740"/>
    <w:rsid w:val="00A83BA9"/>
    <w:rsid w:val="00A85B58"/>
    <w:rsid w:val="00A85B98"/>
    <w:rsid w:val="00A85D75"/>
    <w:rsid w:val="00A87A40"/>
    <w:rsid w:val="00A953C0"/>
    <w:rsid w:val="00A96B04"/>
    <w:rsid w:val="00A974BF"/>
    <w:rsid w:val="00A97772"/>
    <w:rsid w:val="00AA0618"/>
    <w:rsid w:val="00AA0B99"/>
    <w:rsid w:val="00AA2BE8"/>
    <w:rsid w:val="00AA2CA7"/>
    <w:rsid w:val="00AA4289"/>
    <w:rsid w:val="00AA6DA3"/>
    <w:rsid w:val="00AA73AC"/>
    <w:rsid w:val="00AB0615"/>
    <w:rsid w:val="00AB48BE"/>
    <w:rsid w:val="00AB49B2"/>
    <w:rsid w:val="00AB62DD"/>
    <w:rsid w:val="00AB761A"/>
    <w:rsid w:val="00AC29D1"/>
    <w:rsid w:val="00AC2FC1"/>
    <w:rsid w:val="00AC4AA1"/>
    <w:rsid w:val="00AC4BF5"/>
    <w:rsid w:val="00AD14F0"/>
    <w:rsid w:val="00AD2AEA"/>
    <w:rsid w:val="00AD7064"/>
    <w:rsid w:val="00AD785C"/>
    <w:rsid w:val="00AE1BFC"/>
    <w:rsid w:val="00AE1EBC"/>
    <w:rsid w:val="00AE220E"/>
    <w:rsid w:val="00AE26FA"/>
    <w:rsid w:val="00AE276E"/>
    <w:rsid w:val="00AE2B10"/>
    <w:rsid w:val="00AE7911"/>
    <w:rsid w:val="00AF3F4F"/>
    <w:rsid w:val="00AF4D62"/>
    <w:rsid w:val="00AF52FD"/>
    <w:rsid w:val="00AF69CA"/>
    <w:rsid w:val="00AF6B02"/>
    <w:rsid w:val="00AF7496"/>
    <w:rsid w:val="00B01D0A"/>
    <w:rsid w:val="00B01F45"/>
    <w:rsid w:val="00B01FFC"/>
    <w:rsid w:val="00B023AA"/>
    <w:rsid w:val="00B03528"/>
    <w:rsid w:val="00B03B41"/>
    <w:rsid w:val="00B04630"/>
    <w:rsid w:val="00B05C5C"/>
    <w:rsid w:val="00B069CB"/>
    <w:rsid w:val="00B06D4E"/>
    <w:rsid w:val="00B07438"/>
    <w:rsid w:val="00B07D82"/>
    <w:rsid w:val="00B107D0"/>
    <w:rsid w:val="00B10EC2"/>
    <w:rsid w:val="00B11D57"/>
    <w:rsid w:val="00B13526"/>
    <w:rsid w:val="00B13C6F"/>
    <w:rsid w:val="00B17C64"/>
    <w:rsid w:val="00B201FB"/>
    <w:rsid w:val="00B20558"/>
    <w:rsid w:val="00B20AD8"/>
    <w:rsid w:val="00B20D39"/>
    <w:rsid w:val="00B21F21"/>
    <w:rsid w:val="00B22326"/>
    <w:rsid w:val="00B24416"/>
    <w:rsid w:val="00B256D3"/>
    <w:rsid w:val="00B26939"/>
    <w:rsid w:val="00B26D82"/>
    <w:rsid w:val="00B274AB"/>
    <w:rsid w:val="00B279F9"/>
    <w:rsid w:val="00B27ED3"/>
    <w:rsid w:val="00B3004B"/>
    <w:rsid w:val="00B313F7"/>
    <w:rsid w:val="00B31718"/>
    <w:rsid w:val="00B321A0"/>
    <w:rsid w:val="00B324C1"/>
    <w:rsid w:val="00B34286"/>
    <w:rsid w:val="00B347BE"/>
    <w:rsid w:val="00B37F1D"/>
    <w:rsid w:val="00B43AA7"/>
    <w:rsid w:val="00B43E19"/>
    <w:rsid w:val="00B4581E"/>
    <w:rsid w:val="00B45EC1"/>
    <w:rsid w:val="00B45EDE"/>
    <w:rsid w:val="00B461C4"/>
    <w:rsid w:val="00B47295"/>
    <w:rsid w:val="00B51562"/>
    <w:rsid w:val="00B52DF9"/>
    <w:rsid w:val="00B540C2"/>
    <w:rsid w:val="00B561C7"/>
    <w:rsid w:val="00B562B2"/>
    <w:rsid w:val="00B613AC"/>
    <w:rsid w:val="00B621C7"/>
    <w:rsid w:val="00B622D8"/>
    <w:rsid w:val="00B65DA0"/>
    <w:rsid w:val="00B67000"/>
    <w:rsid w:val="00B67A54"/>
    <w:rsid w:val="00B70DA0"/>
    <w:rsid w:val="00B71D57"/>
    <w:rsid w:val="00B7208A"/>
    <w:rsid w:val="00B72272"/>
    <w:rsid w:val="00B73CC5"/>
    <w:rsid w:val="00B75781"/>
    <w:rsid w:val="00B75D29"/>
    <w:rsid w:val="00B75E9A"/>
    <w:rsid w:val="00B77134"/>
    <w:rsid w:val="00B77B7A"/>
    <w:rsid w:val="00B80DEE"/>
    <w:rsid w:val="00B81023"/>
    <w:rsid w:val="00B81490"/>
    <w:rsid w:val="00B81BFD"/>
    <w:rsid w:val="00B82DB2"/>
    <w:rsid w:val="00B8325E"/>
    <w:rsid w:val="00B836FF"/>
    <w:rsid w:val="00B840C4"/>
    <w:rsid w:val="00B84DDF"/>
    <w:rsid w:val="00B853C1"/>
    <w:rsid w:val="00B85D3F"/>
    <w:rsid w:val="00B864A7"/>
    <w:rsid w:val="00B86853"/>
    <w:rsid w:val="00B907FC"/>
    <w:rsid w:val="00B91976"/>
    <w:rsid w:val="00B91DEA"/>
    <w:rsid w:val="00B92791"/>
    <w:rsid w:val="00B93D2D"/>
    <w:rsid w:val="00B93EF7"/>
    <w:rsid w:val="00B9452E"/>
    <w:rsid w:val="00B95B10"/>
    <w:rsid w:val="00B96855"/>
    <w:rsid w:val="00BA1C39"/>
    <w:rsid w:val="00BA2405"/>
    <w:rsid w:val="00BA2C17"/>
    <w:rsid w:val="00BA2FCD"/>
    <w:rsid w:val="00BA34C0"/>
    <w:rsid w:val="00BA4D7B"/>
    <w:rsid w:val="00BA56EF"/>
    <w:rsid w:val="00BB04DF"/>
    <w:rsid w:val="00BB0DB5"/>
    <w:rsid w:val="00BB1677"/>
    <w:rsid w:val="00BB324A"/>
    <w:rsid w:val="00BB4071"/>
    <w:rsid w:val="00BB4EB1"/>
    <w:rsid w:val="00BB5B5A"/>
    <w:rsid w:val="00BB635B"/>
    <w:rsid w:val="00BB6E37"/>
    <w:rsid w:val="00BB77C0"/>
    <w:rsid w:val="00BB7D7C"/>
    <w:rsid w:val="00BC0029"/>
    <w:rsid w:val="00BC20C4"/>
    <w:rsid w:val="00BC223A"/>
    <w:rsid w:val="00BC3508"/>
    <w:rsid w:val="00BC3A17"/>
    <w:rsid w:val="00BC3CA2"/>
    <w:rsid w:val="00BC400A"/>
    <w:rsid w:val="00BC4931"/>
    <w:rsid w:val="00BC56DB"/>
    <w:rsid w:val="00BC6791"/>
    <w:rsid w:val="00BC6BAD"/>
    <w:rsid w:val="00BD0DE1"/>
    <w:rsid w:val="00BD31E9"/>
    <w:rsid w:val="00BD3E9D"/>
    <w:rsid w:val="00BD4948"/>
    <w:rsid w:val="00BD6CA4"/>
    <w:rsid w:val="00BD6E16"/>
    <w:rsid w:val="00BD740A"/>
    <w:rsid w:val="00BD7F3B"/>
    <w:rsid w:val="00BE2450"/>
    <w:rsid w:val="00BE38DD"/>
    <w:rsid w:val="00BE4D5E"/>
    <w:rsid w:val="00BE5361"/>
    <w:rsid w:val="00BE53DA"/>
    <w:rsid w:val="00BE734B"/>
    <w:rsid w:val="00BE7D7A"/>
    <w:rsid w:val="00BF0FBA"/>
    <w:rsid w:val="00BF14C2"/>
    <w:rsid w:val="00BF1E61"/>
    <w:rsid w:val="00BF3601"/>
    <w:rsid w:val="00C00A12"/>
    <w:rsid w:val="00C0106C"/>
    <w:rsid w:val="00C01AE3"/>
    <w:rsid w:val="00C0698A"/>
    <w:rsid w:val="00C06C1E"/>
    <w:rsid w:val="00C06D31"/>
    <w:rsid w:val="00C07AB3"/>
    <w:rsid w:val="00C12044"/>
    <w:rsid w:val="00C12C4B"/>
    <w:rsid w:val="00C12E2E"/>
    <w:rsid w:val="00C1301B"/>
    <w:rsid w:val="00C13A8C"/>
    <w:rsid w:val="00C14895"/>
    <w:rsid w:val="00C150AE"/>
    <w:rsid w:val="00C16A98"/>
    <w:rsid w:val="00C16ED0"/>
    <w:rsid w:val="00C2225C"/>
    <w:rsid w:val="00C2270A"/>
    <w:rsid w:val="00C22A71"/>
    <w:rsid w:val="00C2394A"/>
    <w:rsid w:val="00C24756"/>
    <w:rsid w:val="00C30DFF"/>
    <w:rsid w:val="00C315B1"/>
    <w:rsid w:val="00C32CFA"/>
    <w:rsid w:val="00C33054"/>
    <w:rsid w:val="00C340EC"/>
    <w:rsid w:val="00C3765E"/>
    <w:rsid w:val="00C4162B"/>
    <w:rsid w:val="00C41D38"/>
    <w:rsid w:val="00C431AA"/>
    <w:rsid w:val="00C43F32"/>
    <w:rsid w:val="00C44431"/>
    <w:rsid w:val="00C44B3D"/>
    <w:rsid w:val="00C45CAE"/>
    <w:rsid w:val="00C51275"/>
    <w:rsid w:val="00C52E79"/>
    <w:rsid w:val="00C539CD"/>
    <w:rsid w:val="00C555F8"/>
    <w:rsid w:val="00C56632"/>
    <w:rsid w:val="00C61D89"/>
    <w:rsid w:val="00C625F6"/>
    <w:rsid w:val="00C6776E"/>
    <w:rsid w:val="00C7068D"/>
    <w:rsid w:val="00C717D3"/>
    <w:rsid w:val="00C71D90"/>
    <w:rsid w:val="00C72D9C"/>
    <w:rsid w:val="00C74385"/>
    <w:rsid w:val="00C74FE5"/>
    <w:rsid w:val="00C766A9"/>
    <w:rsid w:val="00C76868"/>
    <w:rsid w:val="00C779F2"/>
    <w:rsid w:val="00C804A2"/>
    <w:rsid w:val="00C80E77"/>
    <w:rsid w:val="00C812D0"/>
    <w:rsid w:val="00C82CEF"/>
    <w:rsid w:val="00C83A89"/>
    <w:rsid w:val="00C83BA7"/>
    <w:rsid w:val="00C8407C"/>
    <w:rsid w:val="00C87933"/>
    <w:rsid w:val="00C90BF0"/>
    <w:rsid w:val="00C92272"/>
    <w:rsid w:val="00C92609"/>
    <w:rsid w:val="00C963F6"/>
    <w:rsid w:val="00CA04BB"/>
    <w:rsid w:val="00CA1303"/>
    <w:rsid w:val="00CA1FE1"/>
    <w:rsid w:val="00CA2877"/>
    <w:rsid w:val="00CA33BB"/>
    <w:rsid w:val="00CA3C61"/>
    <w:rsid w:val="00CA3FD7"/>
    <w:rsid w:val="00CA5090"/>
    <w:rsid w:val="00CB135A"/>
    <w:rsid w:val="00CB19F9"/>
    <w:rsid w:val="00CB3E50"/>
    <w:rsid w:val="00CB66A1"/>
    <w:rsid w:val="00CC3DD7"/>
    <w:rsid w:val="00CC41F6"/>
    <w:rsid w:val="00CD02D0"/>
    <w:rsid w:val="00CD44DD"/>
    <w:rsid w:val="00CD4530"/>
    <w:rsid w:val="00CD52CD"/>
    <w:rsid w:val="00CD57D5"/>
    <w:rsid w:val="00CD5EA4"/>
    <w:rsid w:val="00CE22AB"/>
    <w:rsid w:val="00CE247D"/>
    <w:rsid w:val="00CE3713"/>
    <w:rsid w:val="00CE5716"/>
    <w:rsid w:val="00CE635B"/>
    <w:rsid w:val="00CF0DC8"/>
    <w:rsid w:val="00CF0EFD"/>
    <w:rsid w:val="00CF361C"/>
    <w:rsid w:val="00CF65D0"/>
    <w:rsid w:val="00CF6C6F"/>
    <w:rsid w:val="00CF6E2C"/>
    <w:rsid w:val="00CF6E9B"/>
    <w:rsid w:val="00D00630"/>
    <w:rsid w:val="00D00709"/>
    <w:rsid w:val="00D00EA1"/>
    <w:rsid w:val="00D01AF9"/>
    <w:rsid w:val="00D01CD0"/>
    <w:rsid w:val="00D01DDE"/>
    <w:rsid w:val="00D02101"/>
    <w:rsid w:val="00D022F9"/>
    <w:rsid w:val="00D04895"/>
    <w:rsid w:val="00D04E35"/>
    <w:rsid w:val="00D055C6"/>
    <w:rsid w:val="00D06E74"/>
    <w:rsid w:val="00D074B3"/>
    <w:rsid w:val="00D10018"/>
    <w:rsid w:val="00D10432"/>
    <w:rsid w:val="00D10750"/>
    <w:rsid w:val="00D10808"/>
    <w:rsid w:val="00D10B3F"/>
    <w:rsid w:val="00D11EB1"/>
    <w:rsid w:val="00D12E9F"/>
    <w:rsid w:val="00D13072"/>
    <w:rsid w:val="00D1408C"/>
    <w:rsid w:val="00D141CC"/>
    <w:rsid w:val="00D1550A"/>
    <w:rsid w:val="00D16AA6"/>
    <w:rsid w:val="00D200FB"/>
    <w:rsid w:val="00D20A9F"/>
    <w:rsid w:val="00D22DD9"/>
    <w:rsid w:val="00D22F31"/>
    <w:rsid w:val="00D22F58"/>
    <w:rsid w:val="00D22FD5"/>
    <w:rsid w:val="00D2350B"/>
    <w:rsid w:val="00D23EBC"/>
    <w:rsid w:val="00D242CC"/>
    <w:rsid w:val="00D24372"/>
    <w:rsid w:val="00D25D24"/>
    <w:rsid w:val="00D25DF3"/>
    <w:rsid w:val="00D25E7B"/>
    <w:rsid w:val="00D2624A"/>
    <w:rsid w:val="00D26FE0"/>
    <w:rsid w:val="00D27C39"/>
    <w:rsid w:val="00D31304"/>
    <w:rsid w:val="00D321D4"/>
    <w:rsid w:val="00D329D2"/>
    <w:rsid w:val="00D32F89"/>
    <w:rsid w:val="00D3351B"/>
    <w:rsid w:val="00D37349"/>
    <w:rsid w:val="00D37F86"/>
    <w:rsid w:val="00D37FCE"/>
    <w:rsid w:val="00D40573"/>
    <w:rsid w:val="00D4261F"/>
    <w:rsid w:val="00D4272A"/>
    <w:rsid w:val="00D42A82"/>
    <w:rsid w:val="00D43F5E"/>
    <w:rsid w:val="00D44B60"/>
    <w:rsid w:val="00D463A3"/>
    <w:rsid w:val="00D46F83"/>
    <w:rsid w:val="00D51842"/>
    <w:rsid w:val="00D51C0E"/>
    <w:rsid w:val="00D53E69"/>
    <w:rsid w:val="00D53EA1"/>
    <w:rsid w:val="00D55012"/>
    <w:rsid w:val="00D55ADB"/>
    <w:rsid w:val="00D55FE0"/>
    <w:rsid w:val="00D60ADC"/>
    <w:rsid w:val="00D60E05"/>
    <w:rsid w:val="00D620D3"/>
    <w:rsid w:val="00D6213B"/>
    <w:rsid w:val="00D634CE"/>
    <w:rsid w:val="00D64EFE"/>
    <w:rsid w:val="00D65A48"/>
    <w:rsid w:val="00D67D36"/>
    <w:rsid w:val="00D67F1A"/>
    <w:rsid w:val="00D71498"/>
    <w:rsid w:val="00D717B5"/>
    <w:rsid w:val="00D7242A"/>
    <w:rsid w:val="00D72651"/>
    <w:rsid w:val="00D73F25"/>
    <w:rsid w:val="00D747BE"/>
    <w:rsid w:val="00D74B82"/>
    <w:rsid w:val="00D759D8"/>
    <w:rsid w:val="00D76DC1"/>
    <w:rsid w:val="00D77629"/>
    <w:rsid w:val="00D77D3A"/>
    <w:rsid w:val="00D77E59"/>
    <w:rsid w:val="00D80A2C"/>
    <w:rsid w:val="00D82A60"/>
    <w:rsid w:val="00D8536E"/>
    <w:rsid w:val="00D87ED8"/>
    <w:rsid w:val="00D914FD"/>
    <w:rsid w:val="00D9174C"/>
    <w:rsid w:val="00D96E90"/>
    <w:rsid w:val="00D977B9"/>
    <w:rsid w:val="00D97F32"/>
    <w:rsid w:val="00DA0B05"/>
    <w:rsid w:val="00DA15B2"/>
    <w:rsid w:val="00DA2FFC"/>
    <w:rsid w:val="00DA3226"/>
    <w:rsid w:val="00DA41CD"/>
    <w:rsid w:val="00DA57B2"/>
    <w:rsid w:val="00DB0C65"/>
    <w:rsid w:val="00DB1173"/>
    <w:rsid w:val="00DB4337"/>
    <w:rsid w:val="00DB45DA"/>
    <w:rsid w:val="00DB4703"/>
    <w:rsid w:val="00DB66AA"/>
    <w:rsid w:val="00DB6E28"/>
    <w:rsid w:val="00DB78EB"/>
    <w:rsid w:val="00DC01AA"/>
    <w:rsid w:val="00DC31AE"/>
    <w:rsid w:val="00DC3F72"/>
    <w:rsid w:val="00DC6463"/>
    <w:rsid w:val="00DC790A"/>
    <w:rsid w:val="00DD20B4"/>
    <w:rsid w:val="00DD245E"/>
    <w:rsid w:val="00DD45BF"/>
    <w:rsid w:val="00DD4B66"/>
    <w:rsid w:val="00DD4E90"/>
    <w:rsid w:val="00DD4F21"/>
    <w:rsid w:val="00DD50F1"/>
    <w:rsid w:val="00DD597F"/>
    <w:rsid w:val="00DD5F49"/>
    <w:rsid w:val="00DD6ECA"/>
    <w:rsid w:val="00DD714F"/>
    <w:rsid w:val="00DE2646"/>
    <w:rsid w:val="00DE293E"/>
    <w:rsid w:val="00DE3799"/>
    <w:rsid w:val="00DE4ABD"/>
    <w:rsid w:val="00DE58D1"/>
    <w:rsid w:val="00DE5E45"/>
    <w:rsid w:val="00DE6178"/>
    <w:rsid w:val="00DE70C0"/>
    <w:rsid w:val="00DE71D6"/>
    <w:rsid w:val="00DE721B"/>
    <w:rsid w:val="00DF055A"/>
    <w:rsid w:val="00DF0CF5"/>
    <w:rsid w:val="00DF1CCE"/>
    <w:rsid w:val="00DF30CC"/>
    <w:rsid w:val="00DF3D95"/>
    <w:rsid w:val="00DF5A2D"/>
    <w:rsid w:val="00DF7E30"/>
    <w:rsid w:val="00E005CC"/>
    <w:rsid w:val="00E01483"/>
    <w:rsid w:val="00E04ACA"/>
    <w:rsid w:val="00E04B2E"/>
    <w:rsid w:val="00E07040"/>
    <w:rsid w:val="00E07B49"/>
    <w:rsid w:val="00E10D1C"/>
    <w:rsid w:val="00E10E9E"/>
    <w:rsid w:val="00E11513"/>
    <w:rsid w:val="00E1192F"/>
    <w:rsid w:val="00E136F0"/>
    <w:rsid w:val="00E14CFC"/>
    <w:rsid w:val="00E173C1"/>
    <w:rsid w:val="00E17EBE"/>
    <w:rsid w:val="00E206BD"/>
    <w:rsid w:val="00E21DE1"/>
    <w:rsid w:val="00E24812"/>
    <w:rsid w:val="00E256B7"/>
    <w:rsid w:val="00E257EE"/>
    <w:rsid w:val="00E27C59"/>
    <w:rsid w:val="00E30EF0"/>
    <w:rsid w:val="00E325E8"/>
    <w:rsid w:val="00E32969"/>
    <w:rsid w:val="00E32988"/>
    <w:rsid w:val="00E35C67"/>
    <w:rsid w:val="00E3679B"/>
    <w:rsid w:val="00E4021E"/>
    <w:rsid w:val="00E41839"/>
    <w:rsid w:val="00E422BD"/>
    <w:rsid w:val="00E43508"/>
    <w:rsid w:val="00E43AE4"/>
    <w:rsid w:val="00E452E8"/>
    <w:rsid w:val="00E45457"/>
    <w:rsid w:val="00E470F6"/>
    <w:rsid w:val="00E50959"/>
    <w:rsid w:val="00E5245E"/>
    <w:rsid w:val="00E560CC"/>
    <w:rsid w:val="00E56809"/>
    <w:rsid w:val="00E56E3D"/>
    <w:rsid w:val="00E56FF5"/>
    <w:rsid w:val="00E57442"/>
    <w:rsid w:val="00E577E7"/>
    <w:rsid w:val="00E61E7D"/>
    <w:rsid w:val="00E631EC"/>
    <w:rsid w:val="00E64A0E"/>
    <w:rsid w:val="00E6647B"/>
    <w:rsid w:val="00E70AD3"/>
    <w:rsid w:val="00E70D56"/>
    <w:rsid w:val="00E72223"/>
    <w:rsid w:val="00E73EE4"/>
    <w:rsid w:val="00E76C13"/>
    <w:rsid w:val="00E77155"/>
    <w:rsid w:val="00E8261C"/>
    <w:rsid w:val="00E8419C"/>
    <w:rsid w:val="00E84A64"/>
    <w:rsid w:val="00E85A6A"/>
    <w:rsid w:val="00E85C22"/>
    <w:rsid w:val="00E85C36"/>
    <w:rsid w:val="00E867E5"/>
    <w:rsid w:val="00E87C57"/>
    <w:rsid w:val="00E905D3"/>
    <w:rsid w:val="00E91089"/>
    <w:rsid w:val="00E917AD"/>
    <w:rsid w:val="00E918E0"/>
    <w:rsid w:val="00E91A98"/>
    <w:rsid w:val="00E92640"/>
    <w:rsid w:val="00E961CA"/>
    <w:rsid w:val="00E96B46"/>
    <w:rsid w:val="00E97EB5"/>
    <w:rsid w:val="00EA052D"/>
    <w:rsid w:val="00EA23B9"/>
    <w:rsid w:val="00EA3C71"/>
    <w:rsid w:val="00EA3CA0"/>
    <w:rsid w:val="00EA4B0A"/>
    <w:rsid w:val="00EA6344"/>
    <w:rsid w:val="00EA670C"/>
    <w:rsid w:val="00EA7139"/>
    <w:rsid w:val="00EA7AD2"/>
    <w:rsid w:val="00EB0D99"/>
    <w:rsid w:val="00EB11F7"/>
    <w:rsid w:val="00EB130C"/>
    <w:rsid w:val="00EB16A6"/>
    <w:rsid w:val="00EB1CAF"/>
    <w:rsid w:val="00EB200F"/>
    <w:rsid w:val="00EB4E8B"/>
    <w:rsid w:val="00EB5843"/>
    <w:rsid w:val="00EB6A70"/>
    <w:rsid w:val="00EB748F"/>
    <w:rsid w:val="00EB7ED3"/>
    <w:rsid w:val="00EC129D"/>
    <w:rsid w:val="00EC16D6"/>
    <w:rsid w:val="00EC5B42"/>
    <w:rsid w:val="00EC5BA4"/>
    <w:rsid w:val="00EC60AD"/>
    <w:rsid w:val="00EC6D35"/>
    <w:rsid w:val="00EC746B"/>
    <w:rsid w:val="00ED2BFA"/>
    <w:rsid w:val="00ED3E8D"/>
    <w:rsid w:val="00ED3EFA"/>
    <w:rsid w:val="00ED60CA"/>
    <w:rsid w:val="00ED6831"/>
    <w:rsid w:val="00EE1018"/>
    <w:rsid w:val="00EE1E47"/>
    <w:rsid w:val="00EE200C"/>
    <w:rsid w:val="00EE2A20"/>
    <w:rsid w:val="00EE36AC"/>
    <w:rsid w:val="00EE38C2"/>
    <w:rsid w:val="00EE3C95"/>
    <w:rsid w:val="00EE470F"/>
    <w:rsid w:val="00EE48DF"/>
    <w:rsid w:val="00EE55FF"/>
    <w:rsid w:val="00EE58EC"/>
    <w:rsid w:val="00EE5AF7"/>
    <w:rsid w:val="00EE6875"/>
    <w:rsid w:val="00EE6BAD"/>
    <w:rsid w:val="00EE7E45"/>
    <w:rsid w:val="00EF0C68"/>
    <w:rsid w:val="00EF1461"/>
    <w:rsid w:val="00EF2040"/>
    <w:rsid w:val="00EF2AC3"/>
    <w:rsid w:val="00EF358A"/>
    <w:rsid w:val="00EF38B2"/>
    <w:rsid w:val="00EF4353"/>
    <w:rsid w:val="00EF441F"/>
    <w:rsid w:val="00EF4F8C"/>
    <w:rsid w:val="00EF5C75"/>
    <w:rsid w:val="00EF6E0A"/>
    <w:rsid w:val="00EF765F"/>
    <w:rsid w:val="00EF7A5E"/>
    <w:rsid w:val="00F00C9D"/>
    <w:rsid w:val="00F00F59"/>
    <w:rsid w:val="00F01169"/>
    <w:rsid w:val="00F03BE9"/>
    <w:rsid w:val="00F04CB5"/>
    <w:rsid w:val="00F04DA3"/>
    <w:rsid w:val="00F065FC"/>
    <w:rsid w:val="00F068C5"/>
    <w:rsid w:val="00F06E11"/>
    <w:rsid w:val="00F1076B"/>
    <w:rsid w:val="00F131EB"/>
    <w:rsid w:val="00F149BC"/>
    <w:rsid w:val="00F15592"/>
    <w:rsid w:val="00F20347"/>
    <w:rsid w:val="00F20BFD"/>
    <w:rsid w:val="00F217EE"/>
    <w:rsid w:val="00F22A24"/>
    <w:rsid w:val="00F22FF8"/>
    <w:rsid w:val="00F245EF"/>
    <w:rsid w:val="00F25E17"/>
    <w:rsid w:val="00F27666"/>
    <w:rsid w:val="00F27778"/>
    <w:rsid w:val="00F277F0"/>
    <w:rsid w:val="00F31736"/>
    <w:rsid w:val="00F33174"/>
    <w:rsid w:val="00F33FD8"/>
    <w:rsid w:val="00F340AB"/>
    <w:rsid w:val="00F354DE"/>
    <w:rsid w:val="00F3557C"/>
    <w:rsid w:val="00F35713"/>
    <w:rsid w:val="00F36E62"/>
    <w:rsid w:val="00F40331"/>
    <w:rsid w:val="00F42A2A"/>
    <w:rsid w:val="00F45C46"/>
    <w:rsid w:val="00F45DF5"/>
    <w:rsid w:val="00F513A7"/>
    <w:rsid w:val="00F51F92"/>
    <w:rsid w:val="00F559E1"/>
    <w:rsid w:val="00F607AD"/>
    <w:rsid w:val="00F60B8E"/>
    <w:rsid w:val="00F60FD3"/>
    <w:rsid w:val="00F6204A"/>
    <w:rsid w:val="00F63406"/>
    <w:rsid w:val="00F64E1A"/>
    <w:rsid w:val="00F65074"/>
    <w:rsid w:val="00F66EF4"/>
    <w:rsid w:val="00F67E8F"/>
    <w:rsid w:val="00F702B2"/>
    <w:rsid w:val="00F70693"/>
    <w:rsid w:val="00F71304"/>
    <w:rsid w:val="00F75D92"/>
    <w:rsid w:val="00F77119"/>
    <w:rsid w:val="00F772FC"/>
    <w:rsid w:val="00F77AAF"/>
    <w:rsid w:val="00F83390"/>
    <w:rsid w:val="00F8448F"/>
    <w:rsid w:val="00F85530"/>
    <w:rsid w:val="00F86894"/>
    <w:rsid w:val="00F90BD5"/>
    <w:rsid w:val="00F910F8"/>
    <w:rsid w:val="00F9324B"/>
    <w:rsid w:val="00F93A9B"/>
    <w:rsid w:val="00F97714"/>
    <w:rsid w:val="00FA0440"/>
    <w:rsid w:val="00FA0953"/>
    <w:rsid w:val="00FA2CEE"/>
    <w:rsid w:val="00FA2CF0"/>
    <w:rsid w:val="00FA3C0E"/>
    <w:rsid w:val="00FA536B"/>
    <w:rsid w:val="00FA573F"/>
    <w:rsid w:val="00FA7592"/>
    <w:rsid w:val="00FB0270"/>
    <w:rsid w:val="00FB08B5"/>
    <w:rsid w:val="00FB0B96"/>
    <w:rsid w:val="00FB0BE2"/>
    <w:rsid w:val="00FB1F80"/>
    <w:rsid w:val="00FB2F44"/>
    <w:rsid w:val="00FB3A14"/>
    <w:rsid w:val="00FB3C8C"/>
    <w:rsid w:val="00FB442C"/>
    <w:rsid w:val="00FB49AB"/>
    <w:rsid w:val="00FB5BC1"/>
    <w:rsid w:val="00FB7AA7"/>
    <w:rsid w:val="00FC018D"/>
    <w:rsid w:val="00FC06BA"/>
    <w:rsid w:val="00FC2ECD"/>
    <w:rsid w:val="00FC476C"/>
    <w:rsid w:val="00FC4F37"/>
    <w:rsid w:val="00FC5AB8"/>
    <w:rsid w:val="00FC6A87"/>
    <w:rsid w:val="00FD1963"/>
    <w:rsid w:val="00FD212D"/>
    <w:rsid w:val="00FD251B"/>
    <w:rsid w:val="00FD26AF"/>
    <w:rsid w:val="00FD3CF1"/>
    <w:rsid w:val="00FD5D16"/>
    <w:rsid w:val="00FD6005"/>
    <w:rsid w:val="00FD6887"/>
    <w:rsid w:val="00FD72EA"/>
    <w:rsid w:val="00FE14AB"/>
    <w:rsid w:val="00FE1FDB"/>
    <w:rsid w:val="00FE237E"/>
    <w:rsid w:val="00FE3AA0"/>
    <w:rsid w:val="00FE3C13"/>
    <w:rsid w:val="00FE546B"/>
    <w:rsid w:val="00FE5CB9"/>
    <w:rsid w:val="00FE5DF5"/>
    <w:rsid w:val="00FE6AE7"/>
    <w:rsid w:val="00FE7143"/>
    <w:rsid w:val="00FF23B5"/>
    <w:rsid w:val="00FF3628"/>
    <w:rsid w:val="00FF3F34"/>
    <w:rsid w:val="00FF6655"/>
    <w:rsid w:val="00FF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DBB1FB"/>
  <w15:docId w15:val="{78A7BE15-2AC9-448B-8C46-3ECAC7CA5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8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BC0029"/>
    <w:pPr>
      <w:keepNext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C06F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uiPriority w:val="99"/>
    <w:qFormat/>
    <w:rsid w:val="004B414C"/>
    <w:pPr>
      <w:spacing w:after="0" w:line="240" w:lineRule="auto"/>
    </w:pPr>
    <w:rPr>
      <w:rFonts w:ascii="Times New Roman" w:eastAsia="Calibri" w:hAnsi="Times New Roman" w:cs="Times New Roman"/>
    </w:rPr>
  </w:style>
  <w:style w:type="paragraph" w:styleId="a4">
    <w:name w:val="Body Text"/>
    <w:basedOn w:val="a"/>
    <w:link w:val="a5"/>
    <w:rsid w:val="004B414C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4B414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uiPriority w:val="99"/>
    <w:unhideWhenUsed/>
    <w:rsid w:val="009B5592"/>
    <w:rPr>
      <w:color w:val="0000FF"/>
      <w:u w:val="single"/>
    </w:rPr>
  </w:style>
  <w:style w:type="character" w:customStyle="1" w:styleId="blk">
    <w:name w:val="blk"/>
    <w:rsid w:val="009B5592"/>
  </w:style>
  <w:style w:type="character" w:styleId="a7">
    <w:name w:val="FollowedHyperlink"/>
    <w:basedOn w:val="a0"/>
    <w:uiPriority w:val="99"/>
    <w:semiHidden/>
    <w:unhideWhenUsed/>
    <w:rsid w:val="00814EFD"/>
    <w:rPr>
      <w:color w:val="800080" w:themeColor="followedHyperlink"/>
      <w:u w:val="single"/>
    </w:rPr>
  </w:style>
  <w:style w:type="paragraph" w:customStyle="1" w:styleId="Default">
    <w:name w:val="Default"/>
    <w:rsid w:val="009A28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D76DC1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1A47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47F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7A471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A47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A471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A47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link w:val="af0"/>
    <w:uiPriority w:val="99"/>
    <w:qFormat/>
    <w:rsid w:val="001D6C06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BC00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ext">
    <w:name w:val="text"/>
    <w:basedOn w:val="a"/>
    <w:rsid w:val="00C83BA7"/>
    <w:pPr>
      <w:ind w:firstLine="567"/>
      <w:jc w:val="both"/>
    </w:pPr>
    <w:rPr>
      <w:rFonts w:ascii="Arial" w:hAnsi="Arial" w:cs="Arial"/>
    </w:rPr>
  </w:style>
  <w:style w:type="numbering" w:customStyle="1" w:styleId="1">
    <w:name w:val="Нет списка1"/>
    <w:next w:val="a2"/>
    <w:uiPriority w:val="99"/>
    <w:semiHidden/>
    <w:unhideWhenUsed/>
    <w:rsid w:val="00873590"/>
  </w:style>
  <w:style w:type="character" w:customStyle="1" w:styleId="af0">
    <w:name w:val="Абзац списка Знак"/>
    <w:link w:val="af"/>
    <w:uiPriority w:val="99"/>
    <w:locked/>
    <w:rsid w:val="0087359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f1"/>
    <w:uiPriority w:val="59"/>
    <w:rsid w:val="00873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Table Grid"/>
    <w:basedOn w:val="a1"/>
    <w:uiPriority w:val="59"/>
    <w:rsid w:val="00873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../../Ismagilov/AppData/Local/Microsoft/Windows/Temporary%20Internet%20Files/Content.IE5/PLJ3KRD6/&#1040;&#1044;%201%20155%20&#1083;&#1080;&#1094;%20&#1084;&#1086;&#1085;&#1080;&#1090;&#1086;&#1088;%5b1%5d.docx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yperlink" Target="https://www.garant.ru/products/ipo/prime/doc/71825984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../../Ismagilov/AppData/Local/Microsoft/Windows/Temporary%20Internet%20Files/Content.IE5/PLJ3KRD6/&#1040;&#1044;%201%20155%20&#1083;&#1080;&#1094;%20&#1084;&#1086;&#1085;&#1080;&#1090;&#1086;&#1088;%5b1%5d.docx" TargetMode="External"/><Relationship Id="rId40" Type="http://schemas.openxmlformats.org/officeDocument/2006/relationships/hyperlink" Target="https://docs.cntd.ru/document/552051555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../../Ismagilov/AppData/Local/Microsoft/Windows/Temporary%20Internet%20Files/Content.IE5/PLJ3KRD6/&#1040;&#1044;%201%20155%20&#1083;&#1080;&#1094;%20&#1084;&#1086;&#1085;&#1080;&#1090;&#1086;&#1088;%5b1%5d.docx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garant.ru/products/ipo/prime/doc/7182598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E9BD0-F614-44BF-802F-D1C6756E7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11</Pages>
  <Words>3607</Words>
  <Characters>20563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42</cp:revision>
  <cp:lastPrinted>2021-01-22T06:23:00Z</cp:lastPrinted>
  <dcterms:created xsi:type="dcterms:W3CDTF">2021-12-29T07:59:00Z</dcterms:created>
  <dcterms:modified xsi:type="dcterms:W3CDTF">2022-10-04T11:13:00Z</dcterms:modified>
</cp:coreProperties>
</file>