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223C6A" w:rsidRPr="003B7A08" w:rsidTr="0034218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2C2363" wp14:editId="18567E42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223C6A" w:rsidRPr="003B7A08" w:rsidTr="00342183">
        <w:trPr>
          <w:gridAfter w:val="1"/>
          <w:wAfter w:w="495" w:type="dxa"/>
          <w:trHeight w:val="1768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67607" wp14:editId="495AD26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C6A" w:rsidRPr="003B7A08" w:rsidRDefault="00223C6A" w:rsidP="00223C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7A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3B7A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B7A0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67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23C6A" w:rsidRPr="003B7A08" w:rsidRDefault="00223C6A" w:rsidP="00223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3B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B7A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2247" w:rsidRPr="003B7A08" w:rsidRDefault="009E2247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C6A" w:rsidRPr="003B7A08" w:rsidRDefault="00EE5849" w:rsidP="00EE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июля 2022 года </w:t>
            </w:r>
            <w:r w:rsidR="009E2247"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260B"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C6A" w:rsidRPr="003B7A08" w:rsidRDefault="00223C6A" w:rsidP="003421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23C6A" w:rsidRPr="003B7A08" w:rsidRDefault="00223C6A" w:rsidP="0034218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223C6A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9E2247" w:rsidRPr="003B7A08" w:rsidRDefault="00223C6A" w:rsidP="0034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3C6A" w:rsidRPr="003B7A08" w:rsidRDefault="00342183" w:rsidP="00EE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223C6A" w:rsidRPr="003B7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E5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4-31</w:t>
            </w:r>
          </w:p>
        </w:tc>
      </w:tr>
    </w:tbl>
    <w:p w:rsidR="00EE5849" w:rsidRDefault="00EE584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69CA" w:rsidRPr="003B7A08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>О</w:t>
      </w:r>
      <w:r w:rsidR="000C1F54" w:rsidRPr="003B7A0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069CA" w:rsidRPr="003B7A08">
        <w:rPr>
          <w:rFonts w:ascii="Times New Roman" w:hAnsi="Times New Roman" w:cs="Times New Roman"/>
          <w:sz w:val="28"/>
          <w:szCs w:val="28"/>
        </w:rPr>
        <w:t>Порядок</w:t>
      </w:r>
      <w:r w:rsidRPr="003B7A08">
        <w:rPr>
          <w:rFonts w:ascii="Times New Roman" w:hAnsi="Times New Roman" w:cs="Times New Roman"/>
          <w:sz w:val="28"/>
          <w:szCs w:val="28"/>
        </w:rPr>
        <w:t xml:space="preserve"> признания безнадёжной </w:t>
      </w:r>
    </w:p>
    <w:p w:rsidR="00223C6A" w:rsidRPr="003B7A08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>к взысканию и спис</w:t>
      </w:r>
      <w:r w:rsidR="003D1690" w:rsidRPr="003B7A08">
        <w:rPr>
          <w:rFonts w:ascii="Times New Roman" w:hAnsi="Times New Roman" w:cs="Times New Roman"/>
          <w:sz w:val="28"/>
          <w:szCs w:val="28"/>
        </w:rPr>
        <w:t xml:space="preserve">ании задолженности по арендной </w:t>
      </w:r>
      <w:r w:rsidRPr="003B7A08">
        <w:rPr>
          <w:rFonts w:ascii="Times New Roman" w:hAnsi="Times New Roman" w:cs="Times New Roman"/>
          <w:sz w:val="28"/>
          <w:szCs w:val="28"/>
        </w:rPr>
        <w:t xml:space="preserve">плате </w:t>
      </w:r>
    </w:p>
    <w:p w:rsidR="006069CA" w:rsidRPr="003B7A08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 xml:space="preserve">и пени за использование муниципального имущества и </w:t>
      </w:r>
    </w:p>
    <w:p w:rsidR="006069CA" w:rsidRPr="003B7A08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>земельных участков,</w:t>
      </w:r>
      <w:r w:rsidR="00D157A9" w:rsidRPr="003B7A08">
        <w:rPr>
          <w:rFonts w:ascii="Times New Roman" w:hAnsi="Times New Roman" w:cs="Times New Roman"/>
          <w:sz w:val="28"/>
          <w:szCs w:val="28"/>
        </w:rPr>
        <w:t xml:space="preserve"> </w:t>
      </w:r>
      <w:r w:rsidRPr="003B7A08"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="0021059E" w:rsidRPr="003B7A08">
        <w:rPr>
          <w:rFonts w:ascii="Times New Roman" w:hAnsi="Times New Roman" w:cs="Times New Roman"/>
          <w:sz w:val="28"/>
          <w:szCs w:val="28"/>
        </w:rPr>
        <w:t xml:space="preserve">в муниципальной </w:t>
      </w:r>
    </w:p>
    <w:p w:rsidR="00EE5849" w:rsidRDefault="0021059E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>собственности</w:t>
      </w:r>
      <w:r w:rsidR="00253099" w:rsidRPr="003B7A08">
        <w:rPr>
          <w:rFonts w:ascii="Times New Roman" w:hAnsi="Times New Roman" w:cs="Times New Roman"/>
          <w:sz w:val="28"/>
          <w:szCs w:val="28"/>
        </w:rPr>
        <w:t xml:space="preserve"> </w:t>
      </w:r>
      <w:r w:rsidR="00223C6A" w:rsidRPr="003B7A08">
        <w:rPr>
          <w:rFonts w:ascii="Times New Roman" w:hAnsi="Times New Roman" w:cs="Times New Roman"/>
          <w:sz w:val="28"/>
          <w:szCs w:val="28"/>
        </w:rPr>
        <w:t>Буинского</w:t>
      </w:r>
      <w:r w:rsidR="00253099" w:rsidRPr="003B7A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</w:p>
    <w:p w:rsidR="006069CA" w:rsidRPr="003B7A08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>Татарстан (в части поступления в местный бюджет)</w:t>
      </w:r>
    </w:p>
    <w:p w:rsidR="00253099" w:rsidRPr="003B7A08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C6A" w:rsidRPr="003B7A08" w:rsidRDefault="00253099" w:rsidP="009E224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 xml:space="preserve">В целях регулирования процесса взыскания задолженности по арендным платежам за использование муниципального имущества и земельных участков, исключения задолженностей, признанных безнадежными к взысканию в силу причин экономического, социального или правового характера, руководствуясь Гражданским кодексом Российской Федерации, Федеральным </w:t>
      </w:r>
      <w:hyperlink r:id="rId9" w:history="1">
        <w:r w:rsidRPr="003B7A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7A08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="000C1F54" w:rsidRPr="003B7A08">
          <w:rPr>
            <w:rFonts w:ascii="Times New Roman" w:hAnsi="Times New Roman" w:cs="Times New Roman"/>
            <w:sz w:val="28"/>
            <w:szCs w:val="28"/>
          </w:rPr>
          <w:t>У</w:t>
        </w:r>
        <w:r w:rsidRPr="003B7A08">
          <w:rPr>
            <w:rFonts w:ascii="Times New Roman" w:hAnsi="Times New Roman" w:cs="Times New Roman"/>
            <w:sz w:val="28"/>
            <w:szCs w:val="28"/>
          </w:rPr>
          <w:t>ставом</w:t>
        </w:r>
      </w:hyperlink>
      <w:r w:rsidRPr="003B7A08">
        <w:rPr>
          <w:rFonts w:ascii="Times New Roman" w:hAnsi="Times New Roman" w:cs="Times New Roman"/>
          <w:sz w:val="28"/>
          <w:szCs w:val="28"/>
        </w:rPr>
        <w:t xml:space="preserve"> </w:t>
      </w:r>
      <w:r w:rsidR="000C1F54" w:rsidRPr="003B7A08">
        <w:rPr>
          <w:rFonts w:ascii="Times New Roman" w:hAnsi="Times New Roman" w:cs="Times New Roman"/>
          <w:sz w:val="28"/>
          <w:szCs w:val="28"/>
        </w:rPr>
        <w:t>муниципального образования Буинский муниципальный район</w:t>
      </w:r>
      <w:r w:rsidRPr="003B7A08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</w:t>
      </w:r>
      <w:r w:rsidR="00223C6A" w:rsidRPr="003B7A08">
        <w:rPr>
          <w:rFonts w:ascii="Times New Roman" w:hAnsi="Times New Roman" w:cs="Times New Roman"/>
          <w:sz w:val="28"/>
          <w:szCs w:val="28"/>
        </w:rPr>
        <w:t>Буинского</w:t>
      </w:r>
      <w:r w:rsidRPr="003B7A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B7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247" w:rsidRPr="003B7A08" w:rsidRDefault="009E2247" w:rsidP="009E224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099" w:rsidRPr="003B7A08" w:rsidRDefault="00223C6A" w:rsidP="009E22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A08">
        <w:rPr>
          <w:rFonts w:ascii="Times New Roman" w:hAnsi="Times New Roman" w:cs="Times New Roman"/>
          <w:sz w:val="28"/>
          <w:szCs w:val="28"/>
        </w:rPr>
        <w:t>РЕШИЛ</w:t>
      </w:r>
      <w:r w:rsidR="00253099" w:rsidRPr="003B7A08">
        <w:rPr>
          <w:rFonts w:ascii="Times New Roman" w:hAnsi="Times New Roman" w:cs="Times New Roman"/>
          <w:b/>
          <w:sz w:val="28"/>
          <w:szCs w:val="28"/>
        </w:rPr>
        <w:t>:</w:t>
      </w:r>
    </w:p>
    <w:p w:rsidR="00B759DB" w:rsidRPr="003B7A08" w:rsidRDefault="00B759DB" w:rsidP="003B7A08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 xml:space="preserve">1. Внести следующие изменения в «Порядок о признании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Буинского муниципального района Республики Татарстан (в части поступления в местный бюджет)» утвержденное решением Совета Буинского муниципального района Республики Татарстан от 15.05.2020 г. № 6-53 </w:t>
      </w:r>
      <w:r w:rsidR="000C1F54" w:rsidRPr="003B7A08">
        <w:rPr>
          <w:sz w:val="28"/>
          <w:szCs w:val="28"/>
        </w:rPr>
        <w:t xml:space="preserve">(в редакции решения от 23.06.2020 № 9-54) </w:t>
      </w:r>
      <w:r w:rsidR="00C81B7B" w:rsidRPr="003B7A08">
        <w:rPr>
          <w:sz w:val="28"/>
          <w:szCs w:val="28"/>
        </w:rPr>
        <w:t>«О Порядке при</w:t>
      </w:r>
      <w:r w:rsidR="000C1F54" w:rsidRPr="003B7A08">
        <w:rPr>
          <w:sz w:val="28"/>
          <w:szCs w:val="28"/>
        </w:rPr>
        <w:t xml:space="preserve">знания безнадёжной к взысканию </w:t>
      </w:r>
      <w:r w:rsidR="00C81B7B" w:rsidRPr="003B7A08">
        <w:rPr>
          <w:sz w:val="28"/>
          <w:szCs w:val="28"/>
        </w:rPr>
        <w:t>и списании з</w:t>
      </w:r>
      <w:r w:rsidR="000C1F54" w:rsidRPr="003B7A08">
        <w:rPr>
          <w:sz w:val="28"/>
          <w:szCs w:val="28"/>
        </w:rPr>
        <w:t xml:space="preserve">адолженности по арендной плате </w:t>
      </w:r>
      <w:r w:rsidR="00C81B7B" w:rsidRPr="003B7A08">
        <w:rPr>
          <w:sz w:val="28"/>
          <w:szCs w:val="28"/>
        </w:rPr>
        <w:t>и пени з</w:t>
      </w:r>
      <w:r w:rsidR="000C1F54" w:rsidRPr="003B7A08">
        <w:rPr>
          <w:sz w:val="28"/>
          <w:szCs w:val="28"/>
        </w:rPr>
        <w:t xml:space="preserve">а использование муниципального </w:t>
      </w:r>
      <w:r w:rsidR="00C81B7B" w:rsidRPr="003B7A08">
        <w:rPr>
          <w:sz w:val="28"/>
          <w:szCs w:val="28"/>
        </w:rPr>
        <w:t>имущества и з</w:t>
      </w:r>
      <w:r w:rsidR="000C1F54" w:rsidRPr="003B7A08">
        <w:rPr>
          <w:sz w:val="28"/>
          <w:szCs w:val="28"/>
        </w:rPr>
        <w:t xml:space="preserve">емельных участков, находящихся </w:t>
      </w:r>
      <w:r w:rsidR="00C81B7B" w:rsidRPr="003B7A08">
        <w:rPr>
          <w:sz w:val="28"/>
          <w:szCs w:val="28"/>
        </w:rPr>
        <w:t>в муницип</w:t>
      </w:r>
      <w:r w:rsidR="000C1F54" w:rsidRPr="003B7A08">
        <w:rPr>
          <w:sz w:val="28"/>
          <w:szCs w:val="28"/>
        </w:rPr>
        <w:t xml:space="preserve">альной собственности Буинского </w:t>
      </w:r>
      <w:r w:rsidR="00C81B7B" w:rsidRPr="003B7A08">
        <w:rPr>
          <w:sz w:val="28"/>
          <w:szCs w:val="28"/>
        </w:rPr>
        <w:t>муниципально</w:t>
      </w:r>
      <w:r w:rsidR="000C1F54" w:rsidRPr="003B7A08">
        <w:rPr>
          <w:sz w:val="28"/>
          <w:szCs w:val="28"/>
        </w:rPr>
        <w:t xml:space="preserve">го района Республики Татарстан </w:t>
      </w:r>
      <w:r w:rsidR="00C81B7B" w:rsidRPr="003B7A08">
        <w:rPr>
          <w:sz w:val="28"/>
          <w:szCs w:val="28"/>
        </w:rPr>
        <w:t xml:space="preserve">(в части поступления в местный бюджет)» </w:t>
      </w:r>
      <w:r w:rsidRPr="003B7A08">
        <w:rPr>
          <w:sz w:val="28"/>
          <w:szCs w:val="28"/>
        </w:rPr>
        <w:t>(далее – Порядок):</w:t>
      </w:r>
    </w:p>
    <w:p w:rsidR="00B759DB" w:rsidRPr="003B7A08" w:rsidRDefault="00D026B9" w:rsidP="00B759DB">
      <w:pPr>
        <w:pStyle w:val="header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 xml:space="preserve"> 1.1. Пункт</w:t>
      </w:r>
      <w:r w:rsidR="00E8725C" w:rsidRPr="003B7A08">
        <w:rPr>
          <w:sz w:val="28"/>
          <w:szCs w:val="28"/>
        </w:rPr>
        <w:t>. 3.1</w:t>
      </w:r>
      <w:r w:rsidR="00F67A48" w:rsidRPr="003B7A08">
        <w:rPr>
          <w:sz w:val="28"/>
          <w:szCs w:val="28"/>
        </w:rPr>
        <w:t>.</w:t>
      </w:r>
      <w:r w:rsidR="00B759DB" w:rsidRPr="003B7A08">
        <w:rPr>
          <w:sz w:val="28"/>
          <w:szCs w:val="28"/>
        </w:rPr>
        <w:t xml:space="preserve"> Порядка изменить и </w:t>
      </w:r>
      <w:r w:rsidRPr="003B7A08">
        <w:rPr>
          <w:sz w:val="28"/>
          <w:szCs w:val="28"/>
        </w:rPr>
        <w:t>изложить</w:t>
      </w:r>
      <w:r w:rsidR="00B759DB" w:rsidRPr="003B7A08">
        <w:rPr>
          <w:sz w:val="28"/>
          <w:szCs w:val="28"/>
        </w:rPr>
        <w:t xml:space="preserve"> в следующей редакции: </w:t>
      </w:r>
    </w:p>
    <w:p w:rsidR="00D026B9" w:rsidRPr="003B7A08" w:rsidRDefault="00B759DB" w:rsidP="00D026B9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«</w:t>
      </w:r>
      <w:r w:rsidR="00D026B9" w:rsidRPr="003B7A08">
        <w:rPr>
          <w:sz w:val="28"/>
          <w:szCs w:val="28"/>
        </w:rPr>
        <w:t>3.1. Решение о признании безнадёжной к взысканию и списании задолженности принимается на основании следующих документов: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lastRenderedPageBreak/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263BFA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67A48" w:rsidRPr="003B7A08" w:rsidRDefault="00263BFA" w:rsidP="00263BFA">
      <w:pPr>
        <w:pStyle w:val="headertext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наказания.».</w:t>
      </w:r>
    </w:p>
    <w:p w:rsidR="00B759DB" w:rsidRPr="003B7A08" w:rsidRDefault="00B759DB" w:rsidP="00B759DB">
      <w:pPr>
        <w:pStyle w:val="headertext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3B7A08">
        <w:rPr>
          <w:sz w:val="28"/>
          <w:szCs w:val="28"/>
        </w:rPr>
        <w:t xml:space="preserve">2. </w:t>
      </w:r>
      <w:r w:rsidRPr="003B7A08">
        <w:rPr>
          <w:bCs/>
          <w:sz w:val="28"/>
          <w:szCs w:val="28"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11" w:history="1">
        <w:r w:rsidRPr="003B7A08">
          <w:rPr>
            <w:rStyle w:val="a7"/>
            <w:bCs/>
            <w:sz w:val="28"/>
            <w:szCs w:val="28"/>
          </w:rPr>
          <w:t>http://pravo.tatarstan.ru/</w:t>
        </w:r>
      </w:hyperlink>
      <w:r w:rsidRPr="003B7A08">
        <w:rPr>
          <w:bCs/>
          <w:sz w:val="28"/>
          <w:szCs w:val="28"/>
        </w:rPr>
        <w:t xml:space="preserve">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12" w:history="1">
        <w:r w:rsidRPr="003B7A08">
          <w:rPr>
            <w:rStyle w:val="a7"/>
            <w:bCs/>
            <w:sz w:val="28"/>
            <w:szCs w:val="28"/>
          </w:rPr>
          <w:t>http://buinsk.tatarstan.ru</w:t>
        </w:r>
      </w:hyperlink>
      <w:r w:rsidRPr="003B7A08">
        <w:rPr>
          <w:bCs/>
          <w:sz w:val="28"/>
          <w:szCs w:val="28"/>
        </w:rPr>
        <w:t>.</w:t>
      </w:r>
    </w:p>
    <w:p w:rsidR="005E7761" w:rsidRPr="003B7A08" w:rsidRDefault="00B759DB" w:rsidP="00B759DB">
      <w:pPr>
        <w:pStyle w:val="header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B7A08">
        <w:rPr>
          <w:sz w:val="28"/>
          <w:szCs w:val="28"/>
        </w:rPr>
        <w:t>3.</w:t>
      </w:r>
      <w:r w:rsidR="00342183" w:rsidRPr="003B7A08">
        <w:rPr>
          <w:sz w:val="28"/>
          <w:szCs w:val="28"/>
        </w:rPr>
        <w:t xml:space="preserve"> </w:t>
      </w:r>
      <w:r w:rsidRPr="003B7A08">
        <w:rPr>
          <w:sz w:val="28"/>
          <w:szCs w:val="28"/>
        </w:rPr>
        <w:t>Контроль за исполнением настоящего решения оставляю за собой.</w:t>
      </w:r>
    </w:p>
    <w:p w:rsidR="00D157A9" w:rsidRDefault="00D157A9" w:rsidP="00C743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849" w:rsidRPr="003B7A08" w:rsidRDefault="00EE5849" w:rsidP="00C743B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BFA" w:rsidRPr="003B7A08" w:rsidRDefault="00263BFA" w:rsidP="00D1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A0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AB2703" w:rsidRPr="003B7A08">
        <w:rPr>
          <w:rFonts w:ascii="Times New Roman" w:eastAsia="Times New Roman" w:hAnsi="Times New Roman" w:cs="Times New Roman"/>
          <w:sz w:val="28"/>
          <w:szCs w:val="28"/>
        </w:rPr>
        <w:t xml:space="preserve">Буинского </w:t>
      </w:r>
    </w:p>
    <w:p w:rsidR="00EE5849" w:rsidRDefault="00AB2703" w:rsidP="00D1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A08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EE584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875D4" w:rsidRPr="003B7A08" w:rsidRDefault="00EE5849" w:rsidP="00D1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 w:rsidR="00263BFA" w:rsidRPr="003B7A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3B7A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63BFA" w:rsidRPr="003B7A08">
        <w:rPr>
          <w:rFonts w:ascii="Times New Roman" w:eastAsia="Times New Roman" w:hAnsi="Times New Roman" w:cs="Times New Roman"/>
          <w:sz w:val="28"/>
          <w:szCs w:val="28"/>
        </w:rPr>
        <w:t xml:space="preserve">         Р.Р. </w:t>
      </w:r>
      <w:proofErr w:type="spellStart"/>
      <w:r w:rsidR="00263BFA" w:rsidRPr="003B7A08">
        <w:rPr>
          <w:rFonts w:ascii="Times New Roman" w:eastAsia="Times New Roman" w:hAnsi="Times New Roman" w:cs="Times New Roman"/>
          <w:sz w:val="28"/>
          <w:szCs w:val="28"/>
        </w:rPr>
        <w:t>Камартдинов</w:t>
      </w:r>
      <w:proofErr w:type="spellEnd"/>
    </w:p>
    <w:p w:rsidR="00253099" w:rsidRPr="003B7A08" w:rsidRDefault="00253099" w:rsidP="00C743B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53099" w:rsidRPr="003B7A08" w:rsidSect="00342183">
      <w:headerReference w:type="default" r:id="rId13"/>
      <w:pgSz w:w="11906" w:h="16838"/>
      <w:pgMar w:top="567" w:right="567" w:bottom="567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6D" w:rsidRDefault="007A2F6D" w:rsidP="00223C6A">
      <w:pPr>
        <w:spacing w:after="0" w:line="240" w:lineRule="auto"/>
      </w:pPr>
      <w:r>
        <w:separator/>
      </w:r>
    </w:p>
  </w:endnote>
  <w:endnote w:type="continuationSeparator" w:id="0">
    <w:p w:rsidR="007A2F6D" w:rsidRDefault="007A2F6D" w:rsidP="002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6D" w:rsidRDefault="007A2F6D" w:rsidP="00223C6A">
      <w:pPr>
        <w:spacing w:after="0" w:line="240" w:lineRule="auto"/>
      </w:pPr>
      <w:r>
        <w:separator/>
      </w:r>
    </w:p>
  </w:footnote>
  <w:footnote w:type="continuationSeparator" w:id="0">
    <w:p w:rsidR="007A2F6D" w:rsidRDefault="007A2F6D" w:rsidP="002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6A" w:rsidRPr="00223C6A" w:rsidRDefault="00223C6A" w:rsidP="00223C6A">
    <w:pPr>
      <w:pStyle w:val="a8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91B"/>
    <w:multiLevelType w:val="hybridMultilevel"/>
    <w:tmpl w:val="F1C0E714"/>
    <w:lvl w:ilvl="0" w:tplc="7D3CE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96"/>
    <w:rsid w:val="0003260B"/>
    <w:rsid w:val="000875D4"/>
    <w:rsid w:val="000C1F54"/>
    <w:rsid w:val="0021059E"/>
    <w:rsid w:val="0022081E"/>
    <w:rsid w:val="00223C6A"/>
    <w:rsid w:val="00253099"/>
    <w:rsid w:val="00263BFA"/>
    <w:rsid w:val="002B6175"/>
    <w:rsid w:val="002C38DA"/>
    <w:rsid w:val="002C55FB"/>
    <w:rsid w:val="002E70D7"/>
    <w:rsid w:val="00342183"/>
    <w:rsid w:val="003B7A08"/>
    <w:rsid w:val="003D1690"/>
    <w:rsid w:val="004022A4"/>
    <w:rsid w:val="004242D1"/>
    <w:rsid w:val="00484A06"/>
    <w:rsid w:val="0049046E"/>
    <w:rsid w:val="004B78EA"/>
    <w:rsid w:val="00513228"/>
    <w:rsid w:val="0052158E"/>
    <w:rsid w:val="00531A27"/>
    <w:rsid w:val="005346A7"/>
    <w:rsid w:val="00554F0F"/>
    <w:rsid w:val="005E7761"/>
    <w:rsid w:val="006069CA"/>
    <w:rsid w:val="006E0A13"/>
    <w:rsid w:val="006F5895"/>
    <w:rsid w:val="00737BBC"/>
    <w:rsid w:val="00752019"/>
    <w:rsid w:val="007A2F6D"/>
    <w:rsid w:val="007F3DFD"/>
    <w:rsid w:val="00896382"/>
    <w:rsid w:val="0090171B"/>
    <w:rsid w:val="00975544"/>
    <w:rsid w:val="009E2247"/>
    <w:rsid w:val="00A23333"/>
    <w:rsid w:val="00A747FB"/>
    <w:rsid w:val="00A949BC"/>
    <w:rsid w:val="00AB2703"/>
    <w:rsid w:val="00B442B2"/>
    <w:rsid w:val="00B6454A"/>
    <w:rsid w:val="00B759DB"/>
    <w:rsid w:val="00B76D68"/>
    <w:rsid w:val="00B85BD9"/>
    <w:rsid w:val="00B96E24"/>
    <w:rsid w:val="00BB1C61"/>
    <w:rsid w:val="00BB5A40"/>
    <w:rsid w:val="00BC3EA5"/>
    <w:rsid w:val="00C026B6"/>
    <w:rsid w:val="00C15994"/>
    <w:rsid w:val="00C73FB5"/>
    <w:rsid w:val="00C743B3"/>
    <w:rsid w:val="00C81B7B"/>
    <w:rsid w:val="00CA36EE"/>
    <w:rsid w:val="00CC1802"/>
    <w:rsid w:val="00CE2E96"/>
    <w:rsid w:val="00D026B9"/>
    <w:rsid w:val="00D1345F"/>
    <w:rsid w:val="00D157A9"/>
    <w:rsid w:val="00D51323"/>
    <w:rsid w:val="00D54B60"/>
    <w:rsid w:val="00DA084B"/>
    <w:rsid w:val="00DD5479"/>
    <w:rsid w:val="00DF1230"/>
    <w:rsid w:val="00E73FE8"/>
    <w:rsid w:val="00E8725C"/>
    <w:rsid w:val="00EA737A"/>
    <w:rsid w:val="00EB4485"/>
    <w:rsid w:val="00EE451C"/>
    <w:rsid w:val="00EE5849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C3A21-65FA-4481-8D8B-0BB16DA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2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3C6A"/>
  </w:style>
  <w:style w:type="paragraph" w:styleId="aa">
    <w:name w:val="footer"/>
    <w:basedOn w:val="a"/>
    <w:link w:val="ab"/>
    <w:uiPriority w:val="99"/>
    <w:unhideWhenUsed/>
    <w:rsid w:val="0022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C6A"/>
  </w:style>
  <w:style w:type="paragraph" w:styleId="ac">
    <w:name w:val="Balloon Text"/>
    <w:basedOn w:val="a"/>
    <w:link w:val="ad"/>
    <w:uiPriority w:val="99"/>
    <w:semiHidden/>
    <w:unhideWhenUsed/>
    <w:rsid w:val="00A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270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7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184BF82ACB2544A3E655E986BCB44FC1DB9C6F409450EE2920A604230E209053M9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184BF82ACB2544A3E64BE490D0E944C3D8CA614F925ABE7D7FFD5974072AC77EF615FFB7D8B2C256M0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2A28-B4F2-456A-BDC3-BEB47A3B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Tik_gorod</cp:lastModifiedBy>
  <cp:revision>10</cp:revision>
  <cp:lastPrinted>2022-08-01T08:18:00Z</cp:lastPrinted>
  <dcterms:created xsi:type="dcterms:W3CDTF">2022-06-15T12:21:00Z</dcterms:created>
  <dcterms:modified xsi:type="dcterms:W3CDTF">2022-08-01T08:18:00Z</dcterms:modified>
</cp:coreProperties>
</file>