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615"/>
        <w:gridCol w:w="495"/>
      </w:tblGrid>
      <w:tr w:rsidR="005A2789" w:rsidRPr="005A2789" w:rsidTr="00064831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27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5A278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A2789" w:rsidRPr="005A2789" w:rsidTr="00064831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5A278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2789" w:rsidRPr="005A2789" w:rsidRDefault="005A2789" w:rsidP="005A278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A2789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5A278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5A2789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5A2789" w:rsidRPr="005A2789" w:rsidRDefault="005A2789" w:rsidP="005A27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2789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5A278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5A2789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2789" w:rsidRPr="005A2789" w:rsidRDefault="005A2789" w:rsidP="005A27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 xml:space="preserve">       29 ноября 2022 года  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89" w:rsidRPr="005A2789" w:rsidRDefault="005A2789" w:rsidP="005A278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5A2789" w:rsidRPr="005A2789" w:rsidRDefault="005A2789" w:rsidP="005A278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КАРАР</w:t>
            </w: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A2789" w:rsidRPr="005A2789" w:rsidRDefault="005A2789" w:rsidP="005A27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2789">
              <w:rPr>
                <w:rFonts w:ascii="Times New Roman" w:hAnsi="Times New Roman" w:cs="Times New Roman"/>
                <w:sz w:val="28"/>
                <w:szCs w:val="28"/>
              </w:rPr>
              <w:t xml:space="preserve">-37 </w:t>
            </w:r>
          </w:p>
        </w:tc>
      </w:tr>
    </w:tbl>
    <w:p w:rsidR="005A2789" w:rsidRPr="005A2789" w:rsidRDefault="005A2789" w:rsidP="005A2789">
      <w:pPr>
        <w:spacing w:after="0" w:line="240" w:lineRule="auto"/>
        <w:rPr>
          <w:rFonts w:ascii="Times New Roman" w:hAnsi="Times New Roman" w:cs="Times New Roman"/>
        </w:rPr>
      </w:pPr>
    </w:p>
    <w:p w:rsidR="005A2789" w:rsidRPr="005A2789" w:rsidRDefault="005A2789" w:rsidP="005A2789">
      <w:pPr>
        <w:pStyle w:val="ConsNormal"/>
        <w:ind w:left="-142" w:right="0" w:firstLine="0"/>
        <w:jc w:val="both"/>
        <w:rPr>
          <w:rFonts w:ascii="Times New Roman" w:hAnsi="Times New Roman"/>
          <w:sz w:val="24"/>
          <w:szCs w:val="22"/>
        </w:rPr>
      </w:pPr>
    </w:p>
    <w:p w:rsidR="005A2789" w:rsidRPr="005A2789" w:rsidRDefault="005A2789" w:rsidP="005A27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2789" w:rsidRDefault="008C07DA" w:rsidP="005A2789">
      <w:pPr>
        <w:tabs>
          <w:tab w:val="left" w:pos="4395"/>
        </w:tabs>
        <w:spacing w:after="0" w:line="240" w:lineRule="auto"/>
        <w:ind w:right="4818"/>
        <w:rPr>
          <w:rFonts w:ascii="Times New Roman" w:hAnsi="Times New Roman" w:cs="Times New Roman"/>
          <w:bCs/>
          <w:sz w:val="28"/>
          <w:szCs w:val="28"/>
        </w:rPr>
      </w:pPr>
      <w:r w:rsidRPr="005A2789">
        <w:rPr>
          <w:rFonts w:ascii="Times New Roman" w:hAnsi="Times New Roman" w:cs="Times New Roman"/>
          <w:bCs/>
          <w:sz w:val="28"/>
          <w:szCs w:val="28"/>
        </w:rPr>
        <w:t xml:space="preserve">Об отсутствии необходимости </w:t>
      </w:r>
    </w:p>
    <w:p w:rsidR="008C07DA" w:rsidRPr="005A2789" w:rsidRDefault="00A271B3" w:rsidP="005A2789">
      <w:pPr>
        <w:tabs>
          <w:tab w:val="left" w:pos="4395"/>
        </w:tabs>
        <w:spacing w:after="0"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 w:rsidRPr="005A2789">
        <w:rPr>
          <w:rFonts w:ascii="Times New Roman" w:hAnsi="Times New Roman" w:cs="Times New Roman"/>
          <w:bCs/>
          <w:sz w:val="28"/>
          <w:szCs w:val="28"/>
        </w:rPr>
        <w:t>п</w:t>
      </w:r>
      <w:r w:rsidR="008C07DA" w:rsidRPr="005A2789">
        <w:rPr>
          <w:rFonts w:ascii="Times New Roman" w:hAnsi="Times New Roman" w:cs="Times New Roman"/>
          <w:bCs/>
          <w:sz w:val="28"/>
          <w:szCs w:val="28"/>
        </w:rPr>
        <w:t>одготовки</w:t>
      </w:r>
      <w:r w:rsidRPr="005A2789">
        <w:rPr>
          <w:rFonts w:ascii="Times New Roman" w:hAnsi="Times New Roman" w:cs="Times New Roman"/>
          <w:sz w:val="28"/>
          <w:szCs w:val="28"/>
        </w:rPr>
        <w:t xml:space="preserve"> </w:t>
      </w:r>
      <w:r w:rsidR="00FB54EC" w:rsidRPr="005A2789">
        <w:rPr>
          <w:rFonts w:ascii="Times New Roman" w:hAnsi="Times New Roman" w:cs="Times New Roman"/>
          <w:bCs/>
          <w:sz w:val="28"/>
          <w:szCs w:val="28"/>
        </w:rPr>
        <w:t>генерального плана</w:t>
      </w:r>
      <w:r w:rsidR="008C07DA" w:rsidRPr="005A27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B54EC" w:rsidRPr="005A2789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184064" w:rsidRPr="005A2789">
        <w:rPr>
          <w:rFonts w:ascii="Times New Roman" w:hAnsi="Times New Roman" w:cs="Times New Roman"/>
          <w:sz w:val="28"/>
          <w:szCs w:val="28"/>
        </w:rPr>
        <w:t xml:space="preserve"> </w:t>
      </w:r>
      <w:r w:rsidR="00FB54EC" w:rsidRPr="005A278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16B88" w:rsidRPr="005A2789">
        <w:rPr>
          <w:rFonts w:ascii="Times New Roman" w:hAnsi="Times New Roman" w:cs="Times New Roman"/>
          <w:sz w:val="28"/>
          <w:szCs w:val="28"/>
        </w:rPr>
        <w:t xml:space="preserve"> </w:t>
      </w:r>
      <w:r w:rsidR="00970DD2" w:rsidRPr="005A2789">
        <w:rPr>
          <w:rFonts w:ascii="Times New Roman" w:hAnsi="Times New Roman" w:cs="Times New Roman"/>
          <w:sz w:val="28"/>
          <w:szCs w:val="28"/>
        </w:rPr>
        <w:t>Б</w:t>
      </w:r>
      <w:r w:rsidR="00205013" w:rsidRPr="005A2789">
        <w:rPr>
          <w:rFonts w:ascii="Times New Roman" w:hAnsi="Times New Roman" w:cs="Times New Roman"/>
          <w:sz w:val="28"/>
          <w:szCs w:val="28"/>
        </w:rPr>
        <w:t>уинского</w:t>
      </w:r>
      <w:r w:rsidR="00970DD2" w:rsidRPr="005A2789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5A278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70DD2" w:rsidRPr="005A2789"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5A27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07DA" w:rsidRPr="005A2789" w:rsidRDefault="008C07DA" w:rsidP="003F5B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789">
        <w:rPr>
          <w:rFonts w:ascii="Times New Roman" w:hAnsi="Times New Roman" w:cs="Times New Roman"/>
          <w:sz w:val="28"/>
          <w:szCs w:val="28"/>
        </w:rPr>
        <w:t> </w:t>
      </w:r>
    </w:p>
    <w:p w:rsidR="005A2789" w:rsidRDefault="005A2789" w:rsidP="00970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AAC" w:rsidRPr="005A2789" w:rsidRDefault="00A16B88" w:rsidP="005A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789">
        <w:rPr>
          <w:rFonts w:ascii="Times New Roman" w:hAnsi="Times New Roman" w:cs="Times New Roman"/>
          <w:sz w:val="28"/>
          <w:szCs w:val="28"/>
        </w:rPr>
        <w:t>В соответствии с пунктом 6 статьи 18 Градостроительного кодекса Российской Федерации,</w:t>
      </w:r>
      <w:r w:rsidR="00133AAC" w:rsidRPr="005A2789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№131-ФЗ «Об общих принципах местного самоуправления в Российской Федерации» а также в связи с отсутствием на </w:t>
      </w:r>
      <w:r w:rsidRPr="005A2789">
        <w:rPr>
          <w:rFonts w:ascii="Times New Roman" w:hAnsi="Times New Roman" w:cs="Times New Roman"/>
          <w:sz w:val="28"/>
          <w:szCs w:val="28"/>
        </w:rPr>
        <w:t>территории</w:t>
      </w:r>
      <w:r w:rsidR="00970DD2" w:rsidRPr="005A2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4EC" w:rsidRPr="005A2789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FB54EC" w:rsidRPr="005A27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5013" w:rsidRPr="005A2789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5A2789">
        <w:rPr>
          <w:rFonts w:ascii="Times New Roman" w:hAnsi="Times New Roman" w:cs="Times New Roman"/>
          <w:sz w:val="28"/>
          <w:szCs w:val="28"/>
        </w:rPr>
        <w:t>муниципального района Рес</w:t>
      </w:r>
      <w:r w:rsidR="00133AAC" w:rsidRPr="005A2789">
        <w:rPr>
          <w:rFonts w:ascii="Times New Roman" w:hAnsi="Times New Roman" w:cs="Times New Roman"/>
          <w:sz w:val="28"/>
          <w:szCs w:val="28"/>
        </w:rPr>
        <w:t>публики Татарстан у</w:t>
      </w:r>
      <w:r w:rsidRPr="005A2789">
        <w:rPr>
          <w:rFonts w:ascii="Times New Roman" w:hAnsi="Times New Roman" w:cs="Times New Roman"/>
          <w:sz w:val="28"/>
          <w:szCs w:val="28"/>
        </w:rPr>
        <w:t>твержденн</w:t>
      </w:r>
      <w:r w:rsidR="00133AAC" w:rsidRPr="005A2789">
        <w:rPr>
          <w:rFonts w:ascii="Times New Roman" w:hAnsi="Times New Roman" w:cs="Times New Roman"/>
          <w:sz w:val="28"/>
          <w:szCs w:val="28"/>
        </w:rPr>
        <w:t>ых</w:t>
      </w:r>
      <w:r w:rsidRPr="005A2789">
        <w:rPr>
          <w:rFonts w:ascii="Times New Roman" w:hAnsi="Times New Roman" w:cs="Times New Roman"/>
          <w:sz w:val="28"/>
          <w:szCs w:val="28"/>
        </w:rPr>
        <w:t xml:space="preserve"> программ комплексного социально-э</w:t>
      </w:r>
      <w:r w:rsidR="00133AAC" w:rsidRPr="005A2789">
        <w:rPr>
          <w:rFonts w:ascii="Times New Roman" w:hAnsi="Times New Roman" w:cs="Times New Roman"/>
          <w:sz w:val="28"/>
          <w:szCs w:val="28"/>
        </w:rPr>
        <w:t>кономического развития и схем</w:t>
      </w:r>
      <w:r w:rsidRPr="005A2789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</w:t>
      </w:r>
      <w:r w:rsidR="00EC76F1" w:rsidRPr="005A2789">
        <w:rPr>
          <w:rFonts w:ascii="Times New Roman" w:hAnsi="Times New Roman" w:cs="Times New Roman"/>
          <w:sz w:val="28"/>
          <w:szCs w:val="28"/>
        </w:rPr>
        <w:t>,</w:t>
      </w:r>
      <w:r w:rsidRPr="005A278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41E1E" w:rsidRPr="005A2789">
        <w:rPr>
          <w:rFonts w:ascii="Times New Roman" w:hAnsi="Times New Roman" w:cs="Times New Roman"/>
          <w:sz w:val="28"/>
          <w:szCs w:val="28"/>
        </w:rPr>
        <w:t xml:space="preserve"> Буинского</w:t>
      </w:r>
      <w:r w:rsidRPr="005A2789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5A2789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</w:p>
    <w:p w:rsidR="00133AAC" w:rsidRPr="005A2789" w:rsidRDefault="00133AAC" w:rsidP="005A27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B97" w:rsidRPr="005A2789" w:rsidRDefault="003F5B97" w:rsidP="005A2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78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F6F50" w:rsidRPr="005A2789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5A2789" w:rsidRDefault="00A16B88" w:rsidP="005A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1B3" w:rsidRPr="005A2789" w:rsidRDefault="005A2789" w:rsidP="005A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6B88" w:rsidRPr="005A2789">
        <w:rPr>
          <w:rFonts w:ascii="Times New Roman" w:hAnsi="Times New Roman" w:cs="Times New Roman"/>
          <w:sz w:val="28"/>
          <w:szCs w:val="28"/>
        </w:rPr>
        <w:t>Признать отсутствие</w:t>
      </w:r>
      <w:r w:rsidR="00F20464" w:rsidRPr="005A2789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="00A16B88" w:rsidRPr="005A2789">
        <w:rPr>
          <w:rFonts w:ascii="Times New Roman" w:hAnsi="Times New Roman" w:cs="Times New Roman"/>
          <w:sz w:val="28"/>
          <w:szCs w:val="28"/>
        </w:rPr>
        <w:t xml:space="preserve"> </w:t>
      </w:r>
      <w:r w:rsidR="00F20464" w:rsidRPr="005A2789">
        <w:rPr>
          <w:rFonts w:ascii="Times New Roman" w:hAnsi="Times New Roman" w:cs="Times New Roman"/>
          <w:sz w:val="28"/>
          <w:szCs w:val="28"/>
        </w:rPr>
        <w:t xml:space="preserve">в </w:t>
      </w:r>
      <w:r w:rsidR="00A16B88" w:rsidRPr="005A2789">
        <w:rPr>
          <w:rFonts w:ascii="Times New Roman" w:hAnsi="Times New Roman" w:cs="Times New Roman"/>
          <w:sz w:val="28"/>
          <w:szCs w:val="28"/>
        </w:rPr>
        <w:t>разр</w:t>
      </w:r>
      <w:r w:rsidR="00C41E1E" w:rsidRPr="005A2789">
        <w:rPr>
          <w:rFonts w:ascii="Times New Roman" w:hAnsi="Times New Roman" w:cs="Times New Roman"/>
          <w:sz w:val="28"/>
          <w:szCs w:val="28"/>
        </w:rPr>
        <w:t xml:space="preserve">аботке </w:t>
      </w:r>
      <w:r w:rsidR="00FB54EC" w:rsidRPr="005A2789"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  <w:proofErr w:type="spellStart"/>
      <w:r w:rsidR="00FB54EC" w:rsidRPr="005A2789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FB54EC" w:rsidRPr="005A27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5013" w:rsidRPr="005A2789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A16B88" w:rsidRPr="005A2789">
        <w:rPr>
          <w:rFonts w:ascii="Times New Roman" w:hAnsi="Times New Roman" w:cs="Times New Roman"/>
          <w:sz w:val="28"/>
          <w:szCs w:val="28"/>
        </w:rPr>
        <w:t>муниципальн</w:t>
      </w:r>
      <w:r w:rsidR="00CC2A7B" w:rsidRPr="005A2789"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</w:p>
    <w:p w:rsidR="00205013" w:rsidRPr="005A2789" w:rsidRDefault="005A2789" w:rsidP="005A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5013" w:rsidRPr="005A278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219B" w:rsidRPr="005A2789">
        <w:rPr>
          <w:rFonts w:ascii="Times New Roman" w:hAnsi="Times New Roman" w:cs="Times New Roman"/>
          <w:sz w:val="28"/>
          <w:szCs w:val="28"/>
        </w:rPr>
        <w:t>решение</w:t>
      </w:r>
      <w:r w:rsidR="00205013" w:rsidRPr="005A2789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205013" w:rsidRPr="005A2789" w:rsidRDefault="005A2789" w:rsidP="005A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bookmarkEnd w:id="0"/>
      <w:r w:rsidR="00205013" w:rsidRPr="005A2789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46219B" w:rsidRPr="005A2789">
        <w:rPr>
          <w:rFonts w:ascii="Times New Roman" w:hAnsi="Times New Roman" w:cs="Times New Roman"/>
          <w:sz w:val="28"/>
          <w:szCs w:val="28"/>
        </w:rPr>
        <w:t>настоящего решения</w:t>
      </w:r>
      <w:r w:rsidR="00205013" w:rsidRPr="005A278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95385" w:rsidRPr="005A2789" w:rsidRDefault="00F95385" w:rsidP="005A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385" w:rsidRPr="005A2789" w:rsidRDefault="00F95385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AC" w:rsidRPr="005A2789" w:rsidRDefault="00133AAC" w:rsidP="0013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789"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5A2789" w:rsidRDefault="00133AAC" w:rsidP="005A2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78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A2789">
        <w:rPr>
          <w:rFonts w:ascii="Times New Roman" w:hAnsi="Times New Roman" w:cs="Times New Roman"/>
          <w:sz w:val="28"/>
          <w:szCs w:val="28"/>
        </w:rPr>
        <w:t>,</w:t>
      </w:r>
    </w:p>
    <w:p w:rsidR="00133AAC" w:rsidRPr="005A2789" w:rsidRDefault="005A2789" w:rsidP="00133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2789">
        <w:rPr>
          <w:rFonts w:ascii="Times New Roman" w:hAnsi="Times New Roman" w:cs="Times New Roman"/>
          <w:sz w:val="28"/>
          <w:szCs w:val="28"/>
        </w:rPr>
        <w:t>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AAC" w:rsidRPr="005A27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33AAC" w:rsidRPr="005A2789">
        <w:rPr>
          <w:rFonts w:ascii="Times New Roman" w:hAnsi="Times New Roman" w:cs="Times New Roman"/>
          <w:sz w:val="28"/>
          <w:szCs w:val="28"/>
        </w:rPr>
        <w:t xml:space="preserve"> Р.Р. </w:t>
      </w:r>
      <w:proofErr w:type="spellStart"/>
      <w:r w:rsidR="00133AAC" w:rsidRPr="005A2789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1B2A99" w:rsidRPr="005A2789" w:rsidRDefault="001B2A99" w:rsidP="003F5B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B2A99" w:rsidRPr="005A2789" w:rsidSect="005A27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2419"/>
    <w:multiLevelType w:val="hybridMultilevel"/>
    <w:tmpl w:val="8BACD4BE"/>
    <w:lvl w:ilvl="0" w:tplc="3CF4DC7E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70E22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33AAC"/>
    <w:rsid w:val="00184064"/>
    <w:rsid w:val="001B2A99"/>
    <w:rsid w:val="00205013"/>
    <w:rsid w:val="003F5B97"/>
    <w:rsid w:val="0046219B"/>
    <w:rsid w:val="0049752B"/>
    <w:rsid w:val="005A2789"/>
    <w:rsid w:val="005A2820"/>
    <w:rsid w:val="005A7CF2"/>
    <w:rsid w:val="005D1FF5"/>
    <w:rsid w:val="007A006B"/>
    <w:rsid w:val="00811F2D"/>
    <w:rsid w:val="008C07DA"/>
    <w:rsid w:val="00970DD2"/>
    <w:rsid w:val="009A3415"/>
    <w:rsid w:val="00A16B88"/>
    <w:rsid w:val="00A271B3"/>
    <w:rsid w:val="00AE0B9F"/>
    <w:rsid w:val="00B31921"/>
    <w:rsid w:val="00B53A51"/>
    <w:rsid w:val="00BE7305"/>
    <w:rsid w:val="00BF6F50"/>
    <w:rsid w:val="00C41E1E"/>
    <w:rsid w:val="00CC2A7B"/>
    <w:rsid w:val="00CF749D"/>
    <w:rsid w:val="00E23662"/>
    <w:rsid w:val="00EC76F1"/>
    <w:rsid w:val="00F20464"/>
    <w:rsid w:val="00F95385"/>
    <w:rsid w:val="00F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BB3B0-7D6B-457D-8D98-DDB4B1D2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customStyle="1" w:styleId="ConsNormal">
    <w:name w:val="ConsNormal"/>
    <w:rsid w:val="005A2789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Tik_gorod</cp:lastModifiedBy>
  <cp:revision>6</cp:revision>
  <cp:lastPrinted>2022-11-28T10:30:00Z</cp:lastPrinted>
  <dcterms:created xsi:type="dcterms:W3CDTF">2022-02-08T13:41:00Z</dcterms:created>
  <dcterms:modified xsi:type="dcterms:W3CDTF">2022-11-28T10:30:00Z</dcterms:modified>
</cp:coreProperties>
</file>