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BD" w:rsidRPr="00B8500E" w:rsidRDefault="006329BD" w:rsidP="006329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8500E">
        <w:rPr>
          <w:b/>
          <w:bCs/>
          <w:color w:val="000000"/>
          <w:sz w:val="28"/>
          <w:szCs w:val="28"/>
        </w:rPr>
        <w:t>ПОЗДРАВЛЯЕМ</w:t>
      </w:r>
      <w:r w:rsidRPr="00B8500E">
        <w:rPr>
          <w:b/>
          <w:bCs/>
          <w:color w:val="000000"/>
          <w:sz w:val="28"/>
          <w:szCs w:val="28"/>
        </w:rPr>
        <w:br/>
        <w:t>С НАСТУПАЮЩИМ НОВЫМ ГОДОМ.</w:t>
      </w:r>
    </w:p>
    <w:p w:rsidR="006329BD" w:rsidRPr="00844C99" w:rsidRDefault="006329BD" w:rsidP="006329B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44C99">
        <w:rPr>
          <w:b/>
          <w:bCs/>
          <w:color w:val="000000"/>
          <w:sz w:val="28"/>
          <w:szCs w:val="28"/>
        </w:rPr>
        <w:t>НАПОМИНАНИЕ!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6003"/>
      </w:tblGrid>
      <w:tr w:rsidR="006329BD" w:rsidTr="009F28B1">
        <w:tc>
          <w:tcPr>
            <w:tcW w:w="3369" w:type="dxa"/>
          </w:tcPr>
          <w:p w:rsidR="006329BD" w:rsidRDefault="006329BD" w:rsidP="009F28B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8500E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0F89503" wp14:editId="2B795FFE">
                  <wp:extent cx="1776236" cy="1124607"/>
                  <wp:effectExtent l="0" t="0" r="0" b="0"/>
                  <wp:docPr id="1" name="Рисунок 1" descr="Запрет подарка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прет подарка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12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6329BD" w:rsidRPr="00B8500E" w:rsidRDefault="006329BD" w:rsidP="009F28B1">
            <w:pPr>
              <w:shd w:val="clear" w:color="auto" w:fill="FFFFFF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8"/>
                <w:szCs w:val="28"/>
                <w:lang w:eastAsia="ru-RU"/>
              </w:rPr>
            </w:pPr>
            <w:r w:rsidRPr="00B8500E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8"/>
                <w:szCs w:val="28"/>
                <w:lang w:eastAsia="ru-RU"/>
              </w:rPr>
              <w:t xml:space="preserve">Памятка о необходимости соблюдения </w:t>
            </w:r>
          </w:p>
          <w:p w:rsidR="006329BD" w:rsidRPr="00B8500E" w:rsidRDefault="006329BD" w:rsidP="009F28B1">
            <w:pPr>
              <w:shd w:val="clear" w:color="auto" w:fill="FFFFFF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8"/>
                <w:szCs w:val="28"/>
                <w:lang w:eastAsia="ru-RU"/>
              </w:rPr>
            </w:pPr>
            <w:r w:rsidRPr="00B8500E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8"/>
                <w:szCs w:val="28"/>
                <w:lang w:eastAsia="ru-RU"/>
              </w:rPr>
              <w:t>запрета дарить и получать подарки</w:t>
            </w:r>
          </w:p>
          <w:p w:rsidR="006329BD" w:rsidRDefault="006329BD" w:rsidP="009F28B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329BD" w:rsidRDefault="006329BD" w:rsidP="00632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6329BD" w:rsidRPr="00B8500E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BD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новогодних и рождественских праздников Комиссия по</w:t>
      </w:r>
      <w:r w:rsid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работы</w:t>
      </w: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уинском муниципальном районе </w:t>
      </w: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о необходимости соблюдения запрета дарить и получать подарки.</w:t>
      </w:r>
    </w:p>
    <w:p w:rsidR="006329BD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BD" w:rsidRPr="00B8500E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 </w:t>
      </w:r>
      <w:r w:rsidRPr="00B8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замещающим государственные и муниципальные должности, государственным и муниципальным служащим, ра</w:t>
      </w:r>
      <w:r w:rsidR="0095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ботникам отдельных организаций, </w:t>
      </w:r>
      <w:r w:rsidRPr="00B8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51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 числе подведомственным </w:t>
      </w:r>
      <w:proofErr w:type="spellStart"/>
      <w:r w:rsidRPr="00B8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51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инскому</w:t>
      </w:r>
      <w:proofErr w:type="spellEnd"/>
      <w:r w:rsidR="00E51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8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сполнительному комитету Р</w:t>
      </w:r>
      <w:r w:rsidR="0095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еспублики </w:t>
      </w:r>
      <w:r w:rsidRPr="00B8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5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атарстан</w:t>
      </w: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получение ими подарков в связи с выполнением служебных (трудовых) обязанностей (осуществлением полномочий).</w:t>
      </w:r>
    </w:p>
    <w:p w:rsidR="006329BD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BD" w:rsidRPr="00B8500E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6329BD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BD" w:rsidRPr="00B8500E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6329BD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BD" w:rsidRPr="00B8500E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6329BD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BD" w:rsidRPr="00B8500E" w:rsidRDefault="006329BD" w:rsidP="0063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</w:t>
      </w:r>
      <w:r w:rsidRPr="0084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02B" w:rsidRDefault="0024302B"/>
    <w:sectPr w:rsidR="0024302B" w:rsidSect="00B8500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BD"/>
    <w:rsid w:val="0024302B"/>
    <w:rsid w:val="002E08C6"/>
    <w:rsid w:val="006329BD"/>
    <w:rsid w:val="00844C99"/>
    <w:rsid w:val="00953753"/>
    <w:rsid w:val="00E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DCBF"/>
  <w15:chartTrackingRefBased/>
  <w15:docId w15:val="{29CC48FC-6840-407F-A982-9F7803B0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5</cp:revision>
  <dcterms:created xsi:type="dcterms:W3CDTF">2022-12-19T16:37:00Z</dcterms:created>
  <dcterms:modified xsi:type="dcterms:W3CDTF">2022-12-19T16:45:00Z</dcterms:modified>
</cp:coreProperties>
</file>