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70" w:type="dxa"/>
        <w:tblLayout w:type="fixed"/>
        <w:tblCellMar>
          <w:left w:w="70" w:type="dxa"/>
          <w:right w:w="70" w:type="dxa"/>
        </w:tblCellMar>
        <w:tblLook w:val="04A0" w:firstRow="1" w:lastRow="0" w:firstColumn="1" w:lastColumn="0" w:noHBand="0" w:noVBand="1"/>
      </w:tblPr>
      <w:tblGrid>
        <w:gridCol w:w="4038"/>
        <w:gridCol w:w="1753"/>
        <w:gridCol w:w="3914"/>
      </w:tblGrid>
      <w:tr w:rsidR="00FF3A27" w:rsidRPr="00FF3A27" w:rsidTr="00FF3A27">
        <w:trPr>
          <w:trHeight w:val="1560"/>
        </w:trPr>
        <w:tc>
          <w:tcPr>
            <w:tcW w:w="4039" w:type="dxa"/>
            <w:hideMark/>
          </w:tcPr>
          <w:p w:rsidR="00FF3A27" w:rsidRPr="00FF3A27" w:rsidRDefault="00FF3A27" w:rsidP="00FF3A27">
            <w:pPr>
              <w:keepNext/>
              <w:spacing w:after="0" w:line="240" w:lineRule="auto"/>
              <w:jc w:val="center"/>
              <w:outlineLvl w:val="0"/>
              <w:rPr>
                <w:rFonts w:ascii="Times New Roman" w:eastAsia="Times New Roman" w:hAnsi="Times New Roman" w:cs="Times New Roman"/>
                <w:color w:val="000000"/>
                <w:sz w:val="24"/>
                <w:szCs w:val="20"/>
                <w:lang w:eastAsia="ru-RU"/>
              </w:rPr>
            </w:pPr>
            <w:r w:rsidRPr="00FF3A27">
              <w:rPr>
                <w:rFonts w:ascii="Times New Roman" w:eastAsia="Times New Roman" w:hAnsi="Times New Roman" w:cs="Times New Roman"/>
                <w:color w:val="000000"/>
                <w:sz w:val="24"/>
                <w:szCs w:val="20"/>
                <w:lang w:eastAsia="ru-RU"/>
              </w:rPr>
              <w:t>ТАТАРСТАН РЕСПУБЛИКАСЫ</w:t>
            </w:r>
          </w:p>
          <w:p w:rsidR="00FF3A27" w:rsidRPr="00FF3A27" w:rsidRDefault="00FF3A27" w:rsidP="00FF3A27">
            <w:pPr>
              <w:spacing w:after="0" w:line="240" w:lineRule="auto"/>
              <w:jc w:val="center"/>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БУА </w:t>
            </w:r>
          </w:p>
          <w:p w:rsidR="00FF3A27" w:rsidRPr="00FF3A27" w:rsidRDefault="00FF3A27" w:rsidP="00FF3A27">
            <w:pPr>
              <w:spacing w:after="0" w:line="240" w:lineRule="auto"/>
              <w:jc w:val="center"/>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МУНИЦИПАЛЬ РАЙОНЫ</w:t>
            </w:r>
          </w:p>
          <w:p w:rsidR="00FF3A27" w:rsidRPr="00FF3A27" w:rsidRDefault="00FF3A27" w:rsidP="00FF3A27">
            <w:pPr>
              <w:spacing w:after="0" w:line="240" w:lineRule="auto"/>
              <w:jc w:val="center"/>
              <w:rPr>
                <w:rFonts w:ascii="Times New Roman" w:eastAsia="Times New Roman" w:hAnsi="Times New Roman" w:cs="Times New Roman"/>
                <w:b/>
                <w:sz w:val="24"/>
                <w:szCs w:val="24"/>
                <w:lang w:eastAsia="ru-RU"/>
              </w:rPr>
            </w:pPr>
            <w:r w:rsidRPr="00FF3A27">
              <w:rPr>
                <w:rFonts w:ascii="Times New Roman" w:eastAsia="Times New Roman" w:hAnsi="Times New Roman" w:cs="Times New Roman"/>
                <w:b/>
                <w:sz w:val="24"/>
                <w:szCs w:val="24"/>
                <w:lang w:eastAsia="ru-RU"/>
              </w:rPr>
              <w:t xml:space="preserve">КЫЯТ </w:t>
            </w:r>
          </w:p>
          <w:p w:rsidR="00FF3A27" w:rsidRPr="00FF3A27" w:rsidRDefault="00FF3A27" w:rsidP="00FF3A27">
            <w:pPr>
              <w:spacing w:after="0" w:line="240" w:lineRule="auto"/>
              <w:jc w:val="center"/>
              <w:rPr>
                <w:rFonts w:ascii="Times New Roman" w:eastAsia="Times New Roman" w:hAnsi="Times New Roman" w:cs="Times New Roman"/>
                <w:b/>
                <w:sz w:val="24"/>
                <w:szCs w:val="24"/>
                <w:lang w:eastAsia="ru-RU"/>
              </w:rPr>
            </w:pPr>
            <w:r w:rsidRPr="00FF3A27">
              <w:rPr>
                <w:rFonts w:ascii="Times New Roman" w:eastAsia="Times New Roman" w:hAnsi="Times New Roman" w:cs="Times New Roman"/>
                <w:b/>
                <w:sz w:val="24"/>
                <w:szCs w:val="24"/>
                <w:lang w:eastAsia="ru-RU"/>
              </w:rPr>
              <w:t xml:space="preserve">АВЫЛ </w:t>
            </w:r>
          </w:p>
          <w:p w:rsidR="00FF3A27" w:rsidRPr="00FF3A27" w:rsidRDefault="00FF3A27" w:rsidP="00FF3A27">
            <w:pPr>
              <w:spacing w:after="0" w:line="240" w:lineRule="auto"/>
              <w:jc w:val="center"/>
              <w:rPr>
                <w:rFonts w:ascii="Times New Roman" w:eastAsia="Times New Roman" w:hAnsi="Times New Roman" w:cs="Times New Roman"/>
                <w:color w:val="0000FF"/>
                <w:sz w:val="24"/>
                <w:szCs w:val="24"/>
                <w:lang w:eastAsia="ru-RU"/>
              </w:rPr>
            </w:pPr>
            <w:r w:rsidRPr="00FF3A27">
              <w:rPr>
                <w:rFonts w:ascii="Times New Roman" w:eastAsia="Times New Roman" w:hAnsi="Times New Roman" w:cs="Times New Roman"/>
                <w:b/>
                <w:sz w:val="24"/>
                <w:szCs w:val="24"/>
                <w:lang w:eastAsia="ru-RU"/>
              </w:rPr>
              <w:t>БАШКАРМА КОМИТЕТЫ</w:t>
            </w:r>
          </w:p>
        </w:tc>
        <w:tc>
          <w:tcPr>
            <w:tcW w:w="1754" w:type="dxa"/>
            <w:hideMark/>
          </w:tcPr>
          <w:p w:rsidR="00FF3A27" w:rsidRPr="00FF3A27" w:rsidRDefault="00FF3A27" w:rsidP="00FF3A27">
            <w:pPr>
              <w:spacing w:after="0" w:line="240" w:lineRule="auto"/>
              <w:rPr>
                <w:rFonts w:ascii="Times New Roman" w:eastAsia="Times New Roman" w:hAnsi="Times New Roman" w:cs="Times New Roman"/>
                <w:color w:val="0000FF"/>
                <w:sz w:val="18"/>
                <w:szCs w:val="18"/>
                <w:lang w:eastAsia="ru-RU"/>
              </w:rPr>
            </w:pPr>
            <w:r w:rsidRPr="00FF3A27">
              <w:rPr>
                <w:rFonts w:ascii="Times New Roman" w:eastAsia="Times New Roman" w:hAnsi="Times New Roman" w:cs="Times New Roman"/>
                <w:noProof/>
                <w:sz w:val="24"/>
                <w:szCs w:val="24"/>
                <w:lang w:eastAsia="ru-RU"/>
              </w:rPr>
              <w:drawing>
                <wp:inline distT="0" distB="0" distL="0" distR="0" wp14:anchorId="39FF8494" wp14:editId="19CAC85B">
                  <wp:extent cx="9144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inline>
              </w:drawing>
            </w:r>
          </w:p>
        </w:tc>
        <w:tc>
          <w:tcPr>
            <w:tcW w:w="3916" w:type="dxa"/>
            <w:hideMark/>
          </w:tcPr>
          <w:p w:rsidR="00FF3A27" w:rsidRPr="00FF3A27" w:rsidRDefault="00FF3A27" w:rsidP="00FF3A27">
            <w:pPr>
              <w:keepNext/>
              <w:spacing w:after="0" w:line="240" w:lineRule="auto"/>
              <w:jc w:val="center"/>
              <w:outlineLvl w:val="0"/>
              <w:rPr>
                <w:rFonts w:ascii="Times New Roman" w:eastAsia="Times New Roman" w:hAnsi="Times New Roman" w:cs="Times New Roman"/>
                <w:color w:val="000000"/>
                <w:sz w:val="24"/>
                <w:szCs w:val="20"/>
                <w:lang w:eastAsia="ru-RU"/>
              </w:rPr>
            </w:pPr>
            <w:r w:rsidRPr="00FF3A27">
              <w:rPr>
                <w:rFonts w:ascii="Times New Roman" w:eastAsia="Times New Roman" w:hAnsi="Times New Roman" w:cs="Times New Roman"/>
                <w:color w:val="000000"/>
                <w:sz w:val="24"/>
                <w:szCs w:val="20"/>
                <w:lang w:eastAsia="ru-RU"/>
              </w:rPr>
              <w:t>РЕСПУБЛИКА ТАТАРСТАН</w:t>
            </w:r>
          </w:p>
          <w:p w:rsidR="00FF3A27" w:rsidRPr="00FF3A27" w:rsidRDefault="00FF3A27" w:rsidP="00FF3A27">
            <w:pPr>
              <w:spacing w:after="0" w:line="240" w:lineRule="auto"/>
              <w:jc w:val="center"/>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БУИНСКИЙ </w:t>
            </w:r>
          </w:p>
          <w:p w:rsidR="00FF3A27" w:rsidRPr="00FF3A27" w:rsidRDefault="00FF3A27" w:rsidP="00FF3A27">
            <w:pPr>
              <w:spacing w:after="0" w:line="240" w:lineRule="auto"/>
              <w:jc w:val="center"/>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МУНИЦИПАЛЬНЫЙ РАЙОН</w:t>
            </w:r>
          </w:p>
          <w:p w:rsidR="00FF3A27" w:rsidRPr="00FF3A27" w:rsidRDefault="00FF3A27" w:rsidP="00FF3A27">
            <w:pPr>
              <w:spacing w:after="0" w:line="240" w:lineRule="auto"/>
              <w:jc w:val="center"/>
              <w:rPr>
                <w:rFonts w:ascii="Times New Roman" w:eastAsia="Times New Roman" w:hAnsi="Times New Roman" w:cs="Times New Roman"/>
                <w:b/>
                <w:sz w:val="24"/>
                <w:szCs w:val="24"/>
                <w:lang w:val="tt-RU" w:eastAsia="ru-RU"/>
              </w:rPr>
            </w:pPr>
            <w:r w:rsidRPr="00FF3A27">
              <w:rPr>
                <w:rFonts w:ascii="Times New Roman" w:eastAsia="Times New Roman" w:hAnsi="Times New Roman" w:cs="Times New Roman"/>
                <w:b/>
                <w:sz w:val="24"/>
                <w:szCs w:val="24"/>
                <w:lang w:eastAsia="ru-RU"/>
              </w:rPr>
              <w:t>КИЯТСКИЙ СЕЛЬСКИЙ ИСПОЛНИТЕЛЬНЫЙ</w:t>
            </w:r>
          </w:p>
          <w:p w:rsidR="00FF3A27" w:rsidRPr="00FF3A27" w:rsidRDefault="00FF3A27" w:rsidP="00FF3A27">
            <w:pPr>
              <w:spacing w:after="0" w:line="240" w:lineRule="auto"/>
              <w:jc w:val="center"/>
              <w:rPr>
                <w:rFonts w:ascii="Times New Roman" w:eastAsia="Times New Roman" w:hAnsi="Times New Roman" w:cs="Times New Roman"/>
                <w:sz w:val="24"/>
                <w:szCs w:val="24"/>
                <w:lang w:eastAsia="ru-RU"/>
              </w:rPr>
            </w:pPr>
            <w:r w:rsidRPr="00FF3A27">
              <w:rPr>
                <w:rFonts w:ascii="Times New Roman" w:eastAsia="Times New Roman" w:hAnsi="Times New Roman" w:cs="Times New Roman"/>
                <w:b/>
                <w:sz w:val="24"/>
                <w:szCs w:val="24"/>
                <w:lang w:eastAsia="ru-RU"/>
              </w:rPr>
              <w:t>КОМИТЕТ</w:t>
            </w:r>
          </w:p>
        </w:tc>
      </w:tr>
    </w:tbl>
    <w:p w:rsidR="00FF3A27" w:rsidRPr="00FF3A27" w:rsidRDefault="00FF3A27" w:rsidP="00FF3A27">
      <w:pPr>
        <w:pBdr>
          <w:bottom w:val="single" w:sz="12" w:space="0" w:color="auto"/>
        </w:pBdr>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p w:rsidR="00FF3A27" w:rsidRPr="00FF3A27" w:rsidRDefault="00FF3A27" w:rsidP="00FF3A2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FF3A27" w:rsidRPr="00FF3A27" w:rsidRDefault="00FF3A27" w:rsidP="00FF3A27">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FF3A27">
        <w:rPr>
          <w:rFonts w:ascii="Times New Roman" w:eastAsia="Times New Roman" w:hAnsi="Times New Roman" w:cs="Times New Roman"/>
          <w:b/>
          <w:bCs/>
          <w:sz w:val="28"/>
          <w:szCs w:val="28"/>
          <w:lang w:val="tt-RU" w:eastAsia="ru-RU"/>
        </w:rPr>
        <w:t>КАРАР</w:t>
      </w:r>
    </w:p>
    <w:p w:rsidR="00FF3A27" w:rsidRPr="00FF3A27" w:rsidRDefault="00FF3A27" w:rsidP="00FF3A27">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FF3A27">
        <w:rPr>
          <w:rFonts w:ascii="Times New Roman" w:eastAsia="Times New Roman" w:hAnsi="Times New Roman" w:cs="Times New Roman"/>
          <w:b/>
          <w:bCs/>
          <w:sz w:val="28"/>
          <w:szCs w:val="28"/>
          <w:lang w:eastAsia="ru-RU"/>
        </w:rPr>
        <w:t>ПОСТАНОВЛЕНИЕ</w:t>
      </w:r>
    </w:p>
    <w:p w:rsidR="00FF3A27" w:rsidRPr="00FF3A27" w:rsidRDefault="00FF3A27" w:rsidP="00FF3A27">
      <w:pPr>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p>
    <w:p w:rsidR="00FF3A27" w:rsidRPr="00FF3A27" w:rsidRDefault="00FF3A27" w:rsidP="00FF3A27">
      <w:pPr>
        <w:autoSpaceDE w:val="0"/>
        <w:autoSpaceDN w:val="0"/>
        <w:adjustRightInd w:val="0"/>
        <w:spacing w:after="0" w:line="240" w:lineRule="auto"/>
        <w:ind w:firstLine="708"/>
        <w:jc w:val="both"/>
        <w:rPr>
          <w:rFonts w:ascii="Times New Roman" w:eastAsia="Times New Roman" w:hAnsi="Times New Roman" w:cs="Times New Roman"/>
          <w:bCs/>
          <w:sz w:val="24"/>
          <w:szCs w:val="24"/>
          <w:lang w:val="tt-RU" w:eastAsia="ru-RU"/>
        </w:rPr>
      </w:pPr>
      <w:r w:rsidRPr="00FF3A27">
        <w:rPr>
          <w:rFonts w:ascii="Times New Roman" w:eastAsia="Times New Roman" w:hAnsi="Times New Roman" w:cs="Times New Roman"/>
          <w:bCs/>
          <w:sz w:val="24"/>
          <w:szCs w:val="24"/>
          <w:lang w:val="tt-RU" w:eastAsia="ru-RU"/>
        </w:rPr>
        <w:t xml:space="preserve">24  декабря </w:t>
      </w:r>
      <w:r w:rsidRPr="00FF3A27">
        <w:rPr>
          <w:rFonts w:ascii="Times New Roman" w:eastAsia="Times New Roman" w:hAnsi="Times New Roman" w:cs="Times New Roman"/>
          <w:bCs/>
          <w:sz w:val="24"/>
          <w:szCs w:val="24"/>
          <w:lang w:eastAsia="ru-RU"/>
        </w:rPr>
        <w:t>20</w:t>
      </w:r>
      <w:r w:rsidRPr="00FF3A27">
        <w:rPr>
          <w:rFonts w:ascii="Times New Roman" w:eastAsia="Times New Roman" w:hAnsi="Times New Roman" w:cs="Times New Roman"/>
          <w:bCs/>
          <w:sz w:val="24"/>
          <w:szCs w:val="24"/>
          <w:lang w:val="tt-RU" w:eastAsia="ru-RU"/>
        </w:rPr>
        <w:t>12</w:t>
      </w:r>
      <w:r w:rsidRPr="00FF3A27">
        <w:rPr>
          <w:rFonts w:ascii="Times New Roman" w:eastAsia="Times New Roman" w:hAnsi="Times New Roman" w:cs="Times New Roman"/>
          <w:bCs/>
          <w:sz w:val="24"/>
          <w:szCs w:val="24"/>
          <w:lang w:eastAsia="ru-RU"/>
        </w:rPr>
        <w:t xml:space="preserve"> г. </w:t>
      </w:r>
      <w:r w:rsidRPr="00FF3A27">
        <w:rPr>
          <w:rFonts w:ascii="Times New Roman" w:eastAsia="Times New Roman" w:hAnsi="Times New Roman" w:cs="Times New Roman"/>
          <w:bCs/>
          <w:sz w:val="24"/>
          <w:szCs w:val="24"/>
          <w:lang w:val="tt-RU" w:eastAsia="ru-RU"/>
        </w:rPr>
        <w:tab/>
      </w:r>
      <w:r w:rsidRPr="00FF3A27">
        <w:rPr>
          <w:rFonts w:ascii="Times New Roman" w:eastAsia="Times New Roman" w:hAnsi="Times New Roman" w:cs="Times New Roman"/>
          <w:bCs/>
          <w:sz w:val="24"/>
          <w:szCs w:val="24"/>
          <w:lang w:val="tt-RU" w:eastAsia="ru-RU"/>
        </w:rPr>
        <w:tab/>
      </w:r>
      <w:r w:rsidRPr="00FF3A27">
        <w:rPr>
          <w:rFonts w:ascii="Times New Roman" w:eastAsia="Times New Roman" w:hAnsi="Times New Roman" w:cs="Times New Roman"/>
          <w:bCs/>
          <w:sz w:val="24"/>
          <w:szCs w:val="24"/>
          <w:lang w:val="tt-RU" w:eastAsia="ru-RU"/>
        </w:rPr>
        <w:tab/>
      </w:r>
      <w:r w:rsidRPr="00FF3A27">
        <w:rPr>
          <w:rFonts w:ascii="Times New Roman" w:eastAsia="Times New Roman" w:hAnsi="Times New Roman" w:cs="Times New Roman"/>
          <w:bCs/>
          <w:sz w:val="24"/>
          <w:szCs w:val="24"/>
          <w:lang w:val="tt-RU" w:eastAsia="ru-RU"/>
        </w:rPr>
        <w:tab/>
      </w:r>
      <w:r w:rsidRPr="00FF3A27">
        <w:rPr>
          <w:rFonts w:ascii="Times New Roman" w:eastAsia="Times New Roman" w:hAnsi="Times New Roman" w:cs="Times New Roman"/>
          <w:bCs/>
          <w:sz w:val="24"/>
          <w:szCs w:val="24"/>
          <w:lang w:val="tt-RU" w:eastAsia="ru-RU"/>
        </w:rPr>
        <w:tab/>
      </w:r>
      <w:r w:rsidRPr="00FF3A27">
        <w:rPr>
          <w:rFonts w:ascii="Times New Roman" w:eastAsia="Times New Roman" w:hAnsi="Times New Roman" w:cs="Times New Roman"/>
          <w:bCs/>
          <w:sz w:val="24"/>
          <w:szCs w:val="24"/>
          <w:lang w:val="tt-RU" w:eastAsia="ru-RU"/>
        </w:rPr>
        <w:tab/>
      </w:r>
      <w:r w:rsidRPr="00FF3A27">
        <w:rPr>
          <w:rFonts w:ascii="Times New Roman" w:eastAsia="Times New Roman" w:hAnsi="Times New Roman" w:cs="Times New Roman"/>
          <w:bCs/>
          <w:sz w:val="24"/>
          <w:szCs w:val="24"/>
          <w:lang w:val="tt-RU" w:eastAsia="ru-RU"/>
        </w:rPr>
        <w:tab/>
        <w:t>№ 6</w:t>
      </w:r>
    </w:p>
    <w:p w:rsidR="00FF3A27" w:rsidRPr="00FF3A27" w:rsidRDefault="00FF3A27" w:rsidP="00FF3A2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w:t>
      </w:r>
    </w:p>
    <w:p w:rsidR="00FF3A27" w:rsidRPr="00FF3A27" w:rsidRDefault="00FF3A27" w:rsidP="00FF3A27">
      <w:pPr>
        <w:spacing w:after="0" w:line="240" w:lineRule="auto"/>
        <w:ind w:firstLine="708"/>
        <w:rPr>
          <w:rFonts w:ascii="Times New Roman" w:eastAsia="Times New Roman" w:hAnsi="Times New Roman" w:cs="Times New Roman"/>
          <w:b/>
          <w:sz w:val="24"/>
          <w:szCs w:val="24"/>
          <w:lang w:eastAsia="ru-RU"/>
        </w:rPr>
      </w:pPr>
      <w:r w:rsidRPr="00FF3A27">
        <w:rPr>
          <w:rFonts w:ascii="Times New Roman" w:eastAsia="Times New Roman" w:hAnsi="Times New Roman" w:cs="Times New Roman"/>
          <w:b/>
          <w:sz w:val="24"/>
          <w:szCs w:val="24"/>
          <w:lang w:eastAsia="ru-RU"/>
        </w:rPr>
        <w:t xml:space="preserve">«О </w:t>
      </w:r>
      <w:proofErr w:type="gramStart"/>
      <w:r w:rsidRPr="00FF3A27">
        <w:rPr>
          <w:rFonts w:ascii="Times New Roman" w:eastAsia="Times New Roman" w:hAnsi="Times New Roman" w:cs="Times New Roman"/>
          <w:b/>
          <w:sz w:val="24"/>
          <w:szCs w:val="24"/>
          <w:lang w:eastAsia="ru-RU"/>
        </w:rPr>
        <w:t>Положении</w:t>
      </w:r>
      <w:proofErr w:type="gramEnd"/>
      <w:r w:rsidRPr="00FF3A27">
        <w:rPr>
          <w:rFonts w:ascii="Times New Roman" w:eastAsia="Times New Roman" w:hAnsi="Times New Roman" w:cs="Times New Roman"/>
          <w:b/>
          <w:sz w:val="24"/>
          <w:szCs w:val="24"/>
          <w:lang w:eastAsia="ru-RU"/>
        </w:rPr>
        <w:t xml:space="preserve"> о порядке присвоения почтовых адресов </w:t>
      </w:r>
    </w:p>
    <w:p w:rsidR="00FF3A27" w:rsidRPr="00FF3A27" w:rsidRDefault="00FF3A27" w:rsidP="00FF3A27">
      <w:pPr>
        <w:spacing w:after="0" w:line="240" w:lineRule="auto"/>
        <w:ind w:firstLine="708"/>
        <w:rPr>
          <w:rFonts w:ascii="Times New Roman" w:eastAsia="Times New Roman" w:hAnsi="Times New Roman" w:cs="Times New Roman"/>
          <w:b/>
          <w:sz w:val="24"/>
          <w:szCs w:val="24"/>
          <w:lang w:eastAsia="ru-RU"/>
        </w:rPr>
      </w:pPr>
      <w:r w:rsidRPr="00FF3A27">
        <w:rPr>
          <w:rFonts w:ascii="Times New Roman" w:eastAsia="Times New Roman" w:hAnsi="Times New Roman" w:cs="Times New Roman"/>
          <w:b/>
          <w:sz w:val="24"/>
          <w:szCs w:val="24"/>
          <w:lang w:eastAsia="ru-RU"/>
        </w:rPr>
        <w:t xml:space="preserve">объектам недвижимости, расположенным на территории </w:t>
      </w:r>
    </w:p>
    <w:p w:rsidR="00FF3A27" w:rsidRPr="00FF3A27" w:rsidRDefault="00FF3A27" w:rsidP="00FF3A27">
      <w:pPr>
        <w:spacing w:after="0" w:line="240" w:lineRule="auto"/>
        <w:ind w:firstLine="708"/>
        <w:rPr>
          <w:rFonts w:ascii="Times New Roman" w:eastAsia="Times New Roman" w:hAnsi="Times New Roman" w:cs="Times New Roman"/>
          <w:b/>
          <w:sz w:val="24"/>
          <w:szCs w:val="24"/>
          <w:lang w:eastAsia="ru-RU"/>
        </w:rPr>
      </w:pPr>
      <w:proofErr w:type="spellStart"/>
      <w:r w:rsidRPr="00FF3A27">
        <w:rPr>
          <w:rFonts w:ascii="Times New Roman" w:eastAsia="Times New Roman" w:hAnsi="Times New Roman" w:cs="Times New Roman"/>
          <w:b/>
          <w:sz w:val="24"/>
          <w:szCs w:val="24"/>
          <w:lang w:eastAsia="ru-RU"/>
        </w:rPr>
        <w:t>Киятского</w:t>
      </w:r>
      <w:proofErr w:type="spellEnd"/>
      <w:r w:rsidRPr="00FF3A27">
        <w:rPr>
          <w:rFonts w:ascii="Times New Roman" w:eastAsia="Times New Roman" w:hAnsi="Times New Roman" w:cs="Times New Roman"/>
          <w:b/>
          <w:sz w:val="24"/>
          <w:szCs w:val="24"/>
          <w:lang w:eastAsia="ru-RU"/>
        </w:rPr>
        <w:t xml:space="preserve"> сельского поселения Буинского </w:t>
      </w:r>
    </w:p>
    <w:p w:rsidR="00FF3A27" w:rsidRPr="00FF3A27" w:rsidRDefault="00FF3A27" w:rsidP="00FF3A27">
      <w:pPr>
        <w:spacing w:after="0" w:line="240" w:lineRule="auto"/>
        <w:ind w:firstLine="708"/>
        <w:rPr>
          <w:rFonts w:ascii="Times New Roman" w:eastAsia="Times New Roman" w:hAnsi="Times New Roman" w:cs="Times New Roman"/>
          <w:b/>
          <w:sz w:val="24"/>
          <w:szCs w:val="24"/>
          <w:lang w:eastAsia="ru-RU"/>
        </w:rPr>
      </w:pPr>
      <w:r w:rsidRPr="00FF3A27">
        <w:rPr>
          <w:rFonts w:ascii="Times New Roman" w:eastAsia="Times New Roman" w:hAnsi="Times New Roman" w:cs="Times New Roman"/>
          <w:b/>
          <w:sz w:val="24"/>
          <w:szCs w:val="24"/>
          <w:lang w:eastAsia="ru-RU"/>
        </w:rPr>
        <w:t>муниципального района Республики Татарстан»</w:t>
      </w:r>
    </w:p>
    <w:p w:rsidR="00FF3A27" w:rsidRPr="00FF3A27" w:rsidRDefault="00FF3A27" w:rsidP="00FF3A27">
      <w:pPr>
        <w:spacing w:after="0" w:line="240" w:lineRule="auto"/>
        <w:ind w:firstLine="708"/>
        <w:rPr>
          <w:rFonts w:ascii="Times New Roman" w:eastAsia="Times New Roman" w:hAnsi="Times New Roman" w:cs="Times New Roman"/>
          <w:b/>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proofErr w:type="gramStart"/>
      <w:r w:rsidRPr="00FF3A27">
        <w:rPr>
          <w:rFonts w:ascii="Times New Roman" w:eastAsia="Times New Roman" w:hAnsi="Times New Roman" w:cs="Times New Roman"/>
          <w:sz w:val="24"/>
          <w:szCs w:val="24"/>
          <w:lang w:eastAsia="ru-RU"/>
        </w:rPr>
        <w:t xml:space="preserve">В соответствии с Федеральным законом от 06.10.2003 года № 131-ФЗ «Об общих принципах организации местного самоуправления в Российской Федерации», Уставом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сельского поселения Буинского муниципального района, а также в целях установления единых правил присвоения адресов зданиям, строениям, сооружениям и земельным участкам на территории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сельского поселения Буинского муниципального района, ввода в действие системы регистрации адресов по стандартизованной  структуре для обеспечения правильности</w:t>
      </w:r>
      <w:proofErr w:type="gramEnd"/>
      <w:r w:rsidRPr="00FF3A27">
        <w:rPr>
          <w:rFonts w:ascii="Times New Roman" w:eastAsia="Times New Roman" w:hAnsi="Times New Roman" w:cs="Times New Roman"/>
          <w:sz w:val="24"/>
          <w:szCs w:val="24"/>
          <w:lang w:eastAsia="ru-RU"/>
        </w:rPr>
        <w:t xml:space="preserve"> оформления имущественных и иных актов, связанных с объектами недвижимости, а также в целях согласованного ведения государственных градостроительного и земельного кадастров, формирования единой системы информации о недвижимом имуществе </w:t>
      </w:r>
      <w:proofErr w:type="spellStart"/>
      <w:r w:rsidRPr="00FF3A27">
        <w:rPr>
          <w:rFonts w:ascii="Times New Roman" w:eastAsia="Times New Roman" w:hAnsi="Times New Roman" w:cs="Times New Roman"/>
          <w:sz w:val="24"/>
          <w:szCs w:val="24"/>
          <w:lang w:eastAsia="ru-RU"/>
        </w:rPr>
        <w:t>Киятский</w:t>
      </w:r>
      <w:proofErr w:type="spellEnd"/>
      <w:r w:rsidRPr="00FF3A27">
        <w:rPr>
          <w:rFonts w:ascii="Times New Roman" w:eastAsia="Times New Roman" w:hAnsi="Times New Roman" w:cs="Times New Roman"/>
          <w:sz w:val="24"/>
          <w:szCs w:val="24"/>
          <w:lang w:eastAsia="ru-RU"/>
        </w:rPr>
        <w:t xml:space="preserve"> сельский исполнительный комитет постановляет:</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1. Утвердить Положение о порядке присвоения почтовых адресов объектам недвижимости, расположенным на территории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сельского поселения Буинского муниципального района согласно Приложению к настоящему Постановлению.</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2.  Обнародовать настоящее Постановление путем размещения на официальном сайте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сельского поселения Буинского муниципального района в сети Интернет и размещения на информационных стендах в здании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сельского дома культуры.</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3. </w:t>
      </w:r>
      <w:proofErr w:type="gramStart"/>
      <w:r w:rsidRPr="00FF3A27">
        <w:rPr>
          <w:rFonts w:ascii="Times New Roman" w:eastAsia="Times New Roman" w:hAnsi="Times New Roman" w:cs="Times New Roman"/>
          <w:sz w:val="24"/>
          <w:szCs w:val="24"/>
          <w:lang w:eastAsia="ru-RU"/>
        </w:rPr>
        <w:t>Контроль за</w:t>
      </w:r>
      <w:proofErr w:type="gramEnd"/>
      <w:r w:rsidRPr="00FF3A27">
        <w:rPr>
          <w:rFonts w:ascii="Times New Roman" w:eastAsia="Times New Roman" w:hAnsi="Times New Roman" w:cs="Times New Roman"/>
          <w:sz w:val="24"/>
          <w:szCs w:val="24"/>
          <w:lang w:eastAsia="ru-RU"/>
        </w:rPr>
        <w:t xml:space="preserve"> исполнением Постановления оставляю за собой.</w:t>
      </w:r>
    </w:p>
    <w:p w:rsidR="00FF3A27" w:rsidRPr="00FF3A27" w:rsidRDefault="00FF3A27" w:rsidP="00FF3A27">
      <w:pPr>
        <w:spacing w:after="0" w:line="240" w:lineRule="auto"/>
        <w:jc w:val="both"/>
        <w:rPr>
          <w:rFonts w:ascii="Times New Roman" w:eastAsia="Times New Roman" w:hAnsi="Times New Roman" w:cs="Times New Roman"/>
          <w:sz w:val="24"/>
          <w:szCs w:val="24"/>
          <w:lang w:eastAsia="ru-RU"/>
        </w:rPr>
      </w:pPr>
    </w:p>
    <w:p w:rsidR="00FF3A27" w:rsidRPr="00FF3A27" w:rsidRDefault="00FF3A27" w:rsidP="00FF3A27">
      <w:pPr>
        <w:spacing w:after="0" w:line="240" w:lineRule="auto"/>
        <w:jc w:val="both"/>
        <w:rPr>
          <w:rFonts w:ascii="Times New Roman" w:eastAsia="Times New Roman" w:hAnsi="Times New Roman" w:cs="Times New Roman"/>
          <w:sz w:val="24"/>
          <w:szCs w:val="24"/>
          <w:lang w:eastAsia="ru-RU"/>
        </w:rPr>
      </w:pPr>
    </w:p>
    <w:p w:rsidR="00FF3A27" w:rsidRPr="00FF3A27" w:rsidRDefault="00FF3A27" w:rsidP="00FF3A27">
      <w:pPr>
        <w:spacing w:after="0" w:line="240" w:lineRule="auto"/>
        <w:ind w:firstLine="708"/>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Глава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w:t>
      </w:r>
    </w:p>
    <w:p w:rsidR="00FF3A27" w:rsidRPr="00FF3A27" w:rsidRDefault="00FF3A27" w:rsidP="00FF3A27">
      <w:pPr>
        <w:spacing w:after="0" w:line="240" w:lineRule="auto"/>
        <w:ind w:firstLine="708"/>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сельского поселения,</w:t>
      </w:r>
    </w:p>
    <w:p w:rsidR="00FF3A27" w:rsidRPr="00FF3A27" w:rsidRDefault="00FF3A27" w:rsidP="00FF3A27">
      <w:pPr>
        <w:spacing w:after="0" w:line="240" w:lineRule="auto"/>
        <w:ind w:firstLine="708"/>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руководитель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w:t>
      </w:r>
    </w:p>
    <w:p w:rsidR="00FF3A27" w:rsidRPr="00FF3A27" w:rsidRDefault="00FF3A27" w:rsidP="00FF3A27">
      <w:pPr>
        <w:spacing w:after="0" w:line="240" w:lineRule="auto"/>
        <w:ind w:firstLine="708"/>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сельского исполнительного комитета </w:t>
      </w:r>
      <w:r w:rsidRPr="00FF3A27">
        <w:rPr>
          <w:rFonts w:ascii="Times New Roman" w:eastAsia="Times New Roman" w:hAnsi="Times New Roman" w:cs="Times New Roman"/>
          <w:sz w:val="24"/>
          <w:szCs w:val="24"/>
          <w:lang w:eastAsia="ru-RU"/>
        </w:rPr>
        <w:tab/>
      </w:r>
      <w:r w:rsidRPr="00FF3A27">
        <w:rPr>
          <w:rFonts w:ascii="Times New Roman" w:eastAsia="Times New Roman" w:hAnsi="Times New Roman" w:cs="Times New Roman"/>
          <w:sz w:val="24"/>
          <w:szCs w:val="24"/>
          <w:lang w:eastAsia="ru-RU"/>
        </w:rPr>
        <w:tab/>
      </w:r>
      <w:r w:rsidRPr="00FF3A27">
        <w:rPr>
          <w:rFonts w:ascii="Times New Roman" w:eastAsia="Times New Roman" w:hAnsi="Times New Roman" w:cs="Times New Roman"/>
          <w:sz w:val="24"/>
          <w:szCs w:val="24"/>
          <w:lang w:eastAsia="ru-RU"/>
        </w:rPr>
        <w:tab/>
        <w:t xml:space="preserve">          Д.М. Герасимов </w:t>
      </w:r>
    </w:p>
    <w:p w:rsidR="00FF3A27" w:rsidRPr="00FF3A27" w:rsidRDefault="00FF3A27" w:rsidP="00FF3A27">
      <w:pPr>
        <w:spacing w:after="0" w:line="240" w:lineRule="auto"/>
        <w:ind w:firstLine="708"/>
        <w:jc w:val="right"/>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br w:type="page"/>
      </w:r>
      <w:r w:rsidRPr="00FF3A27">
        <w:rPr>
          <w:rFonts w:ascii="Times New Roman" w:eastAsia="Times New Roman" w:hAnsi="Times New Roman" w:cs="Times New Roman"/>
          <w:sz w:val="24"/>
          <w:szCs w:val="24"/>
          <w:lang w:eastAsia="ru-RU"/>
        </w:rPr>
        <w:lastRenderedPageBreak/>
        <w:t xml:space="preserve">                                                                                          Приложение</w:t>
      </w:r>
    </w:p>
    <w:p w:rsidR="00FF3A27" w:rsidRPr="00FF3A27" w:rsidRDefault="00FF3A27" w:rsidP="00FF3A27">
      <w:pPr>
        <w:spacing w:after="0" w:line="240" w:lineRule="auto"/>
        <w:jc w:val="right"/>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к Постановлению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сельского исполнительного комитета</w:t>
      </w:r>
    </w:p>
    <w:p w:rsidR="00FF3A27" w:rsidRPr="00FF3A27" w:rsidRDefault="00FF3A27" w:rsidP="00FF3A27">
      <w:pPr>
        <w:spacing w:after="0" w:line="240" w:lineRule="auto"/>
        <w:jc w:val="right"/>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от 24.12.2012 года № 6</w:t>
      </w: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jc w:val="center"/>
        <w:rPr>
          <w:rFonts w:ascii="Times New Roman" w:eastAsia="Times New Roman" w:hAnsi="Times New Roman" w:cs="Times New Roman"/>
          <w:b/>
          <w:bCs/>
          <w:sz w:val="24"/>
          <w:szCs w:val="24"/>
          <w:lang w:eastAsia="ru-RU"/>
        </w:rPr>
      </w:pPr>
      <w:r w:rsidRPr="00FF3A27">
        <w:rPr>
          <w:rFonts w:ascii="Times New Roman" w:eastAsia="Times New Roman" w:hAnsi="Times New Roman" w:cs="Times New Roman"/>
          <w:b/>
          <w:bCs/>
          <w:sz w:val="24"/>
          <w:szCs w:val="24"/>
          <w:lang w:eastAsia="ru-RU"/>
        </w:rPr>
        <w:t>Положение</w:t>
      </w:r>
    </w:p>
    <w:p w:rsidR="00FF3A27" w:rsidRPr="00FF3A27" w:rsidRDefault="00FF3A27" w:rsidP="00FF3A27">
      <w:pPr>
        <w:spacing w:after="0" w:line="240" w:lineRule="auto"/>
        <w:jc w:val="center"/>
        <w:rPr>
          <w:rFonts w:ascii="Times New Roman" w:eastAsia="Times New Roman" w:hAnsi="Times New Roman" w:cs="Times New Roman"/>
          <w:b/>
          <w:bCs/>
          <w:sz w:val="24"/>
          <w:szCs w:val="24"/>
          <w:lang w:eastAsia="ru-RU"/>
        </w:rPr>
      </w:pPr>
      <w:r w:rsidRPr="00FF3A27">
        <w:rPr>
          <w:rFonts w:ascii="Times New Roman" w:eastAsia="Times New Roman" w:hAnsi="Times New Roman" w:cs="Times New Roman"/>
          <w:b/>
          <w:bCs/>
          <w:sz w:val="24"/>
          <w:szCs w:val="24"/>
          <w:lang w:eastAsia="ru-RU"/>
        </w:rPr>
        <w:t xml:space="preserve">о порядке присвоения почтовых адресов объектам недвижимости, </w:t>
      </w:r>
    </w:p>
    <w:p w:rsidR="00FF3A27" w:rsidRPr="00FF3A27" w:rsidRDefault="00FF3A27" w:rsidP="00FF3A27">
      <w:pPr>
        <w:spacing w:after="0" w:line="240" w:lineRule="auto"/>
        <w:jc w:val="center"/>
        <w:rPr>
          <w:rFonts w:ascii="Times New Roman" w:eastAsia="Times New Roman" w:hAnsi="Times New Roman" w:cs="Times New Roman"/>
          <w:b/>
          <w:bCs/>
          <w:sz w:val="24"/>
          <w:szCs w:val="24"/>
          <w:lang w:eastAsia="ru-RU"/>
        </w:rPr>
      </w:pPr>
      <w:proofErr w:type="gramStart"/>
      <w:r w:rsidRPr="00FF3A27">
        <w:rPr>
          <w:rFonts w:ascii="Times New Roman" w:eastAsia="Times New Roman" w:hAnsi="Times New Roman" w:cs="Times New Roman"/>
          <w:b/>
          <w:bCs/>
          <w:sz w:val="24"/>
          <w:szCs w:val="24"/>
          <w:lang w:eastAsia="ru-RU"/>
        </w:rPr>
        <w:t>расположенным</w:t>
      </w:r>
      <w:proofErr w:type="gramEnd"/>
      <w:r w:rsidRPr="00FF3A27">
        <w:rPr>
          <w:rFonts w:ascii="Times New Roman" w:eastAsia="Times New Roman" w:hAnsi="Times New Roman" w:cs="Times New Roman"/>
          <w:b/>
          <w:bCs/>
          <w:sz w:val="24"/>
          <w:szCs w:val="24"/>
          <w:lang w:eastAsia="ru-RU"/>
        </w:rPr>
        <w:t xml:space="preserve"> на территории </w:t>
      </w:r>
      <w:proofErr w:type="spellStart"/>
      <w:r w:rsidRPr="00FF3A27">
        <w:rPr>
          <w:rFonts w:ascii="Times New Roman" w:eastAsia="Times New Roman" w:hAnsi="Times New Roman" w:cs="Times New Roman"/>
          <w:b/>
          <w:bCs/>
          <w:sz w:val="24"/>
          <w:szCs w:val="24"/>
          <w:lang w:eastAsia="ru-RU"/>
        </w:rPr>
        <w:t>Киятского</w:t>
      </w:r>
      <w:proofErr w:type="spellEnd"/>
      <w:r w:rsidRPr="00FF3A27">
        <w:rPr>
          <w:rFonts w:ascii="Times New Roman" w:eastAsia="Times New Roman" w:hAnsi="Times New Roman" w:cs="Times New Roman"/>
          <w:b/>
          <w:bCs/>
          <w:sz w:val="24"/>
          <w:szCs w:val="24"/>
          <w:lang w:eastAsia="ru-RU"/>
        </w:rPr>
        <w:t xml:space="preserve"> сельского поселения </w:t>
      </w:r>
    </w:p>
    <w:p w:rsidR="00FF3A27" w:rsidRPr="00FF3A27" w:rsidRDefault="00FF3A27" w:rsidP="00FF3A27">
      <w:pPr>
        <w:spacing w:after="0" w:line="240" w:lineRule="auto"/>
        <w:jc w:val="center"/>
        <w:rPr>
          <w:rFonts w:ascii="Times New Roman" w:eastAsia="Times New Roman" w:hAnsi="Times New Roman" w:cs="Times New Roman"/>
          <w:b/>
          <w:bCs/>
          <w:sz w:val="24"/>
          <w:szCs w:val="24"/>
          <w:lang w:eastAsia="ru-RU"/>
        </w:rPr>
      </w:pPr>
      <w:r w:rsidRPr="00FF3A27">
        <w:rPr>
          <w:rFonts w:ascii="Times New Roman" w:eastAsia="Times New Roman" w:hAnsi="Times New Roman" w:cs="Times New Roman"/>
          <w:b/>
          <w:bCs/>
          <w:sz w:val="24"/>
          <w:szCs w:val="24"/>
          <w:lang w:eastAsia="ru-RU"/>
        </w:rPr>
        <w:t>Буинского муниципального района Республики Татарстан</w:t>
      </w:r>
    </w:p>
    <w:p w:rsidR="00FF3A27" w:rsidRPr="00FF3A27" w:rsidRDefault="00FF3A27" w:rsidP="00FF3A27">
      <w:pPr>
        <w:spacing w:after="0" w:line="240" w:lineRule="auto"/>
        <w:rPr>
          <w:rFonts w:ascii="Times New Roman" w:eastAsia="Times New Roman" w:hAnsi="Times New Roman" w:cs="Times New Roman"/>
          <w:bCs/>
          <w:sz w:val="24"/>
          <w:szCs w:val="24"/>
          <w:lang w:eastAsia="ru-RU"/>
        </w:rPr>
      </w:pPr>
    </w:p>
    <w:p w:rsidR="00FF3A27" w:rsidRPr="00FF3A27" w:rsidRDefault="00FF3A27" w:rsidP="00FF3A27">
      <w:pPr>
        <w:numPr>
          <w:ilvl w:val="0"/>
          <w:numId w:val="1"/>
        </w:numPr>
        <w:spacing w:after="0" w:line="240" w:lineRule="auto"/>
        <w:jc w:val="center"/>
        <w:rPr>
          <w:rFonts w:ascii="Times New Roman" w:eastAsia="Times New Roman" w:hAnsi="Times New Roman" w:cs="Times New Roman"/>
          <w:bCs/>
          <w:sz w:val="24"/>
          <w:szCs w:val="24"/>
          <w:lang w:eastAsia="ru-RU"/>
        </w:rPr>
      </w:pPr>
      <w:r w:rsidRPr="00FF3A27">
        <w:rPr>
          <w:rFonts w:ascii="Times New Roman" w:eastAsia="Times New Roman" w:hAnsi="Times New Roman" w:cs="Times New Roman"/>
          <w:bCs/>
          <w:sz w:val="24"/>
          <w:szCs w:val="24"/>
          <w:lang w:eastAsia="ru-RU"/>
        </w:rPr>
        <w:t>Общие положения</w:t>
      </w:r>
    </w:p>
    <w:p w:rsidR="00FF3A27" w:rsidRPr="00FF3A27" w:rsidRDefault="00FF3A27" w:rsidP="00FF3A27">
      <w:pPr>
        <w:spacing w:after="0" w:line="240" w:lineRule="auto"/>
        <w:ind w:left="720"/>
        <w:rPr>
          <w:rFonts w:ascii="Times New Roman" w:eastAsia="Times New Roman" w:hAnsi="Times New Roman" w:cs="Times New Roman"/>
          <w:bCs/>
          <w:sz w:val="24"/>
          <w:szCs w:val="24"/>
          <w:lang w:eastAsia="ru-RU"/>
        </w:rPr>
      </w:pP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1.1. </w:t>
      </w:r>
      <w:proofErr w:type="gramStart"/>
      <w:r w:rsidRPr="00FF3A27">
        <w:rPr>
          <w:rFonts w:ascii="Times New Roman" w:eastAsia="Times New Roman" w:hAnsi="Times New Roman" w:cs="Times New Roman"/>
          <w:sz w:val="24"/>
          <w:szCs w:val="24"/>
          <w:lang w:eastAsia="ru-RU"/>
        </w:rPr>
        <w:t xml:space="preserve">Положение о порядке присвоения адресов объектам недвижимости, расположенным на территории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сельского поселения Буинского муниципального района (далее - Положение), разработано в соответствии с Конституцией Российской Федерации, на основании ст.8 Градостроительного кодекса Российской Федерации, Земельного кодекса Российской Федерации, ст.14 Федерального закона от 06.10.2003 года № 131-ФЗ « Об общих принципах организации местного самоуправления в Российской Федерации», Устава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сельского поселения Буинского муниципального</w:t>
      </w:r>
      <w:proofErr w:type="gramEnd"/>
      <w:r w:rsidRPr="00FF3A27">
        <w:rPr>
          <w:rFonts w:ascii="Times New Roman" w:eastAsia="Times New Roman" w:hAnsi="Times New Roman" w:cs="Times New Roman"/>
          <w:sz w:val="24"/>
          <w:szCs w:val="24"/>
          <w:lang w:eastAsia="ru-RU"/>
        </w:rPr>
        <w:t xml:space="preserve"> района.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1.2. </w:t>
      </w:r>
      <w:proofErr w:type="gramStart"/>
      <w:r w:rsidRPr="00FF3A27">
        <w:rPr>
          <w:rFonts w:ascii="Times New Roman" w:eastAsia="Times New Roman" w:hAnsi="Times New Roman" w:cs="Times New Roman"/>
          <w:sz w:val="24"/>
          <w:szCs w:val="24"/>
          <w:lang w:eastAsia="ru-RU"/>
        </w:rPr>
        <w:t xml:space="preserve">Целями настоящего Положения являются упорядочение адресного хозяйства на территории </w:t>
      </w:r>
      <w:proofErr w:type="spellStart"/>
      <w:r w:rsidRPr="00FF3A27">
        <w:rPr>
          <w:rFonts w:ascii="Times New Roman" w:eastAsia="Times New Roman" w:hAnsi="Times New Roman" w:cs="Times New Roman"/>
          <w:sz w:val="24"/>
          <w:szCs w:val="24"/>
          <w:lang w:eastAsia="ru-RU"/>
        </w:rPr>
        <w:t>Киятского</w:t>
      </w:r>
      <w:proofErr w:type="spellEnd"/>
      <w:r w:rsidRPr="00FF3A27">
        <w:rPr>
          <w:rFonts w:ascii="Times New Roman" w:eastAsia="Times New Roman" w:hAnsi="Times New Roman" w:cs="Times New Roman"/>
          <w:sz w:val="24"/>
          <w:szCs w:val="24"/>
          <w:lang w:eastAsia="ru-RU"/>
        </w:rPr>
        <w:t xml:space="preserve"> сельского поселения Буинского муниципального района (далее – Поселения) и установление единых правил присвоения адресации объектов градостроительной деятельности, в том числе объектов недвижимости, с указанием стандарта на структуру адреса и единых требований к ее заполнению, обеспечения правильности оформления документов при регистрации имущественных прав, иных актов, связанных с учетом, оценкой, налогообложением, формированием, изменением</w:t>
      </w:r>
      <w:proofErr w:type="gramEnd"/>
      <w:r w:rsidRPr="00FF3A27">
        <w:rPr>
          <w:rFonts w:ascii="Times New Roman" w:eastAsia="Times New Roman" w:hAnsi="Times New Roman" w:cs="Times New Roman"/>
          <w:sz w:val="24"/>
          <w:szCs w:val="24"/>
          <w:lang w:eastAsia="ru-RU"/>
        </w:rPr>
        <w:t xml:space="preserve"> объектов, а также для обеспечения полноты поступлений в бюджет поселения.</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1.3. Жилые дома, здания, строения, земельные участки, сооружения и владения (объекты недвижимости) должны иметь уникальный адрес на территории Поселения.</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1.4. В Положении устанавливается порядок определения, присвоения, изменения, аннулирования, резервирования и утверждения адресов.</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1.5. При заполнении адресных данных в документах, подготовленных и выпускаемых органами местного самоуправления Поселения, запрещается произвольное, не соответствующее правилам настоящего Положения написание адресов.</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1.6. Не присваиваются адреса помещениям в зданиях, пристройкам к зданиям, имеющим адрес.</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1.7. Не присваиваются адреса временным строениям и сооружениям.</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1.8. Не присваиваются отдельные почтовые адреса вторым жилым домам, расположенным на земельном участке домовладения, имеющего почтовый адрес.</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1.9. Правила присвоения адреса распространяются на всю территорию Поселения.</w:t>
      </w:r>
    </w:p>
    <w:p w:rsidR="00FF3A27" w:rsidRPr="00FF3A27" w:rsidRDefault="00FF3A27" w:rsidP="00FF3A27">
      <w:pPr>
        <w:spacing w:after="0" w:line="240" w:lineRule="auto"/>
        <w:ind w:left="360"/>
        <w:rPr>
          <w:rFonts w:ascii="Times New Roman" w:eastAsia="Times New Roman" w:hAnsi="Times New Roman" w:cs="Times New Roman"/>
          <w:sz w:val="24"/>
          <w:szCs w:val="24"/>
          <w:lang w:eastAsia="ru-RU"/>
        </w:rPr>
      </w:pPr>
    </w:p>
    <w:p w:rsidR="00FF3A27" w:rsidRPr="00FF3A27" w:rsidRDefault="00FF3A27" w:rsidP="00FF3A27">
      <w:pPr>
        <w:numPr>
          <w:ilvl w:val="0"/>
          <w:numId w:val="1"/>
        </w:numPr>
        <w:spacing w:after="0" w:line="240" w:lineRule="auto"/>
        <w:jc w:val="center"/>
        <w:rPr>
          <w:rFonts w:ascii="Times New Roman" w:eastAsia="Times New Roman" w:hAnsi="Times New Roman" w:cs="Times New Roman"/>
          <w:bCs/>
          <w:sz w:val="24"/>
          <w:szCs w:val="24"/>
          <w:lang w:eastAsia="ru-RU"/>
        </w:rPr>
      </w:pPr>
      <w:r w:rsidRPr="00FF3A27">
        <w:rPr>
          <w:rFonts w:ascii="Times New Roman" w:eastAsia="Times New Roman" w:hAnsi="Times New Roman" w:cs="Times New Roman"/>
          <w:bCs/>
          <w:sz w:val="24"/>
          <w:szCs w:val="24"/>
          <w:lang w:eastAsia="ru-RU"/>
        </w:rPr>
        <w:t>Термины, определения и понятия</w:t>
      </w:r>
    </w:p>
    <w:p w:rsidR="00FF3A27" w:rsidRPr="00FF3A27" w:rsidRDefault="00FF3A27" w:rsidP="00FF3A27">
      <w:pPr>
        <w:spacing w:after="0" w:line="240" w:lineRule="auto"/>
        <w:ind w:left="720"/>
        <w:rPr>
          <w:rFonts w:ascii="Times New Roman" w:eastAsia="Times New Roman" w:hAnsi="Times New Roman" w:cs="Times New Roman"/>
          <w:bCs/>
          <w:sz w:val="24"/>
          <w:szCs w:val="24"/>
          <w:lang w:eastAsia="ru-RU"/>
        </w:rPr>
      </w:pP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2.1. Объекты недвижимости, адресуемые в соответствии с настоящим Положением:</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свободный земельный участок, имеющий замкнутый контур границ;</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владение (земельный участок, имеющий замкнутый контур границ, с </w:t>
      </w:r>
      <w:proofErr w:type="gramStart"/>
      <w:r w:rsidRPr="00FF3A27">
        <w:rPr>
          <w:rFonts w:ascii="Times New Roman" w:eastAsia="Times New Roman" w:hAnsi="Times New Roman" w:cs="Times New Roman"/>
          <w:sz w:val="24"/>
          <w:szCs w:val="24"/>
          <w:lang w:eastAsia="ru-RU"/>
        </w:rPr>
        <w:t>расположенным</w:t>
      </w:r>
      <w:proofErr w:type="gramEnd"/>
      <w:r w:rsidRPr="00FF3A27">
        <w:rPr>
          <w:rFonts w:ascii="Times New Roman" w:eastAsia="Times New Roman" w:hAnsi="Times New Roman" w:cs="Times New Roman"/>
          <w:sz w:val="24"/>
          <w:szCs w:val="24"/>
          <w:lang w:eastAsia="ru-RU"/>
        </w:rPr>
        <w:t xml:space="preserve"> на нем жилыми домами, зданиями, строениями и сооружениями)</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жилой дом;</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здание;</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сооружение;</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строение;</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lastRenderedPageBreak/>
        <w:t xml:space="preserve"> - домовладение – учтенный в установленном порядке обособленный земельный участок с расположенными на нем зданиями и сооружениями.</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2.2. </w:t>
      </w:r>
      <w:proofErr w:type="gramStart"/>
      <w:r w:rsidRPr="00FF3A27">
        <w:rPr>
          <w:rFonts w:ascii="Times New Roman" w:eastAsia="Times New Roman" w:hAnsi="Times New Roman" w:cs="Times New Roman"/>
          <w:sz w:val="24"/>
          <w:szCs w:val="24"/>
          <w:lang w:eastAsia="ru-RU"/>
        </w:rPr>
        <w:t>Адрес (почтовый адрес) – структурированное описание по установленной форме совокупности реквизитов местоположения объекта на местности  (земельного участка, владения, жилого дома, здания, сооружения, строения, домовладения), однозначно определяющее данный объект.</w:t>
      </w:r>
      <w:proofErr w:type="gramEnd"/>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Строительный адрес – структурированное описание совокупности реквизитов местоположения на местности объектов недвижимости на период строительства.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2.3. Улица, переулок, проезд – поименованные, градостроительные объекты, обеспечивающие транспортные и пешеходные связи между жилыми районами, а также между жилыми районами и промышленными зонами, общественными центрами, микрорайонами (кварталами),  имеющими линейные фиксированные по всей длине границы, начало и окончание.</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Магистральная улица – транспортная связь между районами и центром города, выходы на магистральные улицы, внешние автомобильные дороги, транспортная связь в пределах планировочного района.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2.4. Площадь – поименованный градостроительный объект, являющийся планировочным элементом, имеющий замкнутые границы</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2.5. Микрорайон – градообразующий структурно-планировочный элемент застройки, не расчлененный магистральными улицами, являющийся либо селитебной, либо производственной, либо ландшафтно-рекреационной территорией в установленных границах.</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2.6. Квартал – структурный элемент застройки, не расчлененный улицами, переулками, проездами.</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2.7. Селитебная территория – территория, предназначенная для размещения жилищного фонда, общественных зданий и сооружений, отдельных коммунальных и  промышленных объектов (не требующих устройства санитарно-защитных зон), с планированием и устройством путей внутригородского сообщения, улиц, площадей, парков, садов, бульваров и других мест общего пользования.</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2.8. Производственная территория - территория, предназначенная для размещения промышленных предприятий и связанных с ними объектов, комплексов научных учреждений с их опытными производствами, коммунально-складских объектов, сооружений внешнего транспорта.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2.9. Ландшафтно-рекреационная территория – территория, включающая городские леса, лесопарки, лесозащитные зоны, водоемы, земли сельскохозяйственного использования и другие угодья, которые совместно с парками, садами и бульварами, размещаемыми на селитебной территории, формируют систему открытых пространств.</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2.10. Номер владения, жилого дома, здания, корпуса, строения, сооружения – реквизит адреса объекта, состоящий из последовательности цифр с возможным добавлением буквы (А, Б, В, Г, и т.д., исключая буквы - </w:t>
      </w:r>
      <w:proofErr w:type="gramStart"/>
      <w:r w:rsidRPr="00FF3A27">
        <w:rPr>
          <w:rFonts w:ascii="Times New Roman" w:eastAsia="Times New Roman" w:hAnsi="Times New Roman" w:cs="Times New Roman"/>
          <w:sz w:val="24"/>
          <w:szCs w:val="24"/>
          <w:lang w:eastAsia="ru-RU"/>
        </w:rPr>
        <w:t>З</w:t>
      </w:r>
      <w:proofErr w:type="gramEnd"/>
      <w:r w:rsidRPr="00FF3A27">
        <w:rPr>
          <w:rFonts w:ascii="Times New Roman" w:eastAsia="Times New Roman" w:hAnsi="Times New Roman" w:cs="Times New Roman"/>
          <w:sz w:val="24"/>
          <w:szCs w:val="24"/>
          <w:lang w:eastAsia="ru-RU"/>
        </w:rPr>
        <w:t>, Е, И,Ч, Ы, Щ, Ь,Ъ)</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2.11.  Кадастровый номер – уникальный, не повторяющийся во времени и на территории Российской Федерации номер объекта недвижимости, который присваивается при его формировании в соответствии с утвержденным порядком и сохраняется, пока он существует как единый объект зарегистрированного права.</w:t>
      </w:r>
    </w:p>
    <w:p w:rsidR="00FF3A27" w:rsidRPr="00FF3A27" w:rsidRDefault="00FF3A27" w:rsidP="00FF3A27">
      <w:pPr>
        <w:spacing w:after="0" w:line="240" w:lineRule="auto"/>
        <w:ind w:left="777" w:hanging="420"/>
        <w:rPr>
          <w:rFonts w:ascii="Times New Roman" w:eastAsia="Times New Roman" w:hAnsi="Times New Roman" w:cs="Times New Roman"/>
          <w:sz w:val="24"/>
          <w:szCs w:val="24"/>
          <w:lang w:eastAsia="ru-RU"/>
        </w:rPr>
      </w:pPr>
    </w:p>
    <w:p w:rsidR="00FF3A27" w:rsidRPr="00FF3A27" w:rsidRDefault="00FF3A27" w:rsidP="00FF3A27">
      <w:pPr>
        <w:numPr>
          <w:ilvl w:val="0"/>
          <w:numId w:val="1"/>
        </w:numPr>
        <w:spacing w:after="0" w:line="240" w:lineRule="auto"/>
        <w:jc w:val="center"/>
        <w:rPr>
          <w:rFonts w:ascii="Times New Roman" w:eastAsia="Times New Roman" w:hAnsi="Times New Roman" w:cs="Times New Roman"/>
          <w:bCs/>
          <w:sz w:val="24"/>
          <w:szCs w:val="24"/>
          <w:lang w:eastAsia="ru-RU"/>
        </w:rPr>
      </w:pPr>
      <w:r w:rsidRPr="00FF3A27">
        <w:rPr>
          <w:rFonts w:ascii="Times New Roman" w:eastAsia="Times New Roman" w:hAnsi="Times New Roman" w:cs="Times New Roman"/>
          <w:bCs/>
          <w:sz w:val="24"/>
          <w:szCs w:val="24"/>
          <w:lang w:eastAsia="ru-RU"/>
        </w:rPr>
        <w:t>Правила адресации объекта</w:t>
      </w:r>
    </w:p>
    <w:p w:rsidR="00FF3A27" w:rsidRPr="00FF3A27" w:rsidRDefault="00FF3A27" w:rsidP="00FF3A27">
      <w:pPr>
        <w:spacing w:after="0" w:line="240" w:lineRule="auto"/>
        <w:ind w:firstLine="720"/>
        <w:rPr>
          <w:rFonts w:ascii="Times New Roman" w:eastAsia="Times New Roman" w:hAnsi="Times New Roman" w:cs="Times New Roman"/>
          <w:iCs/>
          <w:sz w:val="24"/>
          <w:szCs w:val="24"/>
          <w:lang w:eastAsia="ru-RU"/>
        </w:rPr>
      </w:pPr>
      <w:r w:rsidRPr="00FF3A27">
        <w:rPr>
          <w:rFonts w:ascii="Times New Roman" w:eastAsia="Times New Roman" w:hAnsi="Times New Roman" w:cs="Times New Roman"/>
          <w:iCs/>
          <w:sz w:val="24"/>
          <w:szCs w:val="24"/>
          <w:lang w:eastAsia="ru-RU"/>
        </w:rPr>
        <w:t>3.1. Состав реквизитов адреса.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3.1.1. Адрес содержит следующие реквизиты: </w:t>
      </w:r>
      <w:proofErr w:type="gramStart"/>
      <w:r w:rsidRPr="00FF3A27">
        <w:rPr>
          <w:rFonts w:ascii="Times New Roman" w:eastAsia="Times New Roman" w:hAnsi="Times New Roman" w:cs="Times New Roman"/>
          <w:sz w:val="24"/>
          <w:szCs w:val="24"/>
          <w:lang w:eastAsia="ru-RU"/>
        </w:rPr>
        <w:t xml:space="preserve">Индекс, Республика Татарстан, </w:t>
      </w:r>
      <w:proofErr w:type="spellStart"/>
      <w:r w:rsidRPr="00FF3A27">
        <w:rPr>
          <w:rFonts w:ascii="Times New Roman" w:eastAsia="Times New Roman" w:hAnsi="Times New Roman" w:cs="Times New Roman"/>
          <w:sz w:val="24"/>
          <w:szCs w:val="24"/>
          <w:lang w:eastAsia="ru-RU"/>
        </w:rPr>
        <w:t>Буинский</w:t>
      </w:r>
      <w:proofErr w:type="spellEnd"/>
      <w:r w:rsidRPr="00FF3A27">
        <w:rPr>
          <w:rFonts w:ascii="Times New Roman" w:eastAsia="Times New Roman" w:hAnsi="Times New Roman" w:cs="Times New Roman"/>
          <w:sz w:val="24"/>
          <w:szCs w:val="24"/>
          <w:lang w:eastAsia="ru-RU"/>
        </w:rPr>
        <w:t xml:space="preserve"> район, наименование населенного пункта, наименование улицы (переулка, проезда, площади), номер владения, жилого дома, здания, корпуса или строения, сооружения.</w:t>
      </w:r>
      <w:proofErr w:type="gramEnd"/>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lastRenderedPageBreak/>
        <w:t>3.1.2. Структура адреса определяется типом адресуемого объекта: владение, жилой дом, здание, строение, сооружение, земельный участок.</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3.1.3. Наименование улицы, относительно которой адресуется объект, принимается в соответствии с графической схемой улиц, переулков, проездов с уточнением наименований переулков, проездов, дорог и в соответствии с позиционным представлением адресуемого объекта.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3.1.4. Номер владения, жилого дома, здания, корпуса, строения, сооружения устанавливаются при присвоении адреса объекту в соответствии с установленными ниже правилами.</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3.1.5. Адрес объектам недвижимости, в том числе в садоводческих и иных некоммерческих объединениях граждан расположенным за чертой населенных пунктов, может присваиваться с исполнением привязки к находящемуся вблизи населенному пункту.</w:t>
      </w:r>
    </w:p>
    <w:p w:rsidR="00FF3A27" w:rsidRPr="00FF3A27" w:rsidRDefault="00FF3A27" w:rsidP="00FF3A27">
      <w:pPr>
        <w:spacing w:after="0" w:line="240" w:lineRule="auto"/>
        <w:ind w:firstLine="720"/>
        <w:rPr>
          <w:rFonts w:ascii="Times New Roman" w:eastAsia="Times New Roman" w:hAnsi="Times New Roman" w:cs="Times New Roman"/>
          <w:iCs/>
          <w:sz w:val="24"/>
          <w:szCs w:val="24"/>
          <w:lang w:eastAsia="ru-RU"/>
        </w:rPr>
      </w:pPr>
      <w:r w:rsidRPr="00FF3A27">
        <w:rPr>
          <w:rFonts w:ascii="Times New Roman" w:eastAsia="Times New Roman" w:hAnsi="Times New Roman" w:cs="Times New Roman"/>
          <w:iCs/>
          <w:sz w:val="24"/>
          <w:szCs w:val="24"/>
          <w:lang w:eastAsia="ru-RU"/>
        </w:rPr>
        <w:t>3.2. Правила адресации жилых домов, зданий, строений, и сооружений.</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3.2.1. Присвоение адреса и нумерация жилых домов, зданий, образующих непрерывный фронт застройки и расположенных на магистральных улицах, производиться от центра населенного пункта к периферии с нечетными номерами по левой стороне улицы и четными номерами по правой стороне улицы.</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3.2.2. Присвоение адресов и нумерация жилых домов, зданий находящихся на немагистральных улицах и переулках, производиться от центра населенного пункта или от улицы более высокой категории.</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3.2.3. Объектами недвижимости, находящимися на пересечении улиц различных категорий присваивается адрес по улице более высокой категории жилым домам, зданиям, строениям, сооружениям, находящимся на пересечении улиц равных категорий присваивается адрес по улице, на которую выходит главный фасад здания. В случае если на угол выходит два равнозначных фасада одного здания адрес присваивается по улице, идущей в направлении центра города возможно сохранение ранее принятой дробной нумерации угловых зданий.</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3.2.4. Присвоение адреса жилым домам, зданиям, строениям, сооружениям, образующим периметр площади, производится по часовой стрелке. Начиная от главной магистрали со стороны центра. При этом последовательность номеров жилых домов, зданий, строений, на сквозных улицах,  примыкающих к площадям, прерывается,  в случае если угловой жилой дом, здание, строение, имеют главный фасад  и значительную протяженность вдоль примыкающей улицы, их нумерация производиться по улице, а не по площади.</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3.2.5. Нумерацию жилых домов, зданий, строений, сооружений, расположенных между двумя уже адресованными жилыми домами, зданиями, строениями с последовательными номерами («вставки» объектов), рекомендуется  производить,  используя меньший номер соответствующего объекта с добавлением к нему буквы.</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3.2.6. Адресная  привязка жилого дома, здания, строения, и сооружения в полосе отвода железной дороги, транспортных магистралей производится с указанием наименования направления железной дороги, транспортной магистрали и существующего километража.</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iCs/>
          <w:sz w:val="24"/>
          <w:szCs w:val="24"/>
          <w:lang w:eastAsia="ru-RU"/>
        </w:rPr>
        <w:t>3.3. Правила адресации владения и земельных участков</w:t>
      </w:r>
      <w:r w:rsidRPr="00FF3A27">
        <w:rPr>
          <w:rFonts w:ascii="Times New Roman" w:eastAsia="Times New Roman" w:hAnsi="Times New Roman" w:cs="Times New Roman"/>
          <w:sz w:val="24"/>
          <w:szCs w:val="24"/>
          <w:lang w:eastAsia="ru-RU"/>
        </w:rPr>
        <w:t>.</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3.3.1. На территории владения определяется основное строение, здания, относительно которого осуществляется адресация самого владения, устанавливаемая в соответствии с п.3.2 настоящего Положения.</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3.3.2. Причем (не основным) зданиям, строениям, и сооружениям, расположенным на территории владения, присваивается номер основного здания и дополнительно номер корпуса или строения. Указатель «корпус» или «строение» в адресе  определяется в зависимости от функционального назначения здания, строения, сооружения с учетом </w:t>
      </w:r>
      <w:r w:rsidRPr="00FF3A27">
        <w:rPr>
          <w:rFonts w:ascii="Times New Roman" w:eastAsia="Times New Roman" w:hAnsi="Times New Roman" w:cs="Times New Roman"/>
          <w:sz w:val="24"/>
          <w:szCs w:val="24"/>
          <w:lang w:eastAsia="ru-RU"/>
        </w:rPr>
        <w:lastRenderedPageBreak/>
        <w:t>функционального использования территории земельного участка  на котором расположены и сложившейся адресации ближайших объектов недвижимости.</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3.3.3. Нумерация зданий производится от главного въезда на территории владения по мере удаления от него.</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3.3.4. Встроенные и пристроенные объекты, которые имеют другое функциональное назначение, чем само здание, в исключительных случаях могут быть адресованы как самостоятельные здания.</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3.3.5. Сооружениям и строениям присваивается адрес владения (земельного участка в случае отсутствия основного здания) на котором оно расположено с добавлением указателя «</w:t>
      </w:r>
      <w:proofErr w:type="spellStart"/>
      <w:r w:rsidRPr="00FF3A27">
        <w:rPr>
          <w:rFonts w:ascii="Times New Roman" w:eastAsia="Times New Roman" w:hAnsi="Times New Roman" w:cs="Times New Roman"/>
          <w:sz w:val="24"/>
          <w:szCs w:val="24"/>
          <w:lang w:eastAsia="ru-RU"/>
        </w:rPr>
        <w:t>стр</w:t>
      </w:r>
      <w:proofErr w:type="spellEnd"/>
      <w:r w:rsidRPr="00FF3A27">
        <w:rPr>
          <w:rFonts w:ascii="Times New Roman" w:eastAsia="Times New Roman" w:hAnsi="Times New Roman" w:cs="Times New Roman"/>
          <w:sz w:val="24"/>
          <w:szCs w:val="24"/>
          <w:lang w:eastAsia="ru-RU"/>
        </w:rPr>
        <w:t>» и номера сооружения или строения.</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3.3.5. Свободный от застройки земельным участкам может быть присвоен адрес правовыми актами главы с учетом сложившейся адресации близлежащих объектов в том же порядке, который установлен номером для владения. В этом случае при присвоении адреса вновь возведенному на данном земельном участке зданию, строению, сооружению последнее обозначается тем же адресом, что и земельный участок.</w:t>
      </w:r>
    </w:p>
    <w:p w:rsidR="00FF3A27" w:rsidRPr="00FF3A27" w:rsidRDefault="00FF3A27" w:rsidP="00FF3A27">
      <w:pPr>
        <w:spacing w:after="0" w:line="240" w:lineRule="auto"/>
        <w:ind w:firstLine="720"/>
        <w:rPr>
          <w:rFonts w:ascii="Times New Roman" w:eastAsia="Times New Roman" w:hAnsi="Times New Roman" w:cs="Times New Roman"/>
          <w:iCs/>
          <w:sz w:val="24"/>
          <w:szCs w:val="24"/>
          <w:lang w:eastAsia="ru-RU"/>
        </w:rPr>
      </w:pPr>
      <w:r w:rsidRPr="00FF3A27">
        <w:rPr>
          <w:rFonts w:ascii="Times New Roman" w:eastAsia="Times New Roman" w:hAnsi="Times New Roman" w:cs="Times New Roman"/>
          <w:iCs/>
          <w:sz w:val="24"/>
          <w:szCs w:val="24"/>
          <w:lang w:eastAsia="ru-RU"/>
        </w:rPr>
        <w:t>3.4. Переадресация жилых домов, зданий, сооружений, строений и владений.</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3.4.1. Причинами переадресации являются переименовании улиц, разделение объектов недвижимости на самостоятельные части, упорядочивание объектов застройки.</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3.4.2. При переадресации объектов производится проверка на соответствие адреса объекта дежурному адресному плану.</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3.4.3. В обязательном порядке все изменения после переадресации жилых домов, зданий, строений, сооружении, владений утверждается соответствующими правовыми актами органов местного самоуправления Поселения.</w:t>
      </w:r>
    </w:p>
    <w:p w:rsidR="00FF3A27" w:rsidRPr="00FF3A27" w:rsidRDefault="00FF3A27" w:rsidP="00FF3A27">
      <w:pPr>
        <w:spacing w:after="0" w:line="240" w:lineRule="auto"/>
        <w:ind w:firstLine="720"/>
        <w:jc w:val="both"/>
        <w:rPr>
          <w:rFonts w:ascii="Times New Roman" w:eastAsia="Times New Roman" w:hAnsi="Times New Roman" w:cs="Times New Roman"/>
          <w:iCs/>
          <w:sz w:val="24"/>
          <w:szCs w:val="24"/>
          <w:lang w:eastAsia="ru-RU"/>
        </w:rPr>
      </w:pPr>
      <w:r w:rsidRPr="00FF3A27">
        <w:rPr>
          <w:rFonts w:ascii="Times New Roman" w:eastAsia="Times New Roman" w:hAnsi="Times New Roman" w:cs="Times New Roman"/>
          <w:iCs/>
          <w:sz w:val="24"/>
          <w:szCs w:val="24"/>
          <w:lang w:eastAsia="ru-RU"/>
        </w:rPr>
        <w:t>3.5. Аннулирование адреса жилого дома, здания, строения, сооружения, владения.</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3.5.1. Причинами аннулирования адреса является полное разрушение  (ликвидация)  самого объекта адресации, а также раздел объекта на самостоятельные части с присвоением каждой части новых адресов.</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3.5.2. Основанием для аннулирования адреса объекта является справка унитарного предприятия Буинского муниципального района (названия предприятия) о сносе (разрушении) строения и снятия его с технического учета или разделе   инвентарного дела на части по запросу собственников объекта недвижимости или администрации муниципального района </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3.5.3. В обязательном порядке аннулированные адреса объекта утверждается соответствующими правовыми актами органов местного самоуправления Поселения.</w:t>
      </w:r>
    </w:p>
    <w:p w:rsidR="00FF3A27" w:rsidRPr="00FF3A27" w:rsidRDefault="00FF3A27" w:rsidP="00FF3A27">
      <w:pPr>
        <w:spacing w:after="0" w:line="240" w:lineRule="auto"/>
        <w:jc w:val="both"/>
        <w:rPr>
          <w:rFonts w:ascii="Times New Roman" w:eastAsia="Times New Roman" w:hAnsi="Times New Roman" w:cs="Times New Roman"/>
          <w:sz w:val="24"/>
          <w:szCs w:val="24"/>
          <w:lang w:eastAsia="ru-RU"/>
        </w:rPr>
      </w:pPr>
    </w:p>
    <w:p w:rsidR="00FF3A27" w:rsidRPr="00FF3A27" w:rsidRDefault="00FF3A27" w:rsidP="00FF3A27">
      <w:pPr>
        <w:numPr>
          <w:ilvl w:val="0"/>
          <w:numId w:val="1"/>
        </w:numPr>
        <w:spacing w:after="0" w:line="240" w:lineRule="auto"/>
        <w:jc w:val="center"/>
        <w:rPr>
          <w:rFonts w:ascii="Times New Roman" w:eastAsia="Times New Roman" w:hAnsi="Times New Roman" w:cs="Times New Roman"/>
          <w:bCs/>
          <w:sz w:val="24"/>
          <w:szCs w:val="24"/>
          <w:lang w:eastAsia="ru-RU"/>
        </w:rPr>
      </w:pPr>
      <w:r w:rsidRPr="00FF3A27">
        <w:rPr>
          <w:rFonts w:ascii="Times New Roman" w:eastAsia="Times New Roman" w:hAnsi="Times New Roman" w:cs="Times New Roman"/>
          <w:bCs/>
          <w:sz w:val="24"/>
          <w:szCs w:val="24"/>
          <w:lang w:eastAsia="ru-RU"/>
        </w:rPr>
        <w:t>Стандарт на структуру адреса</w:t>
      </w:r>
    </w:p>
    <w:p w:rsidR="00FF3A27" w:rsidRPr="00FF3A27" w:rsidRDefault="00FF3A27" w:rsidP="00FF3A27">
      <w:pPr>
        <w:spacing w:after="0" w:line="240" w:lineRule="auto"/>
        <w:ind w:left="360"/>
        <w:jc w:val="center"/>
        <w:rPr>
          <w:rFonts w:ascii="Times New Roman" w:eastAsia="Times New Roman" w:hAnsi="Times New Roman" w:cs="Times New Roman"/>
          <w:sz w:val="24"/>
          <w:szCs w:val="24"/>
          <w:lang w:eastAsia="ru-RU"/>
        </w:rPr>
      </w:pP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4.1. При описании структуры адреса объекта используется следующие правила, и  условные обозначения реквизиты адреса указываются в строго определенной последовательности написания адреса, разделители и обязательные символы в написании адреса указывается в условных скобках, адресом объекта является текстовая часть из реквизитов указанных</w:t>
      </w:r>
      <w:r w:rsidRPr="00FF3A27">
        <w:rPr>
          <w:rFonts w:ascii="Times New Roman" w:eastAsia="Times New Roman" w:hAnsi="Times New Roman" w:cs="Times New Roman"/>
          <w:iCs/>
          <w:sz w:val="24"/>
          <w:szCs w:val="24"/>
          <w:lang w:eastAsia="ru-RU"/>
        </w:rPr>
        <w:t xml:space="preserve"> </w:t>
      </w:r>
      <w:r w:rsidRPr="00FF3A27">
        <w:rPr>
          <w:rFonts w:ascii="Times New Roman" w:eastAsia="Times New Roman" w:hAnsi="Times New Roman" w:cs="Times New Roman"/>
          <w:sz w:val="24"/>
          <w:szCs w:val="24"/>
          <w:lang w:eastAsia="ru-RU"/>
        </w:rPr>
        <w:t>после разделителя «</w:t>
      </w:r>
      <w:proofErr w:type="gramStart"/>
      <w:r w:rsidRPr="00FF3A27">
        <w:rPr>
          <w:rFonts w:ascii="Times New Roman" w:eastAsia="Times New Roman" w:hAnsi="Times New Roman" w:cs="Times New Roman"/>
          <w:sz w:val="24"/>
          <w:szCs w:val="24"/>
          <w:lang w:eastAsia="ru-RU"/>
        </w:rPr>
        <w:t>:»</w:t>
      </w:r>
      <w:proofErr w:type="gramEnd"/>
      <w:r w:rsidRPr="00FF3A27">
        <w:rPr>
          <w:rFonts w:ascii="Times New Roman" w:eastAsia="Times New Roman" w:hAnsi="Times New Roman" w:cs="Times New Roman"/>
          <w:sz w:val="24"/>
          <w:szCs w:val="24"/>
          <w:lang w:eastAsia="ru-RU"/>
        </w:rPr>
        <w:t xml:space="preserve"> (двоеточие).</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4.2. Адрес жилого дома, здания, строения, сооружения</w:t>
      </w:r>
      <w:r w:rsidRPr="00FF3A27">
        <w:rPr>
          <w:rFonts w:ascii="Times New Roman" w:eastAsia="Times New Roman" w:hAnsi="Times New Roman" w:cs="Times New Roman"/>
          <w:bCs/>
          <w:iCs/>
          <w:sz w:val="24"/>
          <w:szCs w:val="24"/>
          <w:lang w:eastAsia="ru-RU"/>
        </w:rPr>
        <w:t xml:space="preserve">: </w:t>
      </w:r>
      <w:proofErr w:type="gramStart"/>
      <w:r w:rsidRPr="00FF3A27">
        <w:rPr>
          <w:rFonts w:ascii="Times New Roman" w:eastAsia="Times New Roman" w:hAnsi="Times New Roman" w:cs="Times New Roman"/>
          <w:bCs/>
          <w:iCs/>
          <w:sz w:val="24"/>
          <w:szCs w:val="24"/>
          <w:lang w:eastAsia="ru-RU"/>
        </w:rPr>
        <w:t xml:space="preserve">Индекс, Республика Татарстан, </w:t>
      </w:r>
      <w:proofErr w:type="spellStart"/>
      <w:r w:rsidRPr="00FF3A27">
        <w:rPr>
          <w:rFonts w:ascii="Times New Roman" w:eastAsia="Times New Roman" w:hAnsi="Times New Roman" w:cs="Times New Roman"/>
          <w:bCs/>
          <w:iCs/>
          <w:sz w:val="24"/>
          <w:szCs w:val="24"/>
          <w:lang w:eastAsia="ru-RU"/>
        </w:rPr>
        <w:t>Буинский</w:t>
      </w:r>
      <w:proofErr w:type="spellEnd"/>
      <w:r w:rsidRPr="00FF3A27">
        <w:rPr>
          <w:rFonts w:ascii="Times New Roman" w:eastAsia="Times New Roman" w:hAnsi="Times New Roman" w:cs="Times New Roman"/>
          <w:bCs/>
          <w:iCs/>
          <w:sz w:val="24"/>
          <w:szCs w:val="24"/>
          <w:lang w:eastAsia="ru-RU"/>
        </w:rPr>
        <w:t xml:space="preserve">  район, наименование населенного пункта, наименование улицы, переулка, проезда, площади, тупика, номер дома, номер квартиры (может отсутствовать).</w:t>
      </w:r>
      <w:r w:rsidRPr="00FF3A27">
        <w:rPr>
          <w:rFonts w:ascii="Times New Roman" w:eastAsia="Times New Roman" w:hAnsi="Times New Roman" w:cs="Times New Roman"/>
          <w:sz w:val="24"/>
          <w:szCs w:val="24"/>
          <w:lang w:eastAsia="ru-RU"/>
        </w:rPr>
        <w:t xml:space="preserve"> </w:t>
      </w:r>
      <w:proofErr w:type="gramEnd"/>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4.3. Адрес владения земельного участка: </w:t>
      </w:r>
      <w:r w:rsidRPr="00FF3A27">
        <w:rPr>
          <w:rFonts w:ascii="Times New Roman" w:eastAsia="Times New Roman" w:hAnsi="Times New Roman" w:cs="Times New Roman"/>
          <w:bCs/>
          <w:iCs/>
          <w:sz w:val="24"/>
          <w:szCs w:val="24"/>
          <w:lang w:eastAsia="ru-RU"/>
        </w:rPr>
        <w:t xml:space="preserve">Индекс, Республика Татарстан, </w:t>
      </w:r>
      <w:proofErr w:type="spellStart"/>
      <w:r w:rsidRPr="00FF3A27">
        <w:rPr>
          <w:rFonts w:ascii="Times New Roman" w:eastAsia="Times New Roman" w:hAnsi="Times New Roman" w:cs="Times New Roman"/>
          <w:bCs/>
          <w:iCs/>
          <w:sz w:val="24"/>
          <w:szCs w:val="24"/>
          <w:lang w:eastAsia="ru-RU"/>
        </w:rPr>
        <w:t>Буинский</w:t>
      </w:r>
      <w:proofErr w:type="spellEnd"/>
      <w:r w:rsidRPr="00FF3A27">
        <w:rPr>
          <w:rFonts w:ascii="Times New Roman" w:eastAsia="Times New Roman" w:hAnsi="Times New Roman" w:cs="Times New Roman"/>
          <w:bCs/>
          <w:iCs/>
          <w:sz w:val="24"/>
          <w:szCs w:val="24"/>
          <w:lang w:eastAsia="ru-RU"/>
        </w:rPr>
        <w:t xml:space="preserve"> район, наименование населенного пункта, наименование улицы (может отсутствовать), номер владения (номер основного здания на территории владения) или участка.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4.4. Адрес здания, строения, на территории владения: </w:t>
      </w:r>
      <w:r w:rsidRPr="00FF3A27">
        <w:rPr>
          <w:rFonts w:ascii="Times New Roman" w:eastAsia="Times New Roman" w:hAnsi="Times New Roman" w:cs="Times New Roman"/>
          <w:bCs/>
          <w:iCs/>
          <w:sz w:val="24"/>
          <w:szCs w:val="24"/>
          <w:lang w:eastAsia="ru-RU"/>
        </w:rPr>
        <w:t xml:space="preserve">Индекс, Республика Татарстан, </w:t>
      </w:r>
      <w:proofErr w:type="spellStart"/>
      <w:r w:rsidRPr="00FF3A27">
        <w:rPr>
          <w:rFonts w:ascii="Times New Roman" w:eastAsia="Times New Roman" w:hAnsi="Times New Roman" w:cs="Times New Roman"/>
          <w:bCs/>
          <w:iCs/>
          <w:sz w:val="24"/>
          <w:szCs w:val="24"/>
          <w:lang w:eastAsia="ru-RU"/>
        </w:rPr>
        <w:t>Буинский</w:t>
      </w:r>
      <w:proofErr w:type="spellEnd"/>
      <w:r w:rsidRPr="00FF3A27">
        <w:rPr>
          <w:rFonts w:ascii="Times New Roman" w:eastAsia="Times New Roman" w:hAnsi="Times New Roman" w:cs="Times New Roman"/>
          <w:bCs/>
          <w:iCs/>
          <w:sz w:val="24"/>
          <w:szCs w:val="24"/>
          <w:lang w:eastAsia="ru-RU"/>
        </w:rPr>
        <w:t xml:space="preserve"> район, наименование населенного пункта, наименование улицы (может отсутствовать), проезда</w:t>
      </w:r>
      <w:proofErr w:type="gramStart"/>
      <w:r w:rsidRPr="00FF3A27">
        <w:rPr>
          <w:rFonts w:ascii="Times New Roman" w:eastAsia="Times New Roman" w:hAnsi="Times New Roman" w:cs="Times New Roman"/>
          <w:bCs/>
          <w:iCs/>
          <w:sz w:val="24"/>
          <w:szCs w:val="24"/>
          <w:lang w:eastAsia="ru-RU"/>
        </w:rPr>
        <w:t xml:space="preserve">., </w:t>
      </w:r>
      <w:proofErr w:type="gramEnd"/>
      <w:r w:rsidRPr="00FF3A27">
        <w:rPr>
          <w:rFonts w:ascii="Times New Roman" w:eastAsia="Times New Roman" w:hAnsi="Times New Roman" w:cs="Times New Roman"/>
          <w:bCs/>
          <w:iCs/>
          <w:sz w:val="24"/>
          <w:szCs w:val="24"/>
          <w:lang w:eastAsia="ru-RU"/>
        </w:rPr>
        <w:t>номер владения (номер основного здания на территории владения), номер строения.</w:t>
      </w:r>
    </w:p>
    <w:p w:rsidR="00FF3A27" w:rsidRPr="00FF3A27" w:rsidRDefault="00FF3A27" w:rsidP="00FF3A27">
      <w:pPr>
        <w:spacing w:after="0" w:line="240" w:lineRule="auto"/>
        <w:ind w:firstLine="720"/>
        <w:jc w:val="both"/>
        <w:rPr>
          <w:rFonts w:ascii="Times New Roman" w:eastAsia="Times New Roman" w:hAnsi="Times New Roman" w:cs="Times New Roman"/>
          <w:bCs/>
          <w:iCs/>
          <w:sz w:val="24"/>
          <w:szCs w:val="24"/>
          <w:lang w:eastAsia="ru-RU"/>
        </w:rPr>
      </w:pPr>
      <w:r w:rsidRPr="00FF3A27">
        <w:rPr>
          <w:rFonts w:ascii="Times New Roman" w:eastAsia="Times New Roman" w:hAnsi="Times New Roman" w:cs="Times New Roman"/>
          <w:sz w:val="24"/>
          <w:szCs w:val="24"/>
          <w:lang w:eastAsia="ru-RU"/>
        </w:rPr>
        <w:lastRenderedPageBreak/>
        <w:t>4.5. Адрес сооружения на территории владения:</w:t>
      </w:r>
      <w:r w:rsidRPr="00FF3A27">
        <w:rPr>
          <w:rFonts w:ascii="Times New Roman" w:eastAsia="Times New Roman" w:hAnsi="Times New Roman" w:cs="Times New Roman"/>
          <w:bCs/>
          <w:iCs/>
          <w:sz w:val="24"/>
          <w:szCs w:val="24"/>
          <w:lang w:eastAsia="ru-RU"/>
        </w:rPr>
        <w:t xml:space="preserve"> Индекс, Республика Татарстан, </w:t>
      </w:r>
      <w:proofErr w:type="spellStart"/>
      <w:r w:rsidRPr="00FF3A27">
        <w:rPr>
          <w:rFonts w:ascii="Times New Roman" w:eastAsia="Times New Roman" w:hAnsi="Times New Roman" w:cs="Times New Roman"/>
          <w:bCs/>
          <w:iCs/>
          <w:sz w:val="24"/>
          <w:szCs w:val="24"/>
          <w:lang w:eastAsia="ru-RU"/>
        </w:rPr>
        <w:t>Буинский</w:t>
      </w:r>
      <w:proofErr w:type="spellEnd"/>
      <w:r w:rsidRPr="00FF3A27">
        <w:rPr>
          <w:rFonts w:ascii="Times New Roman" w:eastAsia="Times New Roman" w:hAnsi="Times New Roman" w:cs="Times New Roman"/>
          <w:bCs/>
          <w:iCs/>
          <w:sz w:val="24"/>
          <w:szCs w:val="24"/>
          <w:lang w:eastAsia="ru-RU"/>
        </w:rPr>
        <w:t xml:space="preserve"> район, наименование населенного пункта, наименование улицы (может отсутствовать), номер основного здания на территории владения, номер сооружения.</w:t>
      </w:r>
    </w:p>
    <w:p w:rsidR="00FF3A27" w:rsidRPr="00FF3A27" w:rsidRDefault="00FF3A27" w:rsidP="00FF3A27">
      <w:pPr>
        <w:spacing w:after="0" w:line="240" w:lineRule="auto"/>
        <w:ind w:firstLine="720"/>
        <w:jc w:val="both"/>
        <w:rPr>
          <w:rFonts w:ascii="Times New Roman" w:eastAsia="Times New Roman" w:hAnsi="Times New Roman" w:cs="Times New Roman"/>
          <w:bCs/>
          <w:iCs/>
          <w:sz w:val="24"/>
          <w:szCs w:val="24"/>
          <w:lang w:eastAsia="ru-RU"/>
        </w:rPr>
      </w:pPr>
      <w:r w:rsidRPr="00FF3A27">
        <w:rPr>
          <w:rFonts w:ascii="Times New Roman" w:eastAsia="Times New Roman" w:hAnsi="Times New Roman" w:cs="Times New Roman"/>
          <w:sz w:val="24"/>
          <w:szCs w:val="24"/>
          <w:lang w:eastAsia="ru-RU"/>
        </w:rPr>
        <w:t>4.6. Адрес сооружения, строения при отсутствии основного здания</w:t>
      </w:r>
      <w:r w:rsidRPr="00FF3A27">
        <w:rPr>
          <w:rFonts w:ascii="Times New Roman" w:eastAsia="Times New Roman" w:hAnsi="Times New Roman" w:cs="Times New Roman"/>
          <w:bCs/>
          <w:iCs/>
          <w:sz w:val="24"/>
          <w:szCs w:val="24"/>
          <w:lang w:eastAsia="ru-RU"/>
        </w:rPr>
        <w:t xml:space="preserve">: </w:t>
      </w:r>
      <w:proofErr w:type="gramStart"/>
      <w:r w:rsidRPr="00FF3A27">
        <w:rPr>
          <w:rFonts w:ascii="Times New Roman" w:eastAsia="Times New Roman" w:hAnsi="Times New Roman" w:cs="Times New Roman"/>
          <w:bCs/>
          <w:iCs/>
          <w:sz w:val="24"/>
          <w:szCs w:val="24"/>
          <w:lang w:eastAsia="ru-RU"/>
        </w:rPr>
        <w:t xml:space="preserve">Индекс,  Республика Татарстан, </w:t>
      </w:r>
      <w:proofErr w:type="spellStart"/>
      <w:r w:rsidRPr="00FF3A27">
        <w:rPr>
          <w:rFonts w:ascii="Times New Roman" w:eastAsia="Times New Roman" w:hAnsi="Times New Roman" w:cs="Times New Roman"/>
          <w:bCs/>
          <w:iCs/>
          <w:sz w:val="24"/>
          <w:szCs w:val="24"/>
          <w:lang w:eastAsia="ru-RU"/>
        </w:rPr>
        <w:t>Буинский</w:t>
      </w:r>
      <w:proofErr w:type="spellEnd"/>
      <w:r w:rsidRPr="00FF3A27">
        <w:rPr>
          <w:rFonts w:ascii="Times New Roman" w:eastAsia="Times New Roman" w:hAnsi="Times New Roman" w:cs="Times New Roman"/>
          <w:bCs/>
          <w:iCs/>
          <w:sz w:val="24"/>
          <w:szCs w:val="24"/>
          <w:lang w:eastAsia="ru-RU"/>
        </w:rPr>
        <w:t xml:space="preserve"> район, наименование населенного пункта, наименование улицы (может отсутствовать), проезда, переулка, тупика, номер сооружения или строения.</w:t>
      </w:r>
      <w:proofErr w:type="gramEnd"/>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4.7.  При написании адреса объекта недвижимости использовать только:</w:t>
      </w:r>
    </w:p>
    <w:p w:rsidR="00FF3A27" w:rsidRPr="00FF3A27" w:rsidRDefault="00FF3A27" w:rsidP="00FF3A27">
      <w:pPr>
        <w:spacing w:after="0" w:line="240" w:lineRule="auto"/>
        <w:ind w:left="777" w:hanging="69"/>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 прописные (большие) и строчные буквы русского языка (кроме буквы</w:t>
      </w:r>
      <w:proofErr w:type="gramStart"/>
      <w:r w:rsidRPr="00FF3A27">
        <w:rPr>
          <w:rFonts w:ascii="Times New Roman" w:eastAsia="Times New Roman" w:hAnsi="Times New Roman" w:cs="Times New Roman"/>
          <w:sz w:val="24"/>
          <w:szCs w:val="24"/>
          <w:lang w:eastAsia="ru-RU"/>
        </w:rPr>
        <w:t xml:space="preserve"> Ё</w:t>
      </w:r>
      <w:proofErr w:type="gramEnd"/>
      <w:r w:rsidRPr="00FF3A27">
        <w:rPr>
          <w:rFonts w:ascii="Times New Roman" w:eastAsia="Times New Roman" w:hAnsi="Times New Roman" w:cs="Times New Roman"/>
          <w:sz w:val="24"/>
          <w:szCs w:val="24"/>
          <w:lang w:eastAsia="ru-RU"/>
        </w:rPr>
        <w:t>, ё)</w:t>
      </w:r>
    </w:p>
    <w:p w:rsidR="00FF3A27" w:rsidRPr="00FF3A27" w:rsidRDefault="00FF3A27" w:rsidP="00FF3A27">
      <w:pPr>
        <w:spacing w:after="0" w:line="240" w:lineRule="auto"/>
        <w:ind w:left="777" w:hanging="69"/>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арабские цифры</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4.8.  При написании адреса объекта недвижимости на первом месте цифрами без окончания (независимо от падежа) пишутся числительные входящие </w:t>
      </w:r>
      <w:proofErr w:type="gramStart"/>
      <w:r w:rsidRPr="00FF3A27">
        <w:rPr>
          <w:rFonts w:ascii="Times New Roman" w:eastAsia="Times New Roman" w:hAnsi="Times New Roman" w:cs="Times New Roman"/>
          <w:sz w:val="24"/>
          <w:szCs w:val="24"/>
          <w:lang w:eastAsia="ru-RU"/>
        </w:rPr>
        <w:t>в</w:t>
      </w:r>
      <w:proofErr w:type="gramEnd"/>
      <w:r w:rsidRPr="00FF3A27">
        <w:rPr>
          <w:rFonts w:ascii="Times New Roman" w:eastAsia="Times New Roman" w:hAnsi="Times New Roman" w:cs="Times New Roman"/>
          <w:sz w:val="24"/>
          <w:szCs w:val="24"/>
          <w:lang w:eastAsia="ru-RU"/>
        </w:rPr>
        <w:t>:</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расстояний в километрах, в метрах, причем вместо слов «Километр» «Метр», должно использоваться сокращение (с маленькой буквы и без точки),  «км», «м» (24 км, 1600 м, 101 км шоссе, 1120 </w:t>
      </w:r>
      <w:proofErr w:type="gramStart"/>
      <w:r w:rsidRPr="00FF3A27">
        <w:rPr>
          <w:rFonts w:ascii="Times New Roman" w:eastAsia="Times New Roman" w:hAnsi="Times New Roman" w:cs="Times New Roman"/>
          <w:sz w:val="24"/>
          <w:szCs w:val="24"/>
          <w:lang w:eastAsia="ru-RU"/>
        </w:rPr>
        <w:t>км  ж</w:t>
      </w:r>
      <w:proofErr w:type="gramEnd"/>
      <w:r w:rsidRPr="00FF3A27">
        <w:rPr>
          <w:rFonts w:ascii="Times New Roman" w:eastAsia="Times New Roman" w:hAnsi="Times New Roman" w:cs="Times New Roman"/>
          <w:sz w:val="24"/>
          <w:szCs w:val="24"/>
          <w:lang w:eastAsia="ru-RU"/>
        </w:rPr>
        <w:t>/д)</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номера партийных съездов, пятилеток, заводов, отделений колхозов и совхозов, участков и т. д. (20 Партсъезда ул., 26 Съезд ул., 6 Фестиваля ул.)</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наименование адресных объектов недвижимости, связанные с историческими событиями и т.д. (26 Бакинских Комиссаров, 33 Героев)</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Запрещается имитация римских цифр (должны использоваться только арабские), например третий интернационал «3-й Интернационал» нельзя записывать в виде «</w:t>
      </w:r>
      <w:r w:rsidRPr="00FF3A27">
        <w:rPr>
          <w:rFonts w:ascii="Times New Roman" w:eastAsia="Times New Roman" w:hAnsi="Times New Roman" w:cs="Times New Roman"/>
          <w:sz w:val="24"/>
          <w:szCs w:val="24"/>
          <w:lang w:val="en-US" w:eastAsia="ru-RU"/>
        </w:rPr>
        <w:t>III</w:t>
      </w:r>
      <w:r w:rsidRPr="00FF3A27">
        <w:rPr>
          <w:rFonts w:ascii="Times New Roman" w:eastAsia="Times New Roman" w:hAnsi="Times New Roman" w:cs="Times New Roman"/>
          <w:sz w:val="24"/>
          <w:szCs w:val="24"/>
          <w:lang w:eastAsia="ru-RU"/>
        </w:rPr>
        <w:t xml:space="preserve"> Интернационал»</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4.9.  Если в названии адреса используется порядковые числительные (1-я (й) – первая (</w:t>
      </w:r>
      <w:proofErr w:type="spellStart"/>
      <w:r w:rsidRPr="00FF3A27">
        <w:rPr>
          <w:rFonts w:ascii="Times New Roman" w:eastAsia="Times New Roman" w:hAnsi="Times New Roman" w:cs="Times New Roman"/>
          <w:sz w:val="24"/>
          <w:szCs w:val="24"/>
          <w:lang w:eastAsia="ru-RU"/>
        </w:rPr>
        <w:t>ый</w:t>
      </w:r>
      <w:proofErr w:type="spellEnd"/>
      <w:r w:rsidRPr="00FF3A27">
        <w:rPr>
          <w:rFonts w:ascii="Times New Roman" w:eastAsia="Times New Roman" w:hAnsi="Times New Roman" w:cs="Times New Roman"/>
          <w:sz w:val="24"/>
          <w:szCs w:val="24"/>
          <w:lang w:eastAsia="ru-RU"/>
        </w:rPr>
        <w:t>), 2-я (й) вторая *</w:t>
      </w:r>
      <w:proofErr w:type="gramStart"/>
      <w:r w:rsidRPr="00FF3A27">
        <w:rPr>
          <w:rFonts w:ascii="Times New Roman" w:eastAsia="Times New Roman" w:hAnsi="Times New Roman" w:cs="Times New Roman"/>
          <w:sz w:val="24"/>
          <w:szCs w:val="24"/>
          <w:lang w:eastAsia="ru-RU"/>
        </w:rPr>
        <w:t>ой</w:t>
      </w:r>
      <w:proofErr w:type="gramEnd"/>
      <w:r w:rsidRPr="00FF3A27">
        <w:rPr>
          <w:rFonts w:ascii="Times New Roman" w:eastAsia="Times New Roman" w:hAnsi="Times New Roman" w:cs="Times New Roman"/>
          <w:sz w:val="24"/>
          <w:szCs w:val="24"/>
          <w:lang w:eastAsia="ru-RU"/>
        </w:rPr>
        <w:t>) и т.д. относящиеся к типу объекта недвижимости, а не к его наименованию, то они записываются в конце наименования перед типом адресного объекта  недвижимости (с окончанием после дефиса, состоящим из одной буквы)</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Например:</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- 8 Марта 4-я ул.</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Некрасова 1-я ул.</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Луговой 2-пер.</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1 Конной Армии 2-й проезд</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В тоже время, если в названии адресного объекта недвижимости используются порядковые числительные и слова, совпадающие с наименованием типа адресного объекта, то в наименовании эти слова должны быть опущены. Например, 1-я линия,  2-я аллея, 3-й проезд.</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4.10.  Юбилейные даты в адресах объектов недвижимости записываются следующим образом</w:t>
      </w:r>
    </w:p>
    <w:p w:rsidR="00FF3A27" w:rsidRPr="00FF3A27" w:rsidRDefault="00FF3A27" w:rsidP="00FF3A27">
      <w:pPr>
        <w:spacing w:after="0" w:line="240" w:lineRule="auto"/>
        <w:ind w:left="777" w:hanging="4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w:t>
      </w:r>
      <w:r w:rsidRPr="00FF3A27">
        <w:rPr>
          <w:rFonts w:ascii="Times New Roman" w:eastAsia="Times New Roman" w:hAnsi="Times New Roman" w:cs="Times New Roman"/>
          <w:sz w:val="24"/>
          <w:szCs w:val="24"/>
          <w:lang w:eastAsia="ru-RU"/>
        </w:rPr>
        <w:tab/>
        <w:t>- 65-летия Победы</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- 50 лет СССР</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- 40 годовщина Октября</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4.11. Если в названии адресного объекта недвижимости входит фамилия и имя исторического лица, то имя записывается на первом месте, а фамилия на втором.</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Например:</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Розы Люксембург ул.</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Если используются инициалы, то после них должна стоять точка. Они также должны, предшествовать фамилии. Между инициалами, между инициалом и фамилией не должно быть пробелов.</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Например:</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w:t>
      </w:r>
      <w:proofErr w:type="spellStart"/>
      <w:r w:rsidRPr="00FF3A27">
        <w:rPr>
          <w:rFonts w:ascii="Times New Roman" w:eastAsia="Times New Roman" w:hAnsi="Times New Roman" w:cs="Times New Roman"/>
          <w:sz w:val="24"/>
          <w:szCs w:val="24"/>
          <w:lang w:eastAsia="ru-RU"/>
        </w:rPr>
        <w:t>Г.Исхаки</w:t>
      </w:r>
      <w:proofErr w:type="spellEnd"/>
      <w:r w:rsidRPr="00FF3A27">
        <w:rPr>
          <w:rFonts w:ascii="Times New Roman" w:eastAsia="Times New Roman" w:hAnsi="Times New Roman" w:cs="Times New Roman"/>
          <w:sz w:val="24"/>
          <w:szCs w:val="24"/>
          <w:lang w:eastAsia="ru-RU"/>
        </w:rPr>
        <w:t xml:space="preserve">  наб.</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Не допускается использовать сокращения при написании имен. Пример неверной записи:</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Ст. Разина ул.</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lastRenderedPageBreak/>
        <w:t>4.12. Если в названии адресного объекта недвижимости входит научное или воинское звание, профессия и т.д. исторического лица, то они записываются на первом месте, далее следует имя и фамилия.</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Например:</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Академика Сагдеева ул.</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4.13. Если название адресного объекта недвижимости состоит из нескольких слов, то они отделяются одно от другого «пробел».</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Например:</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Арабские ворота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В то же время, если в названии адресного объекта недвижимости входит два слова и знак «</w:t>
      </w:r>
      <w:proofErr w:type="gramStart"/>
      <w:r w:rsidRPr="00FF3A27">
        <w:rPr>
          <w:rFonts w:ascii="Times New Roman" w:eastAsia="Times New Roman" w:hAnsi="Times New Roman" w:cs="Times New Roman"/>
          <w:sz w:val="24"/>
          <w:szCs w:val="24"/>
          <w:lang w:eastAsia="ru-RU"/>
        </w:rPr>
        <w:t>-»</w:t>
      </w:r>
      <w:proofErr w:type="gramEnd"/>
      <w:r w:rsidRPr="00FF3A27">
        <w:rPr>
          <w:rFonts w:ascii="Times New Roman" w:eastAsia="Times New Roman" w:hAnsi="Times New Roman" w:cs="Times New Roman"/>
          <w:sz w:val="24"/>
          <w:szCs w:val="24"/>
          <w:lang w:eastAsia="ru-RU"/>
        </w:rPr>
        <w:t xml:space="preserve"> (дефис), то эти слова, соединенные знаком «дефис» пишутся слитно (без пробелов, окружающих дефис).</w:t>
      </w:r>
    </w:p>
    <w:p w:rsidR="00FF3A27" w:rsidRPr="00FF3A27" w:rsidRDefault="00FF3A27" w:rsidP="00FF3A27">
      <w:pPr>
        <w:spacing w:after="0" w:line="240" w:lineRule="auto"/>
        <w:ind w:left="777" w:hanging="5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Например:</w:t>
      </w:r>
    </w:p>
    <w:p w:rsidR="00FF3A27" w:rsidRPr="00FF3A27" w:rsidRDefault="00FF3A27" w:rsidP="00FF3A27">
      <w:pPr>
        <w:spacing w:after="0" w:line="240" w:lineRule="auto"/>
        <w:ind w:left="777" w:hanging="5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Андреево-</w:t>
      </w:r>
      <w:proofErr w:type="spellStart"/>
      <w:r w:rsidRPr="00FF3A27">
        <w:rPr>
          <w:rFonts w:ascii="Times New Roman" w:eastAsia="Times New Roman" w:hAnsi="Times New Roman" w:cs="Times New Roman"/>
          <w:sz w:val="24"/>
          <w:szCs w:val="24"/>
          <w:lang w:eastAsia="ru-RU"/>
        </w:rPr>
        <w:t>Забелинская</w:t>
      </w:r>
      <w:proofErr w:type="spellEnd"/>
      <w:r w:rsidRPr="00FF3A27">
        <w:rPr>
          <w:rFonts w:ascii="Times New Roman" w:eastAsia="Times New Roman" w:hAnsi="Times New Roman" w:cs="Times New Roman"/>
          <w:sz w:val="24"/>
          <w:szCs w:val="24"/>
          <w:lang w:eastAsia="ru-RU"/>
        </w:rPr>
        <w:t xml:space="preserve"> ул.</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-д. Починок-Черепанов</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4.14. Слова «железнодорожная (</w:t>
      </w:r>
      <w:proofErr w:type="spellStart"/>
      <w:r w:rsidRPr="00FF3A27">
        <w:rPr>
          <w:rFonts w:ascii="Times New Roman" w:eastAsia="Times New Roman" w:hAnsi="Times New Roman" w:cs="Times New Roman"/>
          <w:sz w:val="24"/>
          <w:szCs w:val="24"/>
          <w:lang w:eastAsia="ru-RU"/>
        </w:rPr>
        <w:t>ый</w:t>
      </w:r>
      <w:proofErr w:type="spellEnd"/>
      <w:r w:rsidRPr="00FF3A27">
        <w:rPr>
          <w:rFonts w:ascii="Times New Roman" w:eastAsia="Times New Roman" w:hAnsi="Times New Roman" w:cs="Times New Roman"/>
          <w:sz w:val="24"/>
          <w:szCs w:val="24"/>
          <w:lang w:eastAsia="ru-RU"/>
        </w:rPr>
        <w:t xml:space="preserve">), железная (ой) должны </w:t>
      </w:r>
      <w:proofErr w:type="gramStart"/>
      <w:r w:rsidRPr="00FF3A27">
        <w:rPr>
          <w:rFonts w:ascii="Times New Roman" w:eastAsia="Times New Roman" w:hAnsi="Times New Roman" w:cs="Times New Roman"/>
          <w:sz w:val="24"/>
          <w:szCs w:val="24"/>
          <w:lang w:eastAsia="ru-RU"/>
        </w:rPr>
        <w:t>заменяться на сокращение</w:t>
      </w:r>
      <w:proofErr w:type="gramEnd"/>
      <w:r w:rsidRPr="00FF3A27">
        <w:rPr>
          <w:rFonts w:ascii="Times New Roman" w:eastAsia="Times New Roman" w:hAnsi="Times New Roman" w:cs="Times New Roman"/>
          <w:sz w:val="24"/>
          <w:szCs w:val="24"/>
          <w:lang w:eastAsia="ru-RU"/>
        </w:rPr>
        <w:t xml:space="preserve"> «ж/д» (если это слово не единственное).</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Например:</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w:t>
      </w:r>
      <w:proofErr w:type="gramStart"/>
      <w:r w:rsidRPr="00FF3A27">
        <w:rPr>
          <w:rFonts w:ascii="Times New Roman" w:eastAsia="Times New Roman" w:hAnsi="Times New Roman" w:cs="Times New Roman"/>
          <w:sz w:val="24"/>
          <w:szCs w:val="24"/>
          <w:lang w:eastAsia="ru-RU"/>
        </w:rPr>
        <w:t>ж</w:t>
      </w:r>
      <w:proofErr w:type="gramEnd"/>
      <w:r w:rsidRPr="00FF3A27">
        <w:rPr>
          <w:rFonts w:ascii="Times New Roman" w:eastAsia="Times New Roman" w:hAnsi="Times New Roman" w:cs="Times New Roman"/>
          <w:sz w:val="24"/>
          <w:szCs w:val="24"/>
          <w:lang w:eastAsia="ru-RU"/>
        </w:rPr>
        <w:t>/д казарма</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w:t>
      </w:r>
      <w:proofErr w:type="gramStart"/>
      <w:r w:rsidRPr="00FF3A27">
        <w:rPr>
          <w:rFonts w:ascii="Times New Roman" w:eastAsia="Times New Roman" w:hAnsi="Times New Roman" w:cs="Times New Roman"/>
          <w:sz w:val="24"/>
          <w:szCs w:val="24"/>
          <w:lang w:eastAsia="ru-RU"/>
        </w:rPr>
        <w:t>ж</w:t>
      </w:r>
      <w:proofErr w:type="gramEnd"/>
      <w:r w:rsidRPr="00FF3A27">
        <w:rPr>
          <w:rFonts w:ascii="Times New Roman" w:eastAsia="Times New Roman" w:hAnsi="Times New Roman" w:cs="Times New Roman"/>
          <w:sz w:val="24"/>
          <w:szCs w:val="24"/>
          <w:lang w:eastAsia="ru-RU"/>
        </w:rPr>
        <w:t>/д станция</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w:t>
      </w:r>
      <w:proofErr w:type="gramStart"/>
      <w:r w:rsidRPr="00FF3A27">
        <w:rPr>
          <w:rFonts w:ascii="Times New Roman" w:eastAsia="Times New Roman" w:hAnsi="Times New Roman" w:cs="Times New Roman"/>
          <w:sz w:val="24"/>
          <w:szCs w:val="24"/>
          <w:lang w:eastAsia="ru-RU"/>
        </w:rPr>
        <w:t>ж</w:t>
      </w:r>
      <w:proofErr w:type="gramEnd"/>
      <w:r w:rsidRPr="00FF3A27">
        <w:rPr>
          <w:rFonts w:ascii="Times New Roman" w:eastAsia="Times New Roman" w:hAnsi="Times New Roman" w:cs="Times New Roman"/>
          <w:sz w:val="24"/>
          <w:szCs w:val="24"/>
          <w:lang w:eastAsia="ru-RU"/>
        </w:rPr>
        <w:t>/д переезд</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- 101 км </w:t>
      </w:r>
      <w:proofErr w:type="gramStart"/>
      <w:r w:rsidRPr="00FF3A27">
        <w:rPr>
          <w:rFonts w:ascii="Times New Roman" w:eastAsia="Times New Roman" w:hAnsi="Times New Roman" w:cs="Times New Roman"/>
          <w:sz w:val="24"/>
          <w:szCs w:val="24"/>
          <w:lang w:eastAsia="ru-RU"/>
        </w:rPr>
        <w:t>Октябрьской</w:t>
      </w:r>
      <w:proofErr w:type="gramEnd"/>
      <w:r w:rsidRPr="00FF3A27">
        <w:rPr>
          <w:rFonts w:ascii="Times New Roman" w:eastAsia="Times New Roman" w:hAnsi="Times New Roman" w:cs="Times New Roman"/>
          <w:sz w:val="24"/>
          <w:szCs w:val="24"/>
          <w:lang w:eastAsia="ru-RU"/>
        </w:rPr>
        <w:t xml:space="preserve"> ж/д</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В тоже время, если это слово единственное, то оно записывается полностью (без сокращения) и с прописной (заглавной) буквы.</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4.15.  Название месяца, входящего в историческую дату или дату праздника, записывается с заглавной буквы:</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- 1 Мая</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- 8 Марта</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- 9 Мая</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4.16. </w:t>
      </w:r>
      <w:proofErr w:type="gramStart"/>
      <w:r w:rsidRPr="00FF3A27">
        <w:rPr>
          <w:rFonts w:ascii="Times New Roman" w:eastAsia="Times New Roman" w:hAnsi="Times New Roman" w:cs="Times New Roman"/>
          <w:sz w:val="24"/>
          <w:szCs w:val="24"/>
          <w:lang w:eastAsia="ru-RU"/>
        </w:rPr>
        <w:t>Прописные (заглавные) буквы используются только при написании аббревиатур, первой буквы любого слова в наименовании адреса объекта недвижимости за исключением сокращений и следующих слов: «отделение», «тракт», «ветка», «трасса», «направление», «дорога», «автомагистраль», «шоссе», «поселок», «улица», переулок» «перекресток», «усадьба» (если они не стоят не на первом месте)</w:t>
      </w:r>
      <w:proofErr w:type="gramEnd"/>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Во всех остальных случаях используются только строчные (маленькие) буквы.</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Все сокращения независимо от того, где они стоят, записываются строчными (маленькими) буквами. Единственное слово, не считая численного, должно записаться с прописной (большой) буквы и полностью (не должно сокращаться) слова входящие в название населенных пунктов, также не сокращаются.</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Например:</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-1 Отделение</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Первомайское отделение</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- 3 Участок</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Строительный участок</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4.17.  Если в наименовании адресного объекта недвижимости присутствует слово «имени», то оно записывается в сокращенном виде (указывается только первые две буквы) с «маленькой» (строчной) буквы и без точки</w:t>
      </w:r>
    </w:p>
    <w:p w:rsidR="00FF3A27" w:rsidRPr="00FF3A27" w:rsidRDefault="00FF3A27" w:rsidP="00FF3A27">
      <w:pPr>
        <w:spacing w:after="0" w:line="240" w:lineRule="auto"/>
        <w:ind w:left="777"/>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им Ленина</w:t>
      </w: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ind w:left="360"/>
        <w:jc w:val="center"/>
        <w:rPr>
          <w:rFonts w:ascii="Times New Roman" w:eastAsia="Times New Roman" w:hAnsi="Times New Roman" w:cs="Times New Roman"/>
          <w:bCs/>
          <w:sz w:val="24"/>
          <w:szCs w:val="24"/>
          <w:lang w:eastAsia="ru-RU"/>
        </w:rPr>
      </w:pPr>
      <w:r w:rsidRPr="00FF3A27">
        <w:rPr>
          <w:rFonts w:ascii="Times New Roman" w:eastAsia="Times New Roman" w:hAnsi="Times New Roman" w:cs="Times New Roman"/>
          <w:bCs/>
          <w:sz w:val="24"/>
          <w:szCs w:val="24"/>
          <w:lang w:eastAsia="ru-RU"/>
        </w:rPr>
        <w:t>5. Порядок определения и утверждения адреса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5.1. Адрес объектов, расположенных на территории Поселения определяется:</w:t>
      </w:r>
    </w:p>
    <w:p w:rsidR="00FF3A27" w:rsidRPr="00FF3A27" w:rsidRDefault="00FF3A27" w:rsidP="00FF3A27">
      <w:pPr>
        <w:spacing w:after="0" w:line="240" w:lineRule="auto"/>
        <w:ind w:left="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при оформлении земельных участков;</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lastRenderedPageBreak/>
        <w:t>- при подготовке документации по приемке и эксплуатации объектов недвижимости;</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в случае переадресации объектов, при переименовании улиц, площадей, проездов в целях упорядочения элементов застройки, а также при разделе объектов на  самостоятельные части;</w:t>
      </w:r>
    </w:p>
    <w:p w:rsidR="00FF3A27" w:rsidRPr="00FF3A27" w:rsidRDefault="00FF3A27" w:rsidP="00FF3A27">
      <w:pPr>
        <w:spacing w:after="0" w:line="240" w:lineRule="auto"/>
        <w:ind w:firstLine="720"/>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 при регистрации прав на существующие объекты недвижимости;</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 - при уточнении адреса объектов недвижимости, отнесенных к территории Поселения в соответствии с действующим законодательством.</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 xml:space="preserve">5.2. </w:t>
      </w:r>
      <w:proofErr w:type="gramStart"/>
      <w:r w:rsidRPr="00FF3A27">
        <w:rPr>
          <w:rFonts w:ascii="Times New Roman" w:eastAsia="Times New Roman" w:hAnsi="Times New Roman" w:cs="Times New Roman"/>
          <w:sz w:val="24"/>
          <w:szCs w:val="24"/>
          <w:lang w:eastAsia="ru-RU"/>
        </w:rPr>
        <w:t>Утверждение (присвоение) адресов владениям, жилым домам, зданиям, домовладениям, строениям, сооружениям осуществляется постановлением исполнительного комитета Поселения.</w:t>
      </w:r>
      <w:proofErr w:type="gramEnd"/>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5.3.  Присвоение наименования улиц, переулкам, проездам и т.д. производится постановлением исполнительного комитета Поселения на основании документов территориального планирования и на основании решений сходов жителей оформленных протоколом.</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5.4. В случаях, установленных законодательством, присвоение улицам (переулкам, проездам и т.д.) имен видных общественных деятелей производится нормативно-правовым актом Буинского муниципального района.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5.5. Резервирование адреса (местоположения) объекта недвижимости производится при необходимости регистрации прав на незавершенное строительство и на объекты с неустановленным функциональным назначением.</w:t>
      </w:r>
    </w:p>
    <w:p w:rsidR="00FF3A27" w:rsidRPr="00FF3A27" w:rsidRDefault="00FF3A27" w:rsidP="00FF3A27">
      <w:pPr>
        <w:spacing w:after="0" w:line="240" w:lineRule="auto"/>
        <w:ind w:left="360"/>
        <w:rPr>
          <w:rFonts w:ascii="Times New Roman" w:eastAsia="Times New Roman" w:hAnsi="Times New Roman" w:cs="Times New Roman"/>
          <w:sz w:val="24"/>
          <w:szCs w:val="24"/>
          <w:lang w:eastAsia="ru-RU"/>
        </w:rPr>
      </w:pPr>
    </w:p>
    <w:p w:rsidR="00FF3A27" w:rsidRPr="00FF3A27" w:rsidRDefault="00FF3A27" w:rsidP="00FF3A27">
      <w:pPr>
        <w:numPr>
          <w:ilvl w:val="0"/>
          <w:numId w:val="2"/>
        </w:numPr>
        <w:spacing w:after="0" w:line="240" w:lineRule="auto"/>
        <w:jc w:val="center"/>
        <w:rPr>
          <w:rFonts w:ascii="Times New Roman" w:eastAsia="Times New Roman" w:hAnsi="Times New Roman" w:cs="Times New Roman"/>
          <w:bCs/>
          <w:sz w:val="24"/>
          <w:szCs w:val="24"/>
          <w:lang w:eastAsia="ru-RU"/>
        </w:rPr>
      </w:pPr>
      <w:r w:rsidRPr="00FF3A27">
        <w:rPr>
          <w:rFonts w:ascii="Times New Roman" w:eastAsia="Times New Roman" w:hAnsi="Times New Roman" w:cs="Times New Roman"/>
          <w:bCs/>
          <w:sz w:val="24"/>
          <w:szCs w:val="24"/>
          <w:lang w:eastAsia="ru-RU"/>
        </w:rPr>
        <w:t>Нумерация квартир и подъездов в многоквартирных жилых домах</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6.1. Нумерация подъездов в домах осуществляется последовательно слева направо при ориентации на фасад со стороны входов в подъезд дома.</w:t>
      </w:r>
    </w:p>
    <w:p w:rsidR="00FF3A27" w:rsidRPr="00FF3A27" w:rsidRDefault="00FF3A27" w:rsidP="00FF3A27">
      <w:pPr>
        <w:spacing w:after="0" w:line="240" w:lineRule="auto"/>
        <w:ind w:firstLine="720"/>
        <w:jc w:val="both"/>
        <w:rPr>
          <w:rFonts w:ascii="Times New Roman" w:eastAsia="Times New Roman" w:hAnsi="Times New Roman" w:cs="Times New Roman"/>
          <w:sz w:val="24"/>
          <w:szCs w:val="24"/>
          <w:lang w:eastAsia="ru-RU"/>
        </w:rPr>
      </w:pPr>
      <w:r w:rsidRPr="00FF3A27">
        <w:rPr>
          <w:rFonts w:ascii="Times New Roman" w:eastAsia="Times New Roman" w:hAnsi="Times New Roman" w:cs="Times New Roman"/>
          <w:sz w:val="24"/>
          <w:szCs w:val="24"/>
          <w:lang w:eastAsia="ru-RU"/>
        </w:rPr>
        <w:t>6.2. Номера квартир по подъездам устанавливаются сквозным порядком, последовательно, начиная с первого подъезда.</w:t>
      </w: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FF3A27" w:rsidRPr="00FF3A27" w:rsidRDefault="00FF3A27" w:rsidP="00FF3A27">
      <w:pPr>
        <w:spacing w:after="0" w:line="240" w:lineRule="auto"/>
        <w:rPr>
          <w:rFonts w:ascii="Times New Roman" w:eastAsia="Times New Roman" w:hAnsi="Times New Roman" w:cs="Times New Roman"/>
          <w:sz w:val="24"/>
          <w:szCs w:val="24"/>
          <w:lang w:eastAsia="ru-RU"/>
        </w:rPr>
      </w:pPr>
    </w:p>
    <w:p w:rsidR="00037707" w:rsidRDefault="00FF3A27">
      <w:bookmarkStart w:id="0" w:name="_GoBack"/>
      <w:bookmarkEnd w:id="0"/>
    </w:p>
    <w:sectPr w:rsidR="000377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A7848"/>
    <w:multiLevelType w:val="hybridMultilevel"/>
    <w:tmpl w:val="8A988532"/>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0055144"/>
    <w:multiLevelType w:val="multilevel"/>
    <w:tmpl w:val="8350276A"/>
    <w:lvl w:ilvl="0">
      <w:start w:val="1"/>
      <w:numFmt w:val="decimal"/>
      <w:lvlText w:val="%1."/>
      <w:lvlJc w:val="left"/>
      <w:pPr>
        <w:tabs>
          <w:tab w:val="num" w:pos="720"/>
        </w:tabs>
        <w:ind w:left="720" w:hanging="360"/>
      </w:pPr>
    </w:lvl>
    <w:lvl w:ilvl="1">
      <w:start w:val="1"/>
      <w:numFmt w:val="decimal"/>
      <w:isLgl/>
      <w:lvlText w:val="%1.%2"/>
      <w:lvlJc w:val="left"/>
      <w:pPr>
        <w:tabs>
          <w:tab w:val="num" w:pos="960"/>
        </w:tabs>
        <w:ind w:left="96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03B"/>
    <w:rsid w:val="002F5178"/>
    <w:rsid w:val="006F103B"/>
    <w:rsid w:val="00C0433B"/>
    <w:rsid w:val="00FF3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3A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3A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3A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3A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3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3219</Words>
  <Characters>18353</Characters>
  <Application>Microsoft Office Word</Application>
  <DocSecurity>0</DocSecurity>
  <Lines>152</Lines>
  <Paragraphs>43</Paragraphs>
  <ScaleCrop>false</ScaleCrop>
  <Company/>
  <LinksUpToDate>false</LinksUpToDate>
  <CharactersWithSpaces>21529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Киять</dc:creator>
  <cp:keywords/>
  <dc:description/>
  <cp:lastModifiedBy>Киять</cp:lastModifiedBy>
  <cp:revision>2</cp:revision>
  <dcterms:created xsi:type="dcterms:W3CDTF">2023-03-13T12:42:00Z</dcterms:created>
  <dcterms:modified xsi:type="dcterms:W3CDTF">2023-03-13T12:42:00Z</dcterms:modified>
</cp:coreProperties>
</file>