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1286"/>
        <w:gridCol w:w="4096"/>
      </w:tblGrid>
      <w:tr w:rsidR="00B667D8" w:rsidRPr="007504B6" w:rsidTr="00B667D8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B667D8" w:rsidRPr="007504B6" w:rsidRDefault="00B667D8" w:rsidP="00074BE2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bookmarkStart w:id="0" w:name="_GoBack"/>
            <w:bookmarkEnd w:id="0"/>
            <w:r w:rsidRPr="007504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B667D8" w:rsidRPr="007504B6" w:rsidRDefault="00B667D8" w:rsidP="00074BE2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7504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БУИНСКИЙ  МУНИЦИПАЛЬНЫЙ РАЙОН</w:t>
            </w:r>
          </w:p>
          <w:p w:rsidR="00B667D8" w:rsidRPr="007504B6" w:rsidRDefault="00B667D8" w:rsidP="00074BE2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7504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ИСПОЛНИТЕЛЬНЫЙ КОМИТЕТ  </w:t>
            </w:r>
          </w:p>
          <w:p w:rsidR="00B667D8" w:rsidRPr="007504B6" w:rsidRDefault="00855FE3" w:rsidP="00074BE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СТАРОСТУДЕНЕЦКОГО</w:t>
            </w:r>
            <w:r w:rsidR="00B667D8" w:rsidRPr="007504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B667D8" w:rsidRPr="007504B6" w:rsidRDefault="00B667D8" w:rsidP="00074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9017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B667D8" w:rsidRPr="007504B6" w:rsidRDefault="00B667D8" w:rsidP="00074BE2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7504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B667D8" w:rsidRPr="007504B6" w:rsidRDefault="00B667D8" w:rsidP="00074BE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7504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БУА МУНИЦИПАЛЬ РАЙОНЫ</w:t>
            </w:r>
          </w:p>
          <w:p w:rsidR="00B667D8" w:rsidRPr="007504B6" w:rsidRDefault="00855FE3" w:rsidP="00074BE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ИСКЕ СУЫКСУ</w:t>
            </w:r>
          </w:p>
          <w:p w:rsidR="00B667D8" w:rsidRPr="007504B6" w:rsidRDefault="00B667D8" w:rsidP="00074BE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7504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АВЫЛ ЖИРЛЕГЕ  </w:t>
            </w:r>
          </w:p>
          <w:p w:rsidR="00B667D8" w:rsidRPr="007504B6" w:rsidRDefault="00B667D8" w:rsidP="00074BE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</w:rPr>
            </w:pPr>
            <w:r w:rsidRPr="007504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БАШКАРМА КОМИТЕТЫ</w:t>
            </w:r>
          </w:p>
        </w:tc>
      </w:tr>
      <w:tr w:rsidR="00B667D8" w:rsidRPr="007504B6" w:rsidTr="00074BE2">
        <w:trPr>
          <w:trHeight w:val="680"/>
        </w:trPr>
        <w:tc>
          <w:tcPr>
            <w:tcW w:w="9705" w:type="dxa"/>
            <w:gridSpan w:val="3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Y="323"/>
              <w:tblOverlap w:val="never"/>
              <w:tblW w:w="97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2"/>
              <w:gridCol w:w="4853"/>
            </w:tblGrid>
            <w:tr w:rsidR="00B667D8" w:rsidRPr="007504B6" w:rsidTr="00074BE2">
              <w:trPr>
                <w:trHeight w:val="1214"/>
              </w:trPr>
              <w:tc>
                <w:tcPr>
                  <w:tcW w:w="4852" w:type="dxa"/>
                </w:tcPr>
                <w:p w:rsidR="00B667D8" w:rsidRPr="007504B6" w:rsidRDefault="00B667D8" w:rsidP="00074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 w:rsidRPr="007504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ПОСТАНОВЛЕНИЕ</w:t>
                  </w:r>
                </w:p>
                <w:p w:rsidR="00B667D8" w:rsidRPr="007504B6" w:rsidRDefault="00B667D8" w:rsidP="00074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B667D8" w:rsidRPr="007504B6" w:rsidRDefault="00B667D8" w:rsidP="00074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B667D8" w:rsidRPr="007504B6" w:rsidRDefault="00B667D8" w:rsidP="00074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50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 «22» октября  </w:t>
                  </w: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7504B6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2015 г</w:t>
                    </w:r>
                  </w:smartTag>
                </w:p>
              </w:tc>
              <w:tc>
                <w:tcPr>
                  <w:tcW w:w="4853" w:type="dxa"/>
                </w:tcPr>
                <w:p w:rsidR="00B667D8" w:rsidRPr="007504B6" w:rsidRDefault="00B667D8" w:rsidP="00074BE2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0"/>
                    </w:rPr>
                  </w:pPr>
                  <w:r w:rsidRPr="007504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0"/>
                    </w:rPr>
                    <w:t>КАРАР</w:t>
                  </w:r>
                </w:p>
                <w:p w:rsidR="00B667D8" w:rsidRPr="007504B6" w:rsidRDefault="00B667D8" w:rsidP="00074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</w:pPr>
                </w:p>
                <w:p w:rsidR="00B667D8" w:rsidRPr="007504B6" w:rsidRDefault="00C52E88" w:rsidP="00074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8890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104265" cy="217170"/>
                            <wp:effectExtent l="0" t="0" r="635" b="11430"/>
                            <wp:wrapNone/>
                            <wp:docPr id="1" name="Поле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04265" cy="217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667D8" w:rsidRDefault="00B667D8" w:rsidP="00B667D8">
                                        <w:pPr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2" o:spid="_x0000_s1026" type="#_x0000_t202" style="position:absolute;left:0;text-align:left;margin-left:.7pt;margin-top:1.15pt;width:86.95pt;height:1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" filled="f" stroked="f" strokecolor="white">
                            <v:textbox inset="0,0,0,0">
                              <w:txbxContent>
                                <w:p w:rsidR="00B667D8" w:rsidRDefault="00B667D8" w:rsidP="00B667D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B667D8" w:rsidRPr="007504B6" w:rsidRDefault="00B667D8" w:rsidP="00074B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</w:pPr>
                  <w:r w:rsidRPr="00750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</w:rPr>
                    <w:t xml:space="preserve">   №  12</w:t>
                  </w:r>
                </w:p>
              </w:tc>
            </w:tr>
          </w:tbl>
          <w:p w:rsidR="00B667D8" w:rsidRPr="007504B6" w:rsidRDefault="00B667D8" w:rsidP="00074BE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</w:tbl>
    <w:p w:rsidR="00AF777F" w:rsidRPr="004C3575" w:rsidRDefault="00AF777F" w:rsidP="00AF777F">
      <w:pPr>
        <w:pStyle w:val="a6"/>
      </w:pPr>
    </w:p>
    <w:p w:rsidR="00AF777F" w:rsidRDefault="00AF777F" w:rsidP="00AF777F">
      <w:pPr>
        <w:pStyle w:val="a6"/>
        <w:rPr>
          <w:sz w:val="20"/>
          <w:szCs w:val="24"/>
        </w:rPr>
      </w:pPr>
      <w:r w:rsidRPr="002278FB">
        <w:rPr>
          <w:sz w:val="20"/>
          <w:szCs w:val="24"/>
          <w:lang w:val="en-US"/>
        </w:rPr>
        <w:tab/>
      </w:r>
    </w:p>
    <w:p w:rsidR="004C3575" w:rsidRPr="004C3575" w:rsidRDefault="004C3575" w:rsidP="00AF777F">
      <w:pPr>
        <w:pStyle w:val="a6"/>
        <w:rPr>
          <w:sz w:val="20"/>
          <w:szCs w:val="24"/>
        </w:rPr>
      </w:pPr>
    </w:p>
    <w:p w:rsidR="004C3575" w:rsidRDefault="00326FD7" w:rsidP="00326FD7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2278FB"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 утверждении Программы комплексного развития систем коммунальной инфраструктуры </w:t>
      </w:r>
      <w:r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образования  «</w:t>
      </w:r>
      <w:r w:rsidR="002278FB"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>Старостуденецко</w:t>
      </w:r>
      <w:r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="002278FB"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сельско</w:t>
      </w:r>
      <w:r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="002278FB"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поселени</w:t>
      </w:r>
      <w:r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="002278FB"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Буинского муниципального района Республики Татарстан</w:t>
      </w:r>
      <w:r w:rsidR="008606E4"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 </w:t>
      </w:r>
    </w:p>
    <w:p w:rsidR="002278FB" w:rsidRPr="004C3575" w:rsidRDefault="008606E4" w:rsidP="00326FD7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>на 1 очередь до 2020 года»</w:t>
      </w:r>
      <w:r w:rsidR="002278FB" w:rsidRPr="004C357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2278FB" w:rsidRDefault="002278FB" w:rsidP="002278FB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C3575" w:rsidRPr="004C3575" w:rsidRDefault="004C3575" w:rsidP="002278FB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278FB" w:rsidRPr="004C3575" w:rsidRDefault="002278FB" w:rsidP="002278FB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75">
        <w:rPr>
          <w:rFonts w:ascii="Times New Roman" w:eastAsia="Times New Roman" w:hAnsi="Times New Roman" w:cs="Times New Roman"/>
          <w:bCs/>
          <w:sz w:val="24"/>
          <w:szCs w:val="24"/>
        </w:rPr>
        <w:t>На основании ФЗ от 06.10.2003 №131-ФЗ «Об общих принципах организации местного самоуправления в Российской Федерации», ФЗ от 30.12.2004 г. №210-ФЗ «Об основах регулирования тарифов организаций коммунального комплекса», ФЗ от 27.07.2010 №190-ФЗ «О теплоснабжении», ФЗ от 07.12.2011 №416-ФЗ «О водоснабжении и водоотведении», ФЗ от 23</w:t>
      </w:r>
      <w:r w:rsidR="00291888" w:rsidRPr="004C357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C3575">
        <w:rPr>
          <w:rFonts w:ascii="Times New Roman" w:eastAsia="Times New Roman" w:hAnsi="Times New Roman" w:cs="Times New Roman"/>
          <w:bCs/>
          <w:sz w:val="24"/>
          <w:szCs w:val="24"/>
        </w:rPr>
        <w:t xml:space="preserve">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Градостроительного Кодекса Российской Федерации </w:t>
      </w:r>
      <w:r w:rsidR="00FC346E" w:rsidRPr="004C357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4C3575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постановляю:</w:t>
      </w:r>
    </w:p>
    <w:p w:rsidR="002278FB" w:rsidRPr="004C3575" w:rsidRDefault="002278FB" w:rsidP="002278FB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75">
        <w:rPr>
          <w:rFonts w:ascii="Times New Roman" w:eastAsia="Times New Roman" w:hAnsi="Times New Roman" w:cs="Times New Roman"/>
          <w:bCs/>
          <w:sz w:val="24"/>
          <w:szCs w:val="24"/>
        </w:rPr>
        <w:t xml:space="preserve">1.Утвердить Программу комплексного развития систем коммунальной инфраструктуры  </w:t>
      </w:r>
      <w:r w:rsidR="00291888" w:rsidRPr="004C3575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образования  «Старостуденецкое  сельское поселение Буинского муниципального района Республики Татарстан» на 1 очередь до 2020 года (согласно </w:t>
      </w:r>
      <w:r w:rsidR="000117F2" w:rsidRPr="004C3575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291888" w:rsidRPr="004C3575">
        <w:rPr>
          <w:rFonts w:ascii="Times New Roman" w:eastAsia="Calibri" w:hAnsi="Times New Roman" w:cs="Times New Roman"/>
          <w:bCs/>
          <w:sz w:val="24"/>
          <w:szCs w:val="24"/>
        </w:rPr>
        <w:t>риложению)</w:t>
      </w:r>
      <w:r w:rsidRPr="004C357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278FB" w:rsidRPr="004C3575" w:rsidRDefault="002278FB" w:rsidP="002278FB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75">
        <w:rPr>
          <w:rFonts w:ascii="Times New Roman" w:eastAsia="Times New Roman" w:hAnsi="Times New Roman" w:cs="Times New Roman"/>
          <w:bCs/>
          <w:sz w:val="24"/>
          <w:szCs w:val="24"/>
        </w:rPr>
        <w:t>2.Настоящее постановление вступает в силу со дня принятия и подлежит размещению в официальном сайте Буинского муниципального района в сети Интернет.</w:t>
      </w:r>
    </w:p>
    <w:p w:rsidR="002278FB" w:rsidRPr="004C3575" w:rsidRDefault="002278FB" w:rsidP="002278FB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75">
        <w:rPr>
          <w:rFonts w:ascii="Times New Roman" w:eastAsia="Times New Roman" w:hAnsi="Times New Roman" w:cs="Times New Roman"/>
          <w:bCs/>
          <w:sz w:val="24"/>
          <w:szCs w:val="24"/>
        </w:rPr>
        <w:t>3.Контроль за выполнением  настоящего постановления оставляю за собой.</w:t>
      </w:r>
    </w:p>
    <w:p w:rsidR="002278FB" w:rsidRPr="004C3575" w:rsidRDefault="002278FB" w:rsidP="002278FB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278FB" w:rsidRDefault="002278FB" w:rsidP="00E93814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357D" w:rsidRPr="004C3575" w:rsidRDefault="009A357D" w:rsidP="00E93814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278FB" w:rsidRPr="004C3575" w:rsidRDefault="002278FB" w:rsidP="002278FB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278FB" w:rsidRPr="004C3575" w:rsidRDefault="002278FB" w:rsidP="002278FB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75">
        <w:rPr>
          <w:rFonts w:ascii="Times New Roman" w:eastAsia="Times New Roman" w:hAnsi="Times New Roman" w:cs="Times New Roman"/>
          <w:bCs/>
          <w:sz w:val="24"/>
          <w:szCs w:val="24"/>
        </w:rPr>
        <w:t>Руководитель</w:t>
      </w:r>
    </w:p>
    <w:p w:rsidR="002278FB" w:rsidRPr="004C3575" w:rsidRDefault="002278FB" w:rsidP="002278FB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75">
        <w:rPr>
          <w:rFonts w:ascii="Times New Roman" w:eastAsia="Times New Roman" w:hAnsi="Times New Roman" w:cs="Times New Roman"/>
          <w:bCs/>
          <w:sz w:val="24"/>
          <w:szCs w:val="24"/>
        </w:rPr>
        <w:t>исполнительного комитета</w:t>
      </w:r>
    </w:p>
    <w:p w:rsidR="002278FB" w:rsidRPr="004C3575" w:rsidRDefault="002278FB" w:rsidP="002278FB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75">
        <w:rPr>
          <w:rFonts w:ascii="Times New Roman" w:eastAsia="Times New Roman" w:hAnsi="Times New Roman" w:cs="Times New Roman"/>
          <w:bCs/>
          <w:sz w:val="24"/>
          <w:szCs w:val="24"/>
        </w:rPr>
        <w:t>Старостуденецкого</w:t>
      </w:r>
      <w:r w:rsidR="009313BC" w:rsidRPr="009313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313BC" w:rsidRPr="004C3575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</w:t>
      </w:r>
      <w:r w:rsidR="009313BC" w:rsidRPr="009313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313B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="009313BC" w:rsidRPr="004C3575">
        <w:rPr>
          <w:rFonts w:ascii="Times New Roman" w:eastAsia="Times New Roman" w:hAnsi="Times New Roman" w:cs="Times New Roman"/>
          <w:bCs/>
          <w:sz w:val="24"/>
          <w:szCs w:val="24"/>
        </w:rPr>
        <w:t>Загидуллина Р.Ф.</w:t>
      </w:r>
    </w:p>
    <w:p w:rsidR="002278FB" w:rsidRPr="004C3575" w:rsidRDefault="002278FB" w:rsidP="002278FB">
      <w:pPr>
        <w:tabs>
          <w:tab w:val="left" w:pos="337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7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9313B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4C357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</w:p>
    <w:p w:rsidR="00C562F7" w:rsidRDefault="00C562F7" w:rsidP="004E6763">
      <w:pPr>
        <w:autoSpaceDE w:val="0"/>
        <w:autoSpaceDN w:val="0"/>
        <w:adjustRightInd w:val="0"/>
        <w:ind w:firstLine="708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C562F7" w:rsidRDefault="00C562F7" w:rsidP="004E6763">
      <w:pPr>
        <w:autoSpaceDE w:val="0"/>
        <w:autoSpaceDN w:val="0"/>
        <w:adjustRightInd w:val="0"/>
        <w:ind w:firstLine="708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C562F7" w:rsidRDefault="00C562F7" w:rsidP="004E6763">
      <w:pPr>
        <w:autoSpaceDE w:val="0"/>
        <w:autoSpaceDN w:val="0"/>
        <w:adjustRightInd w:val="0"/>
        <w:ind w:firstLine="708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C562F7" w:rsidRDefault="00C562F7" w:rsidP="004E6763">
      <w:pPr>
        <w:autoSpaceDE w:val="0"/>
        <w:autoSpaceDN w:val="0"/>
        <w:adjustRightInd w:val="0"/>
        <w:ind w:firstLine="708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F15AD4" w:rsidRDefault="00F15AD4"/>
    <w:sectPr w:rsidR="00F15AD4" w:rsidSect="00290214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7F"/>
    <w:rsid w:val="000117F2"/>
    <w:rsid w:val="00076F20"/>
    <w:rsid w:val="0010360B"/>
    <w:rsid w:val="00143D35"/>
    <w:rsid w:val="00166D20"/>
    <w:rsid w:val="001C4A3D"/>
    <w:rsid w:val="002278FB"/>
    <w:rsid w:val="00291888"/>
    <w:rsid w:val="002B7D1F"/>
    <w:rsid w:val="00326FD7"/>
    <w:rsid w:val="00351E6C"/>
    <w:rsid w:val="003A0AE6"/>
    <w:rsid w:val="00447BED"/>
    <w:rsid w:val="004538DF"/>
    <w:rsid w:val="004C3575"/>
    <w:rsid w:val="004E6763"/>
    <w:rsid w:val="005B223A"/>
    <w:rsid w:val="006F48CB"/>
    <w:rsid w:val="007520E4"/>
    <w:rsid w:val="00855FE3"/>
    <w:rsid w:val="008606E4"/>
    <w:rsid w:val="008816EB"/>
    <w:rsid w:val="0089788F"/>
    <w:rsid w:val="009313BC"/>
    <w:rsid w:val="00964373"/>
    <w:rsid w:val="009A357D"/>
    <w:rsid w:val="00AA18BD"/>
    <w:rsid w:val="00AC34C3"/>
    <w:rsid w:val="00AF777F"/>
    <w:rsid w:val="00B32900"/>
    <w:rsid w:val="00B40CC4"/>
    <w:rsid w:val="00B667D8"/>
    <w:rsid w:val="00BA1B4F"/>
    <w:rsid w:val="00C52E88"/>
    <w:rsid w:val="00C562F7"/>
    <w:rsid w:val="00D17D0A"/>
    <w:rsid w:val="00D224D1"/>
    <w:rsid w:val="00D35881"/>
    <w:rsid w:val="00DA7A06"/>
    <w:rsid w:val="00E93814"/>
    <w:rsid w:val="00EC1774"/>
    <w:rsid w:val="00EC7BC4"/>
    <w:rsid w:val="00F15AD4"/>
    <w:rsid w:val="00FB3DE0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7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77F"/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styleId="a3">
    <w:name w:val="Hyperlink"/>
    <w:rsid w:val="00AF77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77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777F"/>
    <w:pPr>
      <w:spacing w:after="0" w:line="240" w:lineRule="auto"/>
    </w:pPr>
  </w:style>
  <w:style w:type="paragraph" w:styleId="a7">
    <w:name w:val="Plain Text"/>
    <w:basedOn w:val="a"/>
    <w:link w:val="a8"/>
    <w:uiPriority w:val="99"/>
    <w:semiHidden/>
    <w:unhideWhenUsed/>
    <w:rsid w:val="00D17D0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D17D0A"/>
    <w:rPr>
      <w:rFonts w:ascii="Consolas" w:eastAsiaTheme="minorHAnsi" w:hAnsi="Consolas"/>
      <w:sz w:val="21"/>
      <w:szCs w:val="21"/>
      <w:lang w:eastAsia="en-US"/>
    </w:rPr>
  </w:style>
  <w:style w:type="paragraph" w:customStyle="1" w:styleId="ConsPlusTitle">
    <w:name w:val="ConsPlusTitle"/>
    <w:rsid w:val="001C4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7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77F"/>
    <w:rPr>
      <w:rFonts w:ascii="Times New Roman" w:eastAsia="Times New Roman" w:hAnsi="Times New Roman" w:cs="Times New Roman"/>
      <w:b/>
      <w:color w:val="0000FF"/>
      <w:sz w:val="20"/>
      <w:szCs w:val="20"/>
    </w:rPr>
  </w:style>
  <w:style w:type="character" w:styleId="a3">
    <w:name w:val="Hyperlink"/>
    <w:rsid w:val="00AF77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77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777F"/>
    <w:pPr>
      <w:spacing w:after="0" w:line="240" w:lineRule="auto"/>
    </w:pPr>
  </w:style>
  <w:style w:type="paragraph" w:styleId="a7">
    <w:name w:val="Plain Text"/>
    <w:basedOn w:val="a"/>
    <w:link w:val="a8"/>
    <w:uiPriority w:val="99"/>
    <w:semiHidden/>
    <w:unhideWhenUsed/>
    <w:rsid w:val="00D17D0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D17D0A"/>
    <w:rPr>
      <w:rFonts w:ascii="Consolas" w:eastAsiaTheme="minorHAnsi" w:hAnsi="Consolas"/>
      <w:sz w:val="21"/>
      <w:szCs w:val="21"/>
      <w:lang w:eastAsia="en-US"/>
    </w:rPr>
  </w:style>
  <w:style w:type="paragraph" w:customStyle="1" w:styleId="ConsPlusTitle">
    <w:name w:val="ConsPlusTitle"/>
    <w:rsid w:val="001C4A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it_отдел</cp:lastModifiedBy>
  <cp:revision>2</cp:revision>
  <dcterms:created xsi:type="dcterms:W3CDTF">2015-10-31T07:14:00Z</dcterms:created>
  <dcterms:modified xsi:type="dcterms:W3CDTF">2015-10-31T07:14:00Z</dcterms:modified>
</cp:coreProperties>
</file>