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5C00A7" w14:textId="77777777" w:rsidR="00E50359" w:rsidRPr="001F55A3" w:rsidRDefault="00E50359" w:rsidP="00424CF4">
      <w:pPr>
        <w:widowControl/>
        <w:autoSpaceDE/>
        <w:autoSpaceDN/>
        <w:jc w:val="center"/>
        <w:rPr>
          <w:b/>
          <w:bCs/>
          <w:sz w:val="28"/>
          <w:szCs w:val="20"/>
          <w:lang w:eastAsia="ru-RU"/>
        </w:rPr>
      </w:pPr>
      <w:r w:rsidRPr="001F55A3">
        <w:rPr>
          <w:b/>
          <w:bCs/>
          <w:sz w:val="28"/>
          <w:szCs w:val="20"/>
          <w:lang w:eastAsia="ru-RU"/>
        </w:rPr>
        <w:t>Государственное бюджетное учреждение</w:t>
      </w:r>
    </w:p>
    <w:p w14:paraId="4691D737" w14:textId="77777777" w:rsidR="00E50359" w:rsidRPr="001F55A3" w:rsidRDefault="00E50359" w:rsidP="00424CF4">
      <w:pPr>
        <w:widowControl/>
        <w:autoSpaceDE/>
        <w:autoSpaceDN/>
        <w:jc w:val="center"/>
        <w:rPr>
          <w:b/>
          <w:bCs/>
          <w:sz w:val="28"/>
          <w:szCs w:val="20"/>
          <w:lang w:eastAsia="ru-RU"/>
        </w:rPr>
      </w:pPr>
      <w:r w:rsidRPr="001F55A3">
        <w:rPr>
          <w:b/>
          <w:bCs/>
          <w:sz w:val="28"/>
          <w:szCs w:val="20"/>
          <w:lang w:eastAsia="ru-RU"/>
        </w:rPr>
        <w:t>«Фонд пространственных данных Республики Татарстан»</w:t>
      </w:r>
    </w:p>
    <w:p w14:paraId="63FA3CEF" w14:textId="77777777" w:rsidR="00E50359" w:rsidRPr="001F55A3" w:rsidRDefault="00E50359" w:rsidP="00424CF4">
      <w:pPr>
        <w:widowControl/>
        <w:autoSpaceDE/>
        <w:autoSpaceDN/>
        <w:jc w:val="center"/>
        <w:rPr>
          <w:b/>
          <w:bCs/>
          <w:sz w:val="28"/>
          <w:szCs w:val="20"/>
          <w:lang w:eastAsia="ru-RU"/>
        </w:rPr>
      </w:pPr>
    </w:p>
    <w:p w14:paraId="12008281" w14:textId="77777777" w:rsidR="00E50359" w:rsidRPr="001F55A3" w:rsidRDefault="00E50359" w:rsidP="00424CF4">
      <w:pPr>
        <w:widowControl/>
        <w:autoSpaceDE/>
        <w:autoSpaceDN/>
        <w:jc w:val="center"/>
        <w:rPr>
          <w:b/>
          <w:bCs/>
          <w:sz w:val="28"/>
          <w:szCs w:val="20"/>
          <w:lang w:eastAsia="ru-RU"/>
        </w:rPr>
      </w:pPr>
    </w:p>
    <w:p w14:paraId="389B54FF" w14:textId="77777777" w:rsidR="00E50359" w:rsidRPr="001F55A3" w:rsidRDefault="00E50359" w:rsidP="00424CF4">
      <w:pPr>
        <w:widowControl/>
        <w:autoSpaceDE/>
        <w:autoSpaceDN/>
        <w:jc w:val="center"/>
        <w:rPr>
          <w:b/>
          <w:bCs/>
          <w:sz w:val="28"/>
          <w:szCs w:val="20"/>
          <w:lang w:eastAsia="ru-RU"/>
        </w:rPr>
      </w:pPr>
    </w:p>
    <w:p w14:paraId="3A189513" w14:textId="77777777" w:rsidR="00E50359" w:rsidRPr="001F55A3" w:rsidRDefault="00E50359" w:rsidP="00424CF4">
      <w:pPr>
        <w:widowControl/>
        <w:autoSpaceDE/>
        <w:autoSpaceDN/>
        <w:jc w:val="center"/>
        <w:rPr>
          <w:b/>
          <w:bCs/>
          <w:sz w:val="28"/>
          <w:szCs w:val="20"/>
          <w:lang w:eastAsia="ru-RU"/>
        </w:rPr>
      </w:pPr>
    </w:p>
    <w:p w14:paraId="5C1BDCF5" w14:textId="77777777" w:rsidR="00E50359" w:rsidRPr="001F55A3" w:rsidRDefault="00E50359" w:rsidP="00424CF4">
      <w:pPr>
        <w:widowControl/>
        <w:autoSpaceDE/>
        <w:autoSpaceDN/>
        <w:jc w:val="center"/>
        <w:rPr>
          <w:b/>
          <w:bCs/>
          <w:sz w:val="28"/>
          <w:szCs w:val="20"/>
          <w:lang w:eastAsia="ru-RU"/>
        </w:rPr>
      </w:pPr>
    </w:p>
    <w:p w14:paraId="33F881CA" w14:textId="77777777" w:rsidR="00E50359" w:rsidRPr="001F55A3" w:rsidRDefault="00E50359" w:rsidP="00424CF4">
      <w:pPr>
        <w:widowControl/>
        <w:autoSpaceDE/>
        <w:autoSpaceDN/>
        <w:jc w:val="center"/>
        <w:rPr>
          <w:b/>
          <w:bCs/>
          <w:sz w:val="28"/>
          <w:szCs w:val="20"/>
          <w:lang w:eastAsia="ru-RU"/>
        </w:rPr>
      </w:pPr>
    </w:p>
    <w:p w14:paraId="5F97F39A" w14:textId="77777777" w:rsidR="00E50359" w:rsidRPr="001F55A3" w:rsidRDefault="00E50359" w:rsidP="00424CF4">
      <w:pPr>
        <w:widowControl/>
        <w:autoSpaceDE/>
        <w:autoSpaceDN/>
        <w:jc w:val="center"/>
        <w:rPr>
          <w:b/>
          <w:bCs/>
          <w:sz w:val="28"/>
          <w:szCs w:val="20"/>
          <w:lang w:eastAsia="ru-RU"/>
        </w:rPr>
      </w:pPr>
    </w:p>
    <w:p w14:paraId="63695740" w14:textId="77777777" w:rsidR="00E50359" w:rsidRPr="001F55A3" w:rsidRDefault="00E50359" w:rsidP="00424CF4">
      <w:pPr>
        <w:widowControl/>
        <w:autoSpaceDE/>
        <w:autoSpaceDN/>
        <w:jc w:val="center"/>
        <w:rPr>
          <w:b/>
          <w:bCs/>
          <w:sz w:val="28"/>
          <w:szCs w:val="20"/>
          <w:lang w:eastAsia="ru-RU"/>
        </w:rPr>
      </w:pPr>
    </w:p>
    <w:p w14:paraId="5B451933" w14:textId="77777777" w:rsidR="00E50359" w:rsidRPr="001F55A3" w:rsidRDefault="00E50359" w:rsidP="00424CF4">
      <w:pPr>
        <w:widowControl/>
        <w:autoSpaceDE/>
        <w:autoSpaceDN/>
        <w:jc w:val="center"/>
        <w:rPr>
          <w:b/>
          <w:bCs/>
          <w:sz w:val="28"/>
          <w:szCs w:val="20"/>
          <w:lang w:eastAsia="ru-RU"/>
        </w:rPr>
      </w:pPr>
    </w:p>
    <w:p w14:paraId="04E4A966" w14:textId="77777777" w:rsidR="00E50359" w:rsidRPr="001F55A3" w:rsidRDefault="00E50359" w:rsidP="00424CF4">
      <w:pPr>
        <w:widowControl/>
        <w:autoSpaceDE/>
        <w:autoSpaceDN/>
        <w:jc w:val="center"/>
        <w:rPr>
          <w:b/>
          <w:bCs/>
          <w:sz w:val="28"/>
          <w:szCs w:val="20"/>
          <w:lang w:eastAsia="ru-RU"/>
        </w:rPr>
      </w:pPr>
    </w:p>
    <w:p w14:paraId="534368CC" w14:textId="77777777" w:rsidR="00E50359" w:rsidRPr="001F55A3" w:rsidRDefault="00E50359" w:rsidP="00424CF4">
      <w:pPr>
        <w:widowControl/>
        <w:autoSpaceDE/>
        <w:autoSpaceDN/>
        <w:jc w:val="center"/>
        <w:rPr>
          <w:b/>
          <w:bCs/>
          <w:sz w:val="28"/>
          <w:szCs w:val="20"/>
          <w:lang w:eastAsia="ru-RU"/>
        </w:rPr>
      </w:pPr>
    </w:p>
    <w:p w14:paraId="5C184388" w14:textId="77777777" w:rsidR="00E50359" w:rsidRPr="001F55A3" w:rsidRDefault="00E50359" w:rsidP="00424CF4">
      <w:pPr>
        <w:widowControl/>
        <w:autoSpaceDE/>
        <w:autoSpaceDN/>
        <w:jc w:val="center"/>
        <w:rPr>
          <w:b/>
          <w:bCs/>
          <w:sz w:val="28"/>
          <w:szCs w:val="20"/>
          <w:lang w:eastAsia="ru-RU"/>
        </w:rPr>
      </w:pPr>
    </w:p>
    <w:p w14:paraId="29E3A80D" w14:textId="77777777" w:rsidR="00E50359" w:rsidRPr="001F55A3" w:rsidRDefault="00E50359" w:rsidP="00424CF4">
      <w:pPr>
        <w:widowControl/>
        <w:autoSpaceDE/>
        <w:autoSpaceDN/>
        <w:jc w:val="center"/>
        <w:rPr>
          <w:b/>
          <w:bCs/>
          <w:sz w:val="28"/>
          <w:szCs w:val="20"/>
          <w:lang w:eastAsia="ru-RU"/>
        </w:rPr>
      </w:pPr>
    </w:p>
    <w:p w14:paraId="1DB2C6ED" w14:textId="77777777" w:rsidR="00E50359" w:rsidRPr="001F55A3" w:rsidRDefault="00E50359" w:rsidP="00424CF4">
      <w:pPr>
        <w:widowControl/>
        <w:autoSpaceDE/>
        <w:autoSpaceDN/>
        <w:jc w:val="center"/>
        <w:rPr>
          <w:b/>
          <w:bCs/>
          <w:sz w:val="28"/>
          <w:szCs w:val="20"/>
          <w:lang w:eastAsia="ru-RU"/>
        </w:rPr>
      </w:pPr>
    </w:p>
    <w:p w14:paraId="6E864185" w14:textId="77777777" w:rsidR="00E50359" w:rsidRPr="001F55A3" w:rsidRDefault="00E50359" w:rsidP="00424CF4">
      <w:pPr>
        <w:widowControl/>
        <w:autoSpaceDE/>
        <w:autoSpaceDN/>
        <w:jc w:val="center"/>
        <w:rPr>
          <w:b/>
          <w:bCs/>
          <w:sz w:val="28"/>
          <w:szCs w:val="20"/>
          <w:lang w:eastAsia="ru-RU"/>
        </w:rPr>
      </w:pPr>
    </w:p>
    <w:p w14:paraId="2F8C79D6" w14:textId="77777777" w:rsidR="00E50359" w:rsidRPr="001F55A3" w:rsidRDefault="00E50359" w:rsidP="00424CF4">
      <w:pPr>
        <w:widowControl/>
        <w:autoSpaceDE/>
        <w:autoSpaceDN/>
        <w:jc w:val="center"/>
        <w:rPr>
          <w:b/>
          <w:bCs/>
          <w:sz w:val="28"/>
          <w:szCs w:val="20"/>
          <w:lang w:eastAsia="ru-RU"/>
        </w:rPr>
      </w:pPr>
    </w:p>
    <w:p w14:paraId="3B2ADD96" w14:textId="77777777" w:rsidR="00E50359" w:rsidRPr="001F55A3" w:rsidRDefault="00E50359" w:rsidP="00424CF4">
      <w:pPr>
        <w:widowControl/>
        <w:autoSpaceDE/>
        <w:autoSpaceDN/>
        <w:jc w:val="center"/>
        <w:rPr>
          <w:b/>
          <w:bCs/>
          <w:sz w:val="28"/>
          <w:szCs w:val="20"/>
          <w:lang w:eastAsia="ru-RU"/>
        </w:rPr>
      </w:pPr>
      <w:r w:rsidRPr="001F55A3">
        <w:rPr>
          <w:b/>
          <w:bCs/>
          <w:sz w:val="28"/>
          <w:szCs w:val="20"/>
          <w:lang w:eastAsia="ru-RU"/>
        </w:rPr>
        <w:t xml:space="preserve">ГЕНЕРАЛЬНЫЙ ПЛАН </w:t>
      </w:r>
    </w:p>
    <w:p w14:paraId="76838AF9" w14:textId="77777777" w:rsidR="00E50359" w:rsidRPr="001F55A3" w:rsidRDefault="00E50359" w:rsidP="00424CF4">
      <w:pPr>
        <w:widowControl/>
        <w:autoSpaceDE/>
        <w:autoSpaceDN/>
        <w:jc w:val="center"/>
        <w:rPr>
          <w:b/>
          <w:bCs/>
          <w:sz w:val="28"/>
          <w:szCs w:val="20"/>
          <w:lang w:eastAsia="ru-RU"/>
        </w:rPr>
      </w:pPr>
      <w:r>
        <w:rPr>
          <w:b/>
          <w:bCs/>
          <w:sz w:val="28"/>
          <w:szCs w:val="20"/>
          <w:lang w:eastAsia="ru-RU"/>
        </w:rPr>
        <w:t>НИЖНЕНАРАТБАШСКОГО</w:t>
      </w:r>
      <w:r w:rsidRPr="001F55A3">
        <w:rPr>
          <w:b/>
          <w:bCs/>
          <w:sz w:val="28"/>
          <w:szCs w:val="20"/>
          <w:lang w:eastAsia="ru-RU"/>
        </w:rPr>
        <w:t xml:space="preserve"> СЕЛЬСКОГО ПОСЕЛЕНИЯ</w:t>
      </w:r>
    </w:p>
    <w:p w14:paraId="2F77573D" w14:textId="77777777" w:rsidR="00E50359" w:rsidRPr="001F55A3" w:rsidRDefault="00E50359" w:rsidP="00424CF4">
      <w:pPr>
        <w:widowControl/>
        <w:autoSpaceDE/>
        <w:autoSpaceDN/>
        <w:jc w:val="center"/>
        <w:rPr>
          <w:b/>
          <w:bCs/>
          <w:sz w:val="28"/>
          <w:szCs w:val="20"/>
          <w:lang w:eastAsia="ru-RU"/>
        </w:rPr>
      </w:pPr>
      <w:r>
        <w:rPr>
          <w:b/>
          <w:bCs/>
          <w:sz w:val="28"/>
          <w:szCs w:val="20"/>
          <w:lang w:eastAsia="ru-RU"/>
        </w:rPr>
        <w:t>БУИНСКОГО</w:t>
      </w:r>
      <w:r w:rsidRPr="001F55A3">
        <w:rPr>
          <w:b/>
          <w:bCs/>
          <w:sz w:val="28"/>
          <w:szCs w:val="20"/>
          <w:lang w:eastAsia="ru-RU"/>
        </w:rPr>
        <w:t xml:space="preserve"> МУНИЦИПАЛЬНОГО РАЙОНА </w:t>
      </w:r>
    </w:p>
    <w:p w14:paraId="105A7E7A" w14:textId="77777777" w:rsidR="00E50359" w:rsidRPr="001F55A3" w:rsidRDefault="00E50359" w:rsidP="00424CF4">
      <w:pPr>
        <w:widowControl/>
        <w:autoSpaceDE/>
        <w:autoSpaceDN/>
        <w:jc w:val="center"/>
        <w:rPr>
          <w:b/>
          <w:bCs/>
          <w:sz w:val="28"/>
          <w:szCs w:val="20"/>
          <w:lang w:eastAsia="ru-RU"/>
        </w:rPr>
      </w:pPr>
      <w:r w:rsidRPr="001F55A3">
        <w:rPr>
          <w:b/>
          <w:bCs/>
          <w:sz w:val="28"/>
          <w:szCs w:val="20"/>
          <w:lang w:eastAsia="ru-RU"/>
        </w:rPr>
        <w:t xml:space="preserve">РЕСПУБЛИКИ ТАТАРСТАН </w:t>
      </w:r>
    </w:p>
    <w:p w14:paraId="7AB2D473" w14:textId="77777777" w:rsidR="00E50359" w:rsidRPr="001F55A3" w:rsidRDefault="00E50359" w:rsidP="00424CF4">
      <w:pPr>
        <w:widowControl/>
        <w:autoSpaceDE/>
        <w:autoSpaceDN/>
        <w:jc w:val="center"/>
        <w:rPr>
          <w:b/>
          <w:bCs/>
          <w:sz w:val="28"/>
          <w:szCs w:val="20"/>
          <w:lang w:eastAsia="ru-RU"/>
        </w:rPr>
      </w:pPr>
      <w:r w:rsidRPr="001F55A3">
        <w:rPr>
          <w:b/>
          <w:bCs/>
          <w:sz w:val="28"/>
          <w:szCs w:val="20"/>
          <w:lang w:eastAsia="ru-RU"/>
        </w:rPr>
        <w:t>(внесение изменений)</w:t>
      </w:r>
    </w:p>
    <w:p w14:paraId="398D4094" w14:textId="77777777" w:rsidR="00E50359" w:rsidRPr="001F55A3" w:rsidRDefault="00E50359" w:rsidP="00424CF4">
      <w:pPr>
        <w:widowControl/>
        <w:autoSpaceDE/>
        <w:autoSpaceDN/>
        <w:jc w:val="center"/>
        <w:rPr>
          <w:b/>
          <w:sz w:val="32"/>
          <w:szCs w:val="24"/>
          <w:lang w:eastAsia="ru-RU"/>
        </w:rPr>
      </w:pPr>
    </w:p>
    <w:p w14:paraId="7AF350E4" w14:textId="77777777" w:rsidR="00E50359" w:rsidRPr="001F55A3" w:rsidRDefault="00E50359" w:rsidP="00424CF4">
      <w:pPr>
        <w:widowControl/>
        <w:autoSpaceDE/>
        <w:autoSpaceDN/>
        <w:jc w:val="center"/>
        <w:rPr>
          <w:b/>
          <w:bCs/>
          <w:sz w:val="28"/>
          <w:szCs w:val="20"/>
          <w:lang w:eastAsia="ru-RU"/>
        </w:rPr>
      </w:pPr>
    </w:p>
    <w:p w14:paraId="637346F1" w14:textId="0206B92F" w:rsidR="00E50359" w:rsidRPr="001F55A3" w:rsidRDefault="00E50359" w:rsidP="00424CF4">
      <w:pPr>
        <w:widowControl/>
        <w:autoSpaceDE/>
        <w:autoSpaceDN/>
        <w:jc w:val="center"/>
        <w:rPr>
          <w:rFonts w:eastAsia="Calibri"/>
          <w:b/>
          <w:sz w:val="28"/>
          <w:szCs w:val="28"/>
          <w:lang w:eastAsia="ru-RU"/>
        </w:rPr>
      </w:pPr>
      <w:r w:rsidRPr="001F55A3">
        <w:rPr>
          <w:rFonts w:eastAsia="Calibri"/>
          <w:b/>
          <w:sz w:val="28"/>
          <w:szCs w:val="28"/>
          <w:lang w:eastAsia="ru-RU"/>
        </w:rPr>
        <w:t xml:space="preserve">Материалы по обоснованию </w:t>
      </w:r>
    </w:p>
    <w:p w14:paraId="58757F2A" w14:textId="77777777" w:rsidR="00E50359" w:rsidRPr="001F55A3" w:rsidRDefault="00E50359" w:rsidP="00424CF4">
      <w:pPr>
        <w:widowControl/>
        <w:autoSpaceDE/>
        <w:autoSpaceDN/>
        <w:jc w:val="center"/>
        <w:rPr>
          <w:rFonts w:eastAsia="Calibri"/>
          <w:b/>
          <w:sz w:val="28"/>
          <w:szCs w:val="28"/>
          <w:lang w:eastAsia="ru-RU"/>
        </w:rPr>
      </w:pPr>
      <w:r w:rsidRPr="001F55A3">
        <w:rPr>
          <w:rFonts w:eastAsia="Calibri"/>
          <w:b/>
          <w:sz w:val="28"/>
          <w:szCs w:val="28"/>
          <w:lang w:eastAsia="ru-RU"/>
        </w:rPr>
        <w:t>Пояснительная записка</w:t>
      </w:r>
    </w:p>
    <w:p w14:paraId="2E9C5283" w14:textId="77777777" w:rsidR="00E50359" w:rsidRPr="001F55A3" w:rsidRDefault="00E50359" w:rsidP="00424CF4">
      <w:pPr>
        <w:widowControl/>
        <w:autoSpaceDE/>
        <w:autoSpaceDN/>
        <w:jc w:val="center"/>
        <w:rPr>
          <w:b/>
          <w:bCs/>
          <w:sz w:val="32"/>
          <w:szCs w:val="20"/>
          <w:lang w:eastAsia="ru-RU"/>
        </w:rPr>
      </w:pPr>
    </w:p>
    <w:p w14:paraId="3E1646C7" w14:textId="77777777" w:rsidR="00E50359" w:rsidRPr="001F55A3" w:rsidRDefault="00E50359" w:rsidP="00424CF4">
      <w:pPr>
        <w:widowControl/>
        <w:autoSpaceDE/>
        <w:autoSpaceDN/>
        <w:jc w:val="center"/>
        <w:rPr>
          <w:b/>
          <w:bCs/>
          <w:sz w:val="32"/>
          <w:szCs w:val="20"/>
          <w:lang w:eastAsia="ru-RU"/>
        </w:rPr>
      </w:pPr>
    </w:p>
    <w:p w14:paraId="77A61C4D" w14:textId="77777777" w:rsidR="00E50359" w:rsidRPr="001F55A3" w:rsidRDefault="00E50359" w:rsidP="00424CF4">
      <w:pPr>
        <w:widowControl/>
        <w:autoSpaceDE/>
        <w:autoSpaceDN/>
        <w:jc w:val="center"/>
        <w:rPr>
          <w:b/>
          <w:bCs/>
          <w:sz w:val="32"/>
          <w:szCs w:val="20"/>
          <w:lang w:eastAsia="ru-RU"/>
        </w:rPr>
      </w:pPr>
    </w:p>
    <w:p w14:paraId="3A98B846" w14:textId="77777777" w:rsidR="00E50359" w:rsidRPr="001F55A3" w:rsidRDefault="00E50359" w:rsidP="00424CF4">
      <w:pPr>
        <w:widowControl/>
        <w:autoSpaceDE/>
        <w:autoSpaceDN/>
        <w:jc w:val="center"/>
        <w:rPr>
          <w:b/>
          <w:bCs/>
          <w:sz w:val="32"/>
          <w:szCs w:val="20"/>
          <w:lang w:eastAsia="ru-RU"/>
        </w:rPr>
      </w:pPr>
    </w:p>
    <w:p w14:paraId="0FE22A7A" w14:textId="77777777" w:rsidR="00E50359" w:rsidRPr="001F55A3" w:rsidRDefault="00E50359" w:rsidP="00424CF4">
      <w:pPr>
        <w:widowControl/>
        <w:autoSpaceDE/>
        <w:autoSpaceDN/>
        <w:jc w:val="center"/>
        <w:rPr>
          <w:b/>
          <w:bCs/>
          <w:sz w:val="32"/>
          <w:szCs w:val="20"/>
          <w:lang w:eastAsia="ru-RU"/>
        </w:rPr>
      </w:pPr>
    </w:p>
    <w:p w14:paraId="72844403" w14:textId="77777777" w:rsidR="00E50359" w:rsidRPr="001F55A3" w:rsidRDefault="00E50359" w:rsidP="00424CF4">
      <w:pPr>
        <w:widowControl/>
        <w:autoSpaceDE/>
        <w:autoSpaceDN/>
        <w:jc w:val="center"/>
        <w:rPr>
          <w:b/>
          <w:bCs/>
          <w:sz w:val="32"/>
          <w:szCs w:val="20"/>
          <w:lang w:eastAsia="ru-RU"/>
        </w:rPr>
      </w:pPr>
    </w:p>
    <w:p w14:paraId="5732220C" w14:textId="77777777" w:rsidR="00E50359" w:rsidRPr="001F55A3" w:rsidRDefault="00E50359" w:rsidP="00424CF4">
      <w:pPr>
        <w:widowControl/>
        <w:autoSpaceDE/>
        <w:autoSpaceDN/>
        <w:jc w:val="center"/>
        <w:rPr>
          <w:b/>
          <w:bCs/>
          <w:sz w:val="32"/>
          <w:szCs w:val="20"/>
          <w:lang w:eastAsia="ru-RU"/>
        </w:rPr>
      </w:pPr>
    </w:p>
    <w:p w14:paraId="3951030C" w14:textId="77777777" w:rsidR="00E50359" w:rsidRPr="001F55A3" w:rsidRDefault="00E50359" w:rsidP="00424CF4">
      <w:pPr>
        <w:widowControl/>
        <w:autoSpaceDE/>
        <w:autoSpaceDN/>
        <w:jc w:val="center"/>
        <w:rPr>
          <w:b/>
          <w:bCs/>
          <w:sz w:val="32"/>
          <w:szCs w:val="20"/>
          <w:lang w:eastAsia="ru-RU"/>
        </w:rPr>
      </w:pPr>
    </w:p>
    <w:p w14:paraId="73EEB148" w14:textId="77777777" w:rsidR="00E50359" w:rsidRPr="001F55A3" w:rsidRDefault="00E50359" w:rsidP="00424CF4">
      <w:pPr>
        <w:widowControl/>
        <w:autoSpaceDE/>
        <w:autoSpaceDN/>
        <w:jc w:val="center"/>
        <w:rPr>
          <w:b/>
          <w:bCs/>
          <w:sz w:val="32"/>
          <w:szCs w:val="20"/>
          <w:lang w:eastAsia="ru-RU"/>
        </w:rPr>
      </w:pPr>
    </w:p>
    <w:p w14:paraId="271413C4" w14:textId="77777777" w:rsidR="00E50359" w:rsidRPr="001F55A3" w:rsidRDefault="00E50359" w:rsidP="00424CF4">
      <w:pPr>
        <w:widowControl/>
        <w:autoSpaceDE/>
        <w:autoSpaceDN/>
        <w:jc w:val="center"/>
        <w:rPr>
          <w:b/>
          <w:bCs/>
          <w:sz w:val="32"/>
          <w:szCs w:val="20"/>
          <w:lang w:eastAsia="ru-RU"/>
        </w:rPr>
      </w:pPr>
    </w:p>
    <w:p w14:paraId="4846FC60" w14:textId="77777777" w:rsidR="00E50359" w:rsidRPr="001F55A3" w:rsidRDefault="00E50359" w:rsidP="00424CF4">
      <w:pPr>
        <w:widowControl/>
        <w:autoSpaceDE/>
        <w:autoSpaceDN/>
        <w:jc w:val="center"/>
        <w:rPr>
          <w:b/>
          <w:bCs/>
          <w:sz w:val="32"/>
          <w:szCs w:val="20"/>
          <w:lang w:eastAsia="ru-RU"/>
        </w:rPr>
      </w:pPr>
    </w:p>
    <w:p w14:paraId="664CD53A" w14:textId="77777777" w:rsidR="00E50359" w:rsidRPr="001F55A3" w:rsidRDefault="00E50359" w:rsidP="00424CF4">
      <w:pPr>
        <w:widowControl/>
        <w:autoSpaceDE/>
        <w:autoSpaceDN/>
        <w:jc w:val="center"/>
        <w:rPr>
          <w:b/>
          <w:bCs/>
          <w:sz w:val="32"/>
          <w:szCs w:val="20"/>
          <w:lang w:eastAsia="ru-RU"/>
        </w:rPr>
      </w:pPr>
    </w:p>
    <w:p w14:paraId="2C9CF08E" w14:textId="77777777" w:rsidR="00E50359" w:rsidRPr="001F55A3" w:rsidRDefault="00E50359" w:rsidP="00424CF4">
      <w:pPr>
        <w:widowControl/>
        <w:autoSpaceDE/>
        <w:autoSpaceDN/>
        <w:jc w:val="center"/>
        <w:rPr>
          <w:b/>
          <w:bCs/>
          <w:sz w:val="32"/>
          <w:szCs w:val="20"/>
          <w:lang w:eastAsia="ru-RU"/>
        </w:rPr>
      </w:pPr>
    </w:p>
    <w:p w14:paraId="1BC5534D" w14:textId="77777777" w:rsidR="00E50359" w:rsidRPr="001F55A3" w:rsidRDefault="00E50359" w:rsidP="00424CF4">
      <w:pPr>
        <w:widowControl/>
        <w:autoSpaceDE/>
        <w:autoSpaceDN/>
        <w:jc w:val="center"/>
        <w:rPr>
          <w:b/>
          <w:bCs/>
          <w:sz w:val="32"/>
          <w:szCs w:val="20"/>
          <w:lang w:eastAsia="ru-RU"/>
        </w:rPr>
      </w:pPr>
    </w:p>
    <w:p w14:paraId="7C197108" w14:textId="77777777" w:rsidR="00E50359" w:rsidRPr="001F55A3" w:rsidRDefault="00E50359" w:rsidP="00424CF4">
      <w:pPr>
        <w:widowControl/>
        <w:autoSpaceDE/>
        <w:autoSpaceDN/>
        <w:jc w:val="center"/>
        <w:rPr>
          <w:b/>
          <w:bCs/>
          <w:sz w:val="32"/>
          <w:szCs w:val="20"/>
          <w:lang w:eastAsia="ru-RU"/>
        </w:rPr>
      </w:pPr>
    </w:p>
    <w:p w14:paraId="77124BB8" w14:textId="77777777" w:rsidR="00E50359" w:rsidRDefault="00E50359" w:rsidP="00424CF4">
      <w:pPr>
        <w:widowControl/>
        <w:autoSpaceDE/>
        <w:autoSpaceDN/>
        <w:jc w:val="center"/>
        <w:rPr>
          <w:b/>
          <w:bCs/>
          <w:sz w:val="28"/>
          <w:szCs w:val="20"/>
          <w:lang w:eastAsia="ru-RU"/>
        </w:rPr>
      </w:pPr>
    </w:p>
    <w:p w14:paraId="13EFCFF3" w14:textId="669A2D3E" w:rsidR="00E50359" w:rsidRPr="001F55A3" w:rsidRDefault="00C70594" w:rsidP="00424CF4">
      <w:pPr>
        <w:widowControl/>
        <w:autoSpaceDE/>
        <w:autoSpaceDN/>
        <w:jc w:val="center"/>
        <w:rPr>
          <w:b/>
          <w:bCs/>
          <w:sz w:val="28"/>
          <w:szCs w:val="20"/>
          <w:lang w:eastAsia="ru-RU"/>
        </w:rPr>
      </w:pPr>
      <w:r>
        <w:rPr>
          <w:b/>
          <w:bCs/>
          <w:sz w:val="28"/>
          <w:szCs w:val="20"/>
          <w:lang w:eastAsia="ru-RU"/>
        </w:rPr>
        <w:t>Казань 2023</w:t>
      </w:r>
      <w:r w:rsidR="00E50359" w:rsidRPr="001F55A3">
        <w:rPr>
          <w:b/>
          <w:bCs/>
          <w:color w:val="FF0000"/>
          <w:sz w:val="28"/>
          <w:szCs w:val="20"/>
          <w:lang w:eastAsia="ru-RU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6804"/>
        <w:gridCol w:w="2119"/>
      </w:tblGrid>
      <w:tr w:rsidR="00EF244A" w:rsidRPr="00EF244A" w14:paraId="6E769F3A" w14:textId="77777777" w:rsidTr="00F6488E">
        <w:tc>
          <w:tcPr>
            <w:tcW w:w="9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096BB9" w14:textId="77777777" w:rsidR="00E50359" w:rsidRPr="00EF244A" w:rsidRDefault="00E50359" w:rsidP="00424CF4">
            <w:pPr>
              <w:widowControl/>
              <w:autoSpaceDE/>
              <w:autoSpaceDN/>
              <w:ind w:firstLine="709"/>
              <w:jc w:val="center"/>
              <w:rPr>
                <w:sz w:val="28"/>
                <w:szCs w:val="28"/>
                <w:lang w:eastAsia="ru-RU"/>
              </w:rPr>
            </w:pPr>
            <w:r w:rsidRPr="00EF244A">
              <w:rPr>
                <w:b/>
                <w:sz w:val="28"/>
                <w:szCs w:val="28"/>
                <w:lang w:eastAsia="ru-RU"/>
              </w:rPr>
              <w:lastRenderedPageBreak/>
              <w:t>СОСТАВ ПРОЕКТА</w:t>
            </w:r>
          </w:p>
        </w:tc>
      </w:tr>
      <w:tr w:rsidR="00EF244A" w:rsidRPr="00EF244A" w14:paraId="7024944B" w14:textId="77777777" w:rsidTr="00F6488E">
        <w:tc>
          <w:tcPr>
            <w:tcW w:w="9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C75A32" w14:textId="77777777" w:rsidR="00E50359" w:rsidRPr="00EF244A" w:rsidRDefault="00E50359" w:rsidP="00424CF4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EF244A">
              <w:rPr>
                <w:sz w:val="28"/>
                <w:szCs w:val="28"/>
                <w:lang w:eastAsia="ru-RU"/>
              </w:rPr>
              <w:t xml:space="preserve">Генерального плана </w:t>
            </w:r>
            <w:proofErr w:type="spellStart"/>
            <w:r w:rsidRPr="00EF244A">
              <w:rPr>
                <w:sz w:val="28"/>
                <w:szCs w:val="28"/>
                <w:lang w:eastAsia="ru-RU"/>
              </w:rPr>
              <w:t>Нижненаратбашского</w:t>
            </w:r>
            <w:proofErr w:type="spellEnd"/>
            <w:r w:rsidRPr="00EF244A">
              <w:rPr>
                <w:sz w:val="28"/>
                <w:szCs w:val="28"/>
                <w:lang w:eastAsia="ru-RU"/>
              </w:rPr>
              <w:t xml:space="preserve"> сельского поселения</w:t>
            </w:r>
          </w:p>
          <w:p w14:paraId="15DC202F" w14:textId="77777777" w:rsidR="00E50359" w:rsidRPr="00EF244A" w:rsidRDefault="00E50359" w:rsidP="00424CF4">
            <w:pPr>
              <w:widowControl/>
              <w:autoSpaceDE/>
              <w:autoSpaceDN/>
              <w:jc w:val="center"/>
              <w:rPr>
                <w:bCs/>
                <w:sz w:val="28"/>
                <w:szCs w:val="28"/>
                <w:lang w:eastAsia="ru-RU"/>
              </w:rPr>
            </w:pPr>
            <w:proofErr w:type="spellStart"/>
            <w:r w:rsidRPr="00EF244A">
              <w:rPr>
                <w:sz w:val="28"/>
                <w:szCs w:val="28"/>
                <w:lang w:eastAsia="ru-RU"/>
              </w:rPr>
              <w:t>Буинского</w:t>
            </w:r>
            <w:proofErr w:type="spellEnd"/>
            <w:r w:rsidRPr="00EF244A">
              <w:rPr>
                <w:sz w:val="28"/>
                <w:szCs w:val="28"/>
                <w:lang w:eastAsia="ru-RU"/>
              </w:rPr>
              <w:t xml:space="preserve"> муниципального района </w:t>
            </w:r>
            <w:r w:rsidRPr="00EF244A">
              <w:rPr>
                <w:bCs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38CB73C1" w14:textId="77777777" w:rsidR="00E50359" w:rsidRPr="00EF244A" w:rsidRDefault="00E50359" w:rsidP="00424CF4">
            <w:pPr>
              <w:widowControl/>
              <w:autoSpaceDE/>
              <w:autoSpaceDN/>
              <w:jc w:val="center"/>
              <w:rPr>
                <w:bCs/>
                <w:sz w:val="28"/>
                <w:szCs w:val="28"/>
                <w:lang w:eastAsia="ru-RU"/>
              </w:rPr>
            </w:pPr>
            <w:r w:rsidRPr="00EF244A">
              <w:rPr>
                <w:bCs/>
                <w:sz w:val="28"/>
                <w:szCs w:val="28"/>
                <w:lang w:eastAsia="ru-RU"/>
              </w:rPr>
              <w:t>(внесение изменений)</w:t>
            </w:r>
          </w:p>
        </w:tc>
      </w:tr>
      <w:tr w:rsidR="00EF244A" w:rsidRPr="00EF244A" w14:paraId="0397E5BE" w14:textId="77777777" w:rsidTr="00F6488E">
        <w:tc>
          <w:tcPr>
            <w:tcW w:w="99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659F1A3" w14:textId="77777777" w:rsidR="00E50359" w:rsidRPr="00EF244A" w:rsidRDefault="00E50359" w:rsidP="00424CF4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EF244A" w:rsidRPr="00EF244A" w14:paraId="1AA37B15" w14:textId="77777777" w:rsidTr="00F6488E">
        <w:tc>
          <w:tcPr>
            <w:tcW w:w="988" w:type="dxa"/>
            <w:tcBorders>
              <w:top w:val="single" w:sz="4" w:space="0" w:color="auto"/>
            </w:tcBorders>
            <w:shd w:val="clear" w:color="auto" w:fill="auto"/>
          </w:tcPr>
          <w:p w14:paraId="7555503C" w14:textId="77777777" w:rsidR="00E50359" w:rsidRPr="00EF244A" w:rsidRDefault="00E50359" w:rsidP="00424CF4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EF244A">
              <w:rPr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6804" w:type="dxa"/>
            <w:tcBorders>
              <w:top w:val="single" w:sz="4" w:space="0" w:color="auto"/>
            </w:tcBorders>
            <w:shd w:val="clear" w:color="auto" w:fill="auto"/>
          </w:tcPr>
          <w:p w14:paraId="64F40010" w14:textId="77777777" w:rsidR="00E50359" w:rsidRPr="00EF244A" w:rsidRDefault="00E50359" w:rsidP="00424CF4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EF244A">
              <w:rPr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119" w:type="dxa"/>
            <w:tcBorders>
              <w:top w:val="single" w:sz="4" w:space="0" w:color="auto"/>
            </w:tcBorders>
            <w:shd w:val="clear" w:color="auto" w:fill="auto"/>
          </w:tcPr>
          <w:p w14:paraId="7FB33FCC" w14:textId="77777777" w:rsidR="00E50359" w:rsidRPr="00EF244A" w:rsidRDefault="00E50359" w:rsidP="00424CF4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EF244A">
              <w:rPr>
                <w:sz w:val="28"/>
                <w:szCs w:val="28"/>
                <w:lang w:eastAsia="ru-RU"/>
              </w:rPr>
              <w:t>№ листа/листов</w:t>
            </w:r>
          </w:p>
        </w:tc>
      </w:tr>
      <w:tr w:rsidR="00EF244A" w:rsidRPr="00EF244A" w14:paraId="2FA59245" w14:textId="77777777" w:rsidTr="00F6488E">
        <w:tc>
          <w:tcPr>
            <w:tcW w:w="9911" w:type="dxa"/>
            <w:gridSpan w:val="3"/>
            <w:shd w:val="clear" w:color="auto" w:fill="auto"/>
          </w:tcPr>
          <w:p w14:paraId="0CB5A5C8" w14:textId="77777777" w:rsidR="00E50359" w:rsidRPr="00EF244A" w:rsidRDefault="00E50359" w:rsidP="00424CF4">
            <w:pPr>
              <w:widowControl/>
              <w:autoSpaceDE/>
              <w:autoSpaceDN/>
              <w:contextualSpacing/>
              <w:jc w:val="both"/>
              <w:rPr>
                <w:b/>
                <w:sz w:val="28"/>
                <w:szCs w:val="28"/>
                <w:lang w:eastAsia="ru-RU"/>
              </w:rPr>
            </w:pPr>
          </w:p>
        </w:tc>
      </w:tr>
      <w:tr w:rsidR="00EF244A" w:rsidRPr="00EF244A" w14:paraId="745B0C6C" w14:textId="77777777" w:rsidTr="00F6488E">
        <w:tc>
          <w:tcPr>
            <w:tcW w:w="9911" w:type="dxa"/>
            <w:gridSpan w:val="3"/>
            <w:shd w:val="clear" w:color="auto" w:fill="auto"/>
          </w:tcPr>
          <w:p w14:paraId="7DE925C6" w14:textId="77777777" w:rsidR="00E50359" w:rsidRPr="00EF244A" w:rsidRDefault="00E50359" w:rsidP="00424CF4">
            <w:pPr>
              <w:widowControl/>
              <w:autoSpaceDE/>
              <w:autoSpaceDN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EF244A">
              <w:rPr>
                <w:b/>
                <w:sz w:val="28"/>
                <w:szCs w:val="28"/>
                <w:lang w:eastAsia="ru-RU"/>
              </w:rPr>
              <w:t>Том 1 Проект внесения изменений в генеральный план</w:t>
            </w:r>
          </w:p>
        </w:tc>
      </w:tr>
      <w:tr w:rsidR="00EF244A" w:rsidRPr="00EF244A" w14:paraId="4CE84907" w14:textId="77777777" w:rsidTr="00F6488E">
        <w:tc>
          <w:tcPr>
            <w:tcW w:w="9911" w:type="dxa"/>
            <w:gridSpan w:val="3"/>
            <w:shd w:val="clear" w:color="auto" w:fill="auto"/>
          </w:tcPr>
          <w:p w14:paraId="63F86FDC" w14:textId="77777777" w:rsidR="00E50359" w:rsidRPr="00EF244A" w:rsidRDefault="00E50359" w:rsidP="00424CF4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EF244A">
              <w:rPr>
                <w:sz w:val="28"/>
                <w:szCs w:val="28"/>
                <w:lang w:eastAsia="ru-RU"/>
              </w:rPr>
              <w:t xml:space="preserve">              Текстовые материалы</w:t>
            </w:r>
          </w:p>
        </w:tc>
      </w:tr>
      <w:tr w:rsidR="00EF244A" w:rsidRPr="00EF244A" w14:paraId="1A9BF57E" w14:textId="77777777" w:rsidTr="00F6488E">
        <w:tc>
          <w:tcPr>
            <w:tcW w:w="988" w:type="dxa"/>
            <w:shd w:val="clear" w:color="auto" w:fill="auto"/>
          </w:tcPr>
          <w:p w14:paraId="06465FEC" w14:textId="77777777" w:rsidR="00E50359" w:rsidRPr="00EF244A" w:rsidRDefault="00E50359" w:rsidP="00424CF4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EF244A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04" w:type="dxa"/>
            <w:shd w:val="clear" w:color="auto" w:fill="auto"/>
          </w:tcPr>
          <w:p w14:paraId="54DA940F" w14:textId="77777777" w:rsidR="00E50359" w:rsidRPr="00EF244A" w:rsidRDefault="00E50359" w:rsidP="00424CF4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EF244A">
              <w:rPr>
                <w:sz w:val="28"/>
                <w:szCs w:val="28"/>
                <w:lang w:eastAsia="ru-RU"/>
              </w:rPr>
              <w:t>Положение о территориальном планировании</w:t>
            </w:r>
          </w:p>
        </w:tc>
        <w:tc>
          <w:tcPr>
            <w:tcW w:w="2119" w:type="dxa"/>
            <w:shd w:val="clear" w:color="auto" w:fill="auto"/>
          </w:tcPr>
          <w:p w14:paraId="606EED8C" w14:textId="04555BCA" w:rsidR="00E50359" w:rsidRPr="00EF244A" w:rsidRDefault="00EF244A" w:rsidP="00424CF4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EF244A">
              <w:rPr>
                <w:sz w:val="28"/>
                <w:szCs w:val="28"/>
                <w:lang w:eastAsia="ru-RU"/>
              </w:rPr>
              <w:t>32</w:t>
            </w:r>
          </w:p>
        </w:tc>
      </w:tr>
      <w:tr w:rsidR="00EF244A" w:rsidRPr="00EF244A" w14:paraId="7CE75A0B" w14:textId="77777777" w:rsidTr="00F6488E">
        <w:tc>
          <w:tcPr>
            <w:tcW w:w="9911" w:type="dxa"/>
            <w:gridSpan w:val="3"/>
            <w:shd w:val="clear" w:color="auto" w:fill="auto"/>
          </w:tcPr>
          <w:p w14:paraId="6C25B03F" w14:textId="77777777" w:rsidR="00E50359" w:rsidRPr="00EF244A" w:rsidRDefault="00E50359" w:rsidP="00424CF4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EF244A">
              <w:rPr>
                <w:sz w:val="28"/>
                <w:szCs w:val="28"/>
                <w:lang w:eastAsia="ru-RU"/>
              </w:rPr>
              <w:t xml:space="preserve">              Графические материалы</w:t>
            </w:r>
          </w:p>
        </w:tc>
      </w:tr>
      <w:tr w:rsidR="00EF244A" w:rsidRPr="00EF244A" w14:paraId="0A2E78E3" w14:textId="77777777" w:rsidTr="00F6488E">
        <w:tc>
          <w:tcPr>
            <w:tcW w:w="988" w:type="dxa"/>
            <w:shd w:val="clear" w:color="auto" w:fill="auto"/>
          </w:tcPr>
          <w:p w14:paraId="52764D42" w14:textId="77777777" w:rsidR="00E50359" w:rsidRPr="00EF244A" w:rsidRDefault="00E50359" w:rsidP="00424CF4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EF244A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804" w:type="dxa"/>
            <w:shd w:val="clear" w:color="auto" w:fill="auto"/>
          </w:tcPr>
          <w:p w14:paraId="1F7EC128" w14:textId="77777777" w:rsidR="00E50359" w:rsidRPr="00EF244A" w:rsidRDefault="00E50359" w:rsidP="00424CF4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EF244A">
              <w:rPr>
                <w:sz w:val="28"/>
                <w:szCs w:val="28"/>
                <w:lang w:eastAsia="ru-RU"/>
              </w:rPr>
              <w:t>Карта планируемого размещения объектов местного значения поселения М1:10000</w:t>
            </w:r>
          </w:p>
        </w:tc>
        <w:tc>
          <w:tcPr>
            <w:tcW w:w="2119" w:type="dxa"/>
            <w:shd w:val="clear" w:color="auto" w:fill="auto"/>
          </w:tcPr>
          <w:p w14:paraId="5CC4EFC0" w14:textId="77777777" w:rsidR="00E50359" w:rsidRPr="00EF244A" w:rsidRDefault="00E50359" w:rsidP="00424CF4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EF244A">
              <w:rPr>
                <w:sz w:val="28"/>
                <w:szCs w:val="28"/>
                <w:lang w:eastAsia="ru-RU"/>
              </w:rPr>
              <w:t>1/1</w:t>
            </w:r>
          </w:p>
        </w:tc>
      </w:tr>
      <w:tr w:rsidR="00EF244A" w:rsidRPr="00EF244A" w14:paraId="138147F9" w14:textId="77777777" w:rsidTr="00F6488E">
        <w:tc>
          <w:tcPr>
            <w:tcW w:w="988" w:type="dxa"/>
            <w:shd w:val="clear" w:color="auto" w:fill="auto"/>
          </w:tcPr>
          <w:p w14:paraId="33E051AA" w14:textId="77777777" w:rsidR="00E50359" w:rsidRPr="00EF244A" w:rsidRDefault="00E50359" w:rsidP="00424CF4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EF244A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804" w:type="dxa"/>
            <w:shd w:val="clear" w:color="auto" w:fill="auto"/>
          </w:tcPr>
          <w:p w14:paraId="3FA9BF40" w14:textId="77777777" w:rsidR="00E50359" w:rsidRPr="00EF244A" w:rsidRDefault="00E50359" w:rsidP="00424CF4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EF244A">
              <w:rPr>
                <w:sz w:val="28"/>
                <w:szCs w:val="28"/>
                <w:lang w:eastAsia="ru-RU"/>
              </w:rPr>
              <w:t>Карта границ населенных пунктов (в том числе границ образуемых населенных пунктов), входящих в состав поселения М1:10000</w:t>
            </w:r>
          </w:p>
        </w:tc>
        <w:tc>
          <w:tcPr>
            <w:tcW w:w="2119" w:type="dxa"/>
            <w:shd w:val="clear" w:color="auto" w:fill="auto"/>
          </w:tcPr>
          <w:p w14:paraId="6E1AC194" w14:textId="77777777" w:rsidR="00E50359" w:rsidRPr="00EF244A" w:rsidRDefault="00E50359" w:rsidP="00424CF4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EF244A">
              <w:rPr>
                <w:sz w:val="28"/>
                <w:szCs w:val="28"/>
                <w:lang w:eastAsia="ru-RU"/>
              </w:rPr>
              <w:t>2/1</w:t>
            </w:r>
          </w:p>
        </w:tc>
      </w:tr>
      <w:tr w:rsidR="00EF244A" w:rsidRPr="00EF244A" w14:paraId="2736F49D" w14:textId="77777777" w:rsidTr="00F6488E">
        <w:tc>
          <w:tcPr>
            <w:tcW w:w="988" w:type="dxa"/>
            <w:shd w:val="clear" w:color="auto" w:fill="auto"/>
          </w:tcPr>
          <w:p w14:paraId="61B2E303" w14:textId="77777777" w:rsidR="00E50359" w:rsidRPr="00EF244A" w:rsidRDefault="00E50359" w:rsidP="00424CF4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EF244A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804" w:type="dxa"/>
            <w:shd w:val="clear" w:color="auto" w:fill="auto"/>
          </w:tcPr>
          <w:p w14:paraId="26BBD5D7" w14:textId="77777777" w:rsidR="00E50359" w:rsidRPr="00EF244A" w:rsidRDefault="00E50359" w:rsidP="00424CF4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EF244A">
              <w:rPr>
                <w:sz w:val="28"/>
                <w:szCs w:val="28"/>
                <w:lang w:eastAsia="ru-RU"/>
              </w:rPr>
              <w:t>Карта функциональных зон поселения М1:10000</w:t>
            </w:r>
          </w:p>
        </w:tc>
        <w:tc>
          <w:tcPr>
            <w:tcW w:w="2119" w:type="dxa"/>
            <w:shd w:val="clear" w:color="auto" w:fill="auto"/>
          </w:tcPr>
          <w:p w14:paraId="0F07543A" w14:textId="77777777" w:rsidR="00E50359" w:rsidRPr="00EF244A" w:rsidRDefault="00E50359" w:rsidP="00424CF4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EF244A">
              <w:rPr>
                <w:sz w:val="28"/>
                <w:szCs w:val="28"/>
                <w:lang w:eastAsia="ru-RU"/>
              </w:rPr>
              <w:t>3/1</w:t>
            </w:r>
          </w:p>
        </w:tc>
      </w:tr>
      <w:tr w:rsidR="00EF244A" w:rsidRPr="00EF244A" w14:paraId="405D1731" w14:textId="77777777" w:rsidTr="00F6488E">
        <w:tc>
          <w:tcPr>
            <w:tcW w:w="9911" w:type="dxa"/>
            <w:gridSpan w:val="3"/>
            <w:shd w:val="clear" w:color="auto" w:fill="auto"/>
          </w:tcPr>
          <w:p w14:paraId="0252DFB7" w14:textId="77777777" w:rsidR="00E50359" w:rsidRPr="00EF244A" w:rsidRDefault="00E50359" w:rsidP="00424CF4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EF244A">
              <w:rPr>
                <w:sz w:val="28"/>
                <w:szCs w:val="28"/>
                <w:lang w:eastAsia="ru-RU"/>
              </w:rPr>
              <w:t xml:space="preserve">              Приложение</w:t>
            </w:r>
          </w:p>
        </w:tc>
      </w:tr>
      <w:tr w:rsidR="00EF244A" w:rsidRPr="00EF244A" w14:paraId="245B5338" w14:textId="77777777" w:rsidTr="00F6488E">
        <w:tc>
          <w:tcPr>
            <w:tcW w:w="988" w:type="dxa"/>
            <w:shd w:val="clear" w:color="auto" w:fill="auto"/>
          </w:tcPr>
          <w:p w14:paraId="4E4F96FB" w14:textId="77777777" w:rsidR="00E50359" w:rsidRPr="00EF244A" w:rsidRDefault="00E50359" w:rsidP="00424CF4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EF244A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804" w:type="dxa"/>
            <w:shd w:val="clear" w:color="auto" w:fill="auto"/>
          </w:tcPr>
          <w:p w14:paraId="5E600668" w14:textId="77777777" w:rsidR="00E50359" w:rsidRPr="00EF244A" w:rsidRDefault="00E50359" w:rsidP="00424CF4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EF244A">
              <w:rPr>
                <w:sz w:val="28"/>
                <w:szCs w:val="28"/>
                <w:lang w:eastAsia="ru-RU"/>
              </w:rPr>
              <w:t>Сведения о границах населенных пунктов</w:t>
            </w:r>
          </w:p>
        </w:tc>
        <w:tc>
          <w:tcPr>
            <w:tcW w:w="2119" w:type="dxa"/>
            <w:shd w:val="clear" w:color="auto" w:fill="auto"/>
          </w:tcPr>
          <w:p w14:paraId="24E29ADA" w14:textId="0D19EA4E" w:rsidR="00E50359" w:rsidRPr="00EF244A" w:rsidRDefault="00570621" w:rsidP="00424CF4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11</w:t>
            </w:r>
          </w:p>
        </w:tc>
      </w:tr>
      <w:tr w:rsidR="00EF244A" w:rsidRPr="00EF244A" w14:paraId="7DC3F033" w14:textId="77777777" w:rsidTr="00F6488E">
        <w:tc>
          <w:tcPr>
            <w:tcW w:w="9911" w:type="dxa"/>
            <w:gridSpan w:val="3"/>
            <w:shd w:val="clear" w:color="auto" w:fill="auto"/>
          </w:tcPr>
          <w:p w14:paraId="5E9463C2" w14:textId="77777777" w:rsidR="00E50359" w:rsidRPr="00EF244A" w:rsidRDefault="00E50359" w:rsidP="00424CF4">
            <w:pPr>
              <w:widowControl/>
              <w:autoSpaceDE/>
              <w:autoSpaceDN/>
              <w:contextualSpacing/>
              <w:jc w:val="both"/>
              <w:rPr>
                <w:b/>
                <w:sz w:val="28"/>
                <w:szCs w:val="28"/>
                <w:lang w:eastAsia="ru-RU"/>
              </w:rPr>
            </w:pPr>
          </w:p>
        </w:tc>
      </w:tr>
      <w:tr w:rsidR="00EF244A" w:rsidRPr="00EF244A" w14:paraId="7932F9D0" w14:textId="77777777" w:rsidTr="00F6488E">
        <w:tc>
          <w:tcPr>
            <w:tcW w:w="9911" w:type="dxa"/>
            <w:gridSpan w:val="3"/>
            <w:shd w:val="clear" w:color="auto" w:fill="auto"/>
          </w:tcPr>
          <w:p w14:paraId="60E2D5DA" w14:textId="77777777" w:rsidR="00E50359" w:rsidRPr="00EF244A" w:rsidRDefault="00E50359" w:rsidP="00424CF4">
            <w:pPr>
              <w:widowControl/>
              <w:autoSpaceDE/>
              <w:autoSpaceDN/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EF244A">
              <w:rPr>
                <w:b/>
                <w:sz w:val="28"/>
                <w:szCs w:val="28"/>
                <w:lang w:eastAsia="ru-RU"/>
              </w:rPr>
              <w:t>Том 2 Материалы по обоснованию генерального плана</w:t>
            </w:r>
          </w:p>
        </w:tc>
      </w:tr>
      <w:tr w:rsidR="00EF244A" w:rsidRPr="00EF244A" w14:paraId="18F4023A" w14:textId="77777777" w:rsidTr="00F6488E">
        <w:tc>
          <w:tcPr>
            <w:tcW w:w="9911" w:type="dxa"/>
            <w:gridSpan w:val="3"/>
            <w:shd w:val="clear" w:color="auto" w:fill="auto"/>
          </w:tcPr>
          <w:p w14:paraId="33A696CD" w14:textId="77777777" w:rsidR="00E50359" w:rsidRPr="00EF244A" w:rsidRDefault="00E50359" w:rsidP="00424CF4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EF244A">
              <w:rPr>
                <w:sz w:val="28"/>
                <w:szCs w:val="28"/>
                <w:lang w:eastAsia="ru-RU"/>
              </w:rPr>
              <w:t xml:space="preserve">              Текстовые материалы</w:t>
            </w:r>
          </w:p>
        </w:tc>
      </w:tr>
      <w:tr w:rsidR="00EF244A" w:rsidRPr="00EF244A" w14:paraId="0607A6A5" w14:textId="77777777" w:rsidTr="00F6488E">
        <w:tc>
          <w:tcPr>
            <w:tcW w:w="988" w:type="dxa"/>
            <w:shd w:val="clear" w:color="auto" w:fill="auto"/>
          </w:tcPr>
          <w:p w14:paraId="6406370C" w14:textId="77777777" w:rsidR="00E50359" w:rsidRPr="00EF244A" w:rsidRDefault="00E50359" w:rsidP="00424CF4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EF244A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04" w:type="dxa"/>
            <w:shd w:val="clear" w:color="auto" w:fill="auto"/>
          </w:tcPr>
          <w:p w14:paraId="5D7AA83D" w14:textId="77777777" w:rsidR="00E50359" w:rsidRPr="00EF244A" w:rsidRDefault="00E50359" w:rsidP="00424CF4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EF244A">
              <w:rPr>
                <w:sz w:val="28"/>
                <w:szCs w:val="28"/>
                <w:lang w:eastAsia="ru-RU"/>
              </w:rPr>
              <w:t>Пояснительная записка</w:t>
            </w:r>
          </w:p>
        </w:tc>
        <w:tc>
          <w:tcPr>
            <w:tcW w:w="2119" w:type="dxa"/>
            <w:shd w:val="clear" w:color="auto" w:fill="auto"/>
          </w:tcPr>
          <w:p w14:paraId="4595270B" w14:textId="36BE73A1" w:rsidR="00E50359" w:rsidRPr="00EF244A" w:rsidRDefault="00EF244A" w:rsidP="00424CF4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EF244A">
              <w:rPr>
                <w:sz w:val="28"/>
                <w:szCs w:val="28"/>
                <w:lang w:eastAsia="ru-RU"/>
              </w:rPr>
              <w:t>53</w:t>
            </w:r>
          </w:p>
        </w:tc>
      </w:tr>
      <w:tr w:rsidR="00EF244A" w:rsidRPr="00EF244A" w14:paraId="04E6A49F" w14:textId="77777777" w:rsidTr="00F6488E">
        <w:tc>
          <w:tcPr>
            <w:tcW w:w="988" w:type="dxa"/>
            <w:shd w:val="clear" w:color="auto" w:fill="auto"/>
          </w:tcPr>
          <w:p w14:paraId="6E90ACA7" w14:textId="77777777" w:rsidR="00E50359" w:rsidRPr="00EF244A" w:rsidRDefault="00E50359" w:rsidP="00424CF4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EF244A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804" w:type="dxa"/>
            <w:shd w:val="clear" w:color="auto" w:fill="auto"/>
          </w:tcPr>
          <w:p w14:paraId="3F3C8305" w14:textId="77777777" w:rsidR="00E50359" w:rsidRPr="00EF244A" w:rsidRDefault="00E50359" w:rsidP="00424CF4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EF244A">
              <w:rPr>
                <w:sz w:val="28"/>
                <w:szCs w:val="28"/>
                <w:lang w:eastAsia="ru-RU"/>
              </w:rPr>
              <w:t>Охрана окружающей среды. Пояснительная записка</w:t>
            </w:r>
          </w:p>
        </w:tc>
        <w:tc>
          <w:tcPr>
            <w:tcW w:w="2119" w:type="dxa"/>
            <w:shd w:val="clear" w:color="auto" w:fill="auto"/>
          </w:tcPr>
          <w:p w14:paraId="0F7B3681" w14:textId="2C42518C" w:rsidR="00E50359" w:rsidRPr="00EF244A" w:rsidRDefault="00065B06" w:rsidP="00424CF4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76</w:t>
            </w:r>
          </w:p>
        </w:tc>
      </w:tr>
      <w:tr w:rsidR="00EF244A" w:rsidRPr="00EF244A" w14:paraId="5D50DEB2" w14:textId="77777777" w:rsidTr="00F6488E">
        <w:tc>
          <w:tcPr>
            <w:tcW w:w="9911" w:type="dxa"/>
            <w:gridSpan w:val="3"/>
            <w:shd w:val="clear" w:color="auto" w:fill="auto"/>
          </w:tcPr>
          <w:p w14:paraId="1F460C41" w14:textId="77777777" w:rsidR="00E50359" w:rsidRPr="00EF244A" w:rsidRDefault="00E50359" w:rsidP="00424CF4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EF244A">
              <w:rPr>
                <w:sz w:val="28"/>
                <w:szCs w:val="28"/>
                <w:lang w:eastAsia="ru-RU"/>
              </w:rPr>
              <w:t xml:space="preserve">              Графические материалы</w:t>
            </w:r>
          </w:p>
        </w:tc>
      </w:tr>
      <w:tr w:rsidR="00EF244A" w:rsidRPr="00EF244A" w14:paraId="3DD5CA31" w14:textId="77777777" w:rsidTr="00F6488E">
        <w:tc>
          <w:tcPr>
            <w:tcW w:w="988" w:type="dxa"/>
            <w:shd w:val="clear" w:color="auto" w:fill="auto"/>
          </w:tcPr>
          <w:p w14:paraId="027C3EA4" w14:textId="77777777" w:rsidR="00E50359" w:rsidRPr="00EF244A" w:rsidRDefault="00E50359" w:rsidP="00424CF4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EF244A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804" w:type="dxa"/>
            <w:shd w:val="clear" w:color="auto" w:fill="auto"/>
          </w:tcPr>
          <w:p w14:paraId="737BC33C" w14:textId="77777777" w:rsidR="00E50359" w:rsidRPr="00EF244A" w:rsidRDefault="00E50359" w:rsidP="00424CF4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EF244A">
              <w:rPr>
                <w:sz w:val="28"/>
                <w:szCs w:val="28"/>
                <w:lang w:eastAsia="ru-RU"/>
              </w:rPr>
              <w:t>Карта современного использования территории поселения М1:10000</w:t>
            </w:r>
          </w:p>
        </w:tc>
        <w:tc>
          <w:tcPr>
            <w:tcW w:w="2119" w:type="dxa"/>
            <w:shd w:val="clear" w:color="auto" w:fill="auto"/>
          </w:tcPr>
          <w:p w14:paraId="6DFDD4B3" w14:textId="77777777" w:rsidR="00E50359" w:rsidRPr="00EF244A" w:rsidRDefault="00E50359" w:rsidP="00424CF4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EF244A">
              <w:rPr>
                <w:sz w:val="28"/>
                <w:szCs w:val="28"/>
                <w:lang w:eastAsia="ru-RU"/>
              </w:rPr>
              <w:t>1/1</w:t>
            </w:r>
          </w:p>
        </w:tc>
      </w:tr>
      <w:tr w:rsidR="00EF244A" w:rsidRPr="00EF244A" w14:paraId="345BB0DD" w14:textId="77777777" w:rsidTr="00F6488E">
        <w:tc>
          <w:tcPr>
            <w:tcW w:w="988" w:type="dxa"/>
            <w:shd w:val="clear" w:color="auto" w:fill="auto"/>
          </w:tcPr>
          <w:p w14:paraId="4DBA9AAF" w14:textId="77777777" w:rsidR="00E50359" w:rsidRPr="00EF244A" w:rsidRDefault="00E50359" w:rsidP="00424CF4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EF244A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804" w:type="dxa"/>
            <w:shd w:val="clear" w:color="auto" w:fill="auto"/>
          </w:tcPr>
          <w:p w14:paraId="0ACD0019" w14:textId="77777777" w:rsidR="00E50359" w:rsidRPr="00EF244A" w:rsidRDefault="00E50359" w:rsidP="00424CF4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EF244A">
              <w:rPr>
                <w:sz w:val="28"/>
                <w:szCs w:val="28"/>
                <w:lang w:eastAsia="ru-RU"/>
              </w:rPr>
              <w:t>Карта территорий, подверженных риску возникновения чрезвычайных ситуаций природного и техногенного характера, мероприятий по гражданской обороне М1:10000</w:t>
            </w:r>
          </w:p>
        </w:tc>
        <w:tc>
          <w:tcPr>
            <w:tcW w:w="2119" w:type="dxa"/>
            <w:shd w:val="clear" w:color="auto" w:fill="auto"/>
          </w:tcPr>
          <w:p w14:paraId="75896E5C" w14:textId="77777777" w:rsidR="00E50359" w:rsidRPr="00EF244A" w:rsidRDefault="00E50359" w:rsidP="00424CF4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EF244A">
              <w:rPr>
                <w:sz w:val="28"/>
                <w:szCs w:val="28"/>
                <w:lang w:eastAsia="ru-RU"/>
              </w:rPr>
              <w:t>2/1</w:t>
            </w:r>
          </w:p>
        </w:tc>
      </w:tr>
      <w:tr w:rsidR="00EF244A" w:rsidRPr="00EF244A" w14:paraId="7A280508" w14:textId="77777777" w:rsidTr="00F6488E">
        <w:tc>
          <w:tcPr>
            <w:tcW w:w="988" w:type="dxa"/>
            <w:shd w:val="clear" w:color="auto" w:fill="auto"/>
          </w:tcPr>
          <w:p w14:paraId="3C9CE86D" w14:textId="77777777" w:rsidR="00E50359" w:rsidRPr="00EF244A" w:rsidRDefault="00E50359" w:rsidP="00424CF4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EF244A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804" w:type="dxa"/>
            <w:shd w:val="clear" w:color="auto" w:fill="auto"/>
          </w:tcPr>
          <w:p w14:paraId="6A8D64C7" w14:textId="77777777" w:rsidR="00E50359" w:rsidRPr="00EF244A" w:rsidRDefault="00E50359" w:rsidP="00424CF4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EF244A">
              <w:rPr>
                <w:sz w:val="28"/>
                <w:szCs w:val="28"/>
                <w:lang w:eastAsia="ru-RU"/>
              </w:rPr>
              <w:t>Карта инженерной инфраструктуры М1:10000</w:t>
            </w:r>
          </w:p>
        </w:tc>
        <w:tc>
          <w:tcPr>
            <w:tcW w:w="2119" w:type="dxa"/>
            <w:shd w:val="clear" w:color="auto" w:fill="auto"/>
          </w:tcPr>
          <w:p w14:paraId="4D601590" w14:textId="77777777" w:rsidR="00E50359" w:rsidRPr="00EF244A" w:rsidRDefault="00E50359" w:rsidP="00424CF4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EF244A">
              <w:rPr>
                <w:sz w:val="28"/>
                <w:szCs w:val="28"/>
                <w:lang w:eastAsia="ru-RU"/>
              </w:rPr>
              <w:t>3/1</w:t>
            </w:r>
          </w:p>
        </w:tc>
      </w:tr>
      <w:tr w:rsidR="00EF244A" w:rsidRPr="00EF244A" w14:paraId="08F9157D" w14:textId="77777777" w:rsidTr="00F6488E">
        <w:tc>
          <w:tcPr>
            <w:tcW w:w="988" w:type="dxa"/>
            <w:shd w:val="clear" w:color="auto" w:fill="auto"/>
          </w:tcPr>
          <w:p w14:paraId="6C560E4C" w14:textId="77777777" w:rsidR="00E50359" w:rsidRPr="00EF244A" w:rsidRDefault="00E50359" w:rsidP="00424CF4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EF244A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804" w:type="dxa"/>
            <w:shd w:val="clear" w:color="auto" w:fill="auto"/>
          </w:tcPr>
          <w:p w14:paraId="3C6F6655" w14:textId="77777777" w:rsidR="00E50359" w:rsidRPr="00EF244A" w:rsidRDefault="00E50359" w:rsidP="00424CF4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EF244A">
              <w:rPr>
                <w:sz w:val="28"/>
                <w:szCs w:val="28"/>
                <w:lang w:eastAsia="ru-RU"/>
              </w:rPr>
              <w:t>Карта зон с особыми условиями использования территории (существующее положение) М1:10000</w:t>
            </w:r>
          </w:p>
        </w:tc>
        <w:tc>
          <w:tcPr>
            <w:tcW w:w="2119" w:type="dxa"/>
            <w:shd w:val="clear" w:color="auto" w:fill="auto"/>
          </w:tcPr>
          <w:p w14:paraId="18B593F0" w14:textId="77777777" w:rsidR="00E50359" w:rsidRPr="00EF244A" w:rsidRDefault="00E50359" w:rsidP="00424CF4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EF244A">
              <w:rPr>
                <w:sz w:val="28"/>
                <w:szCs w:val="28"/>
                <w:lang w:eastAsia="ru-RU"/>
              </w:rPr>
              <w:t>4/1</w:t>
            </w:r>
          </w:p>
        </w:tc>
      </w:tr>
      <w:tr w:rsidR="00EF244A" w:rsidRPr="00EF244A" w14:paraId="7612084D" w14:textId="77777777" w:rsidTr="00F6488E">
        <w:tc>
          <w:tcPr>
            <w:tcW w:w="988" w:type="dxa"/>
            <w:shd w:val="clear" w:color="auto" w:fill="auto"/>
          </w:tcPr>
          <w:p w14:paraId="56BA11D5" w14:textId="77777777" w:rsidR="00E50359" w:rsidRPr="00EF244A" w:rsidRDefault="00E50359" w:rsidP="00424CF4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EF244A"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804" w:type="dxa"/>
            <w:shd w:val="clear" w:color="auto" w:fill="auto"/>
          </w:tcPr>
          <w:p w14:paraId="3B4B05C6" w14:textId="77777777" w:rsidR="00E50359" w:rsidRPr="00EF244A" w:rsidRDefault="00E50359" w:rsidP="00424CF4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EF244A">
              <w:rPr>
                <w:sz w:val="28"/>
                <w:szCs w:val="28"/>
                <w:lang w:eastAsia="ru-RU"/>
              </w:rPr>
              <w:t>Карта зон с особыми условиями использования территории (проектное предложение) М1:10000</w:t>
            </w:r>
          </w:p>
        </w:tc>
        <w:tc>
          <w:tcPr>
            <w:tcW w:w="2119" w:type="dxa"/>
            <w:shd w:val="clear" w:color="auto" w:fill="auto"/>
          </w:tcPr>
          <w:p w14:paraId="48295E43" w14:textId="77777777" w:rsidR="00E50359" w:rsidRPr="00EF244A" w:rsidRDefault="00E50359" w:rsidP="00424CF4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EF244A">
              <w:rPr>
                <w:sz w:val="28"/>
                <w:szCs w:val="28"/>
                <w:lang w:eastAsia="ru-RU"/>
              </w:rPr>
              <w:t>5/1</w:t>
            </w:r>
          </w:p>
        </w:tc>
      </w:tr>
    </w:tbl>
    <w:p w14:paraId="2CD57B9E" w14:textId="77777777" w:rsidR="00F6488E" w:rsidRDefault="00F6488E" w:rsidP="00424CF4">
      <w:pPr>
        <w:rPr>
          <w:sz w:val="24"/>
          <w:szCs w:val="24"/>
        </w:rPr>
      </w:pPr>
    </w:p>
    <w:p w14:paraId="14F429CD" w14:textId="77777777" w:rsidR="00E50359" w:rsidRDefault="00E50359" w:rsidP="00424CF4">
      <w:pPr>
        <w:rPr>
          <w:sz w:val="24"/>
          <w:szCs w:val="24"/>
        </w:rPr>
      </w:pPr>
    </w:p>
    <w:p w14:paraId="75F4694C" w14:textId="77777777" w:rsidR="00E50359" w:rsidRDefault="00E50359" w:rsidP="00424CF4">
      <w:pPr>
        <w:rPr>
          <w:sz w:val="24"/>
          <w:szCs w:val="24"/>
        </w:rPr>
      </w:pPr>
    </w:p>
    <w:p w14:paraId="0938FD7A" w14:textId="2A9C504B" w:rsidR="00E50359" w:rsidRDefault="00E50359" w:rsidP="00424CF4">
      <w:pPr>
        <w:rPr>
          <w:sz w:val="24"/>
          <w:szCs w:val="24"/>
        </w:rPr>
      </w:pPr>
    </w:p>
    <w:p w14:paraId="49C10C30" w14:textId="4FDCACD1" w:rsidR="00B8183B" w:rsidRDefault="00B8183B" w:rsidP="00424CF4">
      <w:pPr>
        <w:rPr>
          <w:sz w:val="24"/>
          <w:szCs w:val="24"/>
        </w:rPr>
      </w:pPr>
    </w:p>
    <w:p w14:paraId="5FDEA7D7" w14:textId="6104E3F4" w:rsidR="00B8183B" w:rsidRDefault="00B8183B" w:rsidP="00424CF4">
      <w:pPr>
        <w:rPr>
          <w:sz w:val="24"/>
          <w:szCs w:val="24"/>
        </w:rPr>
      </w:pPr>
    </w:p>
    <w:p w14:paraId="13A9F544" w14:textId="783F3DFC" w:rsidR="00B8183B" w:rsidRDefault="00B8183B" w:rsidP="00424CF4">
      <w:pPr>
        <w:rPr>
          <w:sz w:val="24"/>
          <w:szCs w:val="24"/>
        </w:rPr>
      </w:pPr>
    </w:p>
    <w:p w14:paraId="3A52DB52" w14:textId="54EB3F85" w:rsidR="00B8183B" w:rsidRDefault="00B8183B" w:rsidP="00424CF4">
      <w:pPr>
        <w:rPr>
          <w:sz w:val="24"/>
          <w:szCs w:val="24"/>
        </w:rPr>
      </w:pPr>
    </w:p>
    <w:p w14:paraId="6A60F966" w14:textId="77777777" w:rsidR="00E50359" w:rsidRDefault="00E50359" w:rsidP="00424CF4">
      <w:pPr>
        <w:rPr>
          <w:sz w:val="24"/>
          <w:szCs w:val="24"/>
        </w:rPr>
      </w:pPr>
    </w:p>
    <w:p w14:paraId="4BEF3B58" w14:textId="77777777" w:rsidR="00E50359" w:rsidRDefault="00E50359" w:rsidP="00424CF4">
      <w:pPr>
        <w:rPr>
          <w:sz w:val="24"/>
          <w:szCs w:val="24"/>
        </w:rPr>
      </w:pPr>
    </w:p>
    <w:p w14:paraId="33C487B8" w14:textId="0FB33AB3" w:rsidR="00E50359" w:rsidRDefault="00E50359" w:rsidP="00424CF4">
      <w:pPr>
        <w:jc w:val="center"/>
        <w:rPr>
          <w:b/>
          <w:sz w:val="24"/>
          <w:szCs w:val="24"/>
        </w:rPr>
      </w:pPr>
      <w:r w:rsidRPr="00E50359">
        <w:rPr>
          <w:b/>
          <w:sz w:val="24"/>
          <w:szCs w:val="24"/>
        </w:rPr>
        <w:lastRenderedPageBreak/>
        <w:t>СОДЕРЖАНИЕ</w:t>
      </w:r>
    </w:p>
    <w:p w14:paraId="69DF8D7D" w14:textId="77777777" w:rsidR="005D54BB" w:rsidRPr="00E50359" w:rsidRDefault="005D54BB" w:rsidP="00424CF4">
      <w:pPr>
        <w:jc w:val="center"/>
        <w:rPr>
          <w:b/>
          <w:sz w:val="24"/>
          <w:szCs w:val="24"/>
        </w:rPr>
      </w:pPr>
    </w:p>
    <w:p w14:paraId="0640BCB5" w14:textId="4C87412C" w:rsidR="005D54BB" w:rsidRPr="00605BD5" w:rsidRDefault="00B8183B" w:rsidP="00605BD5">
      <w:pPr>
        <w:pStyle w:val="12"/>
        <w:spacing w:after="0"/>
        <w:rPr>
          <w:rFonts w:asciiTheme="minorHAnsi" w:eastAsiaTheme="minorEastAsia" w:hAnsiTheme="minorHAnsi" w:cstheme="minorBidi"/>
          <w:sz w:val="24"/>
          <w:szCs w:val="24"/>
          <w:lang w:eastAsia="ru-RU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TOC \h \z \t "введение;1;1.1;2;2.1;2;2.9.1;3" </w:instrText>
      </w:r>
      <w:r>
        <w:rPr>
          <w:sz w:val="24"/>
          <w:szCs w:val="24"/>
        </w:rPr>
        <w:fldChar w:fldCharType="separate"/>
      </w:r>
      <w:hyperlink w:anchor="_Toc119050818" w:history="1">
        <w:r w:rsidR="005D54BB" w:rsidRPr="00605BD5">
          <w:rPr>
            <w:rStyle w:val="a9"/>
            <w:sz w:val="24"/>
            <w:szCs w:val="24"/>
          </w:rPr>
          <w:t>1.</w:t>
        </w:r>
        <w:r w:rsidR="005D54BB" w:rsidRPr="00605BD5">
          <w:rPr>
            <w:rFonts w:asciiTheme="minorHAnsi" w:eastAsiaTheme="minorEastAsia" w:hAnsiTheme="minorHAnsi" w:cstheme="minorBidi"/>
            <w:sz w:val="24"/>
            <w:szCs w:val="24"/>
            <w:lang w:eastAsia="ru-RU"/>
          </w:rPr>
          <w:t xml:space="preserve"> </w:t>
        </w:r>
        <w:r w:rsidR="005D54BB" w:rsidRPr="00605BD5">
          <w:rPr>
            <w:rStyle w:val="a9"/>
            <w:sz w:val="24"/>
            <w:szCs w:val="24"/>
          </w:rPr>
          <w:t>ВВЕДЕНИЕ</w:t>
        </w:r>
        <w:r w:rsidR="005D54BB" w:rsidRPr="00605BD5">
          <w:rPr>
            <w:webHidden/>
            <w:sz w:val="24"/>
            <w:szCs w:val="24"/>
          </w:rPr>
          <w:tab/>
        </w:r>
        <w:r w:rsidR="005D54BB" w:rsidRPr="00605BD5">
          <w:rPr>
            <w:webHidden/>
            <w:sz w:val="24"/>
            <w:szCs w:val="24"/>
          </w:rPr>
          <w:fldChar w:fldCharType="begin"/>
        </w:r>
        <w:r w:rsidR="005D54BB" w:rsidRPr="00605BD5">
          <w:rPr>
            <w:webHidden/>
            <w:sz w:val="24"/>
            <w:szCs w:val="24"/>
          </w:rPr>
          <w:instrText xml:space="preserve"> PAGEREF _Toc119050818 \h </w:instrText>
        </w:r>
        <w:r w:rsidR="005D54BB" w:rsidRPr="00605BD5">
          <w:rPr>
            <w:webHidden/>
            <w:sz w:val="24"/>
            <w:szCs w:val="24"/>
          </w:rPr>
        </w:r>
        <w:r w:rsidR="005D54BB" w:rsidRPr="00605BD5">
          <w:rPr>
            <w:webHidden/>
            <w:sz w:val="24"/>
            <w:szCs w:val="24"/>
          </w:rPr>
          <w:fldChar w:fldCharType="separate"/>
        </w:r>
        <w:r w:rsidR="00AA1696">
          <w:rPr>
            <w:webHidden/>
            <w:sz w:val="24"/>
            <w:szCs w:val="24"/>
          </w:rPr>
          <w:t>4</w:t>
        </w:r>
        <w:r w:rsidR="005D54BB" w:rsidRPr="00605BD5">
          <w:rPr>
            <w:webHidden/>
            <w:sz w:val="24"/>
            <w:szCs w:val="24"/>
          </w:rPr>
          <w:fldChar w:fldCharType="end"/>
        </w:r>
      </w:hyperlink>
    </w:p>
    <w:p w14:paraId="7C941350" w14:textId="36EEF533" w:rsidR="005D54BB" w:rsidRPr="00605BD5" w:rsidRDefault="00E03368" w:rsidP="00605BD5">
      <w:pPr>
        <w:pStyle w:val="22"/>
        <w:tabs>
          <w:tab w:val="left" w:pos="880"/>
          <w:tab w:val="right" w:leader="dot" w:pos="9911"/>
        </w:tabs>
        <w:spacing w:after="0"/>
        <w:ind w:firstLine="709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19050819" w:history="1">
        <w:r w:rsidR="005D54BB" w:rsidRPr="00605BD5">
          <w:rPr>
            <w:rStyle w:val="a9"/>
            <w:noProof/>
            <w:w w:val="99"/>
            <w:sz w:val="24"/>
            <w:szCs w:val="24"/>
          </w:rPr>
          <w:t>1.1.</w:t>
        </w:r>
        <w:r w:rsidR="005D54BB" w:rsidRPr="00605BD5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 xml:space="preserve"> </w:t>
        </w:r>
        <w:r w:rsidR="005D54BB" w:rsidRPr="00605BD5">
          <w:rPr>
            <w:rStyle w:val="a9"/>
            <w:noProof/>
            <w:sz w:val="24"/>
            <w:szCs w:val="24"/>
          </w:rPr>
          <w:t>Цели</w:t>
        </w:r>
        <w:r w:rsidR="005D54BB" w:rsidRPr="00605BD5">
          <w:rPr>
            <w:rStyle w:val="a9"/>
            <w:noProof/>
            <w:spacing w:val="-1"/>
            <w:sz w:val="24"/>
            <w:szCs w:val="24"/>
          </w:rPr>
          <w:t xml:space="preserve"> </w:t>
        </w:r>
        <w:r w:rsidR="005D54BB" w:rsidRPr="00605BD5">
          <w:rPr>
            <w:rStyle w:val="a9"/>
            <w:noProof/>
            <w:sz w:val="24"/>
            <w:szCs w:val="24"/>
          </w:rPr>
          <w:t>и задачи проекта внесения изменений в генеральный</w:t>
        </w:r>
        <w:r w:rsidR="005D54BB" w:rsidRPr="00605BD5">
          <w:rPr>
            <w:rStyle w:val="a9"/>
            <w:noProof/>
            <w:spacing w:val="-1"/>
            <w:sz w:val="24"/>
            <w:szCs w:val="24"/>
          </w:rPr>
          <w:t xml:space="preserve"> </w:t>
        </w:r>
        <w:r w:rsidR="005D54BB" w:rsidRPr="00605BD5">
          <w:rPr>
            <w:rStyle w:val="a9"/>
            <w:noProof/>
            <w:sz w:val="24"/>
            <w:szCs w:val="24"/>
          </w:rPr>
          <w:t>план Нижненаратбашского сельского поселения</w:t>
        </w:r>
        <w:r w:rsidR="005D54BB" w:rsidRPr="00605BD5">
          <w:rPr>
            <w:noProof/>
            <w:webHidden/>
            <w:sz w:val="24"/>
            <w:szCs w:val="24"/>
          </w:rPr>
          <w:tab/>
        </w:r>
        <w:r w:rsidR="005D54BB" w:rsidRPr="00605BD5">
          <w:rPr>
            <w:noProof/>
            <w:webHidden/>
            <w:sz w:val="24"/>
            <w:szCs w:val="24"/>
          </w:rPr>
          <w:fldChar w:fldCharType="begin"/>
        </w:r>
        <w:r w:rsidR="005D54BB" w:rsidRPr="00605BD5">
          <w:rPr>
            <w:noProof/>
            <w:webHidden/>
            <w:sz w:val="24"/>
            <w:szCs w:val="24"/>
          </w:rPr>
          <w:instrText xml:space="preserve"> PAGEREF _Toc119050819 \h </w:instrText>
        </w:r>
        <w:r w:rsidR="005D54BB" w:rsidRPr="00605BD5">
          <w:rPr>
            <w:noProof/>
            <w:webHidden/>
            <w:sz w:val="24"/>
            <w:szCs w:val="24"/>
          </w:rPr>
        </w:r>
        <w:r w:rsidR="005D54BB" w:rsidRPr="00605BD5">
          <w:rPr>
            <w:noProof/>
            <w:webHidden/>
            <w:sz w:val="24"/>
            <w:szCs w:val="24"/>
          </w:rPr>
          <w:fldChar w:fldCharType="separate"/>
        </w:r>
        <w:r w:rsidR="00AA1696">
          <w:rPr>
            <w:noProof/>
            <w:webHidden/>
            <w:sz w:val="24"/>
            <w:szCs w:val="24"/>
          </w:rPr>
          <w:t>6</w:t>
        </w:r>
        <w:r w:rsidR="005D54BB" w:rsidRPr="00605BD5">
          <w:rPr>
            <w:noProof/>
            <w:webHidden/>
            <w:sz w:val="24"/>
            <w:szCs w:val="24"/>
          </w:rPr>
          <w:fldChar w:fldCharType="end"/>
        </w:r>
      </w:hyperlink>
    </w:p>
    <w:p w14:paraId="57B5E0AB" w14:textId="308DCAEB" w:rsidR="005D54BB" w:rsidRPr="00605BD5" w:rsidRDefault="00E03368" w:rsidP="00605BD5">
      <w:pPr>
        <w:pStyle w:val="22"/>
        <w:tabs>
          <w:tab w:val="left" w:pos="880"/>
          <w:tab w:val="right" w:leader="dot" w:pos="9911"/>
        </w:tabs>
        <w:spacing w:after="0"/>
        <w:ind w:firstLine="709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19050820" w:history="1">
        <w:r w:rsidR="005D54BB" w:rsidRPr="00605BD5">
          <w:rPr>
            <w:rStyle w:val="a9"/>
            <w:noProof/>
            <w:w w:val="99"/>
            <w:sz w:val="24"/>
            <w:szCs w:val="24"/>
          </w:rPr>
          <w:t>1.2.</w:t>
        </w:r>
        <w:r w:rsidR="005D54BB" w:rsidRPr="00605BD5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 xml:space="preserve"> </w:t>
        </w:r>
        <w:r w:rsidR="005D54BB" w:rsidRPr="00605BD5">
          <w:rPr>
            <w:rStyle w:val="a9"/>
            <w:noProof/>
            <w:sz w:val="24"/>
            <w:szCs w:val="24"/>
          </w:rPr>
          <w:t>Краткая характеристика поселения</w:t>
        </w:r>
        <w:r w:rsidR="005D54BB" w:rsidRPr="00605BD5">
          <w:rPr>
            <w:noProof/>
            <w:webHidden/>
            <w:sz w:val="24"/>
            <w:szCs w:val="24"/>
          </w:rPr>
          <w:tab/>
        </w:r>
        <w:r w:rsidR="005D54BB" w:rsidRPr="00605BD5">
          <w:rPr>
            <w:noProof/>
            <w:webHidden/>
            <w:sz w:val="24"/>
            <w:szCs w:val="24"/>
          </w:rPr>
          <w:fldChar w:fldCharType="begin"/>
        </w:r>
        <w:r w:rsidR="005D54BB" w:rsidRPr="00605BD5">
          <w:rPr>
            <w:noProof/>
            <w:webHidden/>
            <w:sz w:val="24"/>
            <w:szCs w:val="24"/>
          </w:rPr>
          <w:instrText xml:space="preserve"> PAGEREF _Toc119050820 \h </w:instrText>
        </w:r>
        <w:r w:rsidR="005D54BB" w:rsidRPr="00605BD5">
          <w:rPr>
            <w:noProof/>
            <w:webHidden/>
            <w:sz w:val="24"/>
            <w:szCs w:val="24"/>
          </w:rPr>
        </w:r>
        <w:r w:rsidR="005D54BB" w:rsidRPr="00605BD5">
          <w:rPr>
            <w:noProof/>
            <w:webHidden/>
            <w:sz w:val="24"/>
            <w:szCs w:val="24"/>
          </w:rPr>
          <w:fldChar w:fldCharType="separate"/>
        </w:r>
        <w:r w:rsidR="00AA1696">
          <w:rPr>
            <w:noProof/>
            <w:webHidden/>
            <w:sz w:val="24"/>
            <w:szCs w:val="24"/>
          </w:rPr>
          <w:t>7</w:t>
        </w:r>
        <w:r w:rsidR="005D54BB" w:rsidRPr="00605BD5">
          <w:rPr>
            <w:noProof/>
            <w:webHidden/>
            <w:sz w:val="24"/>
            <w:szCs w:val="24"/>
          </w:rPr>
          <w:fldChar w:fldCharType="end"/>
        </w:r>
      </w:hyperlink>
    </w:p>
    <w:p w14:paraId="7778DCA8" w14:textId="39592F66" w:rsidR="005D54BB" w:rsidRPr="00605BD5" w:rsidRDefault="00E03368" w:rsidP="00605BD5">
      <w:pPr>
        <w:pStyle w:val="12"/>
        <w:spacing w:after="0"/>
        <w:rPr>
          <w:rFonts w:asciiTheme="minorHAnsi" w:eastAsiaTheme="minorEastAsia" w:hAnsiTheme="minorHAnsi" w:cstheme="minorBidi"/>
          <w:sz w:val="24"/>
          <w:szCs w:val="24"/>
          <w:lang w:eastAsia="ru-RU"/>
        </w:rPr>
      </w:pPr>
      <w:hyperlink w:anchor="_Toc119050821" w:history="1">
        <w:r w:rsidR="005D54BB" w:rsidRPr="00605BD5">
          <w:rPr>
            <w:rStyle w:val="a9"/>
            <w:sz w:val="24"/>
            <w:szCs w:val="24"/>
          </w:rPr>
          <w:t>2.</w:t>
        </w:r>
        <w:r w:rsidR="005D54BB" w:rsidRPr="00605BD5">
          <w:rPr>
            <w:rFonts w:asciiTheme="minorHAnsi" w:eastAsiaTheme="minorEastAsia" w:hAnsiTheme="minorHAnsi" w:cstheme="minorBidi"/>
            <w:sz w:val="24"/>
            <w:szCs w:val="24"/>
            <w:lang w:eastAsia="ru-RU"/>
          </w:rPr>
          <w:t xml:space="preserve"> </w:t>
        </w:r>
        <w:r w:rsidR="005D54BB" w:rsidRPr="00605BD5">
          <w:rPr>
            <w:rStyle w:val="a9"/>
            <w:sz w:val="24"/>
            <w:szCs w:val="24"/>
          </w:rPr>
          <w:t>АНАЛИЗ СОВРЕМЕННОГО СОСТОЯНИЯ И ИСПОЛЬЗОВАНИЯ ТЕРРИТОРИИ ПОСЕЛЕНИЯ. ОБОСНОВАНИЕ МЕРОПРИЯТИЙ ГЕНЕРАЛЬНОГО ПЛАНА</w:t>
        </w:r>
        <w:r w:rsidR="005D54BB" w:rsidRPr="00605BD5">
          <w:rPr>
            <w:webHidden/>
            <w:sz w:val="24"/>
            <w:szCs w:val="24"/>
          </w:rPr>
          <w:tab/>
        </w:r>
        <w:r w:rsidR="005D54BB" w:rsidRPr="00605BD5">
          <w:rPr>
            <w:webHidden/>
            <w:sz w:val="24"/>
            <w:szCs w:val="24"/>
          </w:rPr>
          <w:fldChar w:fldCharType="begin"/>
        </w:r>
        <w:r w:rsidR="005D54BB" w:rsidRPr="00605BD5">
          <w:rPr>
            <w:webHidden/>
            <w:sz w:val="24"/>
            <w:szCs w:val="24"/>
          </w:rPr>
          <w:instrText xml:space="preserve"> PAGEREF _Toc119050821 \h </w:instrText>
        </w:r>
        <w:r w:rsidR="005D54BB" w:rsidRPr="00605BD5">
          <w:rPr>
            <w:webHidden/>
            <w:sz w:val="24"/>
            <w:szCs w:val="24"/>
          </w:rPr>
        </w:r>
        <w:r w:rsidR="005D54BB" w:rsidRPr="00605BD5">
          <w:rPr>
            <w:webHidden/>
            <w:sz w:val="24"/>
            <w:szCs w:val="24"/>
          </w:rPr>
          <w:fldChar w:fldCharType="separate"/>
        </w:r>
        <w:r w:rsidR="00AA1696">
          <w:rPr>
            <w:webHidden/>
            <w:sz w:val="24"/>
            <w:szCs w:val="24"/>
          </w:rPr>
          <w:t>8</w:t>
        </w:r>
        <w:r w:rsidR="005D54BB" w:rsidRPr="00605BD5">
          <w:rPr>
            <w:webHidden/>
            <w:sz w:val="24"/>
            <w:szCs w:val="24"/>
          </w:rPr>
          <w:fldChar w:fldCharType="end"/>
        </w:r>
      </w:hyperlink>
    </w:p>
    <w:p w14:paraId="72B5FF61" w14:textId="655E5D3F" w:rsidR="005D54BB" w:rsidRPr="00605BD5" w:rsidRDefault="00E03368" w:rsidP="00605BD5">
      <w:pPr>
        <w:pStyle w:val="22"/>
        <w:tabs>
          <w:tab w:val="left" w:pos="880"/>
          <w:tab w:val="right" w:leader="dot" w:pos="9911"/>
        </w:tabs>
        <w:spacing w:after="0"/>
        <w:ind w:firstLine="709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19050822" w:history="1">
        <w:r w:rsidR="005D54BB" w:rsidRPr="00605BD5">
          <w:rPr>
            <w:rStyle w:val="a9"/>
            <w:noProof/>
            <w:sz w:val="24"/>
            <w:szCs w:val="24"/>
          </w:rPr>
          <w:t>2.1.</w:t>
        </w:r>
        <w:r w:rsidR="005D54BB" w:rsidRPr="00605BD5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 xml:space="preserve"> </w:t>
        </w:r>
        <w:r w:rsidR="005D54BB" w:rsidRPr="00605BD5">
          <w:rPr>
            <w:rStyle w:val="a9"/>
            <w:noProof/>
            <w:sz w:val="24"/>
            <w:szCs w:val="24"/>
          </w:rPr>
          <w:t>Жилищный фонд</w:t>
        </w:r>
        <w:r w:rsidR="005D54BB" w:rsidRPr="00605BD5">
          <w:rPr>
            <w:noProof/>
            <w:webHidden/>
            <w:sz w:val="24"/>
            <w:szCs w:val="24"/>
          </w:rPr>
          <w:tab/>
        </w:r>
        <w:r w:rsidR="005D54BB" w:rsidRPr="00605BD5">
          <w:rPr>
            <w:noProof/>
            <w:webHidden/>
            <w:sz w:val="24"/>
            <w:szCs w:val="24"/>
          </w:rPr>
          <w:fldChar w:fldCharType="begin"/>
        </w:r>
        <w:r w:rsidR="005D54BB" w:rsidRPr="00605BD5">
          <w:rPr>
            <w:noProof/>
            <w:webHidden/>
            <w:sz w:val="24"/>
            <w:szCs w:val="24"/>
          </w:rPr>
          <w:instrText xml:space="preserve"> PAGEREF _Toc119050822 \h </w:instrText>
        </w:r>
        <w:r w:rsidR="005D54BB" w:rsidRPr="00605BD5">
          <w:rPr>
            <w:noProof/>
            <w:webHidden/>
            <w:sz w:val="24"/>
            <w:szCs w:val="24"/>
          </w:rPr>
        </w:r>
        <w:r w:rsidR="005D54BB" w:rsidRPr="00605BD5">
          <w:rPr>
            <w:noProof/>
            <w:webHidden/>
            <w:sz w:val="24"/>
            <w:szCs w:val="24"/>
          </w:rPr>
          <w:fldChar w:fldCharType="separate"/>
        </w:r>
        <w:r w:rsidR="00AA1696">
          <w:rPr>
            <w:noProof/>
            <w:webHidden/>
            <w:sz w:val="24"/>
            <w:szCs w:val="24"/>
          </w:rPr>
          <w:t>8</w:t>
        </w:r>
        <w:r w:rsidR="005D54BB" w:rsidRPr="00605BD5">
          <w:rPr>
            <w:noProof/>
            <w:webHidden/>
            <w:sz w:val="24"/>
            <w:szCs w:val="24"/>
          </w:rPr>
          <w:fldChar w:fldCharType="end"/>
        </w:r>
      </w:hyperlink>
    </w:p>
    <w:p w14:paraId="4B13313C" w14:textId="71A3F7C4" w:rsidR="005D54BB" w:rsidRPr="00605BD5" w:rsidRDefault="00E03368" w:rsidP="00605BD5">
      <w:pPr>
        <w:pStyle w:val="22"/>
        <w:tabs>
          <w:tab w:val="left" w:pos="880"/>
          <w:tab w:val="right" w:leader="dot" w:pos="9911"/>
        </w:tabs>
        <w:spacing w:after="0"/>
        <w:ind w:firstLine="709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19050823" w:history="1">
        <w:r w:rsidR="005D54BB" w:rsidRPr="00605BD5">
          <w:rPr>
            <w:rStyle w:val="a9"/>
            <w:noProof/>
            <w:sz w:val="24"/>
            <w:szCs w:val="24"/>
          </w:rPr>
          <w:t>2.2.</w:t>
        </w:r>
        <w:r w:rsidR="005D54BB" w:rsidRPr="00605BD5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 xml:space="preserve"> </w:t>
        </w:r>
        <w:r w:rsidR="005D54BB" w:rsidRPr="00605BD5">
          <w:rPr>
            <w:rStyle w:val="a9"/>
            <w:noProof/>
            <w:sz w:val="24"/>
            <w:szCs w:val="24"/>
          </w:rPr>
          <w:t>Объекты социального, общественного и делового назначения</w:t>
        </w:r>
        <w:r w:rsidR="005D54BB" w:rsidRPr="00605BD5">
          <w:rPr>
            <w:noProof/>
            <w:webHidden/>
            <w:sz w:val="24"/>
            <w:szCs w:val="24"/>
          </w:rPr>
          <w:tab/>
        </w:r>
        <w:r w:rsidR="005D54BB" w:rsidRPr="00605BD5">
          <w:rPr>
            <w:noProof/>
            <w:webHidden/>
            <w:sz w:val="24"/>
            <w:szCs w:val="24"/>
          </w:rPr>
          <w:fldChar w:fldCharType="begin"/>
        </w:r>
        <w:r w:rsidR="005D54BB" w:rsidRPr="00605BD5">
          <w:rPr>
            <w:noProof/>
            <w:webHidden/>
            <w:sz w:val="24"/>
            <w:szCs w:val="24"/>
          </w:rPr>
          <w:instrText xml:space="preserve"> PAGEREF _Toc119050823 \h </w:instrText>
        </w:r>
        <w:r w:rsidR="005D54BB" w:rsidRPr="00605BD5">
          <w:rPr>
            <w:noProof/>
            <w:webHidden/>
            <w:sz w:val="24"/>
            <w:szCs w:val="24"/>
          </w:rPr>
        </w:r>
        <w:r w:rsidR="005D54BB" w:rsidRPr="00605BD5">
          <w:rPr>
            <w:noProof/>
            <w:webHidden/>
            <w:sz w:val="24"/>
            <w:szCs w:val="24"/>
          </w:rPr>
          <w:fldChar w:fldCharType="separate"/>
        </w:r>
        <w:r w:rsidR="00AA1696">
          <w:rPr>
            <w:noProof/>
            <w:webHidden/>
            <w:sz w:val="24"/>
            <w:szCs w:val="24"/>
          </w:rPr>
          <w:t>8</w:t>
        </w:r>
        <w:r w:rsidR="005D54BB" w:rsidRPr="00605BD5">
          <w:rPr>
            <w:noProof/>
            <w:webHidden/>
            <w:sz w:val="24"/>
            <w:szCs w:val="24"/>
          </w:rPr>
          <w:fldChar w:fldCharType="end"/>
        </w:r>
      </w:hyperlink>
    </w:p>
    <w:p w14:paraId="3A54B485" w14:textId="5C89666F" w:rsidR="005D54BB" w:rsidRPr="00605BD5" w:rsidRDefault="00E03368" w:rsidP="00605BD5">
      <w:pPr>
        <w:pStyle w:val="22"/>
        <w:tabs>
          <w:tab w:val="left" w:pos="880"/>
          <w:tab w:val="right" w:leader="dot" w:pos="9911"/>
        </w:tabs>
        <w:spacing w:after="0"/>
        <w:ind w:firstLine="709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19050824" w:history="1">
        <w:r w:rsidR="005D54BB" w:rsidRPr="00605BD5">
          <w:rPr>
            <w:rStyle w:val="a9"/>
            <w:noProof/>
            <w:sz w:val="24"/>
            <w:szCs w:val="24"/>
          </w:rPr>
          <w:t>2.3.</w:t>
        </w:r>
        <w:r w:rsidR="005D54BB" w:rsidRPr="00605BD5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 xml:space="preserve"> </w:t>
        </w:r>
        <w:r w:rsidR="005D54BB" w:rsidRPr="00605BD5">
          <w:rPr>
            <w:rStyle w:val="a9"/>
            <w:noProof/>
            <w:sz w:val="24"/>
            <w:szCs w:val="24"/>
          </w:rPr>
          <w:t>Предприятия и объекты промышленного производства</w:t>
        </w:r>
        <w:r w:rsidR="005D54BB" w:rsidRPr="00605BD5">
          <w:rPr>
            <w:noProof/>
            <w:webHidden/>
            <w:sz w:val="24"/>
            <w:szCs w:val="24"/>
          </w:rPr>
          <w:tab/>
        </w:r>
        <w:r w:rsidR="005D54BB" w:rsidRPr="00605BD5">
          <w:rPr>
            <w:noProof/>
            <w:webHidden/>
            <w:sz w:val="24"/>
            <w:szCs w:val="24"/>
          </w:rPr>
          <w:fldChar w:fldCharType="begin"/>
        </w:r>
        <w:r w:rsidR="005D54BB" w:rsidRPr="00605BD5">
          <w:rPr>
            <w:noProof/>
            <w:webHidden/>
            <w:sz w:val="24"/>
            <w:szCs w:val="24"/>
          </w:rPr>
          <w:instrText xml:space="preserve"> PAGEREF _Toc119050824 \h </w:instrText>
        </w:r>
        <w:r w:rsidR="005D54BB" w:rsidRPr="00605BD5">
          <w:rPr>
            <w:noProof/>
            <w:webHidden/>
            <w:sz w:val="24"/>
            <w:szCs w:val="24"/>
          </w:rPr>
        </w:r>
        <w:r w:rsidR="005D54BB" w:rsidRPr="00605BD5">
          <w:rPr>
            <w:noProof/>
            <w:webHidden/>
            <w:sz w:val="24"/>
            <w:szCs w:val="24"/>
          </w:rPr>
          <w:fldChar w:fldCharType="separate"/>
        </w:r>
        <w:r w:rsidR="00AA1696">
          <w:rPr>
            <w:noProof/>
            <w:webHidden/>
            <w:sz w:val="24"/>
            <w:szCs w:val="24"/>
          </w:rPr>
          <w:t>13</w:t>
        </w:r>
        <w:r w:rsidR="005D54BB" w:rsidRPr="00605BD5">
          <w:rPr>
            <w:noProof/>
            <w:webHidden/>
            <w:sz w:val="24"/>
            <w:szCs w:val="24"/>
          </w:rPr>
          <w:fldChar w:fldCharType="end"/>
        </w:r>
      </w:hyperlink>
    </w:p>
    <w:p w14:paraId="5E9E3778" w14:textId="1403B3B4" w:rsidR="005D54BB" w:rsidRPr="00605BD5" w:rsidRDefault="00E03368" w:rsidP="00605BD5">
      <w:pPr>
        <w:pStyle w:val="22"/>
        <w:tabs>
          <w:tab w:val="left" w:pos="880"/>
          <w:tab w:val="right" w:leader="dot" w:pos="9911"/>
        </w:tabs>
        <w:spacing w:after="0"/>
        <w:ind w:firstLine="709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19050825" w:history="1">
        <w:r w:rsidR="005D54BB" w:rsidRPr="00605BD5">
          <w:rPr>
            <w:rStyle w:val="a9"/>
            <w:noProof/>
            <w:sz w:val="24"/>
            <w:szCs w:val="24"/>
          </w:rPr>
          <w:t>2.4.</w:t>
        </w:r>
        <w:r w:rsidR="005D54BB" w:rsidRPr="00605BD5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 xml:space="preserve"> </w:t>
        </w:r>
        <w:r w:rsidR="005D54BB" w:rsidRPr="00605BD5">
          <w:rPr>
            <w:rStyle w:val="a9"/>
            <w:noProof/>
            <w:sz w:val="24"/>
            <w:szCs w:val="24"/>
          </w:rPr>
          <w:t>Предприятия и объекты сельского хозяйства, рыболовства и рыбоводства</w:t>
        </w:r>
        <w:r w:rsidR="005D54BB" w:rsidRPr="00605BD5">
          <w:rPr>
            <w:noProof/>
            <w:webHidden/>
            <w:sz w:val="24"/>
            <w:szCs w:val="24"/>
          </w:rPr>
          <w:tab/>
        </w:r>
        <w:r w:rsidR="005D54BB" w:rsidRPr="00605BD5">
          <w:rPr>
            <w:noProof/>
            <w:webHidden/>
            <w:sz w:val="24"/>
            <w:szCs w:val="24"/>
          </w:rPr>
          <w:fldChar w:fldCharType="begin"/>
        </w:r>
        <w:r w:rsidR="005D54BB" w:rsidRPr="00605BD5">
          <w:rPr>
            <w:noProof/>
            <w:webHidden/>
            <w:sz w:val="24"/>
            <w:szCs w:val="24"/>
          </w:rPr>
          <w:instrText xml:space="preserve"> PAGEREF _Toc119050825 \h </w:instrText>
        </w:r>
        <w:r w:rsidR="005D54BB" w:rsidRPr="00605BD5">
          <w:rPr>
            <w:noProof/>
            <w:webHidden/>
            <w:sz w:val="24"/>
            <w:szCs w:val="24"/>
          </w:rPr>
        </w:r>
        <w:r w:rsidR="005D54BB" w:rsidRPr="00605BD5">
          <w:rPr>
            <w:noProof/>
            <w:webHidden/>
            <w:sz w:val="24"/>
            <w:szCs w:val="24"/>
          </w:rPr>
          <w:fldChar w:fldCharType="separate"/>
        </w:r>
        <w:r w:rsidR="00AA1696">
          <w:rPr>
            <w:noProof/>
            <w:webHidden/>
            <w:sz w:val="24"/>
            <w:szCs w:val="24"/>
          </w:rPr>
          <w:t>13</w:t>
        </w:r>
        <w:r w:rsidR="005D54BB" w:rsidRPr="00605BD5">
          <w:rPr>
            <w:noProof/>
            <w:webHidden/>
            <w:sz w:val="24"/>
            <w:szCs w:val="24"/>
          </w:rPr>
          <w:fldChar w:fldCharType="end"/>
        </w:r>
      </w:hyperlink>
    </w:p>
    <w:p w14:paraId="76C2D8AC" w14:textId="49FD186E" w:rsidR="005D54BB" w:rsidRPr="00605BD5" w:rsidRDefault="00E03368" w:rsidP="00605BD5">
      <w:pPr>
        <w:pStyle w:val="22"/>
        <w:tabs>
          <w:tab w:val="left" w:pos="880"/>
          <w:tab w:val="right" w:leader="dot" w:pos="9911"/>
        </w:tabs>
        <w:spacing w:after="0"/>
        <w:ind w:firstLine="709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19050826" w:history="1">
        <w:r w:rsidR="005D54BB" w:rsidRPr="00605BD5">
          <w:rPr>
            <w:rStyle w:val="a9"/>
            <w:noProof/>
            <w:sz w:val="24"/>
            <w:szCs w:val="24"/>
          </w:rPr>
          <w:t>2.5.</w:t>
        </w:r>
        <w:r w:rsidR="005D54BB" w:rsidRPr="00605BD5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 xml:space="preserve"> </w:t>
        </w:r>
        <w:r w:rsidR="005D54BB" w:rsidRPr="00605BD5">
          <w:rPr>
            <w:rStyle w:val="a9"/>
            <w:noProof/>
            <w:sz w:val="24"/>
            <w:szCs w:val="24"/>
          </w:rPr>
          <w:t>Складские объекты</w:t>
        </w:r>
        <w:r w:rsidR="005D54BB" w:rsidRPr="00605BD5">
          <w:rPr>
            <w:noProof/>
            <w:webHidden/>
            <w:sz w:val="24"/>
            <w:szCs w:val="24"/>
          </w:rPr>
          <w:tab/>
        </w:r>
        <w:r w:rsidR="005D54BB" w:rsidRPr="00605BD5">
          <w:rPr>
            <w:noProof/>
            <w:webHidden/>
            <w:sz w:val="24"/>
            <w:szCs w:val="24"/>
          </w:rPr>
          <w:fldChar w:fldCharType="begin"/>
        </w:r>
        <w:r w:rsidR="005D54BB" w:rsidRPr="00605BD5">
          <w:rPr>
            <w:noProof/>
            <w:webHidden/>
            <w:sz w:val="24"/>
            <w:szCs w:val="24"/>
          </w:rPr>
          <w:instrText xml:space="preserve"> PAGEREF _Toc119050826 \h </w:instrText>
        </w:r>
        <w:r w:rsidR="005D54BB" w:rsidRPr="00605BD5">
          <w:rPr>
            <w:noProof/>
            <w:webHidden/>
            <w:sz w:val="24"/>
            <w:szCs w:val="24"/>
          </w:rPr>
        </w:r>
        <w:r w:rsidR="005D54BB" w:rsidRPr="00605BD5">
          <w:rPr>
            <w:noProof/>
            <w:webHidden/>
            <w:sz w:val="24"/>
            <w:szCs w:val="24"/>
          </w:rPr>
          <w:fldChar w:fldCharType="separate"/>
        </w:r>
        <w:r w:rsidR="00AA1696">
          <w:rPr>
            <w:noProof/>
            <w:webHidden/>
            <w:sz w:val="24"/>
            <w:szCs w:val="24"/>
          </w:rPr>
          <w:t>14</w:t>
        </w:r>
        <w:r w:rsidR="005D54BB" w:rsidRPr="00605BD5">
          <w:rPr>
            <w:noProof/>
            <w:webHidden/>
            <w:sz w:val="24"/>
            <w:szCs w:val="24"/>
          </w:rPr>
          <w:fldChar w:fldCharType="end"/>
        </w:r>
      </w:hyperlink>
    </w:p>
    <w:p w14:paraId="2BFF35C6" w14:textId="12236B7C" w:rsidR="005D54BB" w:rsidRPr="00605BD5" w:rsidRDefault="00E03368" w:rsidP="00605BD5">
      <w:pPr>
        <w:pStyle w:val="22"/>
        <w:tabs>
          <w:tab w:val="left" w:pos="880"/>
          <w:tab w:val="right" w:leader="dot" w:pos="9911"/>
        </w:tabs>
        <w:spacing w:after="0"/>
        <w:ind w:firstLine="709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19050827" w:history="1">
        <w:r w:rsidR="005D54BB" w:rsidRPr="00605BD5">
          <w:rPr>
            <w:rStyle w:val="a9"/>
            <w:noProof/>
            <w:sz w:val="24"/>
            <w:szCs w:val="24"/>
          </w:rPr>
          <w:t>2.6.</w:t>
        </w:r>
        <w:r w:rsidR="005D54BB" w:rsidRPr="00605BD5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 xml:space="preserve"> </w:t>
        </w:r>
        <w:r w:rsidR="005D54BB" w:rsidRPr="00605BD5">
          <w:rPr>
            <w:rStyle w:val="a9"/>
            <w:noProof/>
            <w:sz w:val="24"/>
            <w:szCs w:val="24"/>
          </w:rPr>
          <w:t>Кладбища, объекты специального назначения</w:t>
        </w:r>
        <w:r w:rsidR="005D54BB" w:rsidRPr="00605BD5">
          <w:rPr>
            <w:noProof/>
            <w:webHidden/>
            <w:sz w:val="24"/>
            <w:szCs w:val="24"/>
          </w:rPr>
          <w:tab/>
        </w:r>
        <w:r w:rsidR="005D54BB" w:rsidRPr="00605BD5">
          <w:rPr>
            <w:noProof/>
            <w:webHidden/>
            <w:sz w:val="24"/>
            <w:szCs w:val="24"/>
          </w:rPr>
          <w:fldChar w:fldCharType="begin"/>
        </w:r>
        <w:r w:rsidR="005D54BB" w:rsidRPr="00605BD5">
          <w:rPr>
            <w:noProof/>
            <w:webHidden/>
            <w:sz w:val="24"/>
            <w:szCs w:val="24"/>
          </w:rPr>
          <w:instrText xml:space="preserve"> PAGEREF _Toc119050827 \h </w:instrText>
        </w:r>
        <w:r w:rsidR="005D54BB" w:rsidRPr="00605BD5">
          <w:rPr>
            <w:noProof/>
            <w:webHidden/>
            <w:sz w:val="24"/>
            <w:szCs w:val="24"/>
          </w:rPr>
        </w:r>
        <w:r w:rsidR="005D54BB" w:rsidRPr="00605BD5">
          <w:rPr>
            <w:noProof/>
            <w:webHidden/>
            <w:sz w:val="24"/>
            <w:szCs w:val="24"/>
          </w:rPr>
          <w:fldChar w:fldCharType="separate"/>
        </w:r>
        <w:r w:rsidR="00AA1696">
          <w:rPr>
            <w:noProof/>
            <w:webHidden/>
            <w:sz w:val="24"/>
            <w:szCs w:val="24"/>
          </w:rPr>
          <w:t>14</w:t>
        </w:r>
        <w:r w:rsidR="005D54BB" w:rsidRPr="00605BD5">
          <w:rPr>
            <w:noProof/>
            <w:webHidden/>
            <w:sz w:val="24"/>
            <w:szCs w:val="24"/>
          </w:rPr>
          <w:fldChar w:fldCharType="end"/>
        </w:r>
      </w:hyperlink>
    </w:p>
    <w:p w14:paraId="78BEA6FF" w14:textId="5E59443E" w:rsidR="005D54BB" w:rsidRPr="00605BD5" w:rsidRDefault="00E03368" w:rsidP="00605BD5">
      <w:pPr>
        <w:pStyle w:val="22"/>
        <w:tabs>
          <w:tab w:val="left" w:pos="880"/>
          <w:tab w:val="right" w:leader="dot" w:pos="9911"/>
        </w:tabs>
        <w:spacing w:after="0"/>
        <w:ind w:firstLine="709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19050828" w:history="1">
        <w:r w:rsidR="005D54BB" w:rsidRPr="00605BD5">
          <w:rPr>
            <w:rStyle w:val="a9"/>
            <w:noProof/>
            <w:sz w:val="24"/>
            <w:szCs w:val="24"/>
          </w:rPr>
          <w:t>2.7.</w:t>
        </w:r>
        <w:r w:rsidR="005D54BB" w:rsidRPr="00605BD5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 xml:space="preserve"> </w:t>
        </w:r>
        <w:r w:rsidR="005D54BB" w:rsidRPr="00605BD5">
          <w:rPr>
            <w:rStyle w:val="a9"/>
            <w:noProof/>
            <w:sz w:val="24"/>
            <w:szCs w:val="24"/>
          </w:rPr>
          <w:t>Объекты отдыха и туризма</w:t>
        </w:r>
        <w:r w:rsidR="005D54BB" w:rsidRPr="00605BD5">
          <w:rPr>
            <w:noProof/>
            <w:webHidden/>
            <w:sz w:val="24"/>
            <w:szCs w:val="24"/>
          </w:rPr>
          <w:tab/>
        </w:r>
        <w:r w:rsidR="005D54BB" w:rsidRPr="00605BD5">
          <w:rPr>
            <w:noProof/>
            <w:webHidden/>
            <w:sz w:val="24"/>
            <w:szCs w:val="24"/>
          </w:rPr>
          <w:fldChar w:fldCharType="begin"/>
        </w:r>
        <w:r w:rsidR="005D54BB" w:rsidRPr="00605BD5">
          <w:rPr>
            <w:noProof/>
            <w:webHidden/>
            <w:sz w:val="24"/>
            <w:szCs w:val="24"/>
          </w:rPr>
          <w:instrText xml:space="preserve"> PAGEREF _Toc119050828 \h </w:instrText>
        </w:r>
        <w:r w:rsidR="005D54BB" w:rsidRPr="00605BD5">
          <w:rPr>
            <w:noProof/>
            <w:webHidden/>
            <w:sz w:val="24"/>
            <w:szCs w:val="24"/>
          </w:rPr>
        </w:r>
        <w:r w:rsidR="005D54BB" w:rsidRPr="00605BD5">
          <w:rPr>
            <w:noProof/>
            <w:webHidden/>
            <w:sz w:val="24"/>
            <w:szCs w:val="24"/>
          </w:rPr>
          <w:fldChar w:fldCharType="separate"/>
        </w:r>
        <w:r w:rsidR="00AA1696">
          <w:rPr>
            <w:noProof/>
            <w:webHidden/>
            <w:sz w:val="24"/>
            <w:szCs w:val="24"/>
          </w:rPr>
          <w:t>17</w:t>
        </w:r>
        <w:r w:rsidR="005D54BB" w:rsidRPr="00605BD5">
          <w:rPr>
            <w:noProof/>
            <w:webHidden/>
            <w:sz w:val="24"/>
            <w:szCs w:val="24"/>
          </w:rPr>
          <w:fldChar w:fldCharType="end"/>
        </w:r>
      </w:hyperlink>
    </w:p>
    <w:p w14:paraId="45197C13" w14:textId="4170BFA1" w:rsidR="005D54BB" w:rsidRPr="00605BD5" w:rsidRDefault="00E03368" w:rsidP="00605BD5">
      <w:pPr>
        <w:pStyle w:val="22"/>
        <w:tabs>
          <w:tab w:val="left" w:pos="880"/>
          <w:tab w:val="right" w:leader="dot" w:pos="9911"/>
        </w:tabs>
        <w:spacing w:after="0"/>
        <w:ind w:firstLine="709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19050829" w:history="1">
        <w:r w:rsidR="005D54BB" w:rsidRPr="00605BD5">
          <w:rPr>
            <w:rStyle w:val="a9"/>
            <w:noProof/>
            <w:sz w:val="24"/>
            <w:szCs w:val="24"/>
          </w:rPr>
          <w:t>2.8.</w:t>
        </w:r>
        <w:r w:rsidR="005D54BB" w:rsidRPr="00605BD5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 xml:space="preserve"> </w:t>
        </w:r>
        <w:r w:rsidR="005D54BB" w:rsidRPr="00605BD5">
          <w:rPr>
            <w:rStyle w:val="a9"/>
            <w:noProof/>
            <w:sz w:val="24"/>
            <w:szCs w:val="24"/>
          </w:rPr>
          <w:t>Транспортная инфраструктура</w:t>
        </w:r>
        <w:r w:rsidR="005D54BB" w:rsidRPr="00605BD5">
          <w:rPr>
            <w:noProof/>
            <w:webHidden/>
            <w:sz w:val="24"/>
            <w:szCs w:val="24"/>
          </w:rPr>
          <w:tab/>
        </w:r>
        <w:r w:rsidR="005D54BB" w:rsidRPr="00605BD5">
          <w:rPr>
            <w:noProof/>
            <w:webHidden/>
            <w:sz w:val="24"/>
            <w:szCs w:val="24"/>
          </w:rPr>
          <w:fldChar w:fldCharType="begin"/>
        </w:r>
        <w:r w:rsidR="005D54BB" w:rsidRPr="00605BD5">
          <w:rPr>
            <w:noProof/>
            <w:webHidden/>
            <w:sz w:val="24"/>
            <w:szCs w:val="24"/>
          </w:rPr>
          <w:instrText xml:space="preserve"> PAGEREF _Toc119050829 \h </w:instrText>
        </w:r>
        <w:r w:rsidR="005D54BB" w:rsidRPr="00605BD5">
          <w:rPr>
            <w:noProof/>
            <w:webHidden/>
            <w:sz w:val="24"/>
            <w:szCs w:val="24"/>
          </w:rPr>
        </w:r>
        <w:r w:rsidR="005D54BB" w:rsidRPr="00605BD5">
          <w:rPr>
            <w:noProof/>
            <w:webHidden/>
            <w:sz w:val="24"/>
            <w:szCs w:val="24"/>
          </w:rPr>
          <w:fldChar w:fldCharType="separate"/>
        </w:r>
        <w:r w:rsidR="00AA1696">
          <w:rPr>
            <w:noProof/>
            <w:webHidden/>
            <w:sz w:val="24"/>
            <w:szCs w:val="24"/>
          </w:rPr>
          <w:t>17</w:t>
        </w:r>
        <w:r w:rsidR="005D54BB" w:rsidRPr="00605BD5">
          <w:rPr>
            <w:noProof/>
            <w:webHidden/>
            <w:sz w:val="24"/>
            <w:szCs w:val="24"/>
          </w:rPr>
          <w:fldChar w:fldCharType="end"/>
        </w:r>
      </w:hyperlink>
    </w:p>
    <w:p w14:paraId="7DB9AD0E" w14:textId="07C10672" w:rsidR="005D54BB" w:rsidRPr="00605BD5" w:rsidRDefault="00E03368" w:rsidP="00605BD5">
      <w:pPr>
        <w:pStyle w:val="22"/>
        <w:tabs>
          <w:tab w:val="left" w:pos="880"/>
          <w:tab w:val="right" w:leader="dot" w:pos="9911"/>
        </w:tabs>
        <w:spacing w:after="0"/>
        <w:ind w:firstLine="709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19050830" w:history="1">
        <w:r w:rsidR="005D54BB" w:rsidRPr="00605BD5">
          <w:rPr>
            <w:rStyle w:val="a9"/>
            <w:noProof/>
            <w:sz w:val="24"/>
            <w:szCs w:val="24"/>
          </w:rPr>
          <w:t>2.9.</w:t>
        </w:r>
        <w:r w:rsidR="005D54BB" w:rsidRPr="00605BD5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 xml:space="preserve"> </w:t>
        </w:r>
        <w:r w:rsidR="005D54BB" w:rsidRPr="00605BD5">
          <w:rPr>
            <w:rStyle w:val="a9"/>
            <w:noProof/>
            <w:sz w:val="24"/>
            <w:szCs w:val="24"/>
          </w:rPr>
          <w:t>Инженерная инфраструктура и коммунальное обслуживание</w:t>
        </w:r>
        <w:r w:rsidR="005D54BB" w:rsidRPr="00605BD5">
          <w:rPr>
            <w:noProof/>
            <w:webHidden/>
            <w:sz w:val="24"/>
            <w:szCs w:val="24"/>
          </w:rPr>
          <w:tab/>
        </w:r>
        <w:r w:rsidR="005D54BB" w:rsidRPr="00605BD5">
          <w:rPr>
            <w:noProof/>
            <w:webHidden/>
            <w:sz w:val="24"/>
            <w:szCs w:val="24"/>
          </w:rPr>
          <w:fldChar w:fldCharType="begin"/>
        </w:r>
        <w:r w:rsidR="005D54BB" w:rsidRPr="00605BD5">
          <w:rPr>
            <w:noProof/>
            <w:webHidden/>
            <w:sz w:val="24"/>
            <w:szCs w:val="24"/>
          </w:rPr>
          <w:instrText xml:space="preserve"> PAGEREF _Toc119050830 \h </w:instrText>
        </w:r>
        <w:r w:rsidR="005D54BB" w:rsidRPr="00605BD5">
          <w:rPr>
            <w:noProof/>
            <w:webHidden/>
            <w:sz w:val="24"/>
            <w:szCs w:val="24"/>
          </w:rPr>
        </w:r>
        <w:r w:rsidR="005D54BB" w:rsidRPr="00605BD5">
          <w:rPr>
            <w:noProof/>
            <w:webHidden/>
            <w:sz w:val="24"/>
            <w:szCs w:val="24"/>
          </w:rPr>
          <w:fldChar w:fldCharType="separate"/>
        </w:r>
        <w:r w:rsidR="00AA1696">
          <w:rPr>
            <w:noProof/>
            <w:webHidden/>
            <w:sz w:val="24"/>
            <w:szCs w:val="24"/>
          </w:rPr>
          <w:t>19</w:t>
        </w:r>
        <w:r w:rsidR="005D54BB" w:rsidRPr="00605BD5">
          <w:rPr>
            <w:noProof/>
            <w:webHidden/>
            <w:sz w:val="24"/>
            <w:szCs w:val="24"/>
          </w:rPr>
          <w:fldChar w:fldCharType="end"/>
        </w:r>
      </w:hyperlink>
    </w:p>
    <w:p w14:paraId="5730EF37" w14:textId="29DEDDF8" w:rsidR="005D54BB" w:rsidRPr="00605BD5" w:rsidRDefault="00E03368" w:rsidP="00605BD5">
      <w:pPr>
        <w:pStyle w:val="31"/>
        <w:tabs>
          <w:tab w:val="left" w:pos="1320"/>
          <w:tab w:val="right" w:leader="dot" w:pos="9911"/>
        </w:tabs>
        <w:spacing w:after="0"/>
        <w:ind w:firstLine="709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19050831" w:history="1">
        <w:r w:rsidR="005D54BB" w:rsidRPr="00605BD5">
          <w:rPr>
            <w:rStyle w:val="a9"/>
            <w:noProof/>
            <w:sz w:val="24"/>
            <w:szCs w:val="24"/>
          </w:rPr>
          <w:t>2.9.1.</w:t>
        </w:r>
        <w:r w:rsidR="005D54BB" w:rsidRPr="00605BD5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 xml:space="preserve"> </w:t>
        </w:r>
        <w:r w:rsidR="005D54BB" w:rsidRPr="00605BD5">
          <w:rPr>
            <w:rStyle w:val="a9"/>
            <w:noProof/>
            <w:sz w:val="24"/>
            <w:szCs w:val="24"/>
          </w:rPr>
          <w:t>Магистральные инженерные коммуникации</w:t>
        </w:r>
        <w:r w:rsidR="005D54BB" w:rsidRPr="00605BD5">
          <w:rPr>
            <w:noProof/>
            <w:webHidden/>
            <w:sz w:val="24"/>
            <w:szCs w:val="24"/>
          </w:rPr>
          <w:tab/>
        </w:r>
        <w:r w:rsidR="005D54BB" w:rsidRPr="00605BD5">
          <w:rPr>
            <w:noProof/>
            <w:webHidden/>
            <w:sz w:val="24"/>
            <w:szCs w:val="24"/>
          </w:rPr>
          <w:fldChar w:fldCharType="begin"/>
        </w:r>
        <w:r w:rsidR="005D54BB" w:rsidRPr="00605BD5">
          <w:rPr>
            <w:noProof/>
            <w:webHidden/>
            <w:sz w:val="24"/>
            <w:szCs w:val="24"/>
          </w:rPr>
          <w:instrText xml:space="preserve"> PAGEREF _Toc119050831 \h </w:instrText>
        </w:r>
        <w:r w:rsidR="005D54BB" w:rsidRPr="00605BD5">
          <w:rPr>
            <w:noProof/>
            <w:webHidden/>
            <w:sz w:val="24"/>
            <w:szCs w:val="24"/>
          </w:rPr>
        </w:r>
        <w:r w:rsidR="005D54BB" w:rsidRPr="00605BD5">
          <w:rPr>
            <w:noProof/>
            <w:webHidden/>
            <w:sz w:val="24"/>
            <w:szCs w:val="24"/>
          </w:rPr>
          <w:fldChar w:fldCharType="separate"/>
        </w:r>
        <w:r w:rsidR="00AA1696">
          <w:rPr>
            <w:noProof/>
            <w:webHidden/>
            <w:sz w:val="24"/>
            <w:szCs w:val="24"/>
          </w:rPr>
          <w:t>19</w:t>
        </w:r>
        <w:r w:rsidR="005D54BB" w:rsidRPr="00605BD5">
          <w:rPr>
            <w:noProof/>
            <w:webHidden/>
            <w:sz w:val="24"/>
            <w:szCs w:val="24"/>
          </w:rPr>
          <w:fldChar w:fldCharType="end"/>
        </w:r>
      </w:hyperlink>
    </w:p>
    <w:p w14:paraId="0B55F803" w14:textId="781DD2A3" w:rsidR="005D54BB" w:rsidRPr="00605BD5" w:rsidRDefault="00E03368" w:rsidP="00605BD5">
      <w:pPr>
        <w:pStyle w:val="31"/>
        <w:tabs>
          <w:tab w:val="left" w:pos="1320"/>
          <w:tab w:val="right" w:leader="dot" w:pos="9911"/>
        </w:tabs>
        <w:spacing w:after="0"/>
        <w:ind w:firstLine="709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19050832" w:history="1">
        <w:r w:rsidR="005D54BB" w:rsidRPr="00605BD5">
          <w:rPr>
            <w:rStyle w:val="a9"/>
            <w:noProof/>
            <w:sz w:val="24"/>
            <w:szCs w:val="24"/>
          </w:rPr>
          <w:t>2.9.2.</w:t>
        </w:r>
        <w:r w:rsidR="005D54BB" w:rsidRPr="00605BD5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 xml:space="preserve"> </w:t>
        </w:r>
        <w:r w:rsidR="005D54BB" w:rsidRPr="00605BD5">
          <w:rPr>
            <w:rStyle w:val="a9"/>
            <w:noProof/>
            <w:sz w:val="24"/>
            <w:szCs w:val="24"/>
          </w:rPr>
          <w:t>Электроснабжение</w:t>
        </w:r>
        <w:r w:rsidR="005D54BB" w:rsidRPr="00605BD5">
          <w:rPr>
            <w:noProof/>
            <w:webHidden/>
            <w:sz w:val="24"/>
            <w:szCs w:val="24"/>
          </w:rPr>
          <w:tab/>
        </w:r>
        <w:r w:rsidR="005D54BB" w:rsidRPr="00605BD5">
          <w:rPr>
            <w:noProof/>
            <w:webHidden/>
            <w:sz w:val="24"/>
            <w:szCs w:val="24"/>
          </w:rPr>
          <w:fldChar w:fldCharType="begin"/>
        </w:r>
        <w:r w:rsidR="005D54BB" w:rsidRPr="00605BD5">
          <w:rPr>
            <w:noProof/>
            <w:webHidden/>
            <w:sz w:val="24"/>
            <w:szCs w:val="24"/>
          </w:rPr>
          <w:instrText xml:space="preserve"> PAGEREF _Toc119050832 \h </w:instrText>
        </w:r>
        <w:r w:rsidR="005D54BB" w:rsidRPr="00605BD5">
          <w:rPr>
            <w:noProof/>
            <w:webHidden/>
            <w:sz w:val="24"/>
            <w:szCs w:val="24"/>
          </w:rPr>
        </w:r>
        <w:r w:rsidR="005D54BB" w:rsidRPr="00605BD5">
          <w:rPr>
            <w:noProof/>
            <w:webHidden/>
            <w:sz w:val="24"/>
            <w:szCs w:val="24"/>
          </w:rPr>
          <w:fldChar w:fldCharType="separate"/>
        </w:r>
        <w:r w:rsidR="00AA1696">
          <w:rPr>
            <w:noProof/>
            <w:webHidden/>
            <w:sz w:val="24"/>
            <w:szCs w:val="24"/>
          </w:rPr>
          <w:t>19</w:t>
        </w:r>
        <w:r w:rsidR="005D54BB" w:rsidRPr="00605BD5">
          <w:rPr>
            <w:noProof/>
            <w:webHidden/>
            <w:sz w:val="24"/>
            <w:szCs w:val="24"/>
          </w:rPr>
          <w:fldChar w:fldCharType="end"/>
        </w:r>
      </w:hyperlink>
    </w:p>
    <w:p w14:paraId="7C183532" w14:textId="7941E177" w:rsidR="005D54BB" w:rsidRPr="00605BD5" w:rsidRDefault="00E03368" w:rsidP="00605BD5">
      <w:pPr>
        <w:pStyle w:val="31"/>
        <w:tabs>
          <w:tab w:val="left" w:pos="1320"/>
          <w:tab w:val="right" w:leader="dot" w:pos="9911"/>
        </w:tabs>
        <w:spacing w:after="0"/>
        <w:ind w:firstLine="709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19050833" w:history="1">
        <w:r w:rsidR="005D54BB" w:rsidRPr="00605BD5">
          <w:rPr>
            <w:rStyle w:val="a9"/>
            <w:noProof/>
            <w:sz w:val="24"/>
            <w:szCs w:val="24"/>
          </w:rPr>
          <w:t>2.9.3.</w:t>
        </w:r>
        <w:r w:rsidR="005D54BB" w:rsidRPr="00605BD5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 xml:space="preserve"> </w:t>
        </w:r>
        <w:r w:rsidR="005D54BB" w:rsidRPr="00605BD5">
          <w:rPr>
            <w:rStyle w:val="a9"/>
            <w:noProof/>
            <w:sz w:val="24"/>
            <w:szCs w:val="24"/>
          </w:rPr>
          <w:t>Газоснабжение</w:t>
        </w:r>
        <w:r w:rsidR="005D54BB" w:rsidRPr="00605BD5">
          <w:rPr>
            <w:noProof/>
            <w:webHidden/>
            <w:sz w:val="24"/>
            <w:szCs w:val="24"/>
          </w:rPr>
          <w:tab/>
        </w:r>
        <w:r w:rsidR="005D54BB" w:rsidRPr="00605BD5">
          <w:rPr>
            <w:noProof/>
            <w:webHidden/>
            <w:sz w:val="24"/>
            <w:szCs w:val="24"/>
          </w:rPr>
          <w:fldChar w:fldCharType="begin"/>
        </w:r>
        <w:r w:rsidR="005D54BB" w:rsidRPr="00605BD5">
          <w:rPr>
            <w:noProof/>
            <w:webHidden/>
            <w:sz w:val="24"/>
            <w:szCs w:val="24"/>
          </w:rPr>
          <w:instrText xml:space="preserve"> PAGEREF _Toc119050833 \h </w:instrText>
        </w:r>
        <w:r w:rsidR="005D54BB" w:rsidRPr="00605BD5">
          <w:rPr>
            <w:noProof/>
            <w:webHidden/>
            <w:sz w:val="24"/>
            <w:szCs w:val="24"/>
          </w:rPr>
        </w:r>
        <w:r w:rsidR="005D54BB" w:rsidRPr="00605BD5">
          <w:rPr>
            <w:noProof/>
            <w:webHidden/>
            <w:sz w:val="24"/>
            <w:szCs w:val="24"/>
          </w:rPr>
          <w:fldChar w:fldCharType="separate"/>
        </w:r>
        <w:r w:rsidR="00AA1696">
          <w:rPr>
            <w:noProof/>
            <w:webHidden/>
            <w:sz w:val="24"/>
            <w:szCs w:val="24"/>
          </w:rPr>
          <w:t>20</w:t>
        </w:r>
        <w:r w:rsidR="005D54BB" w:rsidRPr="00605BD5">
          <w:rPr>
            <w:noProof/>
            <w:webHidden/>
            <w:sz w:val="24"/>
            <w:szCs w:val="24"/>
          </w:rPr>
          <w:fldChar w:fldCharType="end"/>
        </w:r>
      </w:hyperlink>
    </w:p>
    <w:p w14:paraId="47BDC283" w14:textId="74F610D0" w:rsidR="005D54BB" w:rsidRPr="00605BD5" w:rsidRDefault="00E03368" w:rsidP="00605BD5">
      <w:pPr>
        <w:pStyle w:val="31"/>
        <w:tabs>
          <w:tab w:val="left" w:pos="1320"/>
          <w:tab w:val="right" w:leader="dot" w:pos="9911"/>
        </w:tabs>
        <w:spacing w:after="0"/>
        <w:ind w:firstLine="709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19050834" w:history="1">
        <w:r w:rsidR="005D54BB" w:rsidRPr="00605BD5">
          <w:rPr>
            <w:rStyle w:val="a9"/>
            <w:noProof/>
            <w:sz w:val="24"/>
            <w:szCs w:val="24"/>
          </w:rPr>
          <w:t>2.9.4.</w:t>
        </w:r>
        <w:r w:rsidR="005D54BB" w:rsidRPr="00605BD5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 xml:space="preserve"> </w:t>
        </w:r>
        <w:r w:rsidR="005D54BB" w:rsidRPr="00605BD5">
          <w:rPr>
            <w:rStyle w:val="a9"/>
            <w:noProof/>
            <w:sz w:val="24"/>
            <w:szCs w:val="24"/>
          </w:rPr>
          <w:t>Водоснабжение</w:t>
        </w:r>
        <w:r w:rsidR="005D54BB" w:rsidRPr="00605BD5">
          <w:rPr>
            <w:noProof/>
            <w:webHidden/>
            <w:sz w:val="24"/>
            <w:szCs w:val="24"/>
          </w:rPr>
          <w:tab/>
        </w:r>
        <w:r w:rsidR="005D54BB" w:rsidRPr="00605BD5">
          <w:rPr>
            <w:noProof/>
            <w:webHidden/>
            <w:sz w:val="24"/>
            <w:szCs w:val="24"/>
          </w:rPr>
          <w:fldChar w:fldCharType="begin"/>
        </w:r>
        <w:r w:rsidR="005D54BB" w:rsidRPr="00605BD5">
          <w:rPr>
            <w:noProof/>
            <w:webHidden/>
            <w:sz w:val="24"/>
            <w:szCs w:val="24"/>
          </w:rPr>
          <w:instrText xml:space="preserve"> PAGEREF _Toc119050834 \h </w:instrText>
        </w:r>
        <w:r w:rsidR="005D54BB" w:rsidRPr="00605BD5">
          <w:rPr>
            <w:noProof/>
            <w:webHidden/>
            <w:sz w:val="24"/>
            <w:szCs w:val="24"/>
          </w:rPr>
        </w:r>
        <w:r w:rsidR="005D54BB" w:rsidRPr="00605BD5">
          <w:rPr>
            <w:noProof/>
            <w:webHidden/>
            <w:sz w:val="24"/>
            <w:szCs w:val="24"/>
          </w:rPr>
          <w:fldChar w:fldCharType="separate"/>
        </w:r>
        <w:r w:rsidR="00AA1696">
          <w:rPr>
            <w:noProof/>
            <w:webHidden/>
            <w:sz w:val="24"/>
            <w:szCs w:val="24"/>
          </w:rPr>
          <w:t>20</w:t>
        </w:r>
        <w:r w:rsidR="005D54BB" w:rsidRPr="00605BD5">
          <w:rPr>
            <w:noProof/>
            <w:webHidden/>
            <w:sz w:val="24"/>
            <w:szCs w:val="24"/>
          </w:rPr>
          <w:fldChar w:fldCharType="end"/>
        </w:r>
      </w:hyperlink>
    </w:p>
    <w:p w14:paraId="55DC0576" w14:textId="6A711FC8" w:rsidR="005D54BB" w:rsidRPr="00605BD5" w:rsidRDefault="00E03368" w:rsidP="00605BD5">
      <w:pPr>
        <w:pStyle w:val="31"/>
        <w:tabs>
          <w:tab w:val="left" w:pos="1320"/>
          <w:tab w:val="right" w:leader="dot" w:pos="9911"/>
        </w:tabs>
        <w:spacing w:after="0"/>
        <w:ind w:firstLine="709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19050835" w:history="1">
        <w:r w:rsidR="005D54BB" w:rsidRPr="00605BD5">
          <w:rPr>
            <w:rStyle w:val="a9"/>
            <w:noProof/>
            <w:sz w:val="24"/>
            <w:szCs w:val="24"/>
          </w:rPr>
          <w:t>2.9.5.</w:t>
        </w:r>
        <w:r w:rsidR="005D54BB" w:rsidRPr="00605BD5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 xml:space="preserve"> </w:t>
        </w:r>
        <w:r w:rsidR="005D54BB" w:rsidRPr="00605BD5">
          <w:rPr>
            <w:rStyle w:val="a9"/>
            <w:noProof/>
            <w:sz w:val="24"/>
            <w:szCs w:val="24"/>
          </w:rPr>
          <w:t>Водоотведение</w:t>
        </w:r>
        <w:r w:rsidR="005D54BB" w:rsidRPr="00605BD5">
          <w:rPr>
            <w:noProof/>
            <w:webHidden/>
            <w:sz w:val="24"/>
            <w:szCs w:val="24"/>
          </w:rPr>
          <w:tab/>
        </w:r>
        <w:r w:rsidR="005D54BB" w:rsidRPr="00605BD5">
          <w:rPr>
            <w:noProof/>
            <w:webHidden/>
            <w:sz w:val="24"/>
            <w:szCs w:val="24"/>
          </w:rPr>
          <w:fldChar w:fldCharType="begin"/>
        </w:r>
        <w:r w:rsidR="005D54BB" w:rsidRPr="00605BD5">
          <w:rPr>
            <w:noProof/>
            <w:webHidden/>
            <w:sz w:val="24"/>
            <w:szCs w:val="24"/>
          </w:rPr>
          <w:instrText xml:space="preserve"> PAGEREF _Toc119050835 \h </w:instrText>
        </w:r>
        <w:r w:rsidR="005D54BB" w:rsidRPr="00605BD5">
          <w:rPr>
            <w:noProof/>
            <w:webHidden/>
            <w:sz w:val="24"/>
            <w:szCs w:val="24"/>
          </w:rPr>
        </w:r>
        <w:r w:rsidR="005D54BB" w:rsidRPr="00605BD5">
          <w:rPr>
            <w:noProof/>
            <w:webHidden/>
            <w:sz w:val="24"/>
            <w:szCs w:val="24"/>
          </w:rPr>
          <w:fldChar w:fldCharType="separate"/>
        </w:r>
        <w:r w:rsidR="00AA1696">
          <w:rPr>
            <w:noProof/>
            <w:webHidden/>
            <w:sz w:val="24"/>
            <w:szCs w:val="24"/>
          </w:rPr>
          <w:t>21</w:t>
        </w:r>
        <w:r w:rsidR="005D54BB" w:rsidRPr="00605BD5">
          <w:rPr>
            <w:noProof/>
            <w:webHidden/>
            <w:sz w:val="24"/>
            <w:szCs w:val="24"/>
          </w:rPr>
          <w:fldChar w:fldCharType="end"/>
        </w:r>
      </w:hyperlink>
    </w:p>
    <w:p w14:paraId="74CA72F4" w14:textId="2359E169" w:rsidR="005D54BB" w:rsidRPr="00605BD5" w:rsidRDefault="00E03368" w:rsidP="00605BD5">
      <w:pPr>
        <w:pStyle w:val="31"/>
        <w:tabs>
          <w:tab w:val="left" w:pos="1320"/>
          <w:tab w:val="right" w:leader="dot" w:pos="9911"/>
        </w:tabs>
        <w:spacing w:after="0"/>
        <w:ind w:firstLine="709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19050836" w:history="1">
        <w:r w:rsidR="005D54BB" w:rsidRPr="00605BD5">
          <w:rPr>
            <w:rStyle w:val="a9"/>
            <w:noProof/>
            <w:sz w:val="24"/>
            <w:szCs w:val="24"/>
          </w:rPr>
          <w:t>2.9.6.</w:t>
        </w:r>
        <w:r w:rsidR="005D54BB" w:rsidRPr="00605BD5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 xml:space="preserve"> </w:t>
        </w:r>
        <w:r w:rsidR="005D54BB" w:rsidRPr="00605BD5">
          <w:rPr>
            <w:rStyle w:val="a9"/>
            <w:noProof/>
            <w:sz w:val="24"/>
            <w:szCs w:val="24"/>
          </w:rPr>
          <w:t>Теплоснабжение</w:t>
        </w:r>
        <w:r w:rsidR="005D54BB" w:rsidRPr="00605BD5">
          <w:rPr>
            <w:noProof/>
            <w:webHidden/>
            <w:sz w:val="24"/>
            <w:szCs w:val="24"/>
          </w:rPr>
          <w:tab/>
        </w:r>
        <w:r w:rsidR="005D54BB" w:rsidRPr="00605BD5">
          <w:rPr>
            <w:noProof/>
            <w:webHidden/>
            <w:sz w:val="24"/>
            <w:szCs w:val="24"/>
          </w:rPr>
          <w:fldChar w:fldCharType="begin"/>
        </w:r>
        <w:r w:rsidR="005D54BB" w:rsidRPr="00605BD5">
          <w:rPr>
            <w:noProof/>
            <w:webHidden/>
            <w:sz w:val="24"/>
            <w:szCs w:val="24"/>
          </w:rPr>
          <w:instrText xml:space="preserve"> PAGEREF _Toc119050836 \h </w:instrText>
        </w:r>
        <w:r w:rsidR="005D54BB" w:rsidRPr="00605BD5">
          <w:rPr>
            <w:noProof/>
            <w:webHidden/>
            <w:sz w:val="24"/>
            <w:szCs w:val="24"/>
          </w:rPr>
        </w:r>
        <w:r w:rsidR="005D54BB" w:rsidRPr="00605BD5">
          <w:rPr>
            <w:noProof/>
            <w:webHidden/>
            <w:sz w:val="24"/>
            <w:szCs w:val="24"/>
          </w:rPr>
          <w:fldChar w:fldCharType="separate"/>
        </w:r>
        <w:r w:rsidR="00AA1696">
          <w:rPr>
            <w:noProof/>
            <w:webHidden/>
            <w:sz w:val="24"/>
            <w:szCs w:val="24"/>
          </w:rPr>
          <w:t>21</w:t>
        </w:r>
        <w:r w:rsidR="005D54BB" w:rsidRPr="00605BD5">
          <w:rPr>
            <w:noProof/>
            <w:webHidden/>
            <w:sz w:val="24"/>
            <w:szCs w:val="24"/>
          </w:rPr>
          <w:fldChar w:fldCharType="end"/>
        </w:r>
      </w:hyperlink>
    </w:p>
    <w:p w14:paraId="15A8FAD9" w14:textId="25D387BF" w:rsidR="005D54BB" w:rsidRPr="00605BD5" w:rsidRDefault="00E03368" w:rsidP="00605BD5">
      <w:pPr>
        <w:pStyle w:val="31"/>
        <w:tabs>
          <w:tab w:val="left" w:pos="1320"/>
          <w:tab w:val="right" w:leader="dot" w:pos="9911"/>
        </w:tabs>
        <w:spacing w:after="0"/>
        <w:ind w:firstLine="709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19050837" w:history="1">
        <w:r w:rsidR="005D54BB" w:rsidRPr="00605BD5">
          <w:rPr>
            <w:rStyle w:val="a9"/>
            <w:noProof/>
            <w:sz w:val="24"/>
            <w:szCs w:val="24"/>
          </w:rPr>
          <w:t>2.9.7.</w:t>
        </w:r>
        <w:r w:rsidR="005D54BB" w:rsidRPr="00605BD5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 xml:space="preserve"> </w:t>
        </w:r>
        <w:r w:rsidR="005D54BB" w:rsidRPr="00605BD5">
          <w:rPr>
            <w:rStyle w:val="a9"/>
            <w:noProof/>
            <w:sz w:val="24"/>
            <w:szCs w:val="24"/>
          </w:rPr>
          <w:t>Связь</w:t>
        </w:r>
        <w:r w:rsidR="005D54BB" w:rsidRPr="00605BD5">
          <w:rPr>
            <w:noProof/>
            <w:webHidden/>
            <w:sz w:val="24"/>
            <w:szCs w:val="24"/>
          </w:rPr>
          <w:tab/>
        </w:r>
        <w:r w:rsidR="005D54BB" w:rsidRPr="00605BD5">
          <w:rPr>
            <w:noProof/>
            <w:webHidden/>
            <w:sz w:val="24"/>
            <w:szCs w:val="24"/>
          </w:rPr>
          <w:fldChar w:fldCharType="begin"/>
        </w:r>
        <w:r w:rsidR="005D54BB" w:rsidRPr="00605BD5">
          <w:rPr>
            <w:noProof/>
            <w:webHidden/>
            <w:sz w:val="24"/>
            <w:szCs w:val="24"/>
          </w:rPr>
          <w:instrText xml:space="preserve"> PAGEREF _Toc119050837 \h </w:instrText>
        </w:r>
        <w:r w:rsidR="005D54BB" w:rsidRPr="00605BD5">
          <w:rPr>
            <w:noProof/>
            <w:webHidden/>
            <w:sz w:val="24"/>
            <w:szCs w:val="24"/>
          </w:rPr>
        </w:r>
        <w:r w:rsidR="005D54BB" w:rsidRPr="00605BD5">
          <w:rPr>
            <w:noProof/>
            <w:webHidden/>
            <w:sz w:val="24"/>
            <w:szCs w:val="24"/>
          </w:rPr>
          <w:fldChar w:fldCharType="separate"/>
        </w:r>
        <w:r w:rsidR="00AA1696">
          <w:rPr>
            <w:noProof/>
            <w:webHidden/>
            <w:sz w:val="24"/>
            <w:szCs w:val="24"/>
          </w:rPr>
          <w:t>21</w:t>
        </w:r>
        <w:r w:rsidR="005D54BB" w:rsidRPr="00605BD5">
          <w:rPr>
            <w:noProof/>
            <w:webHidden/>
            <w:sz w:val="24"/>
            <w:szCs w:val="24"/>
          </w:rPr>
          <w:fldChar w:fldCharType="end"/>
        </w:r>
      </w:hyperlink>
    </w:p>
    <w:p w14:paraId="0EAC0238" w14:textId="1A4DBE70" w:rsidR="005D54BB" w:rsidRPr="00605BD5" w:rsidRDefault="00E03368" w:rsidP="00605BD5">
      <w:pPr>
        <w:pStyle w:val="31"/>
        <w:tabs>
          <w:tab w:val="left" w:pos="1320"/>
          <w:tab w:val="right" w:leader="dot" w:pos="9911"/>
        </w:tabs>
        <w:spacing w:after="0"/>
        <w:ind w:firstLine="709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19050838" w:history="1">
        <w:r w:rsidR="005D54BB" w:rsidRPr="00605BD5">
          <w:rPr>
            <w:rStyle w:val="a9"/>
            <w:noProof/>
            <w:sz w:val="24"/>
            <w:szCs w:val="24"/>
          </w:rPr>
          <w:t>2.9.8.</w:t>
        </w:r>
        <w:r w:rsidR="005D54BB" w:rsidRPr="00605BD5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 xml:space="preserve"> </w:t>
        </w:r>
        <w:r w:rsidR="005D54BB" w:rsidRPr="00605BD5">
          <w:rPr>
            <w:rStyle w:val="a9"/>
            <w:noProof/>
            <w:sz w:val="24"/>
            <w:szCs w:val="24"/>
          </w:rPr>
          <w:t>Организация вывоза коммунальных отходов</w:t>
        </w:r>
        <w:r w:rsidR="005D54BB" w:rsidRPr="00605BD5">
          <w:rPr>
            <w:noProof/>
            <w:webHidden/>
            <w:sz w:val="24"/>
            <w:szCs w:val="24"/>
          </w:rPr>
          <w:tab/>
        </w:r>
        <w:r w:rsidR="005D54BB" w:rsidRPr="00605BD5">
          <w:rPr>
            <w:noProof/>
            <w:webHidden/>
            <w:sz w:val="24"/>
            <w:szCs w:val="24"/>
          </w:rPr>
          <w:fldChar w:fldCharType="begin"/>
        </w:r>
        <w:r w:rsidR="005D54BB" w:rsidRPr="00605BD5">
          <w:rPr>
            <w:noProof/>
            <w:webHidden/>
            <w:sz w:val="24"/>
            <w:szCs w:val="24"/>
          </w:rPr>
          <w:instrText xml:space="preserve"> PAGEREF _Toc119050838 \h </w:instrText>
        </w:r>
        <w:r w:rsidR="005D54BB" w:rsidRPr="00605BD5">
          <w:rPr>
            <w:noProof/>
            <w:webHidden/>
            <w:sz w:val="24"/>
            <w:szCs w:val="24"/>
          </w:rPr>
        </w:r>
        <w:r w:rsidR="005D54BB" w:rsidRPr="00605BD5">
          <w:rPr>
            <w:noProof/>
            <w:webHidden/>
            <w:sz w:val="24"/>
            <w:szCs w:val="24"/>
          </w:rPr>
          <w:fldChar w:fldCharType="separate"/>
        </w:r>
        <w:r w:rsidR="00AA1696">
          <w:rPr>
            <w:noProof/>
            <w:webHidden/>
            <w:sz w:val="24"/>
            <w:szCs w:val="24"/>
          </w:rPr>
          <w:t>21</w:t>
        </w:r>
        <w:r w:rsidR="005D54BB" w:rsidRPr="00605BD5">
          <w:rPr>
            <w:noProof/>
            <w:webHidden/>
            <w:sz w:val="24"/>
            <w:szCs w:val="24"/>
          </w:rPr>
          <w:fldChar w:fldCharType="end"/>
        </w:r>
      </w:hyperlink>
    </w:p>
    <w:p w14:paraId="77DDD856" w14:textId="7A79C2F7" w:rsidR="005D54BB" w:rsidRPr="00605BD5" w:rsidRDefault="00E03368" w:rsidP="00605BD5">
      <w:pPr>
        <w:pStyle w:val="22"/>
        <w:tabs>
          <w:tab w:val="left" w:pos="1100"/>
          <w:tab w:val="right" w:leader="dot" w:pos="9911"/>
        </w:tabs>
        <w:spacing w:after="0"/>
        <w:ind w:firstLine="709"/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119050839" w:history="1">
        <w:r w:rsidR="005D54BB" w:rsidRPr="00605BD5">
          <w:rPr>
            <w:rStyle w:val="a9"/>
            <w:noProof/>
            <w:sz w:val="24"/>
            <w:szCs w:val="24"/>
          </w:rPr>
          <w:t>2.10.</w:t>
        </w:r>
        <w:r w:rsidR="005D54BB" w:rsidRPr="00605BD5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 xml:space="preserve"> </w:t>
        </w:r>
        <w:r w:rsidR="005D54BB" w:rsidRPr="00605BD5">
          <w:rPr>
            <w:rStyle w:val="a9"/>
            <w:noProof/>
            <w:sz w:val="24"/>
            <w:szCs w:val="24"/>
          </w:rPr>
          <w:t>Инженерная подготовка территории</w:t>
        </w:r>
        <w:r w:rsidR="005D54BB" w:rsidRPr="00605BD5">
          <w:rPr>
            <w:noProof/>
            <w:webHidden/>
            <w:sz w:val="24"/>
            <w:szCs w:val="24"/>
          </w:rPr>
          <w:tab/>
        </w:r>
        <w:r w:rsidR="005D54BB" w:rsidRPr="00605BD5">
          <w:rPr>
            <w:noProof/>
            <w:webHidden/>
            <w:sz w:val="24"/>
            <w:szCs w:val="24"/>
          </w:rPr>
          <w:fldChar w:fldCharType="begin"/>
        </w:r>
        <w:r w:rsidR="005D54BB" w:rsidRPr="00605BD5">
          <w:rPr>
            <w:noProof/>
            <w:webHidden/>
            <w:sz w:val="24"/>
            <w:szCs w:val="24"/>
          </w:rPr>
          <w:instrText xml:space="preserve"> PAGEREF _Toc119050839 \h </w:instrText>
        </w:r>
        <w:r w:rsidR="005D54BB" w:rsidRPr="00605BD5">
          <w:rPr>
            <w:noProof/>
            <w:webHidden/>
            <w:sz w:val="24"/>
            <w:szCs w:val="24"/>
          </w:rPr>
        </w:r>
        <w:r w:rsidR="005D54BB" w:rsidRPr="00605BD5">
          <w:rPr>
            <w:noProof/>
            <w:webHidden/>
            <w:sz w:val="24"/>
            <w:szCs w:val="24"/>
          </w:rPr>
          <w:fldChar w:fldCharType="separate"/>
        </w:r>
        <w:r w:rsidR="00AA1696">
          <w:rPr>
            <w:noProof/>
            <w:webHidden/>
            <w:sz w:val="24"/>
            <w:szCs w:val="24"/>
          </w:rPr>
          <w:t>22</w:t>
        </w:r>
        <w:r w:rsidR="005D54BB" w:rsidRPr="00605BD5">
          <w:rPr>
            <w:noProof/>
            <w:webHidden/>
            <w:sz w:val="24"/>
            <w:szCs w:val="24"/>
          </w:rPr>
          <w:fldChar w:fldCharType="end"/>
        </w:r>
      </w:hyperlink>
    </w:p>
    <w:p w14:paraId="14C14BB6" w14:textId="23A918E4" w:rsidR="005D54BB" w:rsidRPr="00605BD5" w:rsidRDefault="00E03368" w:rsidP="00605BD5">
      <w:pPr>
        <w:pStyle w:val="12"/>
        <w:spacing w:after="0"/>
        <w:rPr>
          <w:rFonts w:asciiTheme="minorHAnsi" w:eastAsiaTheme="minorEastAsia" w:hAnsiTheme="minorHAnsi" w:cstheme="minorBidi"/>
          <w:sz w:val="24"/>
          <w:szCs w:val="24"/>
          <w:lang w:eastAsia="ru-RU"/>
        </w:rPr>
      </w:pPr>
      <w:hyperlink w:anchor="_Toc119050840" w:history="1">
        <w:r w:rsidR="005D54BB" w:rsidRPr="00605BD5">
          <w:rPr>
            <w:rStyle w:val="a9"/>
            <w:sz w:val="24"/>
            <w:szCs w:val="24"/>
          </w:rPr>
          <w:t>3. ГРАНИЦЫ НАСЕЛЕННЫХ ПУНКТОВ НИЖНЕНАРАТБАШСКОГО СЕЛЬСКОГО ПОСЕЛЕНИЯ</w:t>
        </w:r>
        <w:r w:rsidR="005D54BB" w:rsidRPr="00605BD5">
          <w:rPr>
            <w:webHidden/>
            <w:sz w:val="24"/>
            <w:szCs w:val="24"/>
          </w:rPr>
          <w:tab/>
        </w:r>
        <w:r w:rsidR="005D54BB" w:rsidRPr="00605BD5">
          <w:rPr>
            <w:webHidden/>
            <w:sz w:val="24"/>
            <w:szCs w:val="24"/>
          </w:rPr>
          <w:fldChar w:fldCharType="begin"/>
        </w:r>
        <w:r w:rsidR="005D54BB" w:rsidRPr="00605BD5">
          <w:rPr>
            <w:webHidden/>
            <w:sz w:val="24"/>
            <w:szCs w:val="24"/>
          </w:rPr>
          <w:instrText xml:space="preserve"> PAGEREF _Toc119050840 \h </w:instrText>
        </w:r>
        <w:r w:rsidR="005D54BB" w:rsidRPr="00605BD5">
          <w:rPr>
            <w:webHidden/>
            <w:sz w:val="24"/>
            <w:szCs w:val="24"/>
          </w:rPr>
        </w:r>
        <w:r w:rsidR="005D54BB" w:rsidRPr="00605BD5">
          <w:rPr>
            <w:webHidden/>
            <w:sz w:val="24"/>
            <w:szCs w:val="24"/>
          </w:rPr>
          <w:fldChar w:fldCharType="separate"/>
        </w:r>
        <w:r w:rsidR="00AA1696">
          <w:rPr>
            <w:webHidden/>
            <w:sz w:val="24"/>
            <w:szCs w:val="24"/>
          </w:rPr>
          <w:t>26</w:t>
        </w:r>
        <w:r w:rsidR="005D54BB" w:rsidRPr="00605BD5">
          <w:rPr>
            <w:webHidden/>
            <w:sz w:val="24"/>
            <w:szCs w:val="24"/>
          </w:rPr>
          <w:fldChar w:fldCharType="end"/>
        </w:r>
      </w:hyperlink>
    </w:p>
    <w:p w14:paraId="56825151" w14:textId="7BA95B97" w:rsidR="005D54BB" w:rsidRPr="00605BD5" w:rsidRDefault="00E03368" w:rsidP="00605BD5">
      <w:pPr>
        <w:pStyle w:val="12"/>
        <w:spacing w:after="0"/>
        <w:rPr>
          <w:rFonts w:asciiTheme="minorHAnsi" w:eastAsiaTheme="minorEastAsia" w:hAnsiTheme="minorHAnsi" w:cstheme="minorBidi"/>
          <w:sz w:val="24"/>
          <w:szCs w:val="24"/>
          <w:lang w:eastAsia="ru-RU"/>
        </w:rPr>
      </w:pPr>
      <w:hyperlink w:anchor="_Toc119050841" w:history="1">
        <w:r w:rsidR="005D54BB" w:rsidRPr="00605BD5">
          <w:rPr>
            <w:rStyle w:val="a9"/>
            <w:sz w:val="24"/>
            <w:szCs w:val="24"/>
          </w:rPr>
          <w:t>4.</w:t>
        </w:r>
        <w:r w:rsidR="005D54BB" w:rsidRPr="00605BD5">
          <w:rPr>
            <w:rFonts w:asciiTheme="minorHAnsi" w:eastAsiaTheme="minorEastAsia" w:hAnsiTheme="minorHAnsi" w:cstheme="minorBidi"/>
            <w:sz w:val="24"/>
            <w:szCs w:val="24"/>
            <w:lang w:eastAsia="ru-RU"/>
          </w:rPr>
          <w:t xml:space="preserve"> </w:t>
        </w:r>
        <w:r w:rsidR="005D54BB" w:rsidRPr="00605BD5">
          <w:rPr>
            <w:rStyle w:val="a9"/>
            <w:sz w:val="24"/>
            <w:szCs w:val="24"/>
          </w:rPr>
          <w:t>ОБЪЕКТЫ КУЛЬТУРНОГО НАСЛЕДИЯ</w:t>
        </w:r>
        <w:r w:rsidR="005D54BB" w:rsidRPr="00605BD5">
          <w:rPr>
            <w:webHidden/>
            <w:sz w:val="24"/>
            <w:szCs w:val="24"/>
          </w:rPr>
          <w:tab/>
        </w:r>
        <w:r w:rsidR="005D54BB" w:rsidRPr="00605BD5">
          <w:rPr>
            <w:webHidden/>
            <w:sz w:val="24"/>
            <w:szCs w:val="24"/>
          </w:rPr>
          <w:fldChar w:fldCharType="begin"/>
        </w:r>
        <w:r w:rsidR="005D54BB" w:rsidRPr="00605BD5">
          <w:rPr>
            <w:webHidden/>
            <w:sz w:val="24"/>
            <w:szCs w:val="24"/>
          </w:rPr>
          <w:instrText xml:space="preserve"> PAGEREF _Toc119050841 \h </w:instrText>
        </w:r>
        <w:r w:rsidR="005D54BB" w:rsidRPr="00605BD5">
          <w:rPr>
            <w:webHidden/>
            <w:sz w:val="24"/>
            <w:szCs w:val="24"/>
          </w:rPr>
        </w:r>
        <w:r w:rsidR="005D54BB" w:rsidRPr="00605BD5">
          <w:rPr>
            <w:webHidden/>
            <w:sz w:val="24"/>
            <w:szCs w:val="24"/>
          </w:rPr>
          <w:fldChar w:fldCharType="separate"/>
        </w:r>
        <w:r w:rsidR="00AA1696">
          <w:rPr>
            <w:webHidden/>
            <w:sz w:val="24"/>
            <w:szCs w:val="24"/>
          </w:rPr>
          <w:t>30</w:t>
        </w:r>
        <w:r w:rsidR="005D54BB" w:rsidRPr="00605BD5">
          <w:rPr>
            <w:webHidden/>
            <w:sz w:val="24"/>
            <w:szCs w:val="24"/>
          </w:rPr>
          <w:fldChar w:fldCharType="end"/>
        </w:r>
      </w:hyperlink>
    </w:p>
    <w:p w14:paraId="60768636" w14:textId="7357F9AE" w:rsidR="005D54BB" w:rsidRPr="00605BD5" w:rsidRDefault="00E03368" w:rsidP="00605BD5">
      <w:pPr>
        <w:pStyle w:val="12"/>
        <w:spacing w:after="0"/>
        <w:rPr>
          <w:rFonts w:asciiTheme="minorHAnsi" w:eastAsiaTheme="minorEastAsia" w:hAnsiTheme="minorHAnsi" w:cstheme="minorBidi"/>
          <w:sz w:val="24"/>
          <w:szCs w:val="24"/>
          <w:lang w:eastAsia="ru-RU"/>
        </w:rPr>
      </w:pPr>
      <w:hyperlink w:anchor="_Toc119050842" w:history="1">
        <w:r w:rsidR="005D54BB" w:rsidRPr="00605BD5">
          <w:rPr>
            <w:rStyle w:val="a9"/>
            <w:sz w:val="24"/>
            <w:szCs w:val="24"/>
          </w:rPr>
          <w:t>5.</w:t>
        </w:r>
        <w:r w:rsidR="005D54BB" w:rsidRPr="00605BD5">
          <w:rPr>
            <w:rFonts w:asciiTheme="minorHAnsi" w:eastAsiaTheme="minorEastAsia" w:hAnsiTheme="minorHAnsi" w:cstheme="minorBidi"/>
            <w:sz w:val="24"/>
            <w:szCs w:val="24"/>
            <w:lang w:eastAsia="ru-RU"/>
          </w:rPr>
          <w:t xml:space="preserve"> </w:t>
        </w:r>
        <w:r w:rsidR="005D54BB" w:rsidRPr="00605BD5">
          <w:rPr>
            <w:rStyle w:val="a9"/>
            <w:sz w:val="24"/>
            <w:szCs w:val="24"/>
          </w:rPr>
          <w:t>ОСОБО ОХРАНЯЕМЫЕ ПРИРОДНЫЕ ТЕРРИТОРИИ</w:t>
        </w:r>
        <w:r w:rsidR="005D54BB" w:rsidRPr="00605BD5">
          <w:rPr>
            <w:webHidden/>
            <w:sz w:val="24"/>
            <w:szCs w:val="24"/>
          </w:rPr>
          <w:tab/>
        </w:r>
        <w:r w:rsidR="005D54BB" w:rsidRPr="00605BD5">
          <w:rPr>
            <w:webHidden/>
            <w:sz w:val="24"/>
            <w:szCs w:val="24"/>
          </w:rPr>
          <w:fldChar w:fldCharType="begin"/>
        </w:r>
        <w:r w:rsidR="005D54BB" w:rsidRPr="00605BD5">
          <w:rPr>
            <w:webHidden/>
            <w:sz w:val="24"/>
            <w:szCs w:val="24"/>
          </w:rPr>
          <w:instrText xml:space="preserve"> PAGEREF _Toc119050842 \h </w:instrText>
        </w:r>
        <w:r w:rsidR="005D54BB" w:rsidRPr="00605BD5">
          <w:rPr>
            <w:webHidden/>
            <w:sz w:val="24"/>
            <w:szCs w:val="24"/>
          </w:rPr>
        </w:r>
        <w:r w:rsidR="005D54BB" w:rsidRPr="00605BD5">
          <w:rPr>
            <w:webHidden/>
            <w:sz w:val="24"/>
            <w:szCs w:val="24"/>
          </w:rPr>
          <w:fldChar w:fldCharType="separate"/>
        </w:r>
        <w:r w:rsidR="00AA1696">
          <w:rPr>
            <w:webHidden/>
            <w:sz w:val="24"/>
            <w:szCs w:val="24"/>
          </w:rPr>
          <w:t>30</w:t>
        </w:r>
        <w:r w:rsidR="005D54BB" w:rsidRPr="00605BD5">
          <w:rPr>
            <w:webHidden/>
            <w:sz w:val="24"/>
            <w:szCs w:val="24"/>
          </w:rPr>
          <w:fldChar w:fldCharType="end"/>
        </w:r>
      </w:hyperlink>
    </w:p>
    <w:p w14:paraId="3E07B423" w14:textId="4D0A9471" w:rsidR="005D54BB" w:rsidRPr="00605BD5" w:rsidRDefault="00E03368" w:rsidP="00605BD5">
      <w:pPr>
        <w:pStyle w:val="12"/>
        <w:spacing w:after="0"/>
        <w:rPr>
          <w:rFonts w:asciiTheme="minorHAnsi" w:eastAsiaTheme="minorEastAsia" w:hAnsiTheme="minorHAnsi" w:cstheme="minorBidi"/>
          <w:sz w:val="24"/>
          <w:szCs w:val="24"/>
          <w:lang w:eastAsia="ru-RU"/>
        </w:rPr>
      </w:pPr>
      <w:hyperlink w:anchor="_Toc119050843" w:history="1">
        <w:r w:rsidR="005D54BB" w:rsidRPr="00605BD5">
          <w:rPr>
            <w:rStyle w:val="a9"/>
            <w:sz w:val="24"/>
            <w:szCs w:val="24"/>
          </w:rPr>
          <w:t>6.</w:t>
        </w:r>
        <w:r w:rsidR="005D54BB" w:rsidRPr="00605BD5">
          <w:rPr>
            <w:rFonts w:asciiTheme="minorHAnsi" w:eastAsiaTheme="minorEastAsia" w:hAnsiTheme="minorHAnsi" w:cstheme="minorBidi"/>
            <w:sz w:val="24"/>
            <w:szCs w:val="24"/>
            <w:lang w:eastAsia="ru-RU"/>
          </w:rPr>
          <w:t xml:space="preserve"> </w:t>
        </w:r>
        <w:r w:rsidR="005D54BB" w:rsidRPr="00605BD5">
          <w:rPr>
            <w:rStyle w:val="a9"/>
            <w:sz w:val="24"/>
            <w:szCs w:val="24"/>
          </w:rPr>
          <w:t>ЛЕСНОЙ КОМПЛЕКС</w:t>
        </w:r>
        <w:r w:rsidR="005D54BB" w:rsidRPr="00605BD5">
          <w:rPr>
            <w:webHidden/>
            <w:sz w:val="24"/>
            <w:szCs w:val="24"/>
          </w:rPr>
          <w:tab/>
        </w:r>
        <w:r w:rsidR="005D54BB" w:rsidRPr="00605BD5">
          <w:rPr>
            <w:webHidden/>
            <w:sz w:val="24"/>
            <w:szCs w:val="24"/>
          </w:rPr>
          <w:fldChar w:fldCharType="begin"/>
        </w:r>
        <w:r w:rsidR="005D54BB" w:rsidRPr="00605BD5">
          <w:rPr>
            <w:webHidden/>
            <w:sz w:val="24"/>
            <w:szCs w:val="24"/>
          </w:rPr>
          <w:instrText xml:space="preserve"> PAGEREF _Toc119050843 \h </w:instrText>
        </w:r>
        <w:r w:rsidR="005D54BB" w:rsidRPr="00605BD5">
          <w:rPr>
            <w:webHidden/>
            <w:sz w:val="24"/>
            <w:szCs w:val="24"/>
          </w:rPr>
        </w:r>
        <w:r w:rsidR="005D54BB" w:rsidRPr="00605BD5">
          <w:rPr>
            <w:webHidden/>
            <w:sz w:val="24"/>
            <w:szCs w:val="24"/>
          </w:rPr>
          <w:fldChar w:fldCharType="separate"/>
        </w:r>
        <w:r w:rsidR="00AA1696">
          <w:rPr>
            <w:webHidden/>
            <w:sz w:val="24"/>
            <w:szCs w:val="24"/>
          </w:rPr>
          <w:t>30</w:t>
        </w:r>
        <w:r w:rsidR="005D54BB" w:rsidRPr="00605BD5">
          <w:rPr>
            <w:webHidden/>
            <w:sz w:val="24"/>
            <w:szCs w:val="24"/>
          </w:rPr>
          <w:fldChar w:fldCharType="end"/>
        </w:r>
      </w:hyperlink>
    </w:p>
    <w:p w14:paraId="4896797B" w14:textId="65F69732" w:rsidR="005D54BB" w:rsidRPr="00605BD5" w:rsidRDefault="00E03368" w:rsidP="00605BD5">
      <w:pPr>
        <w:pStyle w:val="12"/>
        <w:spacing w:after="0"/>
        <w:rPr>
          <w:rFonts w:asciiTheme="minorHAnsi" w:eastAsiaTheme="minorEastAsia" w:hAnsiTheme="minorHAnsi" w:cstheme="minorBidi"/>
          <w:sz w:val="24"/>
          <w:szCs w:val="24"/>
          <w:lang w:eastAsia="ru-RU"/>
        </w:rPr>
      </w:pPr>
      <w:hyperlink w:anchor="_Toc119050844" w:history="1">
        <w:r w:rsidR="005D54BB" w:rsidRPr="00605BD5">
          <w:rPr>
            <w:rStyle w:val="a9"/>
            <w:sz w:val="24"/>
            <w:szCs w:val="24"/>
          </w:rPr>
          <w:t>7.</w:t>
        </w:r>
        <w:r w:rsidR="005D54BB" w:rsidRPr="00605BD5">
          <w:rPr>
            <w:rFonts w:asciiTheme="minorHAnsi" w:eastAsiaTheme="minorEastAsia" w:hAnsiTheme="minorHAnsi" w:cstheme="minorBidi"/>
            <w:sz w:val="24"/>
            <w:szCs w:val="24"/>
            <w:lang w:eastAsia="ru-RU"/>
          </w:rPr>
          <w:t xml:space="preserve"> </w:t>
        </w:r>
        <w:r w:rsidR="005D54BB" w:rsidRPr="00605BD5">
          <w:rPr>
            <w:rStyle w:val="a9"/>
            <w:sz w:val="24"/>
            <w:szCs w:val="24"/>
          </w:rPr>
          <w:t>ПЕРЕЧЕНЬ МЕРОПРИЯТИЙ ПО ГРАЖДАНСКОЙ ОБОРОНЕ, МЕРОПРИЯТИЙ ПО ПРЕДУПРЕЖДЕНИЮ ЧРЕЗВЫЧАЙНЫХ СИТУАЦИЙ ПРИРОДНОГО И ТЕХНОГЕННОГО ХАРАКТЕРА</w:t>
        </w:r>
        <w:r w:rsidR="005D54BB" w:rsidRPr="00605BD5">
          <w:rPr>
            <w:webHidden/>
            <w:sz w:val="24"/>
            <w:szCs w:val="24"/>
          </w:rPr>
          <w:tab/>
        </w:r>
        <w:r w:rsidR="005D54BB" w:rsidRPr="00605BD5">
          <w:rPr>
            <w:webHidden/>
            <w:sz w:val="24"/>
            <w:szCs w:val="24"/>
          </w:rPr>
          <w:fldChar w:fldCharType="begin"/>
        </w:r>
        <w:r w:rsidR="005D54BB" w:rsidRPr="00605BD5">
          <w:rPr>
            <w:webHidden/>
            <w:sz w:val="24"/>
            <w:szCs w:val="24"/>
          </w:rPr>
          <w:instrText xml:space="preserve"> PAGEREF _Toc119050844 \h </w:instrText>
        </w:r>
        <w:r w:rsidR="005D54BB" w:rsidRPr="00605BD5">
          <w:rPr>
            <w:webHidden/>
            <w:sz w:val="24"/>
            <w:szCs w:val="24"/>
          </w:rPr>
        </w:r>
        <w:r w:rsidR="005D54BB" w:rsidRPr="00605BD5">
          <w:rPr>
            <w:webHidden/>
            <w:sz w:val="24"/>
            <w:szCs w:val="24"/>
          </w:rPr>
          <w:fldChar w:fldCharType="separate"/>
        </w:r>
        <w:r w:rsidR="00AA1696">
          <w:rPr>
            <w:webHidden/>
            <w:sz w:val="24"/>
            <w:szCs w:val="24"/>
          </w:rPr>
          <w:t>32</w:t>
        </w:r>
        <w:r w:rsidR="005D54BB" w:rsidRPr="00605BD5">
          <w:rPr>
            <w:webHidden/>
            <w:sz w:val="24"/>
            <w:szCs w:val="24"/>
          </w:rPr>
          <w:fldChar w:fldCharType="end"/>
        </w:r>
      </w:hyperlink>
    </w:p>
    <w:p w14:paraId="4FBF4A8F" w14:textId="30CA3D2F" w:rsidR="005D54BB" w:rsidRPr="00605BD5" w:rsidRDefault="00E03368" w:rsidP="00605BD5">
      <w:pPr>
        <w:pStyle w:val="12"/>
        <w:spacing w:after="0"/>
        <w:rPr>
          <w:rStyle w:val="a9"/>
          <w:sz w:val="24"/>
          <w:szCs w:val="24"/>
        </w:rPr>
      </w:pPr>
      <w:hyperlink w:anchor="_Toc119050845" w:history="1">
        <w:r w:rsidR="005D54BB" w:rsidRPr="00605BD5">
          <w:rPr>
            <w:rStyle w:val="a9"/>
            <w:sz w:val="24"/>
            <w:szCs w:val="24"/>
          </w:rPr>
          <w:t>8.</w:t>
        </w:r>
        <w:r w:rsidR="005D54BB" w:rsidRPr="00605BD5">
          <w:rPr>
            <w:rFonts w:asciiTheme="minorHAnsi" w:eastAsiaTheme="minorEastAsia" w:hAnsiTheme="minorHAnsi" w:cstheme="minorBidi"/>
            <w:sz w:val="24"/>
            <w:szCs w:val="24"/>
            <w:lang w:eastAsia="ru-RU"/>
          </w:rPr>
          <w:t xml:space="preserve"> </w:t>
        </w:r>
        <w:r w:rsidR="005D54BB" w:rsidRPr="00605BD5">
          <w:rPr>
            <w:rStyle w:val="a9"/>
            <w:sz w:val="24"/>
            <w:szCs w:val="24"/>
          </w:rPr>
          <w:t>ОСНОВНЫЕ ТЕХНИКО-ЭКОНОМИЧЕСКИЕ ПОКАЗАТЕЛИ</w:t>
        </w:r>
        <w:r w:rsidR="005D54BB" w:rsidRPr="00605BD5">
          <w:rPr>
            <w:webHidden/>
            <w:sz w:val="24"/>
            <w:szCs w:val="24"/>
          </w:rPr>
          <w:tab/>
        </w:r>
        <w:r w:rsidR="005D54BB" w:rsidRPr="00605BD5">
          <w:rPr>
            <w:webHidden/>
            <w:sz w:val="24"/>
            <w:szCs w:val="24"/>
          </w:rPr>
          <w:fldChar w:fldCharType="begin"/>
        </w:r>
        <w:r w:rsidR="005D54BB" w:rsidRPr="00605BD5">
          <w:rPr>
            <w:webHidden/>
            <w:sz w:val="24"/>
            <w:szCs w:val="24"/>
          </w:rPr>
          <w:instrText xml:space="preserve"> PAGEREF _Toc119050845 \h </w:instrText>
        </w:r>
        <w:r w:rsidR="005D54BB" w:rsidRPr="00605BD5">
          <w:rPr>
            <w:webHidden/>
            <w:sz w:val="24"/>
            <w:szCs w:val="24"/>
          </w:rPr>
        </w:r>
        <w:r w:rsidR="005D54BB" w:rsidRPr="00605BD5">
          <w:rPr>
            <w:webHidden/>
            <w:sz w:val="24"/>
            <w:szCs w:val="24"/>
          </w:rPr>
          <w:fldChar w:fldCharType="separate"/>
        </w:r>
        <w:r w:rsidR="00AA1696">
          <w:rPr>
            <w:webHidden/>
            <w:sz w:val="24"/>
            <w:szCs w:val="24"/>
          </w:rPr>
          <w:t>43</w:t>
        </w:r>
        <w:r w:rsidR="005D54BB" w:rsidRPr="00605BD5">
          <w:rPr>
            <w:webHidden/>
            <w:sz w:val="24"/>
            <w:szCs w:val="24"/>
          </w:rPr>
          <w:fldChar w:fldCharType="end"/>
        </w:r>
      </w:hyperlink>
    </w:p>
    <w:p w14:paraId="3F494C39" w14:textId="6E4C8089" w:rsidR="00605BD5" w:rsidRPr="00605BD5" w:rsidRDefault="00605BD5" w:rsidP="00605BD5">
      <w:pPr>
        <w:pStyle w:val="12"/>
        <w:spacing w:after="0"/>
        <w:rPr>
          <w:rStyle w:val="a9"/>
          <w:color w:val="auto"/>
          <w:sz w:val="24"/>
          <w:szCs w:val="24"/>
          <w:u w:val="none"/>
        </w:rPr>
      </w:pPr>
      <w:r w:rsidRPr="00605BD5">
        <w:rPr>
          <w:rStyle w:val="a9"/>
          <w:color w:val="auto"/>
          <w:sz w:val="24"/>
          <w:szCs w:val="24"/>
          <w:u w:val="none"/>
        </w:rPr>
        <w:t>9. ТАБЛИЦА ВНЕСЕНИЯ ИЗМЕНЕНИЙ В ГЕНЕРАЛЬНЫЙ ПЛАН НИЖНЕНАРАТБАШСКОГО СЕЛЬСКОГО ПОСЕЛЕНИЯ БУИНСКОГО М</w:t>
      </w:r>
      <w:r>
        <w:rPr>
          <w:rStyle w:val="a9"/>
          <w:color w:val="auto"/>
          <w:sz w:val="24"/>
          <w:szCs w:val="24"/>
          <w:u w:val="none"/>
        </w:rPr>
        <w:t xml:space="preserve">УНИЦИПАЛЬНОГО РАЙОНА РЕСПУБЛИКИ </w:t>
      </w:r>
      <w:r w:rsidRPr="00605BD5">
        <w:rPr>
          <w:rStyle w:val="a9"/>
          <w:color w:val="auto"/>
          <w:sz w:val="24"/>
          <w:szCs w:val="24"/>
          <w:u w:val="none"/>
        </w:rPr>
        <w:t>ТАТАРСТАН………</w:t>
      </w:r>
      <w:r>
        <w:rPr>
          <w:rStyle w:val="a9"/>
          <w:color w:val="auto"/>
          <w:sz w:val="24"/>
          <w:szCs w:val="24"/>
          <w:u w:val="none"/>
        </w:rPr>
        <w:t>…..</w:t>
      </w:r>
      <w:r w:rsidRPr="00605BD5">
        <w:rPr>
          <w:rStyle w:val="a9"/>
          <w:color w:val="auto"/>
          <w:sz w:val="24"/>
          <w:szCs w:val="24"/>
          <w:u w:val="none"/>
        </w:rPr>
        <w:t>……………..…28</w:t>
      </w:r>
    </w:p>
    <w:p w14:paraId="789C38D8" w14:textId="7FC7141E" w:rsidR="005D54BB" w:rsidRPr="00605BD5" w:rsidRDefault="00E03368" w:rsidP="00605BD5">
      <w:pPr>
        <w:pStyle w:val="12"/>
        <w:spacing w:after="0"/>
        <w:rPr>
          <w:rFonts w:asciiTheme="minorHAnsi" w:eastAsiaTheme="minorEastAsia" w:hAnsiTheme="minorHAnsi" w:cstheme="minorBidi"/>
          <w:sz w:val="24"/>
          <w:szCs w:val="24"/>
          <w:lang w:eastAsia="ru-RU"/>
        </w:rPr>
      </w:pPr>
      <w:hyperlink w:anchor="_Toc119050846" w:history="1">
        <w:r w:rsidR="00605BD5">
          <w:rPr>
            <w:rStyle w:val="a9"/>
            <w:sz w:val="24"/>
            <w:szCs w:val="24"/>
          </w:rPr>
          <w:t>10</w:t>
        </w:r>
        <w:r w:rsidR="005D54BB" w:rsidRPr="00605BD5">
          <w:rPr>
            <w:rStyle w:val="a9"/>
            <w:sz w:val="24"/>
            <w:szCs w:val="24"/>
          </w:rPr>
          <w:t>.</w:t>
        </w:r>
        <w:r w:rsidR="005D54BB" w:rsidRPr="00605BD5">
          <w:rPr>
            <w:rFonts w:asciiTheme="minorHAnsi" w:eastAsiaTheme="minorEastAsia" w:hAnsiTheme="minorHAnsi" w:cstheme="minorBidi"/>
            <w:sz w:val="24"/>
            <w:szCs w:val="24"/>
            <w:lang w:eastAsia="ru-RU"/>
          </w:rPr>
          <w:t xml:space="preserve"> </w:t>
        </w:r>
        <w:r w:rsidR="005D54BB" w:rsidRPr="00605BD5">
          <w:rPr>
            <w:rStyle w:val="a9"/>
            <w:sz w:val="24"/>
            <w:szCs w:val="24"/>
          </w:rPr>
          <w:t>ПРИЛОЖЕНИЯ</w:t>
        </w:r>
        <w:r w:rsidR="005D54BB" w:rsidRPr="00605BD5">
          <w:rPr>
            <w:webHidden/>
            <w:sz w:val="24"/>
            <w:szCs w:val="24"/>
          </w:rPr>
          <w:tab/>
        </w:r>
        <w:r w:rsidR="005D54BB" w:rsidRPr="00605BD5">
          <w:rPr>
            <w:webHidden/>
            <w:sz w:val="24"/>
            <w:szCs w:val="24"/>
          </w:rPr>
          <w:fldChar w:fldCharType="begin"/>
        </w:r>
        <w:r w:rsidR="005D54BB" w:rsidRPr="00605BD5">
          <w:rPr>
            <w:webHidden/>
            <w:sz w:val="24"/>
            <w:szCs w:val="24"/>
          </w:rPr>
          <w:instrText xml:space="preserve"> PAGEREF _Toc119050846 \h </w:instrText>
        </w:r>
        <w:r w:rsidR="005D54BB" w:rsidRPr="00605BD5">
          <w:rPr>
            <w:webHidden/>
            <w:sz w:val="24"/>
            <w:szCs w:val="24"/>
          </w:rPr>
        </w:r>
        <w:r w:rsidR="005D54BB" w:rsidRPr="00605BD5">
          <w:rPr>
            <w:webHidden/>
            <w:sz w:val="24"/>
            <w:szCs w:val="24"/>
          </w:rPr>
          <w:fldChar w:fldCharType="separate"/>
        </w:r>
        <w:r w:rsidR="00AA1696">
          <w:rPr>
            <w:webHidden/>
            <w:sz w:val="24"/>
            <w:szCs w:val="24"/>
          </w:rPr>
          <w:t>45</w:t>
        </w:r>
        <w:r w:rsidR="005D54BB" w:rsidRPr="00605BD5">
          <w:rPr>
            <w:webHidden/>
            <w:sz w:val="24"/>
            <w:szCs w:val="24"/>
          </w:rPr>
          <w:fldChar w:fldCharType="end"/>
        </w:r>
      </w:hyperlink>
    </w:p>
    <w:p w14:paraId="15977523" w14:textId="108CD7D5" w:rsidR="00E50359" w:rsidRDefault="00B8183B" w:rsidP="005D54BB">
      <w:pPr>
        <w:spacing w:after="60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fldChar w:fldCharType="end"/>
      </w:r>
    </w:p>
    <w:p w14:paraId="6E758AA4" w14:textId="77777777" w:rsidR="00E50359" w:rsidRDefault="00E50359" w:rsidP="00424CF4">
      <w:pPr>
        <w:widowControl/>
        <w:autoSpaceDE/>
        <w:autoSpaceDN/>
        <w:spacing w:after="16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E54A7FF" w14:textId="77777777" w:rsidR="00F6488E" w:rsidRPr="00635A77" w:rsidRDefault="00F6488E" w:rsidP="00B8183B">
      <w:pPr>
        <w:pStyle w:val="a0"/>
        <w:rPr>
          <w:sz w:val="28"/>
          <w:szCs w:val="28"/>
        </w:rPr>
      </w:pPr>
      <w:bookmarkStart w:id="0" w:name="_Toc119050818"/>
      <w:r w:rsidRPr="00635A77">
        <w:rPr>
          <w:sz w:val="28"/>
          <w:szCs w:val="28"/>
        </w:rPr>
        <w:lastRenderedPageBreak/>
        <w:t>ВВЕДЕНИЕ</w:t>
      </w:r>
      <w:bookmarkEnd w:id="0"/>
    </w:p>
    <w:p w14:paraId="00BDA334" w14:textId="77777777" w:rsidR="00FC693C" w:rsidRPr="00635A77" w:rsidRDefault="00FC693C" w:rsidP="00424CF4">
      <w:pPr>
        <w:ind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 xml:space="preserve">Проект внесения изменений в генеральный план </w:t>
      </w:r>
      <w:proofErr w:type="spellStart"/>
      <w:r w:rsidR="0006081E" w:rsidRPr="00635A77">
        <w:rPr>
          <w:sz w:val="28"/>
          <w:szCs w:val="28"/>
        </w:rPr>
        <w:t>Нижненаратбашского</w:t>
      </w:r>
      <w:proofErr w:type="spellEnd"/>
      <w:r w:rsidRPr="00635A77">
        <w:rPr>
          <w:sz w:val="28"/>
          <w:szCs w:val="28"/>
        </w:rPr>
        <w:t xml:space="preserve"> сельского поселения </w:t>
      </w:r>
      <w:proofErr w:type="spellStart"/>
      <w:r w:rsidR="0006081E" w:rsidRPr="00635A77">
        <w:rPr>
          <w:sz w:val="28"/>
          <w:szCs w:val="28"/>
        </w:rPr>
        <w:t>Буинского</w:t>
      </w:r>
      <w:proofErr w:type="spellEnd"/>
      <w:r w:rsidRPr="00635A77">
        <w:rPr>
          <w:sz w:val="28"/>
          <w:szCs w:val="28"/>
        </w:rPr>
        <w:t xml:space="preserve"> муниципального района Республики Татарстан разработан ГБУ «Фонд пространственных данных РТ» на основании Постановления </w:t>
      </w:r>
      <w:r w:rsidR="00552550" w:rsidRPr="00635A77">
        <w:rPr>
          <w:sz w:val="28"/>
          <w:szCs w:val="28"/>
        </w:rPr>
        <w:t>Главы</w:t>
      </w:r>
      <w:r w:rsidRPr="00635A77">
        <w:rPr>
          <w:sz w:val="28"/>
          <w:szCs w:val="28"/>
        </w:rPr>
        <w:t xml:space="preserve"> </w:t>
      </w:r>
      <w:proofErr w:type="spellStart"/>
      <w:r w:rsidR="0006081E" w:rsidRPr="00635A77">
        <w:rPr>
          <w:sz w:val="28"/>
          <w:szCs w:val="28"/>
        </w:rPr>
        <w:t>Буинского</w:t>
      </w:r>
      <w:proofErr w:type="spellEnd"/>
      <w:r w:rsidRPr="00635A77">
        <w:rPr>
          <w:sz w:val="28"/>
          <w:szCs w:val="28"/>
        </w:rPr>
        <w:t xml:space="preserve"> муниципального района Республики Татарстан о внесении изменений в генеральный план </w:t>
      </w:r>
      <w:proofErr w:type="spellStart"/>
      <w:r w:rsidR="0006081E" w:rsidRPr="00635A77">
        <w:rPr>
          <w:sz w:val="28"/>
          <w:szCs w:val="28"/>
        </w:rPr>
        <w:t>Нижненаратбашского</w:t>
      </w:r>
      <w:proofErr w:type="spellEnd"/>
      <w:r w:rsidRPr="00635A77">
        <w:rPr>
          <w:sz w:val="28"/>
          <w:szCs w:val="28"/>
        </w:rPr>
        <w:t xml:space="preserve"> сельского поселения от </w:t>
      </w:r>
      <w:r w:rsidR="0006081E" w:rsidRPr="00635A77">
        <w:rPr>
          <w:sz w:val="28"/>
          <w:szCs w:val="28"/>
        </w:rPr>
        <w:t>05.08.</w:t>
      </w:r>
      <w:r w:rsidR="00A91467" w:rsidRPr="00635A77">
        <w:rPr>
          <w:sz w:val="28"/>
          <w:szCs w:val="28"/>
        </w:rPr>
        <w:t>2022</w:t>
      </w:r>
      <w:r w:rsidRPr="00635A77">
        <w:rPr>
          <w:sz w:val="28"/>
          <w:szCs w:val="28"/>
        </w:rPr>
        <w:t xml:space="preserve"> г. № </w:t>
      </w:r>
      <w:r w:rsidR="00A91467" w:rsidRPr="00635A77">
        <w:rPr>
          <w:sz w:val="28"/>
          <w:szCs w:val="28"/>
        </w:rPr>
        <w:t>79-п</w:t>
      </w:r>
      <w:r w:rsidRPr="00635A77">
        <w:rPr>
          <w:sz w:val="28"/>
          <w:szCs w:val="28"/>
        </w:rPr>
        <w:t>, в соответствии с заданием на проектирование.</w:t>
      </w:r>
    </w:p>
    <w:p w14:paraId="3988100A" w14:textId="5BD7CAE8" w:rsidR="00C70594" w:rsidRPr="00635A77" w:rsidRDefault="00C70594" w:rsidP="00C70594">
      <w:pPr>
        <w:ind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 xml:space="preserve">Заказчиком на разработку </w:t>
      </w:r>
      <w:r>
        <w:rPr>
          <w:sz w:val="28"/>
          <w:szCs w:val="28"/>
        </w:rPr>
        <w:t xml:space="preserve">проекта внесения изменений в </w:t>
      </w:r>
      <w:r w:rsidRPr="00635A77">
        <w:rPr>
          <w:sz w:val="28"/>
          <w:szCs w:val="28"/>
        </w:rPr>
        <w:t>генеральн</w:t>
      </w:r>
      <w:r>
        <w:rPr>
          <w:sz w:val="28"/>
          <w:szCs w:val="28"/>
        </w:rPr>
        <w:t>ый план</w:t>
      </w:r>
      <w:r w:rsidRPr="00635A77">
        <w:rPr>
          <w:sz w:val="28"/>
          <w:szCs w:val="28"/>
        </w:rPr>
        <w:t xml:space="preserve"> является исполнительный комитет </w:t>
      </w:r>
      <w:proofErr w:type="spellStart"/>
      <w:r w:rsidRPr="00635A77">
        <w:rPr>
          <w:sz w:val="28"/>
          <w:szCs w:val="28"/>
        </w:rPr>
        <w:t>Буинского</w:t>
      </w:r>
      <w:proofErr w:type="spellEnd"/>
      <w:r w:rsidRPr="00635A77">
        <w:rPr>
          <w:sz w:val="28"/>
          <w:szCs w:val="28"/>
        </w:rPr>
        <w:t xml:space="preserve"> муниципального района Республики Татарстан.</w:t>
      </w:r>
    </w:p>
    <w:p w14:paraId="062AB2E6" w14:textId="4CD5C68C" w:rsidR="00FC693C" w:rsidRPr="00635A77" w:rsidRDefault="00FC693C" w:rsidP="00424CF4">
      <w:pPr>
        <w:ind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 xml:space="preserve">Изменения вносятся в проект генерального плана, утвержденного Решением Совета </w:t>
      </w:r>
      <w:proofErr w:type="spellStart"/>
      <w:r w:rsidR="00552550" w:rsidRPr="00635A77">
        <w:rPr>
          <w:sz w:val="28"/>
          <w:szCs w:val="28"/>
        </w:rPr>
        <w:t>Буинского</w:t>
      </w:r>
      <w:proofErr w:type="spellEnd"/>
      <w:r w:rsidRPr="00635A77">
        <w:rPr>
          <w:sz w:val="28"/>
          <w:szCs w:val="28"/>
        </w:rPr>
        <w:t xml:space="preserve"> муниципального района Республики Татарстан от </w:t>
      </w:r>
      <w:r w:rsidR="00552550" w:rsidRPr="00635A77">
        <w:rPr>
          <w:sz w:val="28"/>
          <w:szCs w:val="28"/>
        </w:rPr>
        <w:t>28.05.2019</w:t>
      </w:r>
      <w:r w:rsidR="009C367C" w:rsidRPr="00635A77">
        <w:rPr>
          <w:sz w:val="28"/>
          <w:szCs w:val="28"/>
        </w:rPr>
        <w:t xml:space="preserve"> г. №3-40</w:t>
      </w:r>
      <w:r w:rsidR="00C70594">
        <w:rPr>
          <w:sz w:val="28"/>
          <w:szCs w:val="28"/>
        </w:rPr>
        <w:t>, в том числе в части:</w:t>
      </w:r>
    </w:p>
    <w:p w14:paraId="4B60D6DF" w14:textId="79384DA1" w:rsidR="00933AA0" w:rsidRDefault="00933AA0" w:rsidP="00424CF4">
      <w:pPr>
        <w:ind w:firstLine="709"/>
        <w:jc w:val="both"/>
        <w:rPr>
          <w:sz w:val="28"/>
          <w:szCs w:val="28"/>
        </w:rPr>
      </w:pPr>
      <w:r w:rsidRPr="00635A77">
        <w:rPr>
          <w:rFonts w:eastAsia="Calibri"/>
          <w:sz w:val="28"/>
          <w:szCs w:val="28"/>
        </w:rPr>
        <w:t xml:space="preserve">- выделения новых земельных участков под жилищное строительство </w:t>
      </w:r>
      <w:r w:rsidR="00BC2D32" w:rsidRPr="00635A77">
        <w:rPr>
          <w:rFonts w:eastAsia="Calibri"/>
          <w:sz w:val="28"/>
          <w:szCs w:val="28"/>
        </w:rPr>
        <w:t>для многодетных семей</w:t>
      </w:r>
      <w:r w:rsidRPr="00635A77">
        <w:rPr>
          <w:rFonts w:eastAsia="Calibri"/>
          <w:sz w:val="28"/>
          <w:szCs w:val="28"/>
        </w:rPr>
        <w:t xml:space="preserve"> в </w:t>
      </w:r>
      <w:proofErr w:type="spellStart"/>
      <w:r w:rsidRPr="00635A77">
        <w:rPr>
          <w:rFonts w:eastAsia="Calibri"/>
          <w:sz w:val="28"/>
          <w:szCs w:val="28"/>
        </w:rPr>
        <w:t>с.Бикмуразово</w:t>
      </w:r>
      <w:proofErr w:type="spellEnd"/>
      <w:r w:rsidRPr="00635A77">
        <w:rPr>
          <w:rFonts w:eastAsia="Calibri"/>
          <w:sz w:val="28"/>
          <w:szCs w:val="28"/>
        </w:rPr>
        <w:t xml:space="preserve"> (</w:t>
      </w:r>
      <w:r w:rsidRPr="00635A77">
        <w:rPr>
          <w:sz w:val="28"/>
          <w:szCs w:val="28"/>
        </w:rPr>
        <w:t xml:space="preserve">см. раздел 2.1 ПЗ Материалов по обоснованию проекта внесения изменений в генеральный план </w:t>
      </w:r>
      <w:proofErr w:type="spellStart"/>
      <w:r w:rsidRPr="00635A77">
        <w:rPr>
          <w:sz w:val="28"/>
          <w:szCs w:val="28"/>
        </w:rPr>
        <w:t>Нижненаратбашского</w:t>
      </w:r>
      <w:proofErr w:type="spellEnd"/>
      <w:r w:rsidRPr="00635A77">
        <w:rPr>
          <w:sz w:val="28"/>
          <w:szCs w:val="28"/>
        </w:rPr>
        <w:t xml:space="preserve"> сельского поселения </w:t>
      </w:r>
      <w:proofErr w:type="spellStart"/>
      <w:r w:rsidRPr="00635A77">
        <w:rPr>
          <w:sz w:val="28"/>
          <w:szCs w:val="28"/>
        </w:rPr>
        <w:t>Буинского</w:t>
      </w:r>
      <w:proofErr w:type="spellEnd"/>
      <w:r w:rsidRPr="00635A77">
        <w:rPr>
          <w:sz w:val="28"/>
          <w:szCs w:val="28"/>
        </w:rPr>
        <w:t xml:space="preserve"> муниципального района Республики Татарстан</w:t>
      </w:r>
      <w:r w:rsidRPr="00635A77">
        <w:rPr>
          <w:rFonts w:eastAsia="Calibri"/>
          <w:sz w:val="28"/>
          <w:szCs w:val="28"/>
        </w:rPr>
        <w:t xml:space="preserve">, </w:t>
      </w:r>
      <w:r w:rsidRPr="00635A77">
        <w:rPr>
          <w:sz w:val="28"/>
          <w:szCs w:val="28"/>
        </w:rPr>
        <w:t xml:space="preserve">Приложение 2 к ПЗ Материалов по обоснованию проекта внесения изменений в генеральный план </w:t>
      </w:r>
      <w:proofErr w:type="spellStart"/>
      <w:r w:rsidRPr="00635A77">
        <w:rPr>
          <w:sz w:val="28"/>
          <w:szCs w:val="28"/>
        </w:rPr>
        <w:t>Нижненаратбашского</w:t>
      </w:r>
      <w:proofErr w:type="spellEnd"/>
      <w:r w:rsidRPr="00635A77">
        <w:rPr>
          <w:sz w:val="28"/>
          <w:szCs w:val="28"/>
        </w:rPr>
        <w:t xml:space="preserve"> сельского поселения </w:t>
      </w:r>
      <w:proofErr w:type="spellStart"/>
      <w:r w:rsidRPr="00635A77">
        <w:rPr>
          <w:sz w:val="28"/>
          <w:szCs w:val="28"/>
        </w:rPr>
        <w:t>Буинского</w:t>
      </w:r>
      <w:proofErr w:type="spellEnd"/>
      <w:r w:rsidRPr="00635A77">
        <w:rPr>
          <w:sz w:val="28"/>
          <w:szCs w:val="28"/>
        </w:rPr>
        <w:t xml:space="preserve"> муниципального района Республики Татарстан)</w:t>
      </w:r>
      <w:r w:rsidR="001C04DB">
        <w:rPr>
          <w:sz w:val="28"/>
          <w:szCs w:val="28"/>
        </w:rPr>
        <w:t>;</w:t>
      </w:r>
    </w:p>
    <w:p w14:paraId="5ED53583" w14:textId="30D16F59" w:rsidR="001C04DB" w:rsidRPr="00635A77" w:rsidRDefault="001C04DB" w:rsidP="00424CF4">
      <w:pPr>
        <w:ind w:firstLine="709"/>
        <w:jc w:val="both"/>
        <w:rPr>
          <w:color w:val="FF0000"/>
          <w:sz w:val="28"/>
          <w:szCs w:val="28"/>
        </w:rPr>
      </w:pPr>
      <w:r w:rsidRPr="00AA0D6A">
        <w:rPr>
          <w:sz w:val="28"/>
          <w:szCs w:val="28"/>
        </w:rPr>
        <w:t xml:space="preserve">- строительства автомобильной газозаправочной станции на </w:t>
      </w:r>
      <w:r w:rsidR="00AA0D6A" w:rsidRPr="00AA0D6A">
        <w:rPr>
          <w:sz w:val="28"/>
          <w:szCs w:val="28"/>
        </w:rPr>
        <w:t xml:space="preserve">земельном участке с кадастровым номером 16:14:100206:13 </w:t>
      </w:r>
      <w:r w:rsidRPr="00AA0D6A">
        <w:rPr>
          <w:rFonts w:eastAsia="Calibri"/>
          <w:sz w:val="28"/>
          <w:szCs w:val="28"/>
        </w:rPr>
        <w:t>(</w:t>
      </w:r>
      <w:r w:rsidRPr="00AA0D6A">
        <w:rPr>
          <w:sz w:val="28"/>
          <w:szCs w:val="28"/>
        </w:rPr>
        <w:t>см. раздел 2.8 ПЗ</w:t>
      </w:r>
      <w:r w:rsidRPr="00635A77">
        <w:rPr>
          <w:sz w:val="28"/>
          <w:szCs w:val="28"/>
        </w:rPr>
        <w:t xml:space="preserve"> Материалов по обоснованию проекта внесения изменений в генеральный план </w:t>
      </w:r>
      <w:proofErr w:type="spellStart"/>
      <w:r w:rsidRPr="00635A77">
        <w:rPr>
          <w:sz w:val="28"/>
          <w:szCs w:val="28"/>
        </w:rPr>
        <w:t>Нижненаратбашского</w:t>
      </w:r>
      <w:proofErr w:type="spellEnd"/>
      <w:r w:rsidRPr="00635A77">
        <w:rPr>
          <w:sz w:val="28"/>
          <w:szCs w:val="28"/>
        </w:rPr>
        <w:t xml:space="preserve"> сельского поселения </w:t>
      </w:r>
      <w:proofErr w:type="spellStart"/>
      <w:r w:rsidRPr="00635A77">
        <w:rPr>
          <w:sz w:val="28"/>
          <w:szCs w:val="28"/>
        </w:rPr>
        <w:t>Буинского</w:t>
      </w:r>
      <w:proofErr w:type="spellEnd"/>
      <w:r w:rsidRPr="00635A77">
        <w:rPr>
          <w:sz w:val="28"/>
          <w:szCs w:val="28"/>
        </w:rPr>
        <w:t xml:space="preserve"> муниципального района Республики Татарстан</w:t>
      </w:r>
      <w:r w:rsidRPr="00635A77">
        <w:rPr>
          <w:rFonts w:eastAsia="Calibri"/>
          <w:sz w:val="28"/>
          <w:szCs w:val="28"/>
        </w:rPr>
        <w:t xml:space="preserve">, </w:t>
      </w:r>
      <w:r>
        <w:rPr>
          <w:sz w:val="28"/>
          <w:szCs w:val="28"/>
        </w:rPr>
        <w:t>Приложение 5</w:t>
      </w:r>
      <w:r w:rsidRPr="00635A77">
        <w:rPr>
          <w:sz w:val="28"/>
          <w:szCs w:val="28"/>
        </w:rPr>
        <w:t xml:space="preserve"> к ПЗ Материалов по обоснованию проекта внесения изменений в генеральный план </w:t>
      </w:r>
      <w:proofErr w:type="spellStart"/>
      <w:r w:rsidRPr="00635A77">
        <w:rPr>
          <w:sz w:val="28"/>
          <w:szCs w:val="28"/>
        </w:rPr>
        <w:t>Нижненаратбашского</w:t>
      </w:r>
      <w:proofErr w:type="spellEnd"/>
      <w:r w:rsidRPr="00635A77">
        <w:rPr>
          <w:sz w:val="28"/>
          <w:szCs w:val="28"/>
        </w:rPr>
        <w:t xml:space="preserve"> сельского поселения </w:t>
      </w:r>
      <w:proofErr w:type="spellStart"/>
      <w:r w:rsidRPr="00635A77">
        <w:rPr>
          <w:sz w:val="28"/>
          <w:szCs w:val="28"/>
        </w:rPr>
        <w:t>Буинского</w:t>
      </w:r>
      <w:proofErr w:type="spellEnd"/>
      <w:r w:rsidRPr="00635A77">
        <w:rPr>
          <w:sz w:val="28"/>
          <w:szCs w:val="28"/>
        </w:rPr>
        <w:t xml:space="preserve"> муниципального района Республики Татарстан)</w:t>
      </w:r>
      <w:r>
        <w:rPr>
          <w:sz w:val="28"/>
          <w:szCs w:val="28"/>
        </w:rPr>
        <w:t>.</w:t>
      </w:r>
    </w:p>
    <w:p w14:paraId="4C10EDE3" w14:textId="77777777" w:rsidR="00FC693C" w:rsidRPr="00635A77" w:rsidRDefault="00FC693C" w:rsidP="00424CF4">
      <w:pPr>
        <w:ind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 xml:space="preserve">Проект внесения изменений в генеральный план </w:t>
      </w:r>
      <w:proofErr w:type="spellStart"/>
      <w:r w:rsidR="00752819" w:rsidRPr="00635A77">
        <w:rPr>
          <w:sz w:val="28"/>
          <w:szCs w:val="28"/>
        </w:rPr>
        <w:t>Нижненаратбашского</w:t>
      </w:r>
      <w:proofErr w:type="spellEnd"/>
      <w:r w:rsidR="00752819" w:rsidRPr="00635A77">
        <w:rPr>
          <w:sz w:val="28"/>
          <w:szCs w:val="28"/>
        </w:rPr>
        <w:t xml:space="preserve"> </w:t>
      </w:r>
      <w:r w:rsidRPr="00635A77">
        <w:rPr>
          <w:sz w:val="28"/>
          <w:szCs w:val="28"/>
        </w:rPr>
        <w:t xml:space="preserve">сельского поселения </w:t>
      </w:r>
      <w:proofErr w:type="spellStart"/>
      <w:r w:rsidR="00752819" w:rsidRPr="00635A77">
        <w:rPr>
          <w:sz w:val="28"/>
          <w:szCs w:val="28"/>
        </w:rPr>
        <w:t>Буинского</w:t>
      </w:r>
      <w:proofErr w:type="spellEnd"/>
      <w:r w:rsidRPr="00635A77">
        <w:rPr>
          <w:sz w:val="28"/>
          <w:szCs w:val="28"/>
        </w:rPr>
        <w:t xml:space="preserve"> муниципального района – документ территориального планирования, определяющий градостроительную стратегию, условия формирования среды жизнедеятельности, направления и границы развития территорий поселения, установление и изменение границ населенных пунктов в составе поселения, функциональное зонирование территорий, развитие инженерной, транспортной и социальной инфраструктур, градостроительные требования к сохранению объектов историко-культурного наследия и особо охраняемых природных территорий, экологическому и санитарному благополучию.</w:t>
      </w:r>
    </w:p>
    <w:p w14:paraId="4082FCE3" w14:textId="77777777" w:rsidR="00752819" w:rsidRPr="00635A77" w:rsidRDefault="00752819" w:rsidP="00424CF4">
      <w:pPr>
        <w:ind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Проект</w:t>
      </w:r>
      <w:r w:rsidRPr="00635A77">
        <w:rPr>
          <w:spacing w:val="-2"/>
          <w:sz w:val="28"/>
          <w:szCs w:val="28"/>
        </w:rPr>
        <w:t xml:space="preserve"> </w:t>
      </w:r>
      <w:r w:rsidRPr="00635A77">
        <w:rPr>
          <w:sz w:val="28"/>
          <w:szCs w:val="28"/>
        </w:rPr>
        <w:t>подготовлен</w:t>
      </w:r>
      <w:r w:rsidRPr="00635A77">
        <w:rPr>
          <w:spacing w:val="-1"/>
          <w:sz w:val="28"/>
          <w:szCs w:val="28"/>
        </w:rPr>
        <w:t xml:space="preserve"> </w:t>
      </w:r>
      <w:r w:rsidRPr="00635A77">
        <w:rPr>
          <w:sz w:val="28"/>
          <w:szCs w:val="28"/>
        </w:rPr>
        <w:t>на</w:t>
      </w:r>
      <w:r w:rsidRPr="00635A77">
        <w:rPr>
          <w:spacing w:val="-6"/>
          <w:sz w:val="28"/>
          <w:szCs w:val="28"/>
        </w:rPr>
        <w:t xml:space="preserve"> </w:t>
      </w:r>
      <w:r w:rsidRPr="00635A77">
        <w:rPr>
          <w:sz w:val="28"/>
          <w:szCs w:val="28"/>
        </w:rPr>
        <w:t>расчетный срок</w:t>
      </w:r>
      <w:r w:rsidRPr="00635A77">
        <w:rPr>
          <w:spacing w:val="-1"/>
          <w:sz w:val="28"/>
          <w:szCs w:val="28"/>
        </w:rPr>
        <w:t xml:space="preserve"> </w:t>
      </w:r>
      <w:r w:rsidRPr="00635A77">
        <w:rPr>
          <w:sz w:val="28"/>
          <w:szCs w:val="28"/>
        </w:rPr>
        <w:t>до</w:t>
      </w:r>
      <w:r w:rsidRPr="00635A77">
        <w:rPr>
          <w:spacing w:val="-2"/>
          <w:sz w:val="28"/>
          <w:szCs w:val="28"/>
        </w:rPr>
        <w:t xml:space="preserve"> </w:t>
      </w:r>
      <w:r w:rsidRPr="00635A77">
        <w:rPr>
          <w:sz w:val="28"/>
          <w:szCs w:val="28"/>
        </w:rPr>
        <w:t>2040</w:t>
      </w:r>
      <w:r w:rsidRPr="00635A77">
        <w:rPr>
          <w:spacing w:val="-2"/>
          <w:sz w:val="28"/>
          <w:szCs w:val="28"/>
        </w:rPr>
        <w:t xml:space="preserve"> </w:t>
      </w:r>
      <w:r w:rsidRPr="00635A77">
        <w:rPr>
          <w:sz w:val="28"/>
          <w:szCs w:val="28"/>
        </w:rPr>
        <w:t>г.,</w:t>
      </w:r>
      <w:r w:rsidRPr="00635A77">
        <w:rPr>
          <w:spacing w:val="-1"/>
          <w:sz w:val="28"/>
          <w:szCs w:val="28"/>
        </w:rPr>
        <w:t xml:space="preserve"> </w:t>
      </w:r>
      <w:r w:rsidRPr="00635A77">
        <w:rPr>
          <w:sz w:val="28"/>
          <w:szCs w:val="28"/>
        </w:rPr>
        <w:t>этапы</w:t>
      </w:r>
      <w:r w:rsidRPr="00635A77">
        <w:rPr>
          <w:spacing w:val="-3"/>
          <w:sz w:val="28"/>
          <w:szCs w:val="28"/>
        </w:rPr>
        <w:t xml:space="preserve"> </w:t>
      </w:r>
      <w:r w:rsidRPr="00635A77">
        <w:rPr>
          <w:sz w:val="28"/>
          <w:szCs w:val="28"/>
        </w:rPr>
        <w:t>реализации</w:t>
      </w:r>
      <w:r w:rsidRPr="00635A77">
        <w:rPr>
          <w:spacing w:val="-1"/>
          <w:sz w:val="28"/>
          <w:szCs w:val="28"/>
        </w:rPr>
        <w:t xml:space="preserve"> </w:t>
      </w:r>
      <w:r w:rsidRPr="00635A77">
        <w:rPr>
          <w:sz w:val="28"/>
          <w:szCs w:val="28"/>
        </w:rPr>
        <w:t>не</w:t>
      </w:r>
      <w:r w:rsidRPr="00635A77">
        <w:rPr>
          <w:spacing w:val="-1"/>
          <w:sz w:val="28"/>
          <w:szCs w:val="28"/>
        </w:rPr>
        <w:t xml:space="preserve"> </w:t>
      </w:r>
      <w:r w:rsidRPr="00635A77">
        <w:rPr>
          <w:sz w:val="28"/>
          <w:szCs w:val="28"/>
        </w:rPr>
        <w:t>установлены.</w:t>
      </w:r>
    </w:p>
    <w:p w14:paraId="7C2C6355" w14:textId="77777777" w:rsidR="00FC693C" w:rsidRPr="00635A77" w:rsidRDefault="00FC693C" w:rsidP="00424CF4">
      <w:pPr>
        <w:ind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 xml:space="preserve">В соответствии со статьей 23 Градостроительного кодекса Российской Федерации проект генерального плана </w:t>
      </w:r>
      <w:proofErr w:type="spellStart"/>
      <w:r w:rsidR="00752819" w:rsidRPr="00635A77">
        <w:rPr>
          <w:sz w:val="28"/>
          <w:szCs w:val="28"/>
        </w:rPr>
        <w:t>Нижненаратбашского</w:t>
      </w:r>
      <w:proofErr w:type="spellEnd"/>
      <w:r w:rsidR="00752819" w:rsidRPr="00635A77">
        <w:rPr>
          <w:sz w:val="28"/>
          <w:szCs w:val="28"/>
        </w:rPr>
        <w:t xml:space="preserve"> </w:t>
      </w:r>
      <w:r w:rsidRPr="00635A77">
        <w:rPr>
          <w:sz w:val="28"/>
          <w:szCs w:val="28"/>
        </w:rPr>
        <w:t>сельского поселения включает в себя:</w:t>
      </w:r>
    </w:p>
    <w:p w14:paraId="4DEBB009" w14:textId="77777777" w:rsidR="00FC693C" w:rsidRPr="00635A77" w:rsidRDefault="00FC693C" w:rsidP="00424CF4">
      <w:pPr>
        <w:ind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 xml:space="preserve">Текстовые материалы - Положение о территориальном планировании, которое включает в себя цели и задачи территориального планирования, перечень мероприятий по территориальному планированию и последовательность их </w:t>
      </w:r>
      <w:r w:rsidRPr="00635A77">
        <w:rPr>
          <w:sz w:val="28"/>
          <w:szCs w:val="28"/>
        </w:rPr>
        <w:lastRenderedPageBreak/>
        <w:t>выполнения по этапам реализации проекта внесения изменений в генеральный план.</w:t>
      </w:r>
    </w:p>
    <w:p w14:paraId="65CD225B" w14:textId="77777777" w:rsidR="00FC693C" w:rsidRPr="00635A77" w:rsidRDefault="00FC693C" w:rsidP="00424CF4">
      <w:pPr>
        <w:ind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Графические материалы содержат карты (схемы) территориального планирования.</w:t>
      </w:r>
    </w:p>
    <w:p w14:paraId="09ABFC24" w14:textId="77777777" w:rsidR="00FC693C" w:rsidRPr="00635A77" w:rsidRDefault="00FC693C" w:rsidP="00424CF4">
      <w:pPr>
        <w:ind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Материалы по обоснованию проекта, которые разрабатываются в целях обоснования и пояснения предложений территориального планирования, для согласования и обеспечения процесса утверждения проекта внесения изменений в генеральный план сельского поселения, выполненные в составе текстовых и графических материалов.</w:t>
      </w:r>
    </w:p>
    <w:p w14:paraId="25F4A6F4" w14:textId="77777777" w:rsidR="00FC693C" w:rsidRPr="00635A77" w:rsidRDefault="00FC693C" w:rsidP="00424CF4">
      <w:pPr>
        <w:ind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Текстовые материалы включают в себя анализ состояния территории поселения, проблем и направлений ее комплексного развития, обоснование территориального и пространственно-планировочного развития, перечень мероприятий по территориальному планированию, этапы их реализации, перечень основных факторов риска возникновения чрезвычайных ситуаций природного и техногенного характера.</w:t>
      </w:r>
    </w:p>
    <w:p w14:paraId="35B5A91F" w14:textId="77777777" w:rsidR="00FC693C" w:rsidRPr="00635A77" w:rsidRDefault="00FC693C" w:rsidP="00424CF4">
      <w:pPr>
        <w:ind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Графические материалы содержат схемы по обоснованию проекта генерального плана поселения.</w:t>
      </w:r>
    </w:p>
    <w:p w14:paraId="1525D2DF" w14:textId="77777777" w:rsidR="00FC693C" w:rsidRPr="00635A77" w:rsidRDefault="00FC693C" w:rsidP="00424CF4">
      <w:pPr>
        <w:ind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В соответствии с Градостроительным кодексом Российской Федерации (ФЗ-190), Федеральным законом «Об общих принципах организации местного самоуправления в Российской Федерации» (ФЗ-131) утверждению подлежат мероприятия местного значения поселения.</w:t>
      </w:r>
    </w:p>
    <w:p w14:paraId="671768DC" w14:textId="77777777" w:rsidR="00FC693C" w:rsidRPr="00635A77" w:rsidRDefault="00FC693C" w:rsidP="00424CF4">
      <w:pPr>
        <w:ind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 xml:space="preserve">При разработке </w:t>
      </w:r>
      <w:r w:rsidR="00133BC0" w:rsidRPr="00635A77">
        <w:rPr>
          <w:sz w:val="28"/>
          <w:szCs w:val="28"/>
        </w:rPr>
        <w:t>проекта внесения изменений в генеральный</w:t>
      </w:r>
      <w:r w:rsidRPr="00635A77">
        <w:rPr>
          <w:sz w:val="28"/>
          <w:szCs w:val="28"/>
        </w:rPr>
        <w:t xml:space="preserve"> план </w:t>
      </w:r>
      <w:proofErr w:type="spellStart"/>
      <w:r w:rsidR="00752819" w:rsidRPr="00635A77">
        <w:rPr>
          <w:sz w:val="28"/>
          <w:szCs w:val="28"/>
        </w:rPr>
        <w:t>Нижненаратбашского</w:t>
      </w:r>
      <w:proofErr w:type="spellEnd"/>
      <w:r w:rsidR="00752819" w:rsidRPr="00635A77">
        <w:rPr>
          <w:sz w:val="28"/>
          <w:szCs w:val="28"/>
        </w:rPr>
        <w:t xml:space="preserve"> </w:t>
      </w:r>
      <w:r w:rsidRPr="00635A77">
        <w:rPr>
          <w:sz w:val="28"/>
          <w:szCs w:val="28"/>
        </w:rPr>
        <w:t xml:space="preserve">сельского поселения </w:t>
      </w:r>
      <w:proofErr w:type="spellStart"/>
      <w:r w:rsidR="00752819" w:rsidRPr="00635A77">
        <w:rPr>
          <w:sz w:val="28"/>
          <w:szCs w:val="28"/>
        </w:rPr>
        <w:t>Буинского</w:t>
      </w:r>
      <w:proofErr w:type="spellEnd"/>
      <w:r w:rsidRPr="00635A77">
        <w:rPr>
          <w:sz w:val="28"/>
          <w:szCs w:val="28"/>
        </w:rPr>
        <w:t xml:space="preserve"> муниципального района были использованы материалы:</w:t>
      </w:r>
    </w:p>
    <w:p w14:paraId="232B0077" w14:textId="11EE9483" w:rsidR="00430BEC" w:rsidRPr="00635A77" w:rsidRDefault="00430BEC" w:rsidP="00430BEC">
      <w:pPr>
        <w:ind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- Схемы территориального планирования Российской Федерации в области федерального транспорта (железнодорожного, воздушного, морского, внутреннего водного транспорта) и автомобильных дорог федерального значения, утвержденной Распоряжением Правительства Российской Федерации от 19.03.2013 г. № 384-р (</w:t>
      </w:r>
      <w:r w:rsidR="00DF26E2">
        <w:rPr>
          <w:sz w:val="28"/>
          <w:szCs w:val="28"/>
        </w:rPr>
        <w:t>с изменениями и дополнениями</w:t>
      </w:r>
      <w:r w:rsidRPr="00635A77">
        <w:rPr>
          <w:sz w:val="28"/>
          <w:szCs w:val="28"/>
        </w:rPr>
        <w:t>);</w:t>
      </w:r>
    </w:p>
    <w:p w14:paraId="43BDAB9F" w14:textId="26DDA90E" w:rsidR="00430BEC" w:rsidRPr="00635A77" w:rsidRDefault="00430BEC" w:rsidP="00430BEC">
      <w:pPr>
        <w:ind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- Схемы территориального планирования Российской Федерации в области федерального транспорта (в части трубопроводного транспорта), утвержденной Распоряжением Правительства Российской Федерации от 06.05.2015 г. № 816-р (</w:t>
      </w:r>
      <w:r w:rsidR="00DF26E2">
        <w:rPr>
          <w:sz w:val="28"/>
          <w:szCs w:val="28"/>
        </w:rPr>
        <w:t>с изменениями и дополнениями</w:t>
      </w:r>
      <w:r w:rsidRPr="00635A77">
        <w:rPr>
          <w:sz w:val="28"/>
          <w:szCs w:val="28"/>
        </w:rPr>
        <w:t>);</w:t>
      </w:r>
    </w:p>
    <w:p w14:paraId="5E6DDD29" w14:textId="7F582F78" w:rsidR="00430BEC" w:rsidRPr="00635A77" w:rsidRDefault="00430BEC" w:rsidP="00430BEC">
      <w:pPr>
        <w:ind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- Схемы территориального планирования Российской Федерации в области энергетики, утвержденной Распоряжением Правительства Российской Федерации от 01.08.2016 года №1634-р (</w:t>
      </w:r>
      <w:r w:rsidR="00DF26E2">
        <w:rPr>
          <w:sz w:val="28"/>
          <w:szCs w:val="28"/>
        </w:rPr>
        <w:t>с изменениями и дополнениями</w:t>
      </w:r>
      <w:r w:rsidRPr="00635A77">
        <w:rPr>
          <w:sz w:val="28"/>
          <w:szCs w:val="28"/>
        </w:rPr>
        <w:t>);</w:t>
      </w:r>
    </w:p>
    <w:p w14:paraId="37CA4509" w14:textId="23932D1D" w:rsidR="00430BEC" w:rsidRPr="00635A77" w:rsidRDefault="00430BEC" w:rsidP="00430BEC">
      <w:pPr>
        <w:ind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- Схемы территориального планирования Российской Федерации в области здравоохранения, утвержденной Распоряжением Правительства Российской Федерации от 28.12. 2012 г. №2607-р (</w:t>
      </w:r>
      <w:r w:rsidR="00DF26E2">
        <w:rPr>
          <w:sz w:val="28"/>
          <w:szCs w:val="28"/>
        </w:rPr>
        <w:t>с изменениями и дополнениями</w:t>
      </w:r>
      <w:r w:rsidRPr="00635A77">
        <w:rPr>
          <w:sz w:val="28"/>
          <w:szCs w:val="28"/>
        </w:rPr>
        <w:t>);</w:t>
      </w:r>
    </w:p>
    <w:p w14:paraId="65C74D9F" w14:textId="1AD143A4" w:rsidR="00430BEC" w:rsidRPr="00635A77" w:rsidRDefault="00430BEC" w:rsidP="00430BEC">
      <w:pPr>
        <w:ind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- Схемы территориального планирования Российской Федерации в области высшего профессионального образования, утвержденной Распоряжением Правительства Российской Федерации от 26.02.2013 г. №247-р (</w:t>
      </w:r>
      <w:r w:rsidR="00DF26E2">
        <w:rPr>
          <w:sz w:val="28"/>
          <w:szCs w:val="28"/>
        </w:rPr>
        <w:t>с изменениями и дополнениями</w:t>
      </w:r>
      <w:r w:rsidRPr="00635A77">
        <w:rPr>
          <w:sz w:val="28"/>
          <w:szCs w:val="28"/>
        </w:rPr>
        <w:t>);</w:t>
      </w:r>
    </w:p>
    <w:p w14:paraId="29BC1A8D" w14:textId="6E3B5EFC" w:rsidR="00430BEC" w:rsidRPr="00635A77" w:rsidRDefault="00430BEC" w:rsidP="00430BEC">
      <w:pPr>
        <w:ind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 xml:space="preserve">- Схемы территориального планирования Республики Татарстан, утверждённой постановлением Кабинета Министров Республики Татарстан от </w:t>
      </w:r>
      <w:r w:rsidRPr="00635A77">
        <w:rPr>
          <w:sz w:val="28"/>
          <w:szCs w:val="28"/>
        </w:rPr>
        <w:lastRenderedPageBreak/>
        <w:t>21.02.2011г. №134 (</w:t>
      </w:r>
      <w:r w:rsidR="00DF26E2">
        <w:rPr>
          <w:sz w:val="28"/>
          <w:szCs w:val="28"/>
        </w:rPr>
        <w:t>с изменениями и дополнениями</w:t>
      </w:r>
      <w:r w:rsidRPr="00635A77">
        <w:rPr>
          <w:sz w:val="28"/>
          <w:szCs w:val="28"/>
        </w:rPr>
        <w:t>);</w:t>
      </w:r>
    </w:p>
    <w:p w14:paraId="0E5A8D3A" w14:textId="2F3A6853" w:rsidR="00FC693C" w:rsidRPr="00635A77" w:rsidRDefault="00FC693C" w:rsidP="00430BEC">
      <w:pPr>
        <w:ind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 xml:space="preserve">- Схемы территориального планирования </w:t>
      </w:r>
      <w:proofErr w:type="spellStart"/>
      <w:r w:rsidR="00430BEC" w:rsidRPr="00635A77">
        <w:rPr>
          <w:sz w:val="28"/>
          <w:szCs w:val="28"/>
        </w:rPr>
        <w:t>Буинского</w:t>
      </w:r>
      <w:proofErr w:type="spellEnd"/>
      <w:r w:rsidRPr="00635A77">
        <w:rPr>
          <w:sz w:val="28"/>
          <w:szCs w:val="28"/>
        </w:rPr>
        <w:t xml:space="preserve"> муниципального района Республики Татарстан (внесение изменений), утвержденной Решением Совета </w:t>
      </w:r>
      <w:proofErr w:type="spellStart"/>
      <w:r w:rsidR="00430BEC" w:rsidRPr="00635A77">
        <w:rPr>
          <w:sz w:val="28"/>
          <w:szCs w:val="28"/>
        </w:rPr>
        <w:t>Буинского</w:t>
      </w:r>
      <w:proofErr w:type="spellEnd"/>
      <w:r w:rsidRPr="00635A77">
        <w:rPr>
          <w:sz w:val="28"/>
          <w:szCs w:val="28"/>
        </w:rPr>
        <w:t xml:space="preserve"> муниципального района Республики Татарстан от </w:t>
      </w:r>
      <w:r w:rsidR="00430BEC" w:rsidRPr="00635A77">
        <w:rPr>
          <w:sz w:val="28"/>
          <w:szCs w:val="28"/>
        </w:rPr>
        <w:t>23.09.2020 г. №6-1</w:t>
      </w:r>
      <w:r w:rsidRPr="00635A77">
        <w:rPr>
          <w:sz w:val="28"/>
          <w:szCs w:val="28"/>
        </w:rPr>
        <w:t>;</w:t>
      </w:r>
    </w:p>
    <w:p w14:paraId="42E8B347" w14:textId="77777777" w:rsidR="00FC693C" w:rsidRPr="00635A77" w:rsidRDefault="00FC693C" w:rsidP="00424CF4">
      <w:pPr>
        <w:ind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 xml:space="preserve">- официальные данные, предоставленные исполнительным комитетом </w:t>
      </w:r>
      <w:proofErr w:type="spellStart"/>
      <w:r w:rsidR="00133BC0" w:rsidRPr="00635A77">
        <w:rPr>
          <w:sz w:val="28"/>
          <w:szCs w:val="28"/>
        </w:rPr>
        <w:t>Буинского</w:t>
      </w:r>
      <w:proofErr w:type="spellEnd"/>
      <w:r w:rsidRPr="00635A77">
        <w:rPr>
          <w:sz w:val="28"/>
          <w:szCs w:val="28"/>
        </w:rPr>
        <w:t xml:space="preserve"> муниципального района и </w:t>
      </w:r>
      <w:proofErr w:type="spellStart"/>
      <w:r w:rsidR="00133BC0" w:rsidRPr="00635A77">
        <w:rPr>
          <w:sz w:val="28"/>
          <w:szCs w:val="28"/>
        </w:rPr>
        <w:t>Нижненаратбашского</w:t>
      </w:r>
      <w:proofErr w:type="spellEnd"/>
      <w:r w:rsidR="00133BC0" w:rsidRPr="00635A77">
        <w:rPr>
          <w:sz w:val="28"/>
          <w:szCs w:val="28"/>
        </w:rPr>
        <w:t xml:space="preserve"> </w:t>
      </w:r>
      <w:r w:rsidRPr="00635A77">
        <w:rPr>
          <w:sz w:val="28"/>
          <w:szCs w:val="28"/>
        </w:rPr>
        <w:t>сельского поселения, входящего в его состав.</w:t>
      </w:r>
    </w:p>
    <w:p w14:paraId="4E009016" w14:textId="77777777" w:rsidR="00F6488E" w:rsidRPr="00F6488E" w:rsidRDefault="00F6488E" w:rsidP="00424CF4">
      <w:pPr>
        <w:spacing w:before="5"/>
        <w:rPr>
          <w:sz w:val="24"/>
          <w:szCs w:val="24"/>
        </w:rPr>
      </w:pPr>
    </w:p>
    <w:p w14:paraId="06A48A37" w14:textId="09C8CD2F" w:rsidR="00F6488E" w:rsidRPr="00635A77" w:rsidRDefault="00635A77" w:rsidP="00B8183B">
      <w:pPr>
        <w:pStyle w:val="11"/>
        <w:rPr>
          <w:sz w:val="28"/>
          <w:szCs w:val="28"/>
        </w:rPr>
      </w:pPr>
      <w:bookmarkStart w:id="1" w:name="_TOC_250061"/>
      <w:bookmarkStart w:id="2" w:name="_Toc119050819"/>
      <w:r>
        <w:rPr>
          <w:sz w:val="28"/>
          <w:szCs w:val="28"/>
        </w:rPr>
        <w:t xml:space="preserve"> </w:t>
      </w:r>
      <w:r w:rsidR="00F6488E" w:rsidRPr="00635A77">
        <w:rPr>
          <w:sz w:val="28"/>
          <w:szCs w:val="28"/>
        </w:rPr>
        <w:t>Цели</w:t>
      </w:r>
      <w:r w:rsidR="00F6488E" w:rsidRPr="00635A77">
        <w:rPr>
          <w:spacing w:val="-1"/>
          <w:sz w:val="28"/>
          <w:szCs w:val="28"/>
        </w:rPr>
        <w:t xml:space="preserve"> </w:t>
      </w:r>
      <w:r w:rsidR="00F6488E" w:rsidRPr="00635A77">
        <w:rPr>
          <w:sz w:val="28"/>
          <w:szCs w:val="28"/>
        </w:rPr>
        <w:t xml:space="preserve">и задачи </w:t>
      </w:r>
      <w:r w:rsidR="00C53035" w:rsidRPr="00635A77">
        <w:rPr>
          <w:sz w:val="28"/>
          <w:szCs w:val="28"/>
        </w:rPr>
        <w:t xml:space="preserve">проекта внесения изменений в </w:t>
      </w:r>
      <w:r w:rsidR="00F6488E" w:rsidRPr="00635A77">
        <w:rPr>
          <w:sz w:val="28"/>
          <w:szCs w:val="28"/>
        </w:rPr>
        <w:t>гене</w:t>
      </w:r>
      <w:r w:rsidR="00C53035" w:rsidRPr="00635A77">
        <w:rPr>
          <w:sz w:val="28"/>
          <w:szCs w:val="28"/>
        </w:rPr>
        <w:t>ральный</w:t>
      </w:r>
      <w:r w:rsidR="00F6488E" w:rsidRPr="00635A77">
        <w:rPr>
          <w:spacing w:val="-1"/>
          <w:sz w:val="28"/>
          <w:szCs w:val="28"/>
        </w:rPr>
        <w:t xml:space="preserve"> </w:t>
      </w:r>
      <w:bookmarkEnd w:id="1"/>
      <w:r w:rsidR="00C53035" w:rsidRPr="00635A77">
        <w:rPr>
          <w:sz w:val="28"/>
          <w:szCs w:val="28"/>
        </w:rPr>
        <w:t xml:space="preserve">план </w:t>
      </w:r>
      <w:proofErr w:type="spellStart"/>
      <w:r w:rsidR="00C53035" w:rsidRPr="00635A77">
        <w:rPr>
          <w:sz w:val="28"/>
          <w:szCs w:val="28"/>
        </w:rPr>
        <w:t>Нижненаратбашского</w:t>
      </w:r>
      <w:proofErr w:type="spellEnd"/>
      <w:r w:rsidR="00C53035" w:rsidRPr="00635A77">
        <w:rPr>
          <w:sz w:val="28"/>
          <w:szCs w:val="28"/>
        </w:rPr>
        <w:t xml:space="preserve"> сельского поселения</w:t>
      </w:r>
      <w:bookmarkEnd w:id="2"/>
    </w:p>
    <w:p w14:paraId="71571ADF" w14:textId="77777777" w:rsidR="00C53035" w:rsidRPr="00635A77" w:rsidRDefault="00C53035" w:rsidP="00424CF4">
      <w:pPr>
        <w:ind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Генеральный план поселения – документ территориального планирования, определяющий стратегию градостроительного развития поселения.</w:t>
      </w:r>
    </w:p>
    <w:p w14:paraId="35AED460" w14:textId="77777777" w:rsidR="00C53035" w:rsidRPr="00635A77" w:rsidRDefault="00C53035" w:rsidP="00424CF4">
      <w:pPr>
        <w:ind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Генеральный план является основным градостроительным документом, определяющим в интересах населения и государства условия формирования среды жизнедеятельности, направления и границы развития территорий поселений, зонирование территорий, развитие инженерной, транспортной и социальной инфраструктур, градостроительные требования к сохранению объектов историко-культурного наследия и особо охраняемых природных территорий, экологическому и санитарному благополучию.</w:t>
      </w:r>
    </w:p>
    <w:p w14:paraId="0F1627FE" w14:textId="77777777" w:rsidR="00C53035" w:rsidRPr="00635A77" w:rsidRDefault="00C53035" w:rsidP="00424CF4">
      <w:pPr>
        <w:ind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 xml:space="preserve">Основными целями территориального планирования при разработке генерального плана </w:t>
      </w:r>
      <w:proofErr w:type="spellStart"/>
      <w:r w:rsidRPr="00635A77">
        <w:rPr>
          <w:sz w:val="28"/>
          <w:szCs w:val="28"/>
        </w:rPr>
        <w:t>Нижненаратбашского</w:t>
      </w:r>
      <w:proofErr w:type="spellEnd"/>
      <w:r w:rsidRPr="00635A77">
        <w:rPr>
          <w:sz w:val="28"/>
          <w:szCs w:val="28"/>
        </w:rPr>
        <w:t xml:space="preserve"> сельского поселения являются:</w:t>
      </w:r>
    </w:p>
    <w:p w14:paraId="6008E8D4" w14:textId="77777777" w:rsidR="00C53035" w:rsidRPr="00635A77" w:rsidRDefault="00C53035" w:rsidP="00424CF4">
      <w:pPr>
        <w:ind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–</w:t>
      </w:r>
      <w:r w:rsidRPr="00635A77">
        <w:rPr>
          <w:sz w:val="28"/>
          <w:szCs w:val="28"/>
        </w:rPr>
        <w:tab/>
        <w:t xml:space="preserve">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Федерации; </w:t>
      </w:r>
    </w:p>
    <w:p w14:paraId="50D8F7A3" w14:textId="77777777" w:rsidR="00C53035" w:rsidRPr="00635A77" w:rsidRDefault="00C53035" w:rsidP="00424CF4">
      <w:pPr>
        <w:ind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–</w:t>
      </w:r>
      <w:r w:rsidRPr="00635A77">
        <w:rPr>
          <w:sz w:val="28"/>
          <w:szCs w:val="28"/>
        </w:rPr>
        <w:tab/>
        <w:t>обеспечение средствами территориального планирования целостности сельского поселения как муниципального образования;</w:t>
      </w:r>
    </w:p>
    <w:p w14:paraId="2EA11443" w14:textId="77777777" w:rsidR="00C53035" w:rsidRPr="00635A77" w:rsidRDefault="00C53035" w:rsidP="00424CF4">
      <w:pPr>
        <w:ind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–</w:t>
      </w:r>
      <w:r w:rsidRPr="00635A77">
        <w:rPr>
          <w:sz w:val="28"/>
          <w:szCs w:val="28"/>
        </w:rPr>
        <w:tab/>
        <w:t>выработка рациональных решений по планировочной организации, функциональному зонированию территории и созданию условий для проведения градостроительного зонирования, соответствующего максимальному раскрытию рекреационного и социально-экономического потенциала поселения с учетом развития инженерной и транспортной инфраструктуры.</w:t>
      </w:r>
    </w:p>
    <w:p w14:paraId="74932554" w14:textId="77777777" w:rsidR="00C53035" w:rsidRPr="00635A77" w:rsidRDefault="00C53035" w:rsidP="00424CF4">
      <w:pPr>
        <w:ind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Проектные решения генерального плана являются основой для комплексного решения вопросов организации планировочной структуры; территориального, инфраструктурного и социально-экономического развития поселения; разработки правил землепользования и застройки, устанавливающих правовой режим использования территориальных зон; определения зон инвестиционного развития.</w:t>
      </w:r>
    </w:p>
    <w:p w14:paraId="4C0C034C" w14:textId="77777777" w:rsidR="00C53035" w:rsidRPr="00635A77" w:rsidRDefault="00C53035" w:rsidP="00424CF4">
      <w:pPr>
        <w:ind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Реализация указанных целей осуществляется посредством решения следующих задач территориального планирования:</w:t>
      </w:r>
    </w:p>
    <w:p w14:paraId="03E75726" w14:textId="77777777" w:rsidR="00C53035" w:rsidRPr="00635A77" w:rsidRDefault="00C53035" w:rsidP="00424CF4">
      <w:pPr>
        <w:ind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–</w:t>
      </w:r>
      <w:r w:rsidRPr="00635A77">
        <w:rPr>
          <w:sz w:val="28"/>
          <w:szCs w:val="28"/>
        </w:rPr>
        <w:tab/>
        <w:t xml:space="preserve"> выявление проблем градостроительного развития территории населенных пунктов, обеспечивающих решение этих проблем на основе анализа параметров муниципальной среды, существующих ресурсов жизнеобеспечения, а также отдельных принятых градостроительных решений;</w:t>
      </w:r>
    </w:p>
    <w:p w14:paraId="5D070CCB" w14:textId="77777777" w:rsidR="00C53035" w:rsidRPr="00635A77" w:rsidRDefault="00C53035" w:rsidP="00424CF4">
      <w:pPr>
        <w:ind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–</w:t>
      </w:r>
      <w:r w:rsidRPr="00635A77">
        <w:rPr>
          <w:sz w:val="28"/>
          <w:szCs w:val="28"/>
        </w:rPr>
        <w:tab/>
        <w:t xml:space="preserve"> функциональное зонирование территории (отображение планируемых границ функциональных зон);</w:t>
      </w:r>
    </w:p>
    <w:p w14:paraId="7282A63A" w14:textId="77777777" w:rsidR="00C53035" w:rsidRPr="00635A77" w:rsidRDefault="00C53035" w:rsidP="00424CF4">
      <w:pPr>
        <w:ind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–</w:t>
      </w:r>
      <w:r w:rsidRPr="00635A77">
        <w:rPr>
          <w:sz w:val="28"/>
          <w:szCs w:val="28"/>
        </w:rPr>
        <w:tab/>
        <w:t xml:space="preserve"> разработка оптимальной функционально-планировочной структуры </w:t>
      </w:r>
      <w:r w:rsidRPr="00635A77">
        <w:rPr>
          <w:sz w:val="28"/>
          <w:szCs w:val="28"/>
        </w:rPr>
        <w:lastRenderedPageBreak/>
        <w:t>населенных пунктов, создающей предпосылки для гармоничного и устойчивого развития территорий для последующей разработки градостроительного зонирования, подготовки правил землепользования и застройки;</w:t>
      </w:r>
    </w:p>
    <w:p w14:paraId="19300126" w14:textId="77777777" w:rsidR="00C53035" w:rsidRPr="00635A77" w:rsidRDefault="00C53035" w:rsidP="00424CF4">
      <w:pPr>
        <w:ind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–</w:t>
      </w:r>
      <w:r w:rsidRPr="00635A77">
        <w:rPr>
          <w:sz w:val="28"/>
          <w:szCs w:val="28"/>
        </w:rPr>
        <w:tab/>
        <w:t xml:space="preserve"> определение системы параметров развития </w:t>
      </w:r>
      <w:proofErr w:type="spellStart"/>
      <w:r w:rsidRPr="00635A77">
        <w:rPr>
          <w:sz w:val="28"/>
          <w:szCs w:val="28"/>
        </w:rPr>
        <w:t>Нижненаратбашского</w:t>
      </w:r>
      <w:proofErr w:type="spellEnd"/>
      <w:r w:rsidRPr="00635A77">
        <w:rPr>
          <w:sz w:val="28"/>
          <w:szCs w:val="28"/>
        </w:rPr>
        <w:t xml:space="preserve"> сельского поселения, обеспечивающей взаимосогласованную и сбалансированную динамику градостроительных, инфраструктурных, природных, социальных и рекреационных компонентов развития;</w:t>
      </w:r>
    </w:p>
    <w:p w14:paraId="61A8CEDE" w14:textId="77777777" w:rsidR="00C53035" w:rsidRPr="00635A77" w:rsidRDefault="00C53035" w:rsidP="00424CF4">
      <w:pPr>
        <w:ind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–</w:t>
      </w:r>
      <w:r w:rsidRPr="00635A77">
        <w:rPr>
          <w:sz w:val="28"/>
          <w:szCs w:val="28"/>
        </w:rPr>
        <w:tab/>
        <w:t xml:space="preserve"> подготовка перечня первоочередных мероприятий и действий по обеспечению инвестиционной привлекательности сельского поселения при условии сохранения окружающей природной среды;</w:t>
      </w:r>
    </w:p>
    <w:p w14:paraId="2415001A" w14:textId="77777777" w:rsidR="00C53035" w:rsidRPr="00635A77" w:rsidRDefault="00C53035" w:rsidP="00424CF4">
      <w:pPr>
        <w:ind w:firstLine="709"/>
        <w:jc w:val="both"/>
        <w:rPr>
          <w:sz w:val="28"/>
          <w:szCs w:val="28"/>
          <w:highlight w:val="yellow"/>
        </w:rPr>
      </w:pPr>
      <w:r w:rsidRPr="00635A77">
        <w:rPr>
          <w:sz w:val="28"/>
          <w:szCs w:val="28"/>
        </w:rPr>
        <w:t>–</w:t>
      </w:r>
      <w:r w:rsidRPr="00635A77">
        <w:rPr>
          <w:sz w:val="28"/>
          <w:szCs w:val="28"/>
        </w:rPr>
        <w:tab/>
        <w:t xml:space="preserve"> планируемое размещение объектов капитального строительства, существующие и планируемые границы земель промышленности, энергетики, транспорта и связи.</w:t>
      </w:r>
    </w:p>
    <w:p w14:paraId="54B1BD09" w14:textId="77777777" w:rsidR="00F6488E" w:rsidRPr="00635A77" w:rsidRDefault="00F6488E" w:rsidP="00424CF4">
      <w:pPr>
        <w:ind w:firstLine="709"/>
        <w:jc w:val="both"/>
        <w:rPr>
          <w:sz w:val="28"/>
          <w:szCs w:val="28"/>
        </w:rPr>
      </w:pPr>
    </w:p>
    <w:p w14:paraId="41ADE912" w14:textId="77777777" w:rsidR="00F6488E" w:rsidRPr="00635A77" w:rsidRDefault="00F6488E" w:rsidP="00B8183B">
      <w:pPr>
        <w:pStyle w:val="11"/>
        <w:rPr>
          <w:sz w:val="28"/>
          <w:szCs w:val="28"/>
        </w:rPr>
      </w:pPr>
      <w:bookmarkStart w:id="3" w:name="_TOC_250059"/>
      <w:bookmarkStart w:id="4" w:name="_Toc119050820"/>
      <w:r w:rsidRPr="00635A77">
        <w:rPr>
          <w:sz w:val="28"/>
          <w:szCs w:val="28"/>
        </w:rPr>
        <w:t xml:space="preserve">Краткая характеристика </w:t>
      </w:r>
      <w:bookmarkEnd w:id="3"/>
      <w:r w:rsidRPr="00635A77">
        <w:rPr>
          <w:sz w:val="28"/>
          <w:szCs w:val="28"/>
        </w:rPr>
        <w:t>поселения</w:t>
      </w:r>
      <w:bookmarkEnd w:id="4"/>
    </w:p>
    <w:p w14:paraId="47D33978" w14:textId="77777777" w:rsidR="00F6488E" w:rsidRPr="00635A77" w:rsidRDefault="00F6488E" w:rsidP="00424CF4">
      <w:pPr>
        <w:ind w:firstLine="709"/>
        <w:jc w:val="both"/>
        <w:rPr>
          <w:sz w:val="28"/>
          <w:szCs w:val="28"/>
        </w:rPr>
      </w:pPr>
      <w:proofErr w:type="spellStart"/>
      <w:r w:rsidRPr="00635A77">
        <w:rPr>
          <w:sz w:val="28"/>
          <w:szCs w:val="28"/>
        </w:rPr>
        <w:t>Нижненаратбашское</w:t>
      </w:r>
      <w:proofErr w:type="spellEnd"/>
      <w:r w:rsidR="00152A51" w:rsidRPr="00635A77">
        <w:rPr>
          <w:sz w:val="28"/>
          <w:szCs w:val="28"/>
        </w:rPr>
        <w:t xml:space="preserve"> сельское поселение</w:t>
      </w:r>
      <w:r w:rsidR="00152A51" w:rsidRPr="00635A77">
        <w:rPr>
          <w:sz w:val="28"/>
          <w:szCs w:val="28"/>
        </w:rPr>
        <w:tab/>
        <w:t xml:space="preserve">располагается в </w:t>
      </w:r>
      <w:r w:rsidR="00FF7199" w:rsidRPr="00635A77">
        <w:rPr>
          <w:sz w:val="28"/>
          <w:szCs w:val="28"/>
        </w:rPr>
        <w:t xml:space="preserve">северо-восточной части </w:t>
      </w:r>
      <w:proofErr w:type="spellStart"/>
      <w:r w:rsidR="00FF7199" w:rsidRPr="00635A77">
        <w:rPr>
          <w:sz w:val="28"/>
          <w:szCs w:val="28"/>
        </w:rPr>
        <w:t>Б</w:t>
      </w:r>
      <w:r w:rsidRPr="00635A77">
        <w:rPr>
          <w:sz w:val="28"/>
          <w:szCs w:val="28"/>
        </w:rPr>
        <w:t>уинского</w:t>
      </w:r>
      <w:proofErr w:type="spellEnd"/>
      <w:r w:rsidRPr="00635A77">
        <w:rPr>
          <w:sz w:val="28"/>
          <w:szCs w:val="28"/>
        </w:rPr>
        <w:t xml:space="preserve"> муниципального района. Его площадь составляет 4817,311 га.</w:t>
      </w:r>
    </w:p>
    <w:p w14:paraId="0D5099F2" w14:textId="77777777" w:rsidR="00F6488E" w:rsidRPr="00635A77" w:rsidRDefault="00F6488E" w:rsidP="00424CF4">
      <w:pPr>
        <w:ind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 xml:space="preserve">Граница </w:t>
      </w:r>
      <w:proofErr w:type="spellStart"/>
      <w:r w:rsidRPr="00635A77">
        <w:rPr>
          <w:sz w:val="28"/>
          <w:szCs w:val="28"/>
        </w:rPr>
        <w:t>Нижненаратбашского</w:t>
      </w:r>
      <w:proofErr w:type="spellEnd"/>
      <w:r w:rsidRPr="00635A77">
        <w:rPr>
          <w:sz w:val="28"/>
          <w:szCs w:val="28"/>
        </w:rPr>
        <w:t xml:space="preserve"> сельского поселения установлена Законом Республики </w:t>
      </w:r>
      <w:r w:rsidR="00152A51" w:rsidRPr="00635A77">
        <w:rPr>
          <w:sz w:val="28"/>
          <w:szCs w:val="28"/>
        </w:rPr>
        <w:t>Татарстан «Об установлении границ территорий</w:t>
      </w:r>
      <w:r w:rsidRPr="00635A77">
        <w:rPr>
          <w:sz w:val="28"/>
          <w:szCs w:val="28"/>
        </w:rPr>
        <w:t xml:space="preserve"> </w:t>
      </w:r>
      <w:r w:rsidR="00152A51" w:rsidRPr="00635A77">
        <w:rPr>
          <w:sz w:val="28"/>
          <w:szCs w:val="28"/>
        </w:rPr>
        <w:t xml:space="preserve">и </w:t>
      </w:r>
      <w:r w:rsidRPr="00635A77">
        <w:rPr>
          <w:sz w:val="28"/>
          <w:szCs w:val="28"/>
        </w:rPr>
        <w:t xml:space="preserve">статусе муниципального </w:t>
      </w:r>
      <w:r w:rsidR="00152A51" w:rsidRPr="00635A77">
        <w:rPr>
          <w:sz w:val="28"/>
          <w:szCs w:val="28"/>
        </w:rPr>
        <w:t xml:space="preserve">образования </w:t>
      </w:r>
      <w:r w:rsidRPr="00635A77">
        <w:rPr>
          <w:sz w:val="28"/>
          <w:szCs w:val="28"/>
        </w:rPr>
        <w:t>«</w:t>
      </w:r>
      <w:proofErr w:type="spellStart"/>
      <w:r w:rsidRPr="00635A77">
        <w:rPr>
          <w:sz w:val="28"/>
          <w:szCs w:val="28"/>
        </w:rPr>
        <w:t>Буинский</w:t>
      </w:r>
      <w:proofErr w:type="spellEnd"/>
      <w:r w:rsidRPr="00635A77">
        <w:rPr>
          <w:sz w:val="28"/>
          <w:szCs w:val="28"/>
        </w:rPr>
        <w:t xml:space="preserve"> муниципальный район» и муниципальных образований в его составе» № 17-ЗРТ от 31.01.2005 г. (в редакции Закона № 150-ЗРТ </w:t>
      </w:r>
      <w:r w:rsidR="0089790D" w:rsidRPr="00635A77">
        <w:rPr>
          <w:sz w:val="28"/>
          <w:szCs w:val="28"/>
        </w:rPr>
        <w:t>от 30</w:t>
      </w:r>
      <w:r w:rsidRPr="00635A77">
        <w:rPr>
          <w:sz w:val="28"/>
          <w:szCs w:val="28"/>
        </w:rPr>
        <w:t>.12.2014 г.).</w:t>
      </w:r>
    </w:p>
    <w:p w14:paraId="682E9B39" w14:textId="77777777" w:rsidR="00F6488E" w:rsidRPr="00635A77" w:rsidRDefault="00152A51" w:rsidP="00424CF4">
      <w:pPr>
        <w:ind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 xml:space="preserve">Сведения о </w:t>
      </w:r>
      <w:r w:rsidR="00A81CC3" w:rsidRPr="00635A77">
        <w:rPr>
          <w:sz w:val="28"/>
          <w:szCs w:val="28"/>
        </w:rPr>
        <w:t xml:space="preserve">границе поселения представлены в Едином государственном </w:t>
      </w:r>
      <w:r w:rsidR="00F6488E" w:rsidRPr="00635A77">
        <w:rPr>
          <w:sz w:val="28"/>
          <w:szCs w:val="28"/>
        </w:rPr>
        <w:t>реестре недвижимости.</w:t>
      </w:r>
    </w:p>
    <w:p w14:paraId="5F05D064" w14:textId="77777777" w:rsidR="00F6488E" w:rsidRPr="00635A77" w:rsidRDefault="00F6488E" w:rsidP="00424CF4">
      <w:pPr>
        <w:ind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На территории поселения располагаются следующие населенные пункты:</w:t>
      </w:r>
    </w:p>
    <w:p w14:paraId="7D1881BD" w14:textId="77777777" w:rsidR="00F6488E" w:rsidRPr="00635A77" w:rsidRDefault="00152A51" w:rsidP="00424CF4">
      <w:pPr>
        <w:ind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 xml:space="preserve">- </w:t>
      </w:r>
      <w:proofErr w:type="spellStart"/>
      <w:r w:rsidR="00F6488E" w:rsidRPr="00635A77">
        <w:rPr>
          <w:sz w:val="28"/>
          <w:szCs w:val="28"/>
        </w:rPr>
        <w:t>с.Нижний</w:t>
      </w:r>
      <w:proofErr w:type="spellEnd"/>
      <w:r w:rsidR="00F6488E" w:rsidRPr="00635A77">
        <w:rPr>
          <w:sz w:val="28"/>
          <w:szCs w:val="28"/>
        </w:rPr>
        <w:t xml:space="preserve"> </w:t>
      </w:r>
      <w:proofErr w:type="spellStart"/>
      <w:r w:rsidR="00F6488E" w:rsidRPr="00635A77">
        <w:rPr>
          <w:sz w:val="28"/>
          <w:szCs w:val="28"/>
        </w:rPr>
        <w:t>Наратбаш</w:t>
      </w:r>
      <w:proofErr w:type="spellEnd"/>
      <w:r w:rsidR="00F6488E" w:rsidRPr="00635A77">
        <w:rPr>
          <w:sz w:val="28"/>
          <w:szCs w:val="28"/>
        </w:rPr>
        <w:t xml:space="preserve"> (административный центр сельского поселения);</w:t>
      </w:r>
    </w:p>
    <w:p w14:paraId="303621B4" w14:textId="77777777" w:rsidR="00F6488E" w:rsidRPr="00635A77" w:rsidRDefault="00152A51" w:rsidP="00424CF4">
      <w:pPr>
        <w:ind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 xml:space="preserve">- </w:t>
      </w:r>
      <w:proofErr w:type="spellStart"/>
      <w:r w:rsidR="00F6488E" w:rsidRPr="00635A77">
        <w:rPr>
          <w:sz w:val="28"/>
          <w:szCs w:val="28"/>
        </w:rPr>
        <w:t>с.Бикмуразово</w:t>
      </w:r>
      <w:proofErr w:type="spellEnd"/>
      <w:r w:rsidR="00F6488E" w:rsidRPr="00635A77">
        <w:rPr>
          <w:sz w:val="28"/>
          <w:szCs w:val="28"/>
        </w:rPr>
        <w:t>;</w:t>
      </w:r>
    </w:p>
    <w:p w14:paraId="27B7BB8D" w14:textId="77777777" w:rsidR="00F6488E" w:rsidRPr="00635A77" w:rsidRDefault="00152A51" w:rsidP="00424CF4">
      <w:pPr>
        <w:ind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 xml:space="preserve">- </w:t>
      </w:r>
      <w:proofErr w:type="spellStart"/>
      <w:r w:rsidR="00F6488E" w:rsidRPr="00635A77">
        <w:rPr>
          <w:sz w:val="28"/>
          <w:szCs w:val="28"/>
        </w:rPr>
        <w:t>д.Большая</w:t>
      </w:r>
      <w:proofErr w:type="spellEnd"/>
      <w:r w:rsidR="00F6488E" w:rsidRPr="00635A77">
        <w:rPr>
          <w:sz w:val="28"/>
          <w:szCs w:val="28"/>
        </w:rPr>
        <w:t xml:space="preserve"> </w:t>
      </w:r>
      <w:proofErr w:type="spellStart"/>
      <w:r w:rsidR="00F6488E" w:rsidRPr="00635A77">
        <w:rPr>
          <w:sz w:val="28"/>
          <w:szCs w:val="28"/>
        </w:rPr>
        <w:t>Карланга</w:t>
      </w:r>
      <w:proofErr w:type="spellEnd"/>
      <w:r w:rsidR="00F6488E" w:rsidRPr="00635A77">
        <w:rPr>
          <w:sz w:val="28"/>
          <w:szCs w:val="28"/>
        </w:rPr>
        <w:t>.</w:t>
      </w:r>
    </w:p>
    <w:p w14:paraId="4EA2DCCC" w14:textId="77777777" w:rsidR="00F6488E" w:rsidRPr="00635A77" w:rsidRDefault="00F6488E" w:rsidP="00424CF4">
      <w:pPr>
        <w:ind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Численность постоянного населения на 01.09.2018 г. составляет 1322 человека, в том числе:</w:t>
      </w:r>
    </w:p>
    <w:p w14:paraId="58FD7060" w14:textId="77777777" w:rsidR="00F6488E" w:rsidRPr="00635A77" w:rsidRDefault="00152A51" w:rsidP="00424CF4">
      <w:pPr>
        <w:ind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 xml:space="preserve">- </w:t>
      </w:r>
      <w:r w:rsidR="00F6488E" w:rsidRPr="00635A77">
        <w:rPr>
          <w:sz w:val="28"/>
          <w:szCs w:val="28"/>
        </w:rPr>
        <w:t xml:space="preserve">в </w:t>
      </w:r>
      <w:proofErr w:type="spellStart"/>
      <w:r w:rsidR="00F6488E" w:rsidRPr="00635A77">
        <w:rPr>
          <w:sz w:val="28"/>
          <w:szCs w:val="28"/>
        </w:rPr>
        <w:t>с.Нижний</w:t>
      </w:r>
      <w:proofErr w:type="spellEnd"/>
      <w:r w:rsidR="00F6488E" w:rsidRPr="00635A77">
        <w:rPr>
          <w:sz w:val="28"/>
          <w:szCs w:val="28"/>
        </w:rPr>
        <w:t xml:space="preserve"> </w:t>
      </w:r>
      <w:proofErr w:type="spellStart"/>
      <w:r w:rsidR="00F6488E" w:rsidRPr="00635A77">
        <w:rPr>
          <w:sz w:val="28"/>
          <w:szCs w:val="28"/>
        </w:rPr>
        <w:t>Наратбаш</w:t>
      </w:r>
      <w:proofErr w:type="spellEnd"/>
      <w:r w:rsidR="00F6488E" w:rsidRPr="00635A77">
        <w:rPr>
          <w:sz w:val="28"/>
          <w:szCs w:val="28"/>
        </w:rPr>
        <w:t>: 710 человек;</w:t>
      </w:r>
    </w:p>
    <w:p w14:paraId="0DCCECCB" w14:textId="77777777" w:rsidR="00F6488E" w:rsidRPr="00635A77" w:rsidRDefault="00152A51" w:rsidP="00424CF4">
      <w:pPr>
        <w:ind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 xml:space="preserve">- </w:t>
      </w:r>
      <w:r w:rsidR="00F6488E" w:rsidRPr="00635A77">
        <w:rPr>
          <w:sz w:val="28"/>
          <w:szCs w:val="28"/>
        </w:rPr>
        <w:t xml:space="preserve">в </w:t>
      </w:r>
      <w:proofErr w:type="spellStart"/>
      <w:r w:rsidR="00F6488E" w:rsidRPr="00635A77">
        <w:rPr>
          <w:sz w:val="28"/>
          <w:szCs w:val="28"/>
        </w:rPr>
        <w:t>с.Бикмуразово</w:t>
      </w:r>
      <w:proofErr w:type="spellEnd"/>
      <w:r w:rsidR="00F6488E" w:rsidRPr="00635A77">
        <w:rPr>
          <w:sz w:val="28"/>
          <w:szCs w:val="28"/>
        </w:rPr>
        <w:t>: 468 человек;</w:t>
      </w:r>
    </w:p>
    <w:p w14:paraId="09A4DA07" w14:textId="77777777" w:rsidR="00F6488E" w:rsidRPr="00635A77" w:rsidRDefault="00152A51" w:rsidP="00424CF4">
      <w:pPr>
        <w:ind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 xml:space="preserve">- </w:t>
      </w:r>
      <w:r w:rsidR="00F6488E" w:rsidRPr="00635A77">
        <w:rPr>
          <w:sz w:val="28"/>
          <w:szCs w:val="28"/>
        </w:rPr>
        <w:t xml:space="preserve">в </w:t>
      </w:r>
      <w:proofErr w:type="spellStart"/>
      <w:r w:rsidR="00F6488E" w:rsidRPr="00635A77">
        <w:rPr>
          <w:sz w:val="28"/>
          <w:szCs w:val="28"/>
        </w:rPr>
        <w:t>д.Большая</w:t>
      </w:r>
      <w:proofErr w:type="spellEnd"/>
      <w:r w:rsidR="00F6488E" w:rsidRPr="00635A77">
        <w:rPr>
          <w:sz w:val="28"/>
          <w:szCs w:val="28"/>
        </w:rPr>
        <w:t xml:space="preserve"> </w:t>
      </w:r>
      <w:proofErr w:type="spellStart"/>
      <w:r w:rsidR="00F6488E" w:rsidRPr="00635A77">
        <w:rPr>
          <w:sz w:val="28"/>
          <w:szCs w:val="28"/>
        </w:rPr>
        <w:t>Карланга</w:t>
      </w:r>
      <w:proofErr w:type="spellEnd"/>
      <w:r w:rsidR="00F6488E" w:rsidRPr="00635A77">
        <w:rPr>
          <w:sz w:val="28"/>
          <w:szCs w:val="28"/>
        </w:rPr>
        <w:t>: 144 человека.</w:t>
      </w:r>
    </w:p>
    <w:p w14:paraId="663E2360" w14:textId="2EC0D555" w:rsidR="004B72FF" w:rsidRPr="00635A77" w:rsidRDefault="00F6488E" w:rsidP="00635A77">
      <w:pPr>
        <w:ind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Информация указана на основании сведений органов местного самоуправления.</w:t>
      </w:r>
    </w:p>
    <w:p w14:paraId="78E00877" w14:textId="77777777" w:rsidR="004B72FF" w:rsidRDefault="004B72FF" w:rsidP="00424CF4">
      <w:pPr>
        <w:ind w:firstLine="709"/>
        <w:jc w:val="both"/>
        <w:rPr>
          <w:sz w:val="24"/>
          <w:szCs w:val="24"/>
        </w:rPr>
        <w:sectPr w:rsidR="004B72FF" w:rsidSect="00B8183B">
          <w:footerReference w:type="default" r:id="rId8"/>
          <w:pgSz w:w="11906" w:h="16838" w:code="9"/>
          <w:pgMar w:top="851" w:right="851" w:bottom="851" w:left="1134" w:header="709" w:footer="709" w:gutter="0"/>
          <w:cols w:space="708"/>
          <w:titlePg/>
          <w:docGrid w:linePitch="360"/>
        </w:sectPr>
      </w:pPr>
    </w:p>
    <w:p w14:paraId="45B1C154" w14:textId="77777777" w:rsidR="004B72FF" w:rsidRPr="00635A77" w:rsidRDefault="004B72FF" w:rsidP="00B8183B">
      <w:pPr>
        <w:pStyle w:val="a0"/>
        <w:rPr>
          <w:sz w:val="28"/>
          <w:szCs w:val="28"/>
        </w:rPr>
      </w:pPr>
      <w:bookmarkStart w:id="5" w:name="_TOC_250058"/>
      <w:bookmarkStart w:id="6" w:name="_Toc119050821"/>
      <w:r w:rsidRPr="00635A77">
        <w:rPr>
          <w:sz w:val="28"/>
          <w:szCs w:val="28"/>
        </w:rPr>
        <w:t xml:space="preserve">АНАЛИЗ СОВРЕМЕННОГО СОСТОЯНИЯ И ИСПОЛЬЗОВАНИЯ ТЕРРИТОРИИ ПОСЕЛЕНИЯ. ОБОСНОВАНИЕ МЕРОПРИЯТИЙ ГЕНЕРАЛЬНОГО </w:t>
      </w:r>
      <w:bookmarkEnd w:id="5"/>
      <w:r w:rsidRPr="00635A77">
        <w:rPr>
          <w:sz w:val="28"/>
          <w:szCs w:val="28"/>
        </w:rPr>
        <w:t>ПЛАНА</w:t>
      </w:r>
      <w:bookmarkEnd w:id="6"/>
    </w:p>
    <w:p w14:paraId="4F529658" w14:textId="77777777" w:rsidR="004B72FF" w:rsidRPr="00635A77" w:rsidRDefault="004B72FF" w:rsidP="00635A77">
      <w:pPr>
        <w:pStyle w:val="21"/>
        <w:spacing w:before="120"/>
        <w:rPr>
          <w:sz w:val="28"/>
          <w:szCs w:val="28"/>
        </w:rPr>
      </w:pPr>
      <w:bookmarkStart w:id="7" w:name="_TOC_250057"/>
      <w:bookmarkStart w:id="8" w:name="_Toc119050822"/>
      <w:r w:rsidRPr="00635A77">
        <w:rPr>
          <w:sz w:val="28"/>
          <w:szCs w:val="28"/>
        </w:rPr>
        <w:t xml:space="preserve">Жилищный </w:t>
      </w:r>
      <w:bookmarkEnd w:id="7"/>
      <w:r w:rsidRPr="00635A77">
        <w:rPr>
          <w:sz w:val="28"/>
          <w:szCs w:val="28"/>
        </w:rPr>
        <w:t>фонд</w:t>
      </w:r>
      <w:bookmarkEnd w:id="8"/>
    </w:p>
    <w:p w14:paraId="2E5E9E36" w14:textId="77777777" w:rsidR="004B72FF" w:rsidRPr="00635A77" w:rsidRDefault="004B72FF" w:rsidP="00C57C06">
      <w:pPr>
        <w:ind w:firstLine="709"/>
        <w:rPr>
          <w:b/>
          <w:i/>
          <w:sz w:val="28"/>
          <w:szCs w:val="28"/>
        </w:rPr>
      </w:pPr>
      <w:r w:rsidRPr="00635A77">
        <w:rPr>
          <w:b/>
          <w:i/>
          <w:sz w:val="28"/>
          <w:szCs w:val="28"/>
        </w:rPr>
        <w:t>Существующее</w:t>
      </w:r>
      <w:r w:rsidRPr="00635A77">
        <w:rPr>
          <w:b/>
          <w:i/>
          <w:spacing w:val="-3"/>
          <w:sz w:val="28"/>
          <w:szCs w:val="28"/>
        </w:rPr>
        <w:t xml:space="preserve"> </w:t>
      </w:r>
      <w:r w:rsidRPr="00635A77">
        <w:rPr>
          <w:b/>
          <w:i/>
          <w:sz w:val="28"/>
          <w:szCs w:val="28"/>
        </w:rPr>
        <w:t>положение</w:t>
      </w:r>
    </w:p>
    <w:p w14:paraId="7EE85B33" w14:textId="77777777" w:rsidR="004B72FF" w:rsidRPr="00635A77" w:rsidRDefault="004B72FF" w:rsidP="00424CF4">
      <w:pPr>
        <w:pStyle w:val="a7"/>
        <w:ind w:left="0"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Жилая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застройка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поселения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представлена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одно-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и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двухэтажными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индивидуальными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жилыми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домами,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многоквартирная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жилая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застройка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представлена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в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южной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части</w:t>
      </w:r>
      <w:r w:rsidRPr="00635A77">
        <w:rPr>
          <w:spacing w:val="1"/>
          <w:sz w:val="28"/>
          <w:szCs w:val="28"/>
        </w:rPr>
        <w:t xml:space="preserve"> </w:t>
      </w:r>
      <w:proofErr w:type="spellStart"/>
      <w:r w:rsidRPr="00635A77">
        <w:rPr>
          <w:sz w:val="28"/>
          <w:szCs w:val="28"/>
        </w:rPr>
        <w:t>с.Нижний</w:t>
      </w:r>
      <w:proofErr w:type="spellEnd"/>
      <w:r w:rsidRPr="00635A77">
        <w:rPr>
          <w:spacing w:val="1"/>
          <w:sz w:val="28"/>
          <w:szCs w:val="28"/>
        </w:rPr>
        <w:t xml:space="preserve"> </w:t>
      </w:r>
      <w:proofErr w:type="spellStart"/>
      <w:r w:rsidRPr="00635A77">
        <w:rPr>
          <w:sz w:val="28"/>
          <w:szCs w:val="28"/>
        </w:rPr>
        <w:t>Наратбаш</w:t>
      </w:r>
      <w:proofErr w:type="spellEnd"/>
      <w:r w:rsidRPr="00635A77">
        <w:rPr>
          <w:sz w:val="28"/>
          <w:szCs w:val="28"/>
        </w:rPr>
        <w:t>.</w:t>
      </w:r>
    </w:p>
    <w:p w14:paraId="32FFAEB6" w14:textId="77777777" w:rsidR="004B72FF" w:rsidRPr="00635A77" w:rsidRDefault="004B72FF" w:rsidP="00424CF4">
      <w:pPr>
        <w:pStyle w:val="a7"/>
        <w:ind w:left="0"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Общий</w:t>
      </w:r>
      <w:r w:rsidRPr="00635A77">
        <w:rPr>
          <w:spacing w:val="9"/>
          <w:sz w:val="28"/>
          <w:szCs w:val="28"/>
        </w:rPr>
        <w:t xml:space="preserve"> </w:t>
      </w:r>
      <w:r w:rsidRPr="00635A77">
        <w:rPr>
          <w:sz w:val="28"/>
          <w:szCs w:val="28"/>
        </w:rPr>
        <w:t>объем</w:t>
      </w:r>
      <w:r w:rsidRPr="00635A77">
        <w:rPr>
          <w:spacing w:val="8"/>
          <w:sz w:val="28"/>
          <w:szCs w:val="28"/>
        </w:rPr>
        <w:t xml:space="preserve"> </w:t>
      </w:r>
      <w:r w:rsidRPr="00635A77">
        <w:rPr>
          <w:sz w:val="28"/>
          <w:szCs w:val="28"/>
        </w:rPr>
        <w:t>жилищного</w:t>
      </w:r>
      <w:r w:rsidRPr="00635A77">
        <w:rPr>
          <w:spacing w:val="9"/>
          <w:sz w:val="28"/>
          <w:szCs w:val="28"/>
        </w:rPr>
        <w:t xml:space="preserve"> </w:t>
      </w:r>
      <w:r w:rsidRPr="00635A77">
        <w:rPr>
          <w:sz w:val="28"/>
          <w:szCs w:val="28"/>
        </w:rPr>
        <w:t>фонда</w:t>
      </w:r>
      <w:r w:rsidRPr="00635A77">
        <w:rPr>
          <w:spacing w:val="7"/>
          <w:sz w:val="28"/>
          <w:szCs w:val="28"/>
        </w:rPr>
        <w:t xml:space="preserve"> </w:t>
      </w:r>
      <w:r w:rsidRPr="00635A77">
        <w:rPr>
          <w:sz w:val="28"/>
          <w:szCs w:val="28"/>
        </w:rPr>
        <w:t>поселения</w:t>
      </w:r>
      <w:r w:rsidRPr="00635A77">
        <w:rPr>
          <w:spacing w:val="9"/>
          <w:sz w:val="28"/>
          <w:szCs w:val="28"/>
        </w:rPr>
        <w:t xml:space="preserve"> </w:t>
      </w:r>
      <w:r w:rsidRPr="00635A77">
        <w:rPr>
          <w:sz w:val="28"/>
          <w:szCs w:val="28"/>
        </w:rPr>
        <w:t>по</w:t>
      </w:r>
      <w:r w:rsidRPr="00635A77">
        <w:rPr>
          <w:spacing w:val="8"/>
          <w:sz w:val="28"/>
          <w:szCs w:val="28"/>
        </w:rPr>
        <w:t xml:space="preserve"> </w:t>
      </w:r>
      <w:r w:rsidRPr="00635A77">
        <w:rPr>
          <w:sz w:val="28"/>
          <w:szCs w:val="28"/>
        </w:rPr>
        <w:t>состоянию</w:t>
      </w:r>
      <w:r w:rsidRPr="00635A77">
        <w:rPr>
          <w:spacing w:val="10"/>
          <w:sz w:val="28"/>
          <w:szCs w:val="28"/>
        </w:rPr>
        <w:t xml:space="preserve"> </w:t>
      </w:r>
      <w:r w:rsidRPr="00635A77">
        <w:rPr>
          <w:sz w:val="28"/>
          <w:szCs w:val="28"/>
        </w:rPr>
        <w:t>на</w:t>
      </w:r>
      <w:r w:rsidRPr="00635A77">
        <w:rPr>
          <w:spacing w:val="7"/>
          <w:sz w:val="28"/>
          <w:szCs w:val="28"/>
        </w:rPr>
        <w:t xml:space="preserve"> </w:t>
      </w:r>
      <w:r w:rsidRPr="00635A77">
        <w:rPr>
          <w:sz w:val="28"/>
          <w:szCs w:val="28"/>
        </w:rPr>
        <w:t>01.09.2018</w:t>
      </w:r>
      <w:r w:rsidRPr="00635A77">
        <w:rPr>
          <w:spacing w:val="9"/>
          <w:sz w:val="28"/>
          <w:szCs w:val="28"/>
        </w:rPr>
        <w:t xml:space="preserve"> </w:t>
      </w:r>
      <w:r w:rsidRPr="00635A77">
        <w:rPr>
          <w:sz w:val="28"/>
          <w:szCs w:val="28"/>
        </w:rPr>
        <w:t>г.</w:t>
      </w:r>
      <w:r w:rsidR="003B1853" w:rsidRPr="00635A77">
        <w:rPr>
          <w:spacing w:val="8"/>
          <w:sz w:val="28"/>
          <w:szCs w:val="28"/>
        </w:rPr>
        <w:t xml:space="preserve"> </w:t>
      </w:r>
      <w:r w:rsidRPr="00635A77">
        <w:rPr>
          <w:sz w:val="28"/>
          <w:szCs w:val="28"/>
        </w:rPr>
        <w:t>составляет</w:t>
      </w:r>
      <w:r w:rsidR="003B1853" w:rsidRPr="00635A77">
        <w:rPr>
          <w:spacing w:val="10"/>
          <w:sz w:val="28"/>
          <w:szCs w:val="28"/>
        </w:rPr>
        <w:t xml:space="preserve"> </w:t>
      </w:r>
      <w:r w:rsidR="003B1853" w:rsidRPr="00635A77">
        <w:rPr>
          <w:sz w:val="28"/>
          <w:szCs w:val="28"/>
        </w:rPr>
        <w:t xml:space="preserve">36,82 </w:t>
      </w:r>
      <w:r w:rsidRPr="00635A77">
        <w:rPr>
          <w:sz w:val="28"/>
          <w:szCs w:val="28"/>
        </w:rPr>
        <w:t>тыс.</w:t>
      </w:r>
      <w:r w:rsidRPr="00635A77">
        <w:rPr>
          <w:spacing w:val="-1"/>
          <w:sz w:val="28"/>
          <w:szCs w:val="28"/>
        </w:rPr>
        <w:t xml:space="preserve"> </w:t>
      </w:r>
      <w:r w:rsidRPr="00635A77">
        <w:rPr>
          <w:sz w:val="28"/>
          <w:szCs w:val="28"/>
        </w:rPr>
        <w:t>кв. м</w:t>
      </w:r>
      <w:r w:rsidRPr="00635A77">
        <w:rPr>
          <w:spacing w:val="-1"/>
          <w:sz w:val="28"/>
          <w:szCs w:val="28"/>
        </w:rPr>
        <w:t xml:space="preserve"> </w:t>
      </w:r>
      <w:r w:rsidRPr="00635A77">
        <w:rPr>
          <w:sz w:val="28"/>
          <w:szCs w:val="28"/>
        </w:rPr>
        <w:t>площади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жилья, в</w:t>
      </w:r>
      <w:r w:rsidRPr="00635A77">
        <w:rPr>
          <w:spacing w:val="-1"/>
          <w:sz w:val="28"/>
          <w:szCs w:val="28"/>
        </w:rPr>
        <w:t xml:space="preserve"> </w:t>
      </w:r>
      <w:r w:rsidRPr="00635A77">
        <w:rPr>
          <w:sz w:val="28"/>
          <w:szCs w:val="28"/>
        </w:rPr>
        <w:t>том</w:t>
      </w:r>
      <w:r w:rsidRPr="00635A77">
        <w:rPr>
          <w:spacing w:val="-1"/>
          <w:sz w:val="28"/>
          <w:szCs w:val="28"/>
        </w:rPr>
        <w:t xml:space="preserve"> </w:t>
      </w:r>
      <w:r w:rsidRPr="00635A77">
        <w:rPr>
          <w:sz w:val="28"/>
          <w:szCs w:val="28"/>
        </w:rPr>
        <w:t>числе:</w:t>
      </w:r>
    </w:p>
    <w:p w14:paraId="15DE4746" w14:textId="77777777" w:rsidR="004B72FF" w:rsidRPr="00635A77" w:rsidRDefault="004B72FF" w:rsidP="00424CF4">
      <w:pPr>
        <w:pStyle w:val="a5"/>
        <w:numPr>
          <w:ilvl w:val="0"/>
          <w:numId w:val="1"/>
        </w:numPr>
        <w:tabs>
          <w:tab w:val="left" w:pos="1073"/>
        </w:tabs>
        <w:ind w:left="0" w:firstLine="709"/>
        <w:contextualSpacing w:val="0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в</w:t>
      </w:r>
      <w:r w:rsidRPr="00635A77">
        <w:rPr>
          <w:spacing w:val="-2"/>
          <w:sz w:val="28"/>
          <w:szCs w:val="28"/>
        </w:rPr>
        <w:t xml:space="preserve"> </w:t>
      </w:r>
      <w:r w:rsidRPr="00635A77">
        <w:rPr>
          <w:sz w:val="28"/>
          <w:szCs w:val="28"/>
        </w:rPr>
        <w:t>с.</w:t>
      </w:r>
      <w:r w:rsidRPr="00635A77">
        <w:rPr>
          <w:spacing w:val="-1"/>
          <w:sz w:val="28"/>
          <w:szCs w:val="28"/>
        </w:rPr>
        <w:t xml:space="preserve"> </w:t>
      </w:r>
      <w:r w:rsidRPr="00635A77">
        <w:rPr>
          <w:sz w:val="28"/>
          <w:szCs w:val="28"/>
        </w:rPr>
        <w:t xml:space="preserve">Нижний </w:t>
      </w:r>
      <w:proofErr w:type="spellStart"/>
      <w:r w:rsidRPr="00635A77">
        <w:rPr>
          <w:sz w:val="28"/>
          <w:szCs w:val="28"/>
        </w:rPr>
        <w:t>Наратбаш</w:t>
      </w:r>
      <w:proofErr w:type="spellEnd"/>
      <w:r w:rsidRPr="00635A77">
        <w:rPr>
          <w:sz w:val="28"/>
          <w:szCs w:val="28"/>
        </w:rPr>
        <w:t>:</w:t>
      </w:r>
      <w:r w:rsidRPr="00635A77">
        <w:rPr>
          <w:spacing w:val="-1"/>
          <w:sz w:val="28"/>
          <w:szCs w:val="28"/>
        </w:rPr>
        <w:t xml:space="preserve"> </w:t>
      </w:r>
      <w:r w:rsidRPr="00635A77">
        <w:rPr>
          <w:sz w:val="28"/>
          <w:szCs w:val="28"/>
        </w:rPr>
        <w:t>20,49</w:t>
      </w:r>
      <w:r w:rsidRPr="00635A77">
        <w:rPr>
          <w:spacing w:val="-1"/>
          <w:sz w:val="28"/>
          <w:szCs w:val="28"/>
        </w:rPr>
        <w:t xml:space="preserve"> </w:t>
      </w:r>
      <w:r w:rsidRPr="00635A77">
        <w:rPr>
          <w:sz w:val="28"/>
          <w:szCs w:val="28"/>
        </w:rPr>
        <w:t>тыс.</w:t>
      </w:r>
      <w:r w:rsidRPr="00635A77">
        <w:rPr>
          <w:spacing w:val="-1"/>
          <w:sz w:val="28"/>
          <w:szCs w:val="28"/>
        </w:rPr>
        <w:t xml:space="preserve"> </w:t>
      </w:r>
      <w:r w:rsidRPr="00635A77">
        <w:rPr>
          <w:sz w:val="28"/>
          <w:szCs w:val="28"/>
        </w:rPr>
        <w:t>кв.</w:t>
      </w:r>
      <w:r w:rsidRPr="00635A77">
        <w:rPr>
          <w:spacing w:val="-1"/>
          <w:sz w:val="28"/>
          <w:szCs w:val="28"/>
        </w:rPr>
        <w:t xml:space="preserve"> </w:t>
      </w:r>
      <w:r w:rsidRPr="00635A77">
        <w:rPr>
          <w:sz w:val="28"/>
          <w:szCs w:val="28"/>
        </w:rPr>
        <w:t>м</w:t>
      </w:r>
      <w:r w:rsidRPr="00635A77">
        <w:rPr>
          <w:spacing w:val="-2"/>
          <w:sz w:val="28"/>
          <w:szCs w:val="28"/>
        </w:rPr>
        <w:t xml:space="preserve"> </w:t>
      </w:r>
      <w:r w:rsidRPr="00635A77">
        <w:rPr>
          <w:sz w:val="28"/>
          <w:szCs w:val="28"/>
        </w:rPr>
        <w:t>площади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жилья;</w:t>
      </w:r>
    </w:p>
    <w:p w14:paraId="0B610307" w14:textId="77777777" w:rsidR="004B72FF" w:rsidRPr="00635A77" w:rsidRDefault="004B72FF" w:rsidP="00424CF4">
      <w:pPr>
        <w:pStyle w:val="a5"/>
        <w:numPr>
          <w:ilvl w:val="0"/>
          <w:numId w:val="1"/>
        </w:numPr>
        <w:tabs>
          <w:tab w:val="left" w:pos="1073"/>
        </w:tabs>
        <w:ind w:left="0" w:firstLine="709"/>
        <w:contextualSpacing w:val="0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в</w:t>
      </w:r>
      <w:r w:rsidRPr="00635A77">
        <w:rPr>
          <w:spacing w:val="-2"/>
          <w:sz w:val="28"/>
          <w:szCs w:val="28"/>
        </w:rPr>
        <w:t xml:space="preserve"> </w:t>
      </w:r>
      <w:r w:rsidRPr="00635A77">
        <w:rPr>
          <w:sz w:val="28"/>
          <w:szCs w:val="28"/>
        </w:rPr>
        <w:t>с.</w:t>
      </w:r>
      <w:r w:rsidRPr="00635A77">
        <w:rPr>
          <w:spacing w:val="-1"/>
          <w:sz w:val="28"/>
          <w:szCs w:val="28"/>
        </w:rPr>
        <w:t xml:space="preserve"> </w:t>
      </w:r>
      <w:proofErr w:type="spellStart"/>
      <w:r w:rsidRPr="00635A77">
        <w:rPr>
          <w:sz w:val="28"/>
          <w:szCs w:val="28"/>
        </w:rPr>
        <w:t>Бикмуразово</w:t>
      </w:r>
      <w:proofErr w:type="spellEnd"/>
      <w:r w:rsidRPr="00635A77">
        <w:rPr>
          <w:sz w:val="28"/>
          <w:szCs w:val="28"/>
        </w:rPr>
        <w:t>:</w:t>
      </w:r>
      <w:r w:rsidRPr="00635A77">
        <w:rPr>
          <w:spacing w:val="-1"/>
          <w:sz w:val="28"/>
          <w:szCs w:val="28"/>
        </w:rPr>
        <w:t xml:space="preserve"> </w:t>
      </w:r>
      <w:r w:rsidRPr="00635A77">
        <w:rPr>
          <w:sz w:val="28"/>
          <w:szCs w:val="28"/>
        </w:rPr>
        <w:t>13,24</w:t>
      </w:r>
      <w:r w:rsidRPr="00635A77">
        <w:rPr>
          <w:spacing w:val="-1"/>
          <w:sz w:val="28"/>
          <w:szCs w:val="28"/>
        </w:rPr>
        <w:t xml:space="preserve"> </w:t>
      </w:r>
      <w:r w:rsidRPr="00635A77">
        <w:rPr>
          <w:sz w:val="28"/>
          <w:szCs w:val="28"/>
        </w:rPr>
        <w:t>тыс.</w:t>
      </w:r>
      <w:r w:rsidRPr="00635A77">
        <w:rPr>
          <w:spacing w:val="-1"/>
          <w:sz w:val="28"/>
          <w:szCs w:val="28"/>
        </w:rPr>
        <w:t xml:space="preserve"> </w:t>
      </w:r>
      <w:r w:rsidRPr="00635A77">
        <w:rPr>
          <w:sz w:val="28"/>
          <w:szCs w:val="28"/>
        </w:rPr>
        <w:t>кв. м</w:t>
      </w:r>
      <w:r w:rsidRPr="00635A77">
        <w:rPr>
          <w:spacing w:val="-2"/>
          <w:sz w:val="28"/>
          <w:szCs w:val="28"/>
        </w:rPr>
        <w:t xml:space="preserve"> </w:t>
      </w:r>
      <w:r w:rsidRPr="00635A77">
        <w:rPr>
          <w:sz w:val="28"/>
          <w:szCs w:val="28"/>
        </w:rPr>
        <w:t>площади жилья;</w:t>
      </w:r>
    </w:p>
    <w:p w14:paraId="23BDD8AB" w14:textId="77777777" w:rsidR="004B72FF" w:rsidRPr="00635A77" w:rsidRDefault="004B72FF" w:rsidP="00424CF4">
      <w:pPr>
        <w:pStyle w:val="a5"/>
        <w:numPr>
          <w:ilvl w:val="0"/>
          <w:numId w:val="1"/>
        </w:numPr>
        <w:tabs>
          <w:tab w:val="left" w:pos="1073"/>
        </w:tabs>
        <w:ind w:left="0" w:firstLine="709"/>
        <w:contextualSpacing w:val="0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в</w:t>
      </w:r>
      <w:r w:rsidRPr="00635A77">
        <w:rPr>
          <w:spacing w:val="-2"/>
          <w:sz w:val="28"/>
          <w:szCs w:val="28"/>
        </w:rPr>
        <w:t xml:space="preserve"> </w:t>
      </w:r>
      <w:r w:rsidRPr="00635A77">
        <w:rPr>
          <w:sz w:val="28"/>
          <w:szCs w:val="28"/>
        </w:rPr>
        <w:t>д.</w:t>
      </w:r>
      <w:r w:rsidRPr="00635A77">
        <w:rPr>
          <w:spacing w:val="-1"/>
          <w:sz w:val="28"/>
          <w:szCs w:val="28"/>
        </w:rPr>
        <w:t xml:space="preserve"> </w:t>
      </w:r>
      <w:r w:rsidRPr="00635A77">
        <w:rPr>
          <w:sz w:val="28"/>
          <w:szCs w:val="28"/>
        </w:rPr>
        <w:t>Большая</w:t>
      </w:r>
      <w:r w:rsidRPr="00635A77">
        <w:rPr>
          <w:spacing w:val="-1"/>
          <w:sz w:val="28"/>
          <w:szCs w:val="28"/>
        </w:rPr>
        <w:t xml:space="preserve"> </w:t>
      </w:r>
      <w:proofErr w:type="spellStart"/>
      <w:r w:rsidRPr="00635A77">
        <w:rPr>
          <w:sz w:val="28"/>
          <w:szCs w:val="28"/>
        </w:rPr>
        <w:t>Карланга</w:t>
      </w:r>
      <w:proofErr w:type="spellEnd"/>
      <w:r w:rsidRPr="00635A77">
        <w:rPr>
          <w:sz w:val="28"/>
          <w:szCs w:val="28"/>
        </w:rPr>
        <w:t>:</w:t>
      </w:r>
      <w:r w:rsidRPr="00635A77">
        <w:rPr>
          <w:spacing w:val="-1"/>
          <w:sz w:val="28"/>
          <w:szCs w:val="28"/>
        </w:rPr>
        <w:t xml:space="preserve"> </w:t>
      </w:r>
      <w:r w:rsidRPr="00635A77">
        <w:rPr>
          <w:sz w:val="28"/>
          <w:szCs w:val="28"/>
        </w:rPr>
        <w:t>3,1 тыс.</w:t>
      </w:r>
      <w:r w:rsidRPr="00635A77">
        <w:rPr>
          <w:spacing w:val="-1"/>
          <w:sz w:val="28"/>
          <w:szCs w:val="28"/>
        </w:rPr>
        <w:t xml:space="preserve"> </w:t>
      </w:r>
      <w:r w:rsidRPr="00635A77">
        <w:rPr>
          <w:sz w:val="28"/>
          <w:szCs w:val="28"/>
        </w:rPr>
        <w:t>кв.</w:t>
      </w:r>
      <w:r w:rsidRPr="00635A77">
        <w:rPr>
          <w:spacing w:val="-1"/>
          <w:sz w:val="28"/>
          <w:szCs w:val="28"/>
        </w:rPr>
        <w:t xml:space="preserve"> </w:t>
      </w:r>
      <w:r w:rsidRPr="00635A77">
        <w:rPr>
          <w:sz w:val="28"/>
          <w:szCs w:val="28"/>
        </w:rPr>
        <w:t>м</w:t>
      </w:r>
      <w:r w:rsidRPr="00635A77">
        <w:rPr>
          <w:spacing w:val="-2"/>
          <w:sz w:val="28"/>
          <w:szCs w:val="28"/>
        </w:rPr>
        <w:t xml:space="preserve"> </w:t>
      </w:r>
      <w:r w:rsidRPr="00635A77">
        <w:rPr>
          <w:sz w:val="28"/>
          <w:szCs w:val="28"/>
        </w:rPr>
        <w:t>площади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жилья.</w:t>
      </w:r>
    </w:p>
    <w:p w14:paraId="452DE9A5" w14:textId="77777777" w:rsidR="004B72FF" w:rsidRPr="00635A77" w:rsidRDefault="004B72FF" w:rsidP="00424CF4">
      <w:pPr>
        <w:pStyle w:val="a7"/>
        <w:ind w:left="0"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Информация указана на основании сведений органов местного самоуправления.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Показатель</w:t>
      </w:r>
      <w:r w:rsidRPr="00635A77">
        <w:rPr>
          <w:spacing w:val="-2"/>
          <w:sz w:val="28"/>
          <w:szCs w:val="28"/>
        </w:rPr>
        <w:t xml:space="preserve"> </w:t>
      </w:r>
      <w:r w:rsidRPr="00635A77">
        <w:rPr>
          <w:sz w:val="28"/>
          <w:szCs w:val="28"/>
        </w:rPr>
        <w:t>обеспеченности</w:t>
      </w:r>
      <w:r w:rsidRPr="00635A77">
        <w:rPr>
          <w:spacing w:val="-1"/>
          <w:sz w:val="28"/>
          <w:szCs w:val="28"/>
        </w:rPr>
        <w:t xml:space="preserve"> </w:t>
      </w:r>
      <w:r w:rsidRPr="00635A77">
        <w:rPr>
          <w:sz w:val="28"/>
          <w:szCs w:val="28"/>
        </w:rPr>
        <w:t>постоянного</w:t>
      </w:r>
      <w:r w:rsidRPr="00635A77">
        <w:rPr>
          <w:spacing w:val="-2"/>
          <w:sz w:val="28"/>
          <w:szCs w:val="28"/>
        </w:rPr>
        <w:t xml:space="preserve"> </w:t>
      </w:r>
      <w:r w:rsidRPr="00635A77">
        <w:rPr>
          <w:sz w:val="28"/>
          <w:szCs w:val="28"/>
        </w:rPr>
        <w:t>населения</w:t>
      </w:r>
      <w:r w:rsidRPr="00635A77">
        <w:rPr>
          <w:spacing w:val="-3"/>
          <w:sz w:val="28"/>
          <w:szCs w:val="28"/>
        </w:rPr>
        <w:t xml:space="preserve"> </w:t>
      </w:r>
      <w:r w:rsidRPr="00635A77">
        <w:rPr>
          <w:sz w:val="28"/>
          <w:szCs w:val="28"/>
        </w:rPr>
        <w:t>жильем</w:t>
      </w:r>
      <w:r w:rsidRPr="00635A77">
        <w:rPr>
          <w:spacing w:val="-3"/>
          <w:sz w:val="28"/>
          <w:szCs w:val="28"/>
        </w:rPr>
        <w:t xml:space="preserve"> </w:t>
      </w:r>
      <w:r w:rsidRPr="00635A77">
        <w:rPr>
          <w:sz w:val="28"/>
          <w:szCs w:val="28"/>
        </w:rPr>
        <w:t>составляет</w:t>
      </w:r>
      <w:r w:rsidRPr="00635A77">
        <w:rPr>
          <w:spacing w:val="-2"/>
          <w:sz w:val="28"/>
          <w:szCs w:val="28"/>
        </w:rPr>
        <w:t xml:space="preserve"> </w:t>
      </w:r>
      <w:r w:rsidRPr="00635A77">
        <w:rPr>
          <w:sz w:val="28"/>
          <w:szCs w:val="28"/>
        </w:rPr>
        <w:t>27,85</w:t>
      </w:r>
      <w:r w:rsidRPr="00635A77">
        <w:rPr>
          <w:spacing w:val="-2"/>
          <w:sz w:val="28"/>
          <w:szCs w:val="28"/>
        </w:rPr>
        <w:t xml:space="preserve"> </w:t>
      </w:r>
      <w:r w:rsidRPr="00635A77">
        <w:rPr>
          <w:sz w:val="28"/>
          <w:szCs w:val="28"/>
        </w:rPr>
        <w:t>кв.</w:t>
      </w:r>
      <w:r w:rsidRPr="00635A77">
        <w:rPr>
          <w:spacing w:val="-3"/>
          <w:sz w:val="28"/>
          <w:szCs w:val="28"/>
        </w:rPr>
        <w:t xml:space="preserve"> </w:t>
      </w:r>
      <w:r w:rsidRPr="00635A77">
        <w:rPr>
          <w:sz w:val="28"/>
          <w:szCs w:val="28"/>
        </w:rPr>
        <w:t>м/чел.</w:t>
      </w:r>
    </w:p>
    <w:p w14:paraId="0D692A66" w14:textId="77777777" w:rsidR="004B72FF" w:rsidRPr="00635A77" w:rsidRDefault="004B72FF" w:rsidP="006E51A2">
      <w:pPr>
        <w:ind w:firstLine="709"/>
        <w:rPr>
          <w:b/>
          <w:i/>
          <w:sz w:val="28"/>
          <w:szCs w:val="28"/>
        </w:rPr>
      </w:pPr>
      <w:r w:rsidRPr="00635A77">
        <w:rPr>
          <w:b/>
          <w:i/>
          <w:sz w:val="28"/>
          <w:szCs w:val="28"/>
        </w:rPr>
        <w:t>Проектное предложение</w:t>
      </w:r>
    </w:p>
    <w:p w14:paraId="168C3B29" w14:textId="77777777" w:rsidR="004B72FF" w:rsidRPr="00635A77" w:rsidRDefault="004B72FF" w:rsidP="00424CF4">
      <w:pPr>
        <w:pStyle w:val="a7"/>
        <w:ind w:left="0"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Генеральным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планом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предусматривается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выделение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территорий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для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возможного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жилищного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строительства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общей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площадью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12,4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га,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обусловленное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формированием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функциональной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зоны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застройки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индивидуальными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жилыми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домами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в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южной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части</w:t>
      </w:r>
      <w:r w:rsidRPr="00635A77">
        <w:rPr>
          <w:spacing w:val="1"/>
          <w:sz w:val="28"/>
          <w:szCs w:val="28"/>
        </w:rPr>
        <w:t xml:space="preserve"> </w:t>
      </w:r>
      <w:proofErr w:type="spellStart"/>
      <w:r w:rsidRPr="00635A77">
        <w:rPr>
          <w:sz w:val="28"/>
          <w:szCs w:val="28"/>
        </w:rPr>
        <w:t>с.Бикмуразово</w:t>
      </w:r>
      <w:proofErr w:type="spellEnd"/>
      <w:r w:rsidRPr="00635A77">
        <w:rPr>
          <w:sz w:val="28"/>
          <w:szCs w:val="28"/>
        </w:rPr>
        <w:t>.</w:t>
      </w:r>
    </w:p>
    <w:p w14:paraId="1CC65EE6" w14:textId="77777777" w:rsidR="004B72FF" w:rsidRPr="00635A77" w:rsidRDefault="004B72FF" w:rsidP="00424CF4">
      <w:pPr>
        <w:pStyle w:val="a7"/>
        <w:ind w:left="0"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Прирост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объема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жилищного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фонда,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связанный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с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возможным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освоением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указанных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территорий,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может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составить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6,20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тыс.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кв.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м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площади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жилья.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Определение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прироста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объема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жилищного фонда основано на условно принятых показателях: площади земельного участка под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индивидуальное жилищное строительство, равной 1500 кв. м (15 соткам) и площади жилого дома,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равной 100 кв. м; нормативном соотношении территорий различного функционального назначения</w:t>
      </w:r>
      <w:r w:rsidRPr="00635A77">
        <w:rPr>
          <w:spacing w:val="-57"/>
          <w:sz w:val="28"/>
          <w:szCs w:val="28"/>
        </w:rPr>
        <w:t xml:space="preserve"> </w:t>
      </w:r>
      <w:r w:rsidRPr="00635A77">
        <w:rPr>
          <w:sz w:val="28"/>
          <w:szCs w:val="28"/>
        </w:rPr>
        <w:t>в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составе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жилых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образований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коттеджной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застройки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(для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коттеджного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поселка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доля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жилой</w:t>
      </w:r>
      <w:r w:rsidRPr="00635A77">
        <w:rPr>
          <w:spacing w:val="1"/>
          <w:sz w:val="28"/>
          <w:szCs w:val="28"/>
        </w:rPr>
        <w:t xml:space="preserve"> </w:t>
      </w:r>
      <w:r w:rsidR="003B1853" w:rsidRPr="00635A77">
        <w:rPr>
          <w:sz w:val="28"/>
          <w:szCs w:val="28"/>
        </w:rPr>
        <w:t>застройки составляет 75</w:t>
      </w:r>
      <w:r w:rsidRPr="00635A77">
        <w:rPr>
          <w:sz w:val="28"/>
          <w:szCs w:val="28"/>
        </w:rPr>
        <w:t>%)</w:t>
      </w:r>
      <w:r w:rsidR="003B1853" w:rsidRPr="00635A77">
        <w:rPr>
          <w:sz w:val="28"/>
          <w:szCs w:val="28"/>
        </w:rPr>
        <w:t>, установленном СП 42.13330.2016</w:t>
      </w:r>
      <w:r w:rsidRPr="00635A77">
        <w:rPr>
          <w:sz w:val="28"/>
          <w:szCs w:val="28"/>
        </w:rPr>
        <w:t xml:space="preserve"> Актуализированная редакция СНиП</w:t>
      </w:r>
      <w:r w:rsidRPr="00635A77">
        <w:rPr>
          <w:spacing w:val="-57"/>
          <w:sz w:val="28"/>
          <w:szCs w:val="28"/>
        </w:rPr>
        <w:t xml:space="preserve"> </w:t>
      </w:r>
      <w:r w:rsidRPr="00635A77">
        <w:rPr>
          <w:sz w:val="28"/>
          <w:szCs w:val="28"/>
        </w:rPr>
        <w:t>2.07.01-89*.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«Градостроительство.</w:t>
      </w:r>
      <w:r w:rsidRPr="00635A77">
        <w:rPr>
          <w:spacing w:val="-2"/>
          <w:sz w:val="28"/>
          <w:szCs w:val="28"/>
        </w:rPr>
        <w:t xml:space="preserve"> </w:t>
      </w:r>
      <w:r w:rsidRPr="00635A77">
        <w:rPr>
          <w:sz w:val="28"/>
          <w:szCs w:val="28"/>
        </w:rPr>
        <w:t>Планировка</w:t>
      </w:r>
      <w:r w:rsidRPr="00635A77">
        <w:rPr>
          <w:spacing w:val="-2"/>
          <w:sz w:val="28"/>
          <w:szCs w:val="28"/>
        </w:rPr>
        <w:t xml:space="preserve"> </w:t>
      </w:r>
      <w:r w:rsidRPr="00635A77">
        <w:rPr>
          <w:sz w:val="28"/>
          <w:szCs w:val="28"/>
        </w:rPr>
        <w:t>и</w:t>
      </w:r>
      <w:r w:rsidRPr="00635A77">
        <w:rPr>
          <w:spacing w:val="-1"/>
          <w:sz w:val="28"/>
          <w:szCs w:val="28"/>
        </w:rPr>
        <w:t xml:space="preserve"> </w:t>
      </w:r>
      <w:r w:rsidRPr="00635A77">
        <w:rPr>
          <w:sz w:val="28"/>
          <w:szCs w:val="28"/>
        </w:rPr>
        <w:t>застройка</w:t>
      </w:r>
      <w:r w:rsidRPr="00635A77">
        <w:rPr>
          <w:spacing w:val="-3"/>
          <w:sz w:val="28"/>
          <w:szCs w:val="28"/>
        </w:rPr>
        <w:t xml:space="preserve"> </w:t>
      </w:r>
      <w:r w:rsidRPr="00635A77">
        <w:rPr>
          <w:sz w:val="28"/>
          <w:szCs w:val="28"/>
        </w:rPr>
        <w:t>городских и</w:t>
      </w:r>
      <w:r w:rsidRPr="00635A77">
        <w:rPr>
          <w:spacing w:val="-1"/>
          <w:sz w:val="28"/>
          <w:szCs w:val="28"/>
        </w:rPr>
        <w:t xml:space="preserve"> </w:t>
      </w:r>
      <w:r w:rsidRPr="00635A77">
        <w:rPr>
          <w:sz w:val="28"/>
          <w:szCs w:val="28"/>
        </w:rPr>
        <w:t>сельских поселений».</w:t>
      </w:r>
    </w:p>
    <w:p w14:paraId="01337094" w14:textId="77777777" w:rsidR="004B72FF" w:rsidRPr="00635A77" w:rsidRDefault="004B72FF" w:rsidP="00424CF4">
      <w:pPr>
        <w:pStyle w:val="a7"/>
        <w:ind w:left="0"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Развитие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жилищного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строительства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также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возможно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за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счет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повышения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плотности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застройки</w:t>
      </w:r>
      <w:r w:rsidRPr="00635A77">
        <w:rPr>
          <w:spacing w:val="-3"/>
          <w:sz w:val="28"/>
          <w:szCs w:val="28"/>
        </w:rPr>
        <w:t xml:space="preserve"> </w:t>
      </w:r>
      <w:r w:rsidRPr="00635A77">
        <w:rPr>
          <w:sz w:val="28"/>
          <w:szCs w:val="28"/>
        </w:rPr>
        <w:t>и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освоения неиспользуемых</w:t>
      </w:r>
      <w:r w:rsidRPr="00635A77">
        <w:rPr>
          <w:spacing w:val="2"/>
          <w:sz w:val="28"/>
          <w:szCs w:val="28"/>
        </w:rPr>
        <w:t xml:space="preserve"> </w:t>
      </w:r>
      <w:r w:rsidRPr="00635A77">
        <w:rPr>
          <w:sz w:val="28"/>
          <w:szCs w:val="28"/>
        </w:rPr>
        <w:t>территорий.</w:t>
      </w:r>
    </w:p>
    <w:p w14:paraId="2D729B22" w14:textId="77777777" w:rsidR="00E8438A" w:rsidRPr="00635A77" w:rsidRDefault="00E8438A" w:rsidP="00424CF4">
      <w:pPr>
        <w:pStyle w:val="a7"/>
        <w:ind w:left="0"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 xml:space="preserve">Проектом внесения изменений в генеральный план </w:t>
      </w:r>
      <w:proofErr w:type="spellStart"/>
      <w:r w:rsidRPr="00635A77">
        <w:rPr>
          <w:sz w:val="28"/>
          <w:szCs w:val="28"/>
        </w:rPr>
        <w:t>Нижненаратбашского</w:t>
      </w:r>
      <w:proofErr w:type="spellEnd"/>
      <w:r w:rsidRPr="00635A77">
        <w:rPr>
          <w:sz w:val="28"/>
          <w:szCs w:val="28"/>
        </w:rPr>
        <w:t xml:space="preserve"> сельского поселения предусмотрено 2,1 га территории под новое индивидуальное жилищное строительство для многодетных семей </w:t>
      </w:r>
      <w:r w:rsidR="00F2641C" w:rsidRPr="00635A77">
        <w:rPr>
          <w:sz w:val="28"/>
          <w:szCs w:val="28"/>
        </w:rPr>
        <w:t xml:space="preserve">в </w:t>
      </w:r>
      <w:proofErr w:type="spellStart"/>
      <w:r w:rsidR="00F2641C" w:rsidRPr="00635A77">
        <w:rPr>
          <w:sz w:val="28"/>
          <w:szCs w:val="28"/>
        </w:rPr>
        <w:t>с.Бикмуразово</w:t>
      </w:r>
      <w:proofErr w:type="spellEnd"/>
      <w:r w:rsidR="00F2641C" w:rsidRPr="00635A77">
        <w:rPr>
          <w:sz w:val="28"/>
          <w:szCs w:val="28"/>
        </w:rPr>
        <w:t xml:space="preserve"> (внутри современной границы населенного пункта</w:t>
      </w:r>
      <w:r w:rsidR="00062695" w:rsidRPr="00635A77">
        <w:rPr>
          <w:sz w:val="28"/>
          <w:szCs w:val="28"/>
        </w:rPr>
        <w:t>)</w:t>
      </w:r>
      <w:r w:rsidR="00F2641C" w:rsidRPr="00635A77">
        <w:rPr>
          <w:sz w:val="28"/>
          <w:szCs w:val="28"/>
        </w:rPr>
        <w:t xml:space="preserve">, </w:t>
      </w:r>
      <w:r w:rsidRPr="00635A77">
        <w:rPr>
          <w:sz w:val="28"/>
          <w:szCs w:val="28"/>
        </w:rPr>
        <w:t xml:space="preserve">в соответствии с Письмом исполнительного комитета </w:t>
      </w:r>
      <w:proofErr w:type="spellStart"/>
      <w:r w:rsidRPr="00635A77">
        <w:rPr>
          <w:sz w:val="28"/>
          <w:szCs w:val="28"/>
        </w:rPr>
        <w:t>Буинского</w:t>
      </w:r>
      <w:proofErr w:type="spellEnd"/>
      <w:r w:rsidRPr="00635A77">
        <w:rPr>
          <w:sz w:val="28"/>
          <w:szCs w:val="28"/>
        </w:rPr>
        <w:t xml:space="preserve"> муниципального района Республики Татарстан от 13.10.2022 №</w:t>
      </w:r>
      <w:r w:rsidR="00A87B71" w:rsidRPr="00635A77">
        <w:rPr>
          <w:sz w:val="28"/>
          <w:szCs w:val="28"/>
        </w:rPr>
        <w:t>02-6735.</w:t>
      </w:r>
      <w:r w:rsidR="00062695" w:rsidRPr="00635A77">
        <w:rPr>
          <w:sz w:val="28"/>
          <w:szCs w:val="28"/>
        </w:rPr>
        <w:t xml:space="preserve"> Общая площадь жилищного фонда на данных территориях составит ориентировочно 3,15 тыс. </w:t>
      </w:r>
      <w:proofErr w:type="spellStart"/>
      <w:proofErr w:type="gramStart"/>
      <w:r w:rsidR="00062695" w:rsidRPr="00635A77">
        <w:rPr>
          <w:sz w:val="28"/>
          <w:szCs w:val="28"/>
        </w:rPr>
        <w:t>кв.м</w:t>
      </w:r>
      <w:proofErr w:type="spellEnd"/>
      <w:proofErr w:type="gramEnd"/>
      <w:r w:rsidR="00062695" w:rsidRPr="00635A77">
        <w:rPr>
          <w:sz w:val="28"/>
          <w:szCs w:val="28"/>
        </w:rPr>
        <w:t xml:space="preserve"> (21 участок).</w:t>
      </w:r>
    </w:p>
    <w:p w14:paraId="20B63821" w14:textId="77777777" w:rsidR="004B72FF" w:rsidRPr="00635A77" w:rsidRDefault="004B72FF" w:rsidP="00B8183B">
      <w:pPr>
        <w:pStyle w:val="21"/>
        <w:rPr>
          <w:sz w:val="28"/>
          <w:szCs w:val="28"/>
        </w:rPr>
      </w:pPr>
      <w:bookmarkStart w:id="9" w:name="_TOC_250056"/>
      <w:bookmarkStart w:id="10" w:name="_Toc119050823"/>
      <w:r w:rsidRPr="00635A77">
        <w:rPr>
          <w:sz w:val="28"/>
          <w:szCs w:val="28"/>
        </w:rPr>
        <w:t xml:space="preserve">Объекты социального, общественного и делового </w:t>
      </w:r>
      <w:bookmarkEnd w:id="9"/>
      <w:r w:rsidRPr="00635A77">
        <w:rPr>
          <w:sz w:val="28"/>
          <w:szCs w:val="28"/>
        </w:rPr>
        <w:t>назначения</w:t>
      </w:r>
      <w:bookmarkEnd w:id="10"/>
    </w:p>
    <w:p w14:paraId="099401A0" w14:textId="77777777" w:rsidR="004B72FF" w:rsidRPr="00635A77" w:rsidRDefault="004B72FF" w:rsidP="006E51A2">
      <w:pPr>
        <w:ind w:firstLine="709"/>
        <w:rPr>
          <w:b/>
          <w:i/>
          <w:sz w:val="28"/>
          <w:szCs w:val="28"/>
        </w:rPr>
      </w:pPr>
      <w:r w:rsidRPr="00635A77">
        <w:rPr>
          <w:b/>
          <w:i/>
          <w:sz w:val="28"/>
          <w:szCs w:val="28"/>
        </w:rPr>
        <w:t>Существующее положение</w:t>
      </w:r>
    </w:p>
    <w:p w14:paraId="0E0F18BA" w14:textId="50FC0CCA" w:rsidR="004B72FF" w:rsidRPr="00635A77" w:rsidRDefault="004B72FF" w:rsidP="00424CF4">
      <w:pPr>
        <w:pStyle w:val="a7"/>
        <w:ind w:left="0"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Сведения об основных объектах и учреждениях социального, общественного и делового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назначения,</w:t>
      </w:r>
      <w:r w:rsidRPr="00635A77">
        <w:rPr>
          <w:spacing w:val="1"/>
          <w:sz w:val="28"/>
          <w:szCs w:val="28"/>
        </w:rPr>
        <w:t xml:space="preserve"> </w:t>
      </w:r>
      <w:r w:rsidR="000E5111" w:rsidRPr="00635A77">
        <w:rPr>
          <w:sz w:val="28"/>
          <w:szCs w:val="28"/>
        </w:rPr>
        <w:t>расположенных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на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территории</w:t>
      </w:r>
      <w:r w:rsidRPr="00635A77">
        <w:rPr>
          <w:spacing w:val="1"/>
          <w:sz w:val="28"/>
          <w:szCs w:val="28"/>
        </w:rPr>
        <w:t xml:space="preserve"> </w:t>
      </w:r>
      <w:proofErr w:type="spellStart"/>
      <w:r w:rsidRPr="00635A77">
        <w:rPr>
          <w:sz w:val="28"/>
          <w:szCs w:val="28"/>
        </w:rPr>
        <w:t>Нижненаратбашского</w:t>
      </w:r>
      <w:proofErr w:type="spellEnd"/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сельского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поселения,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представлены</w:t>
      </w:r>
      <w:r w:rsidRPr="00635A77">
        <w:rPr>
          <w:spacing w:val="-2"/>
          <w:sz w:val="28"/>
          <w:szCs w:val="28"/>
        </w:rPr>
        <w:t xml:space="preserve"> </w:t>
      </w:r>
      <w:r w:rsidRPr="00635A77">
        <w:rPr>
          <w:sz w:val="28"/>
          <w:szCs w:val="28"/>
        </w:rPr>
        <w:t>в</w:t>
      </w:r>
      <w:r w:rsidRPr="00635A77">
        <w:rPr>
          <w:spacing w:val="-1"/>
          <w:sz w:val="28"/>
          <w:szCs w:val="28"/>
        </w:rPr>
        <w:t xml:space="preserve"> </w:t>
      </w:r>
      <w:r w:rsidRPr="00635A77">
        <w:rPr>
          <w:sz w:val="28"/>
          <w:szCs w:val="28"/>
        </w:rPr>
        <w:t>таблице</w:t>
      </w:r>
      <w:r w:rsidRPr="00635A77">
        <w:rPr>
          <w:spacing w:val="-2"/>
          <w:sz w:val="28"/>
          <w:szCs w:val="28"/>
        </w:rPr>
        <w:t xml:space="preserve"> </w:t>
      </w:r>
      <w:r w:rsidR="00186776" w:rsidRPr="00635A77">
        <w:rPr>
          <w:spacing w:val="-2"/>
          <w:sz w:val="28"/>
          <w:szCs w:val="28"/>
        </w:rPr>
        <w:t>2.2.</w:t>
      </w:r>
      <w:r w:rsidR="000E5111" w:rsidRPr="00635A77">
        <w:rPr>
          <w:sz w:val="28"/>
          <w:szCs w:val="28"/>
        </w:rPr>
        <w:t>1.</w:t>
      </w:r>
    </w:p>
    <w:p w14:paraId="74345F3D" w14:textId="77777777" w:rsidR="009E6067" w:rsidRDefault="009E6067" w:rsidP="00424CF4">
      <w:pPr>
        <w:pStyle w:val="a7"/>
        <w:ind w:left="0" w:firstLine="709"/>
        <w:jc w:val="both"/>
      </w:pPr>
    </w:p>
    <w:p w14:paraId="18368A2E" w14:textId="102211C8" w:rsidR="004B72FF" w:rsidRPr="00635A77" w:rsidRDefault="004B72FF" w:rsidP="00424CF4">
      <w:pPr>
        <w:pStyle w:val="a7"/>
        <w:ind w:left="0"/>
        <w:jc w:val="right"/>
        <w:rPr>
          <w:sz w:val="28"/>
          <w:szCs w:val="28"/>
        </w:rPr>
      </w:pPr>
      <w:r w:rsidRPr="00635A77">
        <w:rPr>
          <w:sz w:val="28"/>
          <w:szCs w:val="28"/>
        </w:rPr>
        <w:t>Таблица</w:t>
      </w:r>
      <w:r w:rsidRPr="00635A77">
        <w:rPr>
          <w:spacing w:val="-2"/>
          <w:sz w:val="28"/>
          <w:szCs w:val="28"/>
        </w:rPr>
        <w:t xml:space="preserve"> </w:t>
      </w:r>
      <w:r w:rsidR="00186776" w:rsidRPr="00635A77">
        <w:rPr>
          <w:spacing w:val="-2"/>
          <w:sz w:val="28"/>
          <w:szCs w:val="28"/>
        </w:rPr>
        <w:t>2.2.</w:t>
      </w:r>
      <w:r w:rsidRPr="00635A77">
        <w:rPr>
          <w:sz w:val="28"/>
          <w:szCs w:val="28"/>
        </w:rPr>
        <w:t>1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84"/>
        <w:gridCol w:w="81"/>
        <w:gridCol w:w="3075"/>
        <w:gridCol w:w="133"/>
        <w:gridCol w:w="2591"/>
        <w:gridCol w:w="28"/>
        <w:gridCol w:w="1513"/>
      </w:tblGrid>
      <w:tr w:rsidR="004B72FF" w:rsidRPr="00635A77" w14:paraId="605D963E" w14:textId="77777777" w:rsidTr="00AA6D06">
        <w:trPr>
          <w:trHeight w:val="604"/>
        </w:trPr>
        <w:tc>
          <w:tcPr>
            <w:tcW w:w="2914" w:type="pct"/>
            <w:gridSpan w:val="4"/>
          </w:tcPr>
          <w:p w14:paraId="7F5FCEDD" w14:textId="77777777" w:rsidR="004B72FF" w:rsidRPr="00635A77" w:rsidRDefault="004B72FF" w:rsidP="00424CF4">
            <w:pPr>
              <w:pStyle w:val="TableParagraph"/>
              <w:spacing w:before="173"/>
              <w:ind w:left="2151" w:right="2138"/>
              <w:jc w:val="center"/>
              <w:rPr>
                <w:b/>
              </w:rPr>
            </w:pPr>
            <w:proofErr w:type="spellStart"/>
            <w:r w:rsidRPr="00635A77">
              <w:rPr>
                <w:b/>
              </w:rPr>
              <w:t>Наименование</w:t>
            </w:r>
            <w:proofErr w:type="spellEnd"/>
          </w:p>
        </w:tc>
        <w:tc>
          <w:tcPr>
            <w:tcW w:w="1308" w:type="pct"/>
          </w:tcPr>
          <w:p w14:paraId="198FF16B" w14:textId="77777777" w:rsidR="004B72FF" w:rsidRPr="00635A77" w:rsidRDefault="004B72FF" w:rsidP="00424CF4">
            <w:pPr>
              <w:pStyle w:val="TableParagraph"/>
              <w:spacing w:before="173"/>
              <w:ind w:left="568"/>
              <w:rPr>
                <w:b/>
              </w:rPr>
            </w:pPr>
            <w:proofErr w:type="spellStart"/>
            <w:r w:rsidRPr="00635A77">
              <w:rPr>
                <w:b/>
              </w:rPr>
              <w:t>Местоположение</w:t>
            </w:r>
            <w:proofErr w:type="spellEnd"/>
          </w:p>
        </w:tc>
        <w:tc>
          <w:tcPr>
            <w:tcW w:w="778" w:type="pct"/>
            <w:gridSpan w:val="2"/>
          </w:tcPr>
          <w:p w14:paraId="422D5689" w14:textId="77777777" w:rsidR="004B72FF" w:rsidRPr="00635A77" w:rsidRDefault="004B72FF" w:rsidP="00424CF4">
            <w:pPr>
              <w:pStyle w:val="TableParagraph"/>
              <w:spacing w:before="49"/>
              <w:ind w:left="277" w:right="207" w:hanging="46"/>
              <w:rPr>
                <w:b/>
              </w:rPr>
            </w:pPr>
            <w:proofErr w:type="spellStart"/>
            <w:r w:rsidRPr="00635A77">
              <w:rPr>
                <w:b/>
              </w:rPr>
              <w:t>Проектная</w:t>
            </w:r>
            <w:proofErr w:type="spellEnd"/>
            <w:r w:rsidRPr="00635A77">
              <w:rPr>
                <w:b/>
                <w:spacing w:val="-52"/>
              </w:rPr>
              <w:t xml:space="preserve"> </w:t>
            </w:r>
            <w:proofErr w:type="spellStart"/>
            <w:r w:rsidRPr="00635A77">
              <w:rPr>
                <w:b/>
              </w:rPr>
              <w:t>мощность</w:t>
            </w:r>
            <w:proofErr w:type="spellEnd"/>
          </w:p>
        </w:tc>
      </w:tr>
      <w:tr w:rsidR="004B72FF" w:rsidRPr="00635A77" w14:paraId="672F5606" w14:textId="77777777" w:rsidTr="009E6067">
        <w:trPr>
          <w:trHeight w:val="290"/>
        </w:trPr>
        <w:tc>
          <w:tcPr>
            <w:tcW w:w="5000" w:type="pct"/>
            <w:gridSpan w:val="7"/>
          </w:tcPr>
          <w:p w14:paraId="0159A583" w14:textId="77777777" w:rsidR="004B72FF" w:rsidRPr="00635A77" w:rsidRDefault="004B72FF" w:rsidP="00424CF4">
            <w:pPr>
              <w:pStyle w:val="TableParagraph"/>
              <w:spacing w:before="13"/>
              <w:ind w:left="2503" w:right="2489"/>
              <w:jc w:val="center"/>
            </w:pPr>
            <w:r w:rsidRPr="00635A77">
              <w:t>ОБЪЕКТЫ</w:t>
            </w:r>
            <w:r w:rsidRPr="00635A77">
              <w:rPr>
                <w:spacing w:val="-4"/>
              </w:rPr>
              <w:t xml:space="preserve"> </w:t>
            </w:r>
            <w:r w:rsidRPr="00635A77">
              <w:t>ОБРАЗОВАНИЯ</w:t>
            </w:r>
          </w:p>
        </w:tc>
      </w:tr>
      <w:tr w:rsidR="004B72FF" w:rsidRPr="00635A77" w14:paraId="41D3E8D7" w14:textId="77777777" w:rsidTr="00AA6D06">
        <w:trPr>
          <w:trHeight w:val="558"/>
        </w:trPr>
        <w:tc>
          <w:tcPr>
            <w:tcW w:w="1254" w:type="pct"/>
            <w:tcBorders>
              <w:top w:val="nil"/>
            </w:tcBorders>
          </w:tcPr>
          <w:p w14:paraId="1E04104E" w14:textId="77777777" w:rsidR="004B72FF" w:rsidRPr="00635A77" w:rsidRDefault="00AA6D06" w:rsidP="00424CF4">
            <w:proofErr w:type="spellStart"/>
            <w:r w:rsidRPr="00635A77">
              <w:t>учреждения</w:t>
            </w:r>
            <w:proofErr w:type="spellEnd"/>
            <w:r w:rsidRPr="00635A77">
              <w:rPr>
                <w:spacing w:val="1"/>
              </w:rPr>
              <w:t xml:space="preserve"> </w:t>
            </w:r>
            <w:proofErr w:type="spellStart"/>
            <w:r w:rsidRPr="00635A77">
              <w:t>дошкольного</w:t>
            </w:r>
            <w:proofErr w:type="spellEnd"/>
            <w:r w:rsidRPr="00635A77">
              <w:rPr>
                <w:spacing w:val="-52"/>
              </w:rPr>
              <w:t xml:space="preserve"> </w:t>
            </w:r>
            <w:proofErr w:type="spellStart"/>
            <w:r w:rsidRPr="00635A77">
              <w:t>образования</w:t>
            </w:r>
            <w:proofErr w:type="spellEnd"/>
          </w:p>
        </w:tc>
        <w:tc>
          <w:tcPr>
            <w:tcW w:w="1660" w:type="pct"/>
            <w:gridSpan w:val="3"/>
          </w:tcPr>
          <w:p w14:paraId="1CF24366" w14:textId="77777777" w:rsidR="004B72FF" w:rsidRPr="00635A77" w:rsidRDefault="004B72FF" w:rsidP="00424CF4">
            <w:pPr>
              <w:pStyle w:val="TableParagraph"/>
              <w:spacing w:before="147"/>
              <w:ind w:left="59"/>
            </w:pPr>
            <w:proofErr w:type="spellStart"/>
            <w:r w:rsidRPr="00635A77">
              <w:t>Детский</w:t>
            </w:r>
            <w:proofErr w:type="spellEnd"/>
            <w:r w:rsidRPr="00635A77">
              <w:rPr>
                <w:spacing w:val="-3"/>
              </w:rPr>
              <w:t xml:space="preserve"> </w:t>
            </w:r>
            <w:proofErr w:type="spellStart"/>
            <w:r w:rsidRPr="00635A77">
              <w:t>сад</w:t>
            </w:r>
            <w:proofErr w:type="spellEnd"/>
          </w:p>
        </w:tc>
        <w:tc>
          <w:tcPr>
            <w:tcW w:w="1308" w:type="pct"/>
          </w:tcPr>
          <w:p w14:paraId="15106956" w14:textId="77777777" w:rsidR="004B72FF" w:rsidRPr="00635A77" w:rsidRDefault="009E6067" w:rsidP="00424CF4">
            <w:pPr>
              <w:pStyle w:val="TableParagraph"/>
              <w:spacing w:before="147"/>
              <w:ind w:left="57"/>
            </w:pPr>
            <w:proofErr w:type="spellStart"/>
            <w:r w:rsidRPr="00635A77">
              <w:t>с</w:t>
            </w:r>
            <w:r w:rsidR="00AA6D06" w:rsidRPr="00635A77">
              <w:rPr>
                <w:spacing w:val="-2"/>
              </w:rPr>
              <w:t>.</w:t>
            </w:r>
            <w:r w:rsidR="004B72FF" w:rsidRPr="00635A77">
              <w:t>Бикмуразово</w:t>
            </w:r>
            <w:proofErr w:type="spellEnd"/>
          </w:p>
        </w:tc>
        <w:tc>
          <w:tcPr>
            <w:tcW w:w="778" w:type="pct"/>
            <w:gridSpan w:val="2"/>
          </w:tcPr>
          <w:p w14:paraId="31A5D472" w14:textId="77777777" w:rsidR="004B72FF" w:rsidRPr="00635A77" w:rsidRDefault="004B72FF" w:rsidP="00424CF4">
            <w:pPr>
              <w:pStyle w:val="TableParagraph"/>
              <w:spacing w:before="147"/>
              <w:ind w:left="57"/>
            </w:pPr>
            <w:r w:rsidRPr="00635A77">
              <w:t xml:space="preserve">80 </w:t>
            </w:r>
            <w:proofErr w:type="spellStart"/>
            <w:r w:rsidRPr="00635A77">
              <w:t>мест</w:t>
            </w:r>
            <w:proofErr w:type="spellEnd"/>
          </w:p>
        </w:tc>
      </w:tr>
      <w:tr w:rsidR="004B72FF" w:rsidRPr="00635A77" w14:paraId="596C641D" w14:textId="77777777" w:rsidTr="00AA6D06">
        <w:trPr>
          <w:trHeight w:val="685"/>
        </w:trPr>
        <w:tc>
          <w:tcPr>
            <w:tcW w:w="1254" w:type="pct"/>
          </w:tcPr>
          <w:p w14:paraId="79984842" w14:textId="77777777" w:rsidR="004B72FF" w:rsidRPr="00635A77" w:rsidRDefault="004B72FF" w:rsidP="00424CF4">
            <w:pPr>
              <w:pStyle w:val="TableParagraph"/>
              <w:spacing w:before="85"/>
              <w:ind w:left="59" w:right="327"/>
            </w:pPr>
            <w:proofErr w:type="spellStart"/>
            <w:r w:rsidRPr="00635A77">
              <w:t>общеобразовательные</w:t>
            </w:r>
            <w:proofErr w:type="spellEnd"/>
            <w:r w:rsidRPr="00635A77">
              <w:rPr>
                <w:spacing w:val="-52"/>
              </w:rPr>
              <w:t xml:space="preserve"> </w:t>
            </w:r>
            <w:proofErr w:type="spellStart"/>
            <w:r w:rsidRPr="00635A77">
              <w:t>учреждения</w:t>
            </w:r>
            <w:proofErr w:type="spellEnd"/>
          </w:p>
        </w:tc>
        <w:tc>
          <w:tcPr>
            <w:tcW w:w="1660" w:type="pct"/>
            <w:gridSpan w:val="3"/>
          </w:tcPr>
          <w:p w14:paraId="6219091B" w14:textId="77777777" w:rsidR="004B72FF" w:rsidRPr="00635A77" w:rsidRDefault="004B72FF" w:rsidP="00424CF4">
            <w:pPr>
              <w:pStyle w:val="TableParagraph"/>
              <w:spacing w:before="85"/>
              <w:ind w:left="59" w:right="225"/>
            </w:pPr>
            <w:proofErr w:type="spellStart"/>
            <w:r w:rsidRPr="00635A77">
              <w:t>Основная</w:t>
            </w:r>
            <w:proofErr w:type="spellEnd"/>
            <w:r w:rsidRPr="00635A77">
              <w:t xml:space="preserve"> </w:t>
            </w:r>
            <w:proofErr w:type="spellStart"/>
            <w:r w:rsidRPr="00635A77">
              <w:t>общеобразовательная</w:t>
            </w:r>
            <w:proofErr w:type="spellEnd"/>
            <w:r w:rsidRPr="00635A77">
              <w:rPr>
                <w:spacing w:val="-52"/>
              </w:rPr>
              <w:t xml:space="preserve"> </w:t>
            </w:r>
            <w:proofErr w:type="spellStart"/>
            <w:r w:rsidRPr="00635A77">
              <w:t>школа</w:t>
            </w:r>
            <w:proofErr w:type="spellEnd"/>
          </w:p>
        </w:tc>
        <w:tc>
          <w:tcPr>
            <w:tcW w:w="1308" w:type="pct"/>
          </w:tcPr>
          <w:p w14:paraId="757F37D5" w14:textId="77777777" w:rsidR="004B72FF" w:rsidRPr="00635A77" w:rsidRDefault="009E6067" w:rsidP="00AA6D06">
            <w:pPr>
              <w:pStyle w:val="TableParagraph"/>
              <w:spacing w:before="212"/>
              <w:ind w:left="57"/>
              <w:rPr>
                <w:lang w:val="ru-RU"/>
              </w:rPr>
            </w:pPr>
            <w:proofErr w:type="spellStart"/>
            <w:r w:rsidRPr="00635A77">
              <w:rPr>
                <w:lang w:val="ru-RU"/>
              </w:rPr>
              <w:t>с</w:t>
            </w:r>
            <w:r w:rsidR="00AA6D06" w:rsidRPr="00635A77">
              <w:rPr>
                <w:lang w:val="ru-RU"/>
              </w:rPr>
              <w:t>.</w:t>
            </w:r>
            <w:r w:rsidR="004B72FF" w:rsidRPr="00635A77">
              <w:rPr>
                <w:lang w:val="ru-RU"/>
              </w:rPr>
              <w:t>Нижний</w:t>
            </w:r>
            <w:proofErr w:type="spellEnd"/>
            <w:r w:rsidR="004B72FF" w:rsidRPr="00635A77">
              <w:rPr>
                <w:spacing w:val="-1"/>
                <w:lang w:val="ru-RU"/>
              </w:rPr>
              <w:t xml:space="preserve"> </w:t>
            </w:r>
            <w:proofErr w:type="spellStart"/>
            <w:r w:rsidR="004B72FF" w:rsidRPr="00635A77">
              <w:rPr>
                <w:lang w:val="ru-RU"/>
              </w:rPr>
              <w:t>Наратбаш</w:t>
            </w:r>
            <w:proofErr w:type="spellEnd"/>
          </w:p>
        </w:tc>
        <w:tc>
          <w:tcPr>
            <w:tcW w:w="778" w:type="pct"/>
            <w:gridSpan w:val="2"/>
          </w:tcPr>
          <w:p w14:paraId="2C8DDD37" w14:textId="77777777" w:rsidR="004B72FF" w:rsidRPr="00635A77" w:rsidRDefault="004B72FF" w:rsidP="00424CF4">
            <w:pPr>
              <w:pStyle w:val="TableParagraph"/>
              <w:spacing w:before="212"/>
              <w:ind w:left="57"/>
              <w:rPr>
                <w:lang w:val="ru-RU"/>
              </w:rPr>
            </w:pPr>
            <w:r w:rsidRPr="00635A77">
              <w:rPr>
                <w:lang w:val="ru-RU"/>
              </w:rPr>
              <w:t>320 мест</w:t>
            </w:r>
          </w:p>
        </w:tc>
      </w:tr>
      <w:tr w:rsidR="004B72FF" w:rsidRPr="00635A77" w14:paraId="42C1036C" w14:textId="77777777" w:rsidTr="00AA6D06">
        <w:trPr>
          <w:trHeight w:val="885"/>
        </w:trPr>
        <w:tc>
          <w:tcPr>
            <w:tcW w:w="1254" w:type="pct"/>
          </w:tcPr>
          <w:p w14:paraId="2E49A446" w14:textId="77777777" w:rsidR="004B72FF" w:rsidRPr="00635A77" w:rsidRDefault="004B72FF" w:rsidP="00424CF4">
            <w:pPr>
              <w:pStyle w:val="TableParagraph"/>
              <w:spacing w:before="58"/>
              <w:ind w:left="59" w:right="785"/>
              <w:rPr>
                <w:lang w:val="ru-RU"/>
              </w:rPr>
            </w:pPr>
            <w:r w:rsidRPr="00635A77">
              <w:rPr>
                <w:lang w:val="ru-RU"/>
              </w:rPr>
              <w:t>учреждения</w:t>
            </w:r>
            <w:r w:rsidRPr="00635A77">
              <w:rPr>
                <w:spacing w:val="1"/>
                <w:lang w:val="ru-RU"/>
              </w:rPr>
              <w:t xml:space="preserve"> </w:t>
            </w:r>
            <w:r w:rsidRPr="00635A77">
              <w:rPr>
                <w:lang w:val="ru-RU"/>
              </w:rPr>
              <w:t>дополнительного</w:t>
            </w:r>
            <w:r w:rsidRPr="00635A77">
              <w:rPr>
                <w:spacing w:val="-52"/>
                <w:lang w:val="ru-RU"/>
              </w:rPr>
              <w:t xml:space="preserve"> </w:t>
            </w:r>
            <w:r w:rsidRPr="00635A77">
              <w:rPr>
                <w:lang w:val="ru-RU"/>
              </w:rPr>
              <w:t>образования</w:t>
            </w:r>
          </w:p>
        </w:tc>
        <w:tc>
          <w:tcPr>
            <w:tcW w:w="1660" w:type="pct"/>
            <w:gridSpan w:val="3"/>
          </w:tcPr>
          <w:p w14:paraId="5A2FCEF2" w14:textId="77777777" w:rsidR="004B72FF" w:rsidRPr="00635A77" w:rsidRDefault="004B72FF" w:rsidP="00424CF4">
            <w:pPr>
              <w:pStyle w:val="TableParagraph"/>
              <w:spacing w:before="183"/>
              <w:ind w:left="59" w:right="125"/>
              <w:rPr>
                <w:lang w:val="ru-RU"/>
              </w:rPr>
            </w:pPr>
            <w:r w:rsidRPr="00635A77">
              <w:rPr>
                <w:lang w:val="ru-RU"/>
              </w:rPr>
              <w:t>Кружки детского творчества при</w:t>
            </w:r>
            <w:r w:rsidRPr="00635A77">
              <w:rPr>
                <w:spacing w:val="-52"/>
                <w:lang w:val="ru-RU"/>
              </w:rPr>
              <w:t xml:space="preserve"> </w:t>
            </w:r>
            <w:r w:rsidRPr="00635A77">
              <w:rPr>
                <w:lang w:val="ru-RU"/>
              </w:rPr>
              <w:t>общеобразовательной</w:t>
            </w:r>
            <w:r w:rsidRPr="00635A77">
              <w:rPr>
                <w:spacing w:val="-2"/>
                <w:lang w:val="ru-RU"/>
              </w:rPr>
              <w:t xml:space="preserve"> </w:t>
            </w:r>
            <w:r w:rsidRPr="00635A77">
              <w:rPr>
                <w:lang w:val="ru-RU"/>
              </w:rPr>
              <w:t>школе</w:t>
            </w:r>
          </w:p>
        </w:tc>
        <w:tc>
          <w:tcPr>
            <w:tcW w:w="1308" w:type="pct"/>
          </w:tcPr>
          <w:p w14:paraId="7722F89F" w14:textId="77777777" w:rsidR="004B72FF" w:rsidRPr="00635A77" w:rsidRDefault="009E6067" w:rsidP="00424CF4">
            <w:pPr>
              <w:pStyle w:val="TableParagraph"/>
              <w:spacing w:before="183"/>
              <w:ind w:left="57" w:right="766"/>
              <w:rPr>
                <w:lang w:val="ru-RU"/>
              </w:rPr>
            </w:pPr>
            <w:proofErr w:type="spellStart"/>
            <w:r w:rsidRPr="00635A77">
              <w:rPr>
                <w:lang w:val="ru-RU"/>
              </w:rPr>
              <w:t>с.</w:t>
            </w:r>
            <w:r w:rsidR="004B72FF" w:rsidRPr="00635A77">
              <w:rPr>
                <w:lang w:val="ru-RU"/>
              </w:rPr>
              <w:t>Нижний</w:t>
            </w:r>
            <w:proofErr w:type="spellEnd"/>
            <w:r w:rsidR="004B72FF" w:rsidRPr="00635A77">
              <w:rPr>
                <w:lang w:val="ru-RU"/>
              </w:rPr>
              <w:t xml:space="preserve"> </w:t>
            </w:r>
            <w:proofErr w:type="spellStart"/>
            <w:r w:rsidR="004B72FF" w:rsidRPr="00635A77">
              <w:rPr>
                <w:lang w:val="ru-RU"/>
              </w:rPr>
              <w:t>Наратбаш</w:t>
            </w:r>
            <w:proofErr w:type="spellEnd"/>
            <w:r w:rsidRPr="00635A77">
              <w:rPr>
                <w:lang w:val="ru-RU"/>
              </w:rPr>
              <w:t xml:space="preserve"> </w:t>
            </w:r>
            <w:r w:rsidR="004B72FF" w:rsidRPr="00635A77">
              <w:rPr>
                <w:spacing w:val="-52"/>
                <w:lang w:val="ru-RU"/>
              </w:rPr>
              <w:t xml:space="preserve"> </w:t>
            </w:r>
            <w:r w:rsidR="004B72FF" w:rsidRPr="00635A77">
              <w:rPr>
                <w:lang w:val="ru-RU"/>
              </w:rPr>
              <w:t>(в</w:t>
            </w:r>
            <w:r w:rsidR="004B72FF" w:rsidRPr="00635A77">
              <w:rPr>
                <w:spacing w:val="-2"/>
                <w:lang w:val="ru-RU"/>
              </w:rPr>
              <w:t xml:space="preserve"> </w:t>
            </w:r>
            <w:r w:rsidR="004B72FF" w:rsidRPr="00635A77">
              <w:rPr>
                <w:lang w:val="ru-RU"/>
              </w:rPr>
              <w:t>здании</w:t>
            </w:r>
            <w:r w:rsidR="004B72FF" w:rsidRPr="00635A77">
              <w:rPr>
                <w:spacing w:val="-1"/>
                <w:lang w:val="ru-RU"/>
              </w:rPr>
              <w:t xml:space="preserve"> </w:t>
            </w:r>
            <w:r w:rsidR="004B72FF" w:rsidRPr="00635A77">
              <w:rPr>
                <w:lang w:val="ru-RU"/>
              </w:rPr>
              <w:t>школы)</w:t>
            </w:r>
          </w:p>
        </w:tc>
        <w:tc>
          <w:tcPr>
            <w:tcW w:w="778" w:type="pct"/>
            <w:gridSpan w:val="2"/>
          </w:tcPr>
          <w:p w14:paraId="13A8DC62" w14:textId="77777777" w:rsidR="004B72FF" w:rsidRPr="00635A77" w:rsidRDefault="004B72FF" w:rsidP="00424CF4">
            <w:pPr>
              <w:pStyle w:val="TableParagraph"/>
              <w:spacing w:before="11"/>
              <w:rPr>
                <w:lang w:val="ru-RU"/>
              </w:rPr>
            </w:pPr>
          </w:p>
          <w:p w14:paraId="501B4F60" w14:textId="77777777" w:rsidR="004B72FF" w:rsidRPr="00635A77" w:rsidRDefault="004B72FF" w:rsidP="00424CF4">
            <w:pPr>
              <w:pStyle w:val="TableParagraph"/>
              <w:ind w:left="57"/>
            </w:pPr>
            <w:r w:rsidRPr="00635A77">
              <w:t xml:space="preserve">100 </w:t>
            </w:r>
            <w:proofErr w:type="spellStart"/>
            <w:r w:rsidRPr="00635A77">
              <w:t>мест</w:t>
            </w:r>
            <w:proofErr w:type="spellEnd"/>
          </w:p>
        </w:tc>
      </w:tr>
      <w:tr w:rsidR="004B72FF" w:rsidRPr="00635A77" w14:paraId="672AA7CD" w14:textId="77777777" w:rsidTr="00891817">
        <w:trPr>
          <w:trHeight w:val="318"/>
        </w:trPr>
        <w:tc>
          <w:tcPr>
            <w:tcW w:w="5000" w:type="pct"/>
            <w:gridSpan w:val="7"/>
          </w:tcPr>
          <w:p w14:paraId="01AD0F25" w14:textId="77777777" w:rsidR="004B72FF" w:rsidRPr="00635A77" w:rsidRDefault="004B72FF" w:rsidP="00424CF4">
            <w:pPr>
              <w:pStyle w:val="TableParagraph"/>
              <w:spacing w:before="19"/>
              <w:ind w:left="2503" w:right="2491"/>
              <w:jc w:val="center"/>
            </w:pPr>
            <w:r w:rsidRPr="00635A77">
              <w:t>ОБЪЕКТЫ</w:t>
            </w:r>
            <w:r w:rsidRPr="00635A77">
              <w:rPr>
                <w:spacing w:val="-5"/>
              </w:rPr>
              <w:t xml:space="preserve"> </w:t>
            </w:r>
            <w:r w:rsidRPr="00635A77">
              <w:t>ЗДРАВООХРАНЕНИЯ</w:t>
            </w:r>
          </w:p>
        </w:tc>
      </w:tr>
      <w:tr w:rsidR="004B72FF" w:rsidRPr="00635A77" w14:paraId="0244862D" w14:textId="77777777" w:rsidTr="00891817">
        <w:trPr>
          <w:trHeight w:val="390"/>
        </w:trPr>
        <w:tc>
          <w:tcPr>
            <w:tcW w:w="2847" w:type="pct"/>
            <w:gridSpan w:val="3"/>
          </w:tcPr>
          <w:p w14:paraId="6A744781" w14:textId="77777777" w:rsidR="004B72FF" w:rsidRPr="00635A77" w:rsidRDefault="004B72FF" w:rsidP="00424CF4">
            <w:pPr>
              <w:pStyle w:val="TableParagraph"/>
              <w:spacing w:before="55"/>
              <w:ind w:left="59"/>
            </w:pPr>
            <w:proofErr w:type="spellStart"/>
            <w:r w:rsidRPr="00635A77">
              <w:t>Фельдшерско-акушерский</w:t>
            </w:r>
            <w:proofErr w:type="spellEnd"/>
            <w:r w:rsidRPr="00635A77">
              <w:rPr>
                <w:spacing w:val="-7"/>
              </w:rPr>
              <w:t xml:space="preserve"> </w:t>
            </w:r>
            <w:proofErr w:type="spellStart"/>
            <w:r w:rsidRPr="00635A77">
              <w:t>пункт</w:t>
            </w:r>
            <w:proofErr w:type="spellEnd"/>
          </w:p>
        </w:tc>
        <w:tc>
          <w:tcPr>
            <w:tcW w:w="1389" w:type="pct"/>
            <w:gridSpan w:val="3"/>
          </w:tcPr>
          <w:p w14:paraId="09E7FD27" w14:textId="77777777" w:rsidR="004B72FF" w:rsidRPr="00635A77" w:rsidRDefault="004B72FF" w:rsidP="00424CF4">
            <w:pPr>
              <w:pStyle w:val="TableParagraph"/>
              <w:spacing w:before="55"/>
              <w:ind w:left="57"/>
            </w:pPr>
            <w:proofErr w:type="spellStart"/>
            <w:r w:rsidRPr="00635A77">
              <w:t>с.Нижний</w:t>
            </w:r>
            <w:proofErr w:type="spellEnd"/>
            <w:r w:rsidRPr="00635A77">
              <w:rPr>
                <w:spacing w:val="-1"/>
              </w:rPr>
              <w:t xml:space="preserve"> </w:t>
            </w:r>
            <w:proofErr w:type="spellStart"/>
            <w:r w:rsidRPr="00635A77">
              <w:t>Наратбаш</w:t>
            </w:r>
            <w:proofErr w:type="spellEnd"/>
          </w:p>
        </w:tc>
        <w:tc>
          <w:tcPr>
            <w:tcW w:w="764" w:type="pct"/>
          </w:tcPr>
          <w:p w14:paraId="23E77A1E" w14:textId="77777777" w:rsidR="004B72FF" w:rsidRPr="00635A77" w:rsidRDefault="006F299D" w:rsidP="00424CF4">
            <w:pPr>
              <w:pStyle w:val="TableParagraph"/>
              <w:spacing w:before="55"/>
              <w:ind w:left="57"/>
            </w:pPr>
            <w:r w:rsidRPr="00635A77">
              <w:t>2</w:t>
            </w:r>
            <w:r w:rsidR="004B72FF" w:rsidRPr="00635A77">
              <w:t>0</w:t>
            </w:r>
            <w:r w:rsidR="004B72FF" w:rsidRPr="00635A77">
              <w:rPr>
                <w:spacing w:val="-1"/>
              </w:rPr>
              <w:t xml:space="preserve"> </w:t>
            </w:r>
            <w:proofErr w:type="spellStart"/>
            <w:r w:rsidR="004B72FF" w:rsidRPr="00635A77">
              <w:t>пос</w:t>
            </w:r>
            <w:proofErr w:type="spellEnd"/>
            <w:r w:rsidR="004B72FF" w:rsidRPr="00635A77">
              <w:t>./</w:t>
            </w:r>
            <w:proofErr w:type="spellStart"/>
            <w:r w:rsidR="004B72FF" w:rsidRPr="00635A77">
              <w:t>см</w:t>
            </w:r>
            <w:proofErr w:type="spellEnd"/>
            <w:r w:rsidR="004B72FF" w:rsidRPr="00635A77">
              <w:t>.</w:t>
            </w:r>
          </w:p>
        </w:tc>
      </w:tr>
      <w:tr w:rsidR="004B72FF" w:rsidRPr="00635A77" w14:paraId="6A0DAA39" w14:textId="77777777" w:rsidTr="00891817">
        <w:trPr>
          <w:trHeight w:val="390"/>
        </w:trPr>
        <w:tc>
          <w:tcPr>
            <w:tcW w:w="2847" w:type="pct"/>
            <w:gridSpan w:val="3"/>
          </w:tcPr>
          <w:p w14:paraId="19DC2572" w14:textId="77777777" w:rsidR="004B72FF" w:rsidRPr="00635A77" w:rsidRDefault="004B72FF" w:rsidP="00424CF4">
            <w:pPr>
              <w:pStyle w:val="TableParagraph"/>
              <w:spacing w:before="55"/>
              <w:ind w:left="59"/>
            </w:pPr>
            <w:proofErr w:type="spellStart"/>
            <w:r w:rsidRPr="00635A77">
              <w:t>Фельдшерско-акушерский</w:t>
            </w:r>
            <w:proofErr w:type="spellEnd"/>
            <w:r w:rsidRPr="00635A77">
              <w:rPr>
                <w:spacing w:val="-7"/>
              </w:rPr>
              <w:t xml:space="preserve"> </w:t>
            </w:r>
            <w:proofErr w:type="spellStart"/>
            <w:r w:rsidRPr="00635A77">
              <w:t>пункт</w:t>
            </w:r>
            <w:proofErr w:type="spellEnd"/>
          </w:p>
        </w:tc>
        <w:tc>
          <w:tcPr>
            <w:tcW w:w="1389" w:type="pct"/>
            <w:gridSpan w:val="3"/>
          </w:tcPr>
          <w:p w14:paraId="2D9549A1" w14:textId="77777777" w:rsidR="004B72FF" w:rsidRPr="00635A77" w:rsidRDefault="004B72FF" w:rsidP="00424CF4">
            <w:pPr>
              <w:pStyle w:val="TableParagraph"/>
              <w:spacing w:before="55"/>
              <w:ind w:left="57"/>
            </w:pPr>
            <w:proofErr w:type="spellStart"/>
            <w:r w:rsidRPr="00635A77">
              <w:t>с.Бикмуразово</w:t>
            </w:r>
            <w:proofErr w:type="spellEnd"/>
          </w:p>
        </w:tc>
        <w:tc>
          <w:tcPr>
            <w:tcW w:w="764" w:type="pct"/>
          </w:tcPr>
          <w:p w14:paraId="53366D58" w14:textId="77777777" w:rsidR="004B72FF" w:rsidRPr="00635A77" w:rsidRDefault="004B72FF" w:rsidP="00424CF4">
            <w:pPr>
              <w:pStyle w:val="TableParagraph"/>
              <w:spacing w:before="55"/>
              <w:ind w:left="57"/>
            </w:pPr>
            <w:r w:rsidRPr="00635A77">
              <w:t>10</w:t>
            </w:r>
            <w:r w:rsidRPr="00635A77">
              <w:rPr>
                <w:spacing w:val="-1"/>
              </w:rPr>
              <w:t xml:space="preserve"> </w:t>
            </w:r>
            <w:proofErr w:type="spellStart"/>
            <w:r w:rsidRPr="00635A77">
              <w:t>пос</w:t>
            </w:r>
            <w:proofErr w:type="spellEnd"/>
            <w:r w:rsidRPr="00635A77">
              <w:t>./</w:t>
            </w:r>
            <w:proofErr w:type="spellStart"/>
            <w:r w:rsidRPr="00635A77">
              <w:t>см</w:t>
            </w:r>
            <w:proofErr w:type="spellEnd"/>
            <w:r w:rsidRPr="00635A77">
              <w:t>.</w:t>
            </w:r>
          </w:p>
        </w:tc>
      </w:tr>
      <w:tr w:rsidR="004B72FF" w:rsidRPr="00635A77" w14:paraId="6B8ACC39" w14:textId="77777777" w:rsidTr="00891817">
        <w:trPr>
          <w:trHeight w:val="424"/>
        </w:trPr>
        <w:tc>
          <w:tcPr>
            <w:tcW w:w="2847" w:type="pct"/>
            <w:gridSpan w:val="3"/>
          </w:tcPr>
          <w:p w14:paraId="29484412" w14:textId="77777777" w:rsidR="004B72FF" w:rsidRPr="00635A77" w:rsidRDefault="004B72FF" w:rsidP="00424CF4">
            <w:pPr>
              <w:pStyle w:val="TableParagraph"/>
              <w:spacing w:before="72"/>
              <w:ind w:left="59"/>
            </w:pPr>
            <w:proofErr w:type="spellStart"/>
            <w:r w:rsidRPr="00635A77">
              <w:t>Фельдшерско-акушерский</w:t>
            </w:r>
            <w:proofErr w:type="spellEnd"/>
            <w:r w:rsidRPr="00635A77">
              <w:rPr>
                <w:spacing w:val="-7"/>
              </w:rPr>
              <w:t xml:space="preserve"> </w:t>
            </w:r>
            <w:proofErr w:type="spellStart"/>
            <w:r w:rsidRPr="00635A77">
              <w:t>пункт</w:t>
            </w:r>
            <w:proofErr w:type="spellEnd"/>
          </w:p>
        </w:tc>
        <w:tc>
          <w:tcPr>
            <w:tcW w:w="1389" w:type="pct"/>
            <w:gridSpan w:val="3"/>
          </w:tcPr>
          <w:p w14:paraId="54682793" w14:textId="77777777" w:rsidR="004B72FF" w:rsidRPr="00635A77" w:rsidRDefault="004B72FF" w:rsidP="00424CF4">
            <w:pPr>
              <w:pStyle w:val="TableParagraph"/>
              <w:spacing w:before="72"/>
              <w:ind w:left="57"/>
            </w:pPr>
            <w:proofErr w:type="spellStart"/>
            <w:r w:rsidRPr="00635A77">
              <w:t>д.Большая</w:t>
            </w:r>
            <w:proofErr w:type="spellEnd"/>
            <w:r w:rsidRPr="00635A77">
              <w:rPr>
                <w:spacing w:val="-2"/>
              </w:rPr>
              <w:t xml:space="preserve"> </w:t>
            </w:r>
            <w:proofErr w:type="spellStart"/>
            <w:r w:rsidRPr="00635A77">
              <w:t>Карланга</w:t>
            </w:r>
            <w:proofErr w:type="spellEnd"/>
          </w:p>
        </w:tc>
        <w:tc>
          <w:tcPr>
            <w:tcW w:w="764" w:type="pct"/>
          </w:tcPr>
          <w:p w14:paraId="3AC325B8" w14:textId="77777777" w:rsidR="004B72FF" w:rsidRPr="00635A77" w:rsidRDefault="006F299D" w:rsidP="00424CF4">
            <w:pPr>
              <w:pStyle w:val="TableParagraph"/>
              <w:spacing w:before="72"/>
              <w:ind w:left="56"/>
            </w:pPr>
            <w:r w:rsidRPr="00635A77">
              <w:t>5</w:t>
            </w:r>
            <w:r w:rsidR="004B72FF" w:rsidRPr="00635A77">
              <w:rPr>
                <w:spacing w:val="-1"/>
              </w:rPr>
              <w:t xml:space="preserve"> </w:t>
            </w:r>
            <w:proofErr w:type="spellStart"/>
            <w:r w:rsidR="004B72FF" w:rsidRPr="00635A77">
              <w:t>пос</w:t>
            </w:r>
            <w:proofErr w:type="spellEnd"/>
            <w:r w:rsidR="004B72FF" w:rsidRPr="00635A77">
              <w:t>./</w:t>
            </w:r>
            <w:proofErr w:type="spellStart"/>
            <w:r w:rsidR="004B72FF" w:rsidRPr="00635A77">
              <w:t>см</w:t>
            </w:r>
            <w:proofErr w:type="spellEnd"/>
            <w:r w:rsidR="004B72FF" w:rsidRPr="00635A77">
              <w:t>.</w:t>
            </w:r>
          </w:p>
        </w:tc>
      </w:tr>
      <w:tr w:rsidR="004B72FF" w:rsidRPr="00635A77" w14:paraId="3E016DD4" w14:textId="77777777" w:rsidTr="00891817">
        <w:trPr>
          <w:trHeight w:val="268"/>
        </w:trPr>
        <w:tc>
          <w:tcPr>
            <w:tcW w:w="5000" w:type="pct"/>
            <w:gridSpan w:val="7"/>
          </w:tcPr>
          <w:p w14:paraId="46C99261" w14:textId="77777777" w:rsidR="004B72FF" w:rsidRPr="00635A77" w:rsidRDefault="004B72FF" w:rsidP="00424CF4">
            <w:pPr>
              <w:pStyle w:val="TableParagraph"/>
              <w:ind w:left="2503" w:right="2487"/>
              <w:jc w:val="center"/>
            </w:pPr>
            <w:r w:rsidRPr="00635A77">
              <w:t>ОБЪЕКТЫ</w:t>
            </w:r>
            <w:r w:rsidRPr="00635A77">
              <w:rPr>
                <w:spacing w:val="-2"/>
              </w:rPr>
              <w:t xml:space="preserve"> </w:t>
            </w:r>
            <w:r w:rsidRPr="00635A77">
              <w:t>КУЛЬТУРЫ</w:t>
            </w:r>
          </w:p>
        </w:tc>
      </w:tr>
      <w:tr w:rsidR="004B72FF" w:rsidRPr="00635A77" w14:paraId="2129D1B8" w14:textId="77777777" w:rsidTr="00891817">
        <w:trPr>
          <w:trHeight w:val="371"/>
        </w:trPr>
        <w:tc>
          <w:tcPr>
            <w:tcW w:w="2847" w:type="pct"/>
            <w:gridSpan w:val="3"/>
          </w:tcPr>
          <w:p w14:paraId="57DF28A5" w14:textId="77777777" w:rsidR="004B72FF" w:rsidRPr="00635A77" w:rsidRDefault="004B72FF" w:rsidP="00424CF4">
            <w:pPr>
              <w:pStyle w:val="TableParagraph"/>
              <w:spacing w:before="45"/>
              <w:ind w:left="59"/>
            </w:pPr>
            <w:proofErr w:type="spellStart"/>
            <w:r w:rsidRPr="00635A77">
              <w:t>Сельский</w:t>
            </w:r>
            <w:proofErr w:type="spellEnd"/>
            <w:r w:rsidRPr="00635A77">
              <w:rPr>
                <w:spacing w:val="-4"/>
              </w:rPr>
              <w:t xml:space="preserve"> </w:t>
            </w:r>
            <w:proofErr w:type="spellStart"/>
            <w:r w:rsidRPr="00635A77">
              <w:t>дом</w:t>
            </w:r>
            <w:proofErr w:type="spellEnd"/>
            <w:r w:rsidRPr="00635A77">
              <w:rPr>
                <w:spacing w:val="-2"/>
              </w:rPr>
              <w:t xml:space="preserve"> </w:t>
            </w:r>
            <w:proofErr w:type="spellStart"/>
            <w:r w:rsidRPr="00635A77">
              <w:t>культуры</w:t>
            </w:r>
            <w:proofErr w:type="spellEnd"/>
          </w:p>
        </w:tc>
        <w:tc>
          <w:tcPr>
            <w:tcW w:w="1389" w:type="pct"/>
            <w:gridSpan w:val="3"/>
          </w:tcPr>
          <w:p w14:paraId="2727187C" w14:textId="77777777" w:rsidR="004B72FF" w:rsidRPr="00635A77" w:rsidRDefault="004B72FF" w:rsidP="00424CF4">
            <w:pPr>
              <w:pStyle w:val="TableParagraph"/>
              <w:spacing w:before="45"/>
              <w:ind w:left="57"/>
            </w:pPr>
            <w:proofErr w:type="spellStart"/>
            <w:r w:rsidRPr="00635A77">
              <w:t>с.Нижний</w:t>
            </w:r>
            <w:proofErr w:type="spellEnd"/>
            <w:r w:rsidRPr="00635A77">
              <w:rPr>
                <w:spacing w:val="-1"/>
              </w:rPr>
              <w:t xml:space="preserve"> </w:t>
            </w:r>
            <w:proofErr w:type="spellStart"/>
            <w:r w:rsidRPr="00635A77">
              <w:t>Наратбаш</w:t>
            </w:r>
            <w:proofErr w:type="spellEnd"/>
          </w:p>
        </w:tc>
        <w:tc>
          <w:tcPr>
            <w:tcW w:w="764" w:type="pct"/>
          </w:tcPr>
          <w:p w14:paraId="21E31F05" w14:textId="77777777" w:rsidR="004B72FF" w:rsidRPr="00635A77" w:rsidRDefault="006F299D" w:rsidP="00424CF4">
            <w:pPr>
              <w:pStyle w:val="TableParagraph"/>
              <w:spacing w:before="45"/>
              <w:ind w:left="56"/>
            </w:pPr>
            <w:r w:rsidRPr="00635A77">
              <w:t>23</w:t>
            </w:r>
            <w:r w:rsidR="004B72FF" w:rsidRPr="00635A77">
              <w:t xml:space="preserve">0 </w:t>
            </w:r>
            <w:proofErr w:type="spellStart"/>
            <w:r w:rsidR="004B72FF" w:rsidRPr="00635A77">
              <w:t>мест</w:t>
            </w:r>
            <w:proofErr w:type="spellEnd"/>
          </w:p>
        </w:tc>
      </w:tr>
      <w:tr w:rsidR="004B72FF" w:rsidRPr="00635A77" w14:paraId="6C8E37FA" w14:textId="77777777" w:rsidTr="00891817">
        <w:trPr>
          <w:trHeight w:val="369"/>
        </w:trPr>
        <w:tc>
          <w:tcPr>
            <w:tcW w:w="2847" w:type="pct"/>
            <w:gridSpan w:val="3"/>
          </w:tcPr>
          <w:p w14:paraId="5C5F3D95" w14:textId="77777777" w:rsidR="004B72FF" w:rsidRPr="00635A77" w:rsidRDefault="004B72FF" w:rsidP="00424CF4">
            <w:pPr>
              <w:pStyle w:val="TableParagraph"/>
              <w:spacing w:before="43"/>
              <w:ind w:left="59"/>
              <w:rPr>
                <w:lang w:val="ru-RU"/>
              </w:rPr>
            </w:pPr>
            <w:proofErr w:type="spellStart"/>
            <w:r w:rsidRPr="00635A77">
              <w:t>Сельский</w:t>
            </w:r>
            <w:proofErr w:type="spellEnd"/>
            <w:r w:rsidRPr="00635A77">
              <w:rPr>
                <w:spacing w:val="-4"/>
              </w:rPr>
              <w:t xml:space="preserve"> </w:t>
            </w:r>
            <w:proofErr w:type="spellStart"/>
            <w:r w:rsidRPr="00635A77">
              <w:t>клуб</w:t>
            </w:r>
            <w:proofErr w:type="spellEnd"/>
            <w:r w:rsidR="006F299D" w:rsidRPr="00635A77">
              <w:rPr>
                <w:lang w:val="ru-RU"/>
              </w:rPr>
              <w:t xml:space="preserve"> (недействующий)</w:t>
            </w:r>
          </w:p>
        </w:tc>
        <w:tc>
          <w:tcPr>
            <w:tcW w:w="1389" w:type="pct"/>
            <w:gridSpan w:val="3"/>
          </w:tcPr>
          <w:p w14:paraId="4CCA70BE" w14:textId="77777777" w:rsidR="004B72FF" w:rsidRPr="00635A77" w:rsidRDefault="004B72FF" w:rsidP="00424CF4">
            <w:pPr>
              <w:pStyle w:val="TableParagraph"/>
              <w:spacing w:before="43"/>
              <w:ind w:left="57"/>
            </w:pPr>
            <w:proofErr w:type="spellStart"/>
            <w:r w:rsidRPr="00635A77">
              <w:t>д.Большая</w:t>
            </w:r>
            <w:proofErr w:type="spellEnd"/>
            <w:r w:rsidRPr="00635A77">
              <w:rPr>
                <w:spacing w:val="-2"/>
              </w:rPr>
              <w:t xml:space="preserve"> </w:t>
            </w:r>
            <w:proofErr w:type="spellStart"/>
            <w:r w:rsidRPr="00635A77">
              <w:t>Карланга</w:t>
            </w:r>
            <w:proofErr w:type="spellEnd"/>
          </w:p>
        </w:tc>
        <w:tc>
          <w:tcPr>
            <w:tcW w:w="764" w:type="pct"/>
          </w:tcPr>
          <w:p w14:paraId="0D540D48" w14:textId="77777777" w:rsidR="004B72FF" w:rsidRPr="00635A77" w:rsidRDefault="006F299D" w:rsidP="00424CF4">
            <w:pPr>
              <w:pStyle w:val="TableParagraph"/>
              <w:spacing w:before="43"/>
              <w:ind w:left="56"/>
              <w:rPr>
                <w:lang w:val="ru-RU"/>
              </w:rPr>
            </w:pPr>
            <w:r w:rsidRPr="00635A77">
              <w:rPr>
                <w:lang w:val="ru-RU"/>
              </w:rPr>
              <w:t>-</w:t>
            </w:r>
          </w:p>
        </w:tc>
      </w:tr>
      <w:tr w:rsidR="004B72FF" w:rsidRPr="00635A77" w14:paraId="44F93B99" w14:textId="77777777" w:rsidTr="00891817">
        <w:trPr>
          <w:trHeight w:val="438"/>
        </w:trPr>
        <w:tc>
          <w:tcPr>
            <w:tcW w:w="2847" w:type="pct"/>
            <w:gridSpan w:val="3"/>
          </w:tcPr>
          <w:p w14:paraId="27067433" w14:textId="77777777" w:rsidR="004B72FF" w:rsidRPr="00635A77" w:rsidRDefault="004B72FF" w:rsidP="00424CF4">
            <w:pPr>
              <w:pStyle w:val="TableParagraph"/>
              <w:spacing w:before="79"/>
              <w:ind w:left="59"/>
              <w:rPr>
                <w:lang w:val="ru-RU"/>
              </w:rPr>
            </w:pPr>
            <w:r w:rsidRPr="00635A77">
              <w:rPr>
                <w:lang w:val="ru-RU"/>
              </w:rPr>
              <w:t>Сельская</w:t>
            </w:r>
            <w:r w:rsidRPr="00635A77">
              <w:rPr>
                <w:spacing w:val="-3"/>
                <w:lang w:val="ru-RU"/>
              </w:rPr>
              <w:t xml:space="preserve"> </w:t>
            </w:r>
            <w:r w:rsidRPr="00635A77">
              <w:rPr>
                <w:lang w:val="ru-RU"/>
              </w:rPr>
              <w:t>библиотека</w:t>
            </w:r>
            <w:r w:rsidR="00464851" w:rsidRPr="00635A77">
              <w:rPr>
                <w:lang w:val="ru-RU"/>
              </w:rPr>
              <w:t xml:space="preserve"> (в здании СДК)</w:t>
            </w:r>
          </w:p>
        </w:tc>
        <w:tc>
          <w:tcPr>
            <w:tcW w:w="1389" w:type="pct"/>
            <w:gridSpan w:val="3"/>
          </w:tcPr>
          <w:p w14:paraId="3DA47E1A" w14:textId="77777777" w:rsidR="004B72FF" w:rsidRPr="00635A77" w:rsidRDefault="004B72FF" w:rsidP="00424CF4">
            <w:pPr>
              <w:pStyle w:val="TableParagraph"/>
              <w:spacing w:before="79"/>
              <w:ind w:left="57"/>
            </w:pPr>
            <w:proofErr w:type="spellStart"/>
            <w:r w:rsidRPr="00635A77">
              <w:t>с.Нижний</w:t>
            </w:r>
            <w:proofErr w:type="spellEnd"/>
            <w:r w:rsidRPr="00635A77">
              <w:rPr>
                <w:spacing w:val="-1"/>
              </w:rPr>
              <w:t xml:space="preserve"> </w:t>
            </w:r>
            <w:proofErr w:type="spellStart"/>
            <w:r w:rsidRPr="00635A77">
              <w:t>Наратбаш</w:t>
            </w:r>
            <w:proofErr w:type="spellEnd"/>
          </w:p>
        </w:tc>
        <w:tc>
          <w:tcPr>
            <w:tcW w:w="764" w:type="pct"/>
          </w:tcPr>
          <w:p w14:paraId="6A868069" w14:textId="77777777" w:rsidR="004B72FF" w:rsidRPr="00635A77" w:rsidRDefault="006F299D" w:rsidP="006F299D">
            <w:pPr>
              <w:pStyle w:val="TableParagraph"/>
              <w:spacing w:before="79"/>
              <w:ind w:left="57"/>
            </w:pPr>
            <w:r w:rsidRPr="00635A77">
              <w:t>20,0</w:t>
            </w:r>
            <w:r w:rsidR="004B72FF" w:rsidRPr="00635A77">
              <w:rPr>
                <w:spacing w:val="-1"/>
              </w:rPr>
              <w:t xml:space="preserve"> </w:t>
            </w:r>
            <w:proofErr w:type="spellStart"/>
            <w:r w:rsidR="004B72FF" w:rsidRPr="00635A77">
              <w:t>экз</w:t>
            </w:r>
            <w:proofErr w:type="spellEnd"/>
            <w:r w:rsidR="004B72FF" w:rsidRPr="00635A77">
              <w:t>.</w:t>
            </w:r>
          </w:p>
        </w:tc>
      </w:tr>
      <w:tr w:rsidR="004B72FF" w:rsidRPr="00635A77" w14:paraId="73B980D8" w14:textId="77777777" w:rsidTr="00891817">
        <w:trPr>
          <w:trHeight w:val="318"/>
        </w:trPr>
        <w:tc>
          <w:tcPr>
            <w:tcW w:w="5000" w:type="pct"/>
            <w:gridSpan w:val="7"/>
          </w:tcPr>
          <w:p w14:paraId="2870354D" w14:textId="77777777" w:rsidR="004B72FF" w:rsidRPr="00635A77" w:rsidRDefault="004B72FF" w:rsidP="00424CF4">
            <w:pPr>
              <w:pStyle w:val="TableParagraph"/>
              <w:spacing w:before="19"/>
              <w:ind w:left="2503" w:right="2489"/>
              <w:jc w:val="center"/>
              <w:rPr>
                <w:lang w:val="ru-RU"/>
              </w:rPr>
            </w:pPr>
            <w:r w:rsidRPr="00635A77">
              <w:rPr>
                <w:lang w:val="ru-RU"/>
              </w:rPr>
              <w:t>ОБЪЕКТЫ</w:t>
            </w:r>
            <w:r w:rsidRPr="00635A77">
              <w:rPr>
                <w:spacing w:val="-5"/>
                <w:lang w:val="ru-RU"/>
              </w:rPr>
              <w:t xml:space="preserve"> </w:t>
            </w:r>
            <w:r w:rsidRPr="00635A77">
              <w:rPr>
                <w:lang w:val="ru-RU"/>
              </w:rPr>
              <w:t>ФИЗИЧЕСКОЙ</w:t>
            </w:r>
            <w:r w:rsidRPr="00635A77">
              <w:rPr>
                <w:spacing w:val="-2"/>
                <w:lang w:val="ru-RU"/>
              </w:rPr>
              <w:t xml:space="preserve"> </w:t>
            </w:r>
            <w:r w:rsidRPr="00635A77">
              <w:rPr>
                <w:lang w:val="ru-RU"/>
              </w:rPr>
              <w:t>КУЛЬТУРЫ</w:t>
            </w:r>
            <w:r w:rsidRPr="00635A77">
              <w:rPr>
                <w:spacing w:val="-3"/>
                <w:lang w:val="ru-RU"/>
              </w:rPr>
              <w:t xml:space="preserve"> </w:t>
            </w:r>
            <w:r w:rsidRPr="00635A77">
              <w:rPr>
                <w:lang w:val="ru-RU"/>
              </w:rPr>
              <w:t>И</w:t>
            </w:r>
            <w:r w:rsidRPr="00635A77">
              <w:rPr>
                <w:spacing w:val="-2"/>
                <w:lang w:val="ru-RU"/>
              </w:rPr>
              <w:t xml:space="preserve"> </w:t>
            </w:r>
            <w:r w:rsidRPr="00635A77">
              <w:rPr>
                <w:lang w:val="ru-RU"/>
              </w:rPr>
              <w:t>СПОРТА</w:t>
            </w:r>
          </w:p>
        </w:tc>
      </w:tr>
      <w:tr w:rsidR="004B72FF" w:rsidRPr="00635A77" w14:paraId="32D88DA6" w14:textId="77777777" w:rsidTr="00AA6D06">
        <w:trPr>
          <w:trHeight w:val="506"/>
        </w:trPr>
        <w:tc>
          <w:tcPr>
            <w:tcW w:w="1295" w:type="pct"/>
            <w:gridSpan w:val="2"/>
            <w:vMerge w:val="restart"/>
          </w:tcPr>
          <w:p w14:paraId="2E90CF50" w14:textId="77777777" w:rsidR="004B72FF" w:rsidRPr="00635A77" w:rsidRDefault="004B72FF" w:rsidP="00424CF4">
            <w:pPr>
              <w:pStyle w:val="TableParagraph"/>
              <w:spacing w:before="1"/>
              <w:rPr>
                <w:lang w:val="ru-RU"/>
              </w:rPr>
            </w:pPr>
          </w:p>
          <w:p w14:paraId="046DF8D2" w14:textId="77777777" w:rsidR="004B72FF" w:rsidRPr="00635A77" w:rsidRDefault="004B72FF" w:rsidP="00424CF4">
            <w:pPr>
              <w:pStyle w:val="TableParagraph"/>
              <w:ind w:left="59"/>
            </w:pPr>
            <w:proofErr w:type="spellStart"/>
            <w:r w:rsidRPr="00635A77">
              <w:t>спортивные</w:t>
            </w:r>
            <w:proofErr w:type="spellEnd"/>
            <w:r w:rsidRPr="00635A77">
              <w:rPr>
                <w:spacing w:val="-3"/>
              </w:rPr>
              <w:t xml:space="preserve"> </w:t>
            </w:r>
            <w:proofErr w:type="spellStart"/>
            <w:r w:rsidRPr="00635A77">
              <w:t>залы</w:t>
            </w:r>
            <w:proofErr w:type="spellEnd"/>
          </w:p>
        </w:tc>
        <w:tc>
          <w:tcPr>
            <w:tcW w:w="1552" w:type="pct"/>
          </w:tcPr>
          <w:p w14:paraId="09EF5214" w14:textId="77777777" w:rsidR="004B72FF" w:rsidRPr="00635A77" w:rsidRDefault="004B72FF" w:rsidP="00424CF4">
            <w:pPr>
              <w:pStyle w:val="TableParagraph"/>
              <w:ind w:left="57"/>
              <w:rPr>
                <w:lang w:val="ru-RU"/>
              </w:rPr>
            </w:pPr>
            <w:r w:rsidRPr="00635A77">
              <w:rPr>
                <w:lang w:val="ru-RU"/>
              </w:rPr>
              <w:t>спортивный</w:t>
            </w:r>
            <w:r w:rsidRPr="00635A77">
              <w:rPr>
                <w:spacing w:val="-2"/>
                <w:lang w:val="ru-RU"/>
              </w:rPr>
              <w:t xml:space="preserve"> </w:t>
            </w:r>
            <w:r w:rsidRPr="00635A77">
              <w:rPr>
                <w:lang w:val="ru-RU"/>
              </w:rPr>
              <w:t>зал</w:t>
            </w:r>
            <w:r w:rsidRPr="00635A77">
              <w:rPr>
                <w:spacing w:val="-1"/>
                <w:lang w:val="ru-RU"/>
              </w:rPr>
              <w:t xml:space="preserve"> </w:t>
            </w:r>
            <w:r w:rsidRPr="00635A77">
              <w:rPr>
                <w:lang w:val="ru-RU"/>
              </w:rPr>
              <w:t>при</w:t>
            </w:r>
          </w:p>
          <w:p w14:paraId="3D2C8F2D" w14:textId="77777777" w:rsidR="004B72FF" w:rsidRPr="00635A77" w:rsidRDefault="004B72FF" w:rsidP="00424CF4">
            <w:pPr>
              <w:pStyle w:val="TableParagraph"/>
              <w:spacing w:before="1"/>
              <w:ind w:left="57"/>
              <w:rPr>
                <w:lang w:val="ru-RU"/>
              </w:rPr>
            </w:pPr>
            <w:r w:rsidRPr="00635A77">
              <w:rPr>
                <w:lang w:val="ru-RU"/>
              </w:rPr>
              <w:t>общеобразовательной</w:t>
            </w:r>
            <w:r w:rsidRPr="00635A77">
              <w:rPr>
                <w:spacing w:val="-4"/>
                <w:lang w:val="ru-RU"/>
              </w:rPr>
              <w:t xml:space="preserve"> </w:t>
            </w:r>
            <w:r w:rsidRPr="00635A77">
              <w:rPr>
                <w:lang w:val="ru-RU"/>
              </w:rPr>
              <w:t>школе</w:t>
            </w:r>
          </w:p>
        </w:tc>
        <w:tc>
          <w:tcPr>
            <w:tcW w:w="1389" w:type="pct"/>
            <w:gridSpan w:val="3"/>
          </w:tcPr>
          <w:p w14:paraId="717D76E1" w14:textId="77777777" w:rsidR="004B72FF" w:rsidRPr="00635A77" w:rsidRDefault="004B72FF" w:rsidP="00424CF4">
            <w:pPr>
              <w:pStyle w:val="TableParagraph"/>
              <w:ind w:left="57"/>
              <w:rPr>
                <w:lang w:val="ru-RU"/>
              </w:rPr>
            </w:pPr>
            <w:proofErr w:type="spellStart"/>
            <w:r w:rsidRPr="00635A77">
              <w:rPr>
                <w:lang w:val="ru-RU"/>
              </w:rPr>
              <w:t>с.Нижний</w:t>
            </w:r>
            <w:proofErr w:type="spellEnd"/>
            <w:r w:rsidRPr="00635A77">
              <w:rPr>
                <w:spacing w:val="-1"/>
                <w:lang w:val="ru-RU"/>
              </w:rPr>
              <w:t xml:space="preserve"> </w:t>
            </w:r>
            <w:proofErr w:type="spellStart"/>
            <w:r w:rsidRPr="00635A77">
              <w:rPr>
                <w:lang w:val="ru-RU"/>
              </w:rPr>
              <w:t>Наратбаш</w:t>
            </w:r>
            <w:proofErr w:type="spellEnd"/>
          </w:p>
          <w:p w14:paraId="75468527" w14:textId="77777777" w:rsidR="004B72FF" w:rsidRPr="00635A77" w:rsidRDefault="004B72FF" w:rsidP="00424CF4">
            <w:pPr>
              <w:pStyle w:val="TableParagraph"/>
              <w:spacing w:before="1"/>
              <w:ind w:left="57"/>
              <w:rPr>
                <w:lang w:val="ru-RU"/>
              </w:rPr>
            </w:pPr>
            <w:r w:rsidRPr="00635A77">
              <w:rPr>
                <w:lang w:val="ru-RU"/>
              </w:rPr>
              <w:t>(в</w:t>
            </w:r>
            <w:r w:rsidRPr="00635A77">
              <w:rPr>
                <w:spacing w:val="-2"/>
                <w:lang w:val="ru-RU"/>
              </w:rPr>
              <w:t xml:space="preserve"> </w:t>
            </w:r>
            <w:r w:rsidRPr="00635A77">
              <w:rPr>
                <w:lang w:val="ru-RU"/>
              </w:rPr>
              <w:t>здании</w:t>
            </w:r>
            <w:r w:rsidRPr="00635A77">
              <w:rPr>
                <w:spacing w:val="-2"/>
                <w:lang w:val="ru-RU"/>
              </w:rPr>
              <w:t xml:space="preserve"> </w:t>
            </w:r>
            <w:r w:rsidRPr="00635A77">
              <w:rPr>
                <w:lang w:val="ru-RU"/>
              </w:rPr>
              <w:t>школы)</w:t>
            </w:r>
          </w:p>
        </w:tc>
        <w:tc>
          <w:tcPr>
            <w:tcW w:w="764" w:type="pct"/>
          </w:tcPr>
          <w:p w14:paraId="2D6F2D45" w14:textId="77777777" w:rsidR="004B72FF" w:rsidRPr="00635A77" w:rsidRDefault="00A40897" w:rsidP="00424CF4">
            <w:pPr>
              <w:pStyle w:val="TableParagraph"/>
              <w:ind w:left="57"/>
            </w:pPr>
            <w:r w:rsidRPr="00635A77">
              <w:t>17</w:t>
            </w:r>
            <w:r w:rsidR="004B72FF" w:rsidRPr="00635A77">
              <w:t>2</w:t>
            </w:r>
            <w:r w:rsidRPr="00635A77">
              <w:rPr>
                <w:lang w:val="ru-RU"/>
              </w:rPr>
              <w:t>,8</w:t>
            </w:r>
            <w:r w:rsidR="004B72FF" w:rsidRPr="00635A77">
              <w:t xml:space="preserve"> </w:t>
            </w:r>
            <w:proofErr w:type="spellStart"/>
            <w:r w:rsidR="004B72FF" w:rsidRPr="00635A77">
              <w:t>кв</w:t>
            </w:r>
            <w:proofErr w:type="spellEnd"/>
            <w:r w:rsidR="004B72FF" w:rsidRPr="00635A77">
              <w:t>. м</w:t>
            </w:r>
          </w:p>
          <w:p w14:paraId="1D286C89" w14:textId="77777777" w:rsidR="004B72FF" w:rsidRPr="00635A77" w:rsidRDefault="004B72FF" w:rsidP="00424CF4">
            <w:pPr>
              <w:pStyle w:val="TableParagraph"/>
              <w:spacing w:before="1"/>
              <w:ind w:left="57"/>
            </w:pPr>
            <w:proofErr w:type="spellStart"/>
            <w:r w:rsidRPr="00635A77">
              <w:t>площади</w:t>
            </w:r>
            <w:proofErr w:type="spellEnd"/>
            <w:r w:rsidRPr="00635A77">
              <w:rPr>
                <w:spacing w:val="-2"/>
              </w:rPr>
              <w:t xml:space="preserve"> </w:t>
            </w:r>
            <w:proofErr w:type="spellStart"/>
            <w:r w:rsidRPr="00635A77">
              <w:t>пола</w:t>
            </w:r>
            <w:proofErr w:type="spellEnd"/>
          </w:p>
        </w:tc>
      </w:tr>
      <w:tr w:rsidR="004B72FF" w:rsidRPr="00635A77" w14:paraId="6CD14B94" w14:textId="77777777" w:rsidTr="00AA6D06">
        <w:trPr>
          <w:trHeight w:val="506"/>
        </w:trPr>
        <w:tc>
          <w:tcPr>
            <w:tcW w:w="1295" w:type="pct"/>
            <w:gridSpan w:val="2"/>
            <w:vMerge/>
            <w:tcBorders>
              <w:top w:val="nil"/>
            </w:tcBorders>
          </w:tcPr>
          <w:p w14:paraId="38BEF6E4" w14:textId="77777777" w:rsidR="004B72FF" w:rsidRPr="00635A77" w:rsidRDefault="004B72FF" w:rsidP="00424CF4"/>
        </w:tc>
        <w:tc>
          <w:tcPr>
            <w:tcW w:w="1552" w:type="pct"/>
          </w:tcPr>
          <w:p w14:paraId="11125DA6" w14:textId="77777777" w:rsidR="004B72FF" w:rsidRPr="00635A77" w:rsidRDefault="00A40897" w:rsidP="00424CF4">
            <w:pPr>
              <w:pStyle w:val="TableParagraph"/>
              <w:spacing w:before="113"/>
              <w:ind w:left="57"/>
              <w:rPr>
                <w:lang w:val="ru-RU"/>
              </w:rPr>
            </w:pPr>
            <w:r w:rsidRPr="00635A77">
              <w:rPr>
                <w:lang w:val="ru-RU"/>
              </w:rPr>
              <w:t>спорткомплекс</w:t>
            </w:r>
          </w:p>
        </w:tc>
        <w:tc>
          <w:tcPr>
            <w:tcW w:w="1389" w:type="pct"/>
            <w:gridSpan w:val="3"/>
          </w:tcPr>
          <w:p w14:paraId="089F7476" w14:textId="77777777" w:rsidR="004B72FF" w:rsidRPr="00635A77" w:rsidRDefault="004B72FF" w:rsidP="00424CF4">
            <w:pPr>
              <w:pStyle w:val="TableParagraph"/>
              <w:spacing w:before="113"/>
              <w:ind w:left="57"/>
            </w:pPr>
            <w:proofErr w:type="spellStart"/>
            <w:r w:rsidRPr="00635A77">
              <w:t>с.Бикмуразово</w:t>
            </w:r>
            <w:proofErr w:type="spellEnd"/>
          </w:p>
        </w:tc>
        <w:tc>
          <w:tcPr>
            <w:tcW w:w="764" w:type="pct"/>
          </w:tcPr>
          <w:p w14:paraId="68438D75" w14:textId="77777777" w:rsidR="004B72FF" w:rsidRPr="00635A77" w:rsidRDefault="00A40897" w:rsidP="00424CF4">
            <w:pPr>
              <w:pStyle w:val="TableParagraph"/>
              <w:ind w:left="57"/>
            </w:pPr>
            <w:r w:rsidRPr="00635A77">
              <w:t>1306,8</w:t>
            </w:r>
            <w:r w:rsidR="004B72FF" w:rsidRPr="00635A77">
              <w:t xml:space="preserve"> </w:t>
            </w:r>
            <w:proofErr w:type="spellStart"/>
            <w:r w:rsidR="004B72FF" w:rsidRPr="00635A77">
              <w:t>кв</w:t>
            </w:r>
            <w:proofErr w:type="spellEnd"/>
            <w:r w:rsidR="004B72FF" w:rsidRPr="00635A77">
              <w:t>. м</w:t>
            </w:r>
          </w:p>
          <w:p w14:paraId="0296C35C" w14:textId="77777777" w:rsidR="004B72FF" w:rsidRPr="00635A77" w:rsidRDefault="004B72FF" w:rsidP="00424CF4">
            <w:pPr>
              <w:pStyle w:val="TableParagraph"/>
              <w:spacing w:before="1"/>
              <w:ind w:left="57"/>
            </w:pPr>
            <w:proofErr w:type="spellStart"/>
            <w:r w:rsidRPr="00635A77">
              <w:t>площади</w:t>
            </w:r>
            <w:proofErr w:type="spellEnd"/>
            <w:r w:rsidRPr="00635A77">
              <w:rPr>
                <w:spacing w:val="-2"/>
              </w:rPr>
              <w:t xml:space="preserve"> </w:t>
            </w:r>
            <w:proofErr w:type="spellStart"/>
            <w:r w:rsidRPr="00635A77">
              <w:t>пола</w:t>
            </w:r>
            <w:proofErr w:type="spellEnd"/>
          </w:p>
        </w:tc>
      </w:tr>
      <w:tr w:rsidR="00A40897" w:rsidRPr="00635A77" w14:paraId="53D00ED8" w14:textId="77777777" w:rsidTr="00A40897">
        <w:trPr>
          <w:trHeight w:val="624"/>
        </w:trPr>
        <w:tc>
          <w:tcPr>
            <w:tcW w:w="1295" w:type="pct"/>
            <w:gridSpan w:val="2"/>
            <w:vMerge w:val="restart"/>
          </w:tcPr>
          <w:p w14:paraId="344D5E96" w14:textId="77777777" w:rsidR="00A40897" w:rsidRPr="00635A77" w:rsidRDefault="00A40897" w:rsidP="00424CF4">
            <w:pPr>
              <w:pStyle w:val="TableParagraph"/>
              <w:spacing w:before="10"/>
            </w:pPr>
          </w:p>
          <w:p w14:paraId="1732679A" w14:textId="77777777" w:rsidR="00A40897" w:rsidRPr="00635A77" w:rsidRDefault="00A40897" w:rsidP="00424CF4">
            <w:pPr>
              <w:pStyle w:val="TableParagraph"/>
              <w:ind w:left="59"/>
            </w:pPr>
            <w:proofErr w:type="spellStart"/>
            <w:r w:rsidRPr="00635A77">
              <w:t>плоскостные</w:t>
            </w:r>
            <w:proofErr w:type="spellEnd"/>
            <w:r w:rsidRPr="00635A77">
              <w:rPr>
                <w:spacing w:val="-4"/>
              </w:rPr>
              <w:t xml:space="preserve"> </w:t>
            </w:r>
            <w:proofErr w:type="spellStart"/>
            <w:r w:rsidRPr="00635A77">
              <w:t>сооружения</w:t>
            </w:r>
            <w:proofErr w:type="spellEnd"/>
          </w:p>
        </w:tc>
        <w:tc>
          <w:tcPr>
            <w:tcW w:w="1552" w:type="pct"/>
            <w:vAlign w:val="center"/>
          </w:tcPr>
          <w:p w14:paraId="03BD40E3" w14:textId="77777777" w:rsidR="00A40897" w:rsidRPr="00635A77" w:rsidRDefault="00A40897" w:rsidP="00A40897">
            <w:pPr>
              <w:pStyle w:val="TableParagraph"/>
              <w:ind w:left="57"/>
              <w:rPr>
                <w:lang w:val="ru-RU"/>
              </w:rPr>
            </w:pPr>
            <w:r w:rsidRPr="00635A77">
              <w:rPr>
                <w:lang w:val="ru-RU"/>
              </w:rPr>
              <w:t>спортивные</w:t>
            </w:r>
            <w:r w:rsidRPr="00635A77">
              <w:rPr>
                <w:spacing w:val="-3"/>
                <w:lang w:val="ru-RU"/>
              </w:rPr>
              <w:t xml:space="preserve"> </w:t>
            </w:r>
            <w:r w:rsidRPr="00635A77">
              <w:rPr>
                <w:lang w:val="ru-RU"/>
              </w:rPr>
              <w:t>площадки при</w:t>
            </w:r>
            <w:r w:rsidRPr="00635A77">
              <w:rPr>
                <w:spacing w:val="1"/>
                <w:lang w:val="ru-RU"/>
              </w:rPr>
              <w:t xml:space="preserve"> </w:t>
            </w:r>
            <w:r w:rsidRPr="00635A77">
              <w:rPr>
                <w:lang w:val="ru-RU"/>
              </w:rPr>
              <w:t>общеобразовательной школе</w:t>
            </w:r>
          </w:p>
        </w:tc>
        <w:tc>
          <w:tcPr>
            <w:tcW w:w="1389" w:type="pct"/>
            <w:gridSpan w:val="3"/>
            <w:vAlign w:val="center"/>
          </w:tcPr>
          <w:p w14:paraId="0E6EF1F3" w14:textId="77777777" w:rsidR="00A40897" w:rsidRPr="00635A77" w:rsidRDefault="00A40897" w:rsidP="00A40897">
            <w:pPr>
              <w:pStyle w:val="TableParagraph"/>
              <w:spacing w:before="113"/>
              <w:ind w:left="57" w:right="558"/>
              <w:rPr>
                <w:lang w:val="ru-RU"/>
              </w:rPr>
            </w:pPr>
            <w:proofErr w:type="spellStart"/>
            <w:r w:rsidRPr="00635A77">
              <w:rPr>
                <w:lang w:val="ru-RU"/>
              </w:rPr>
              <w:t>с.Нижний</w:t>
            </w:r>
            <w:proofErr w:type="spellEnd"/>
            <w:r w:rsidRPr="00635A77">
              <w:rPr>
                <w:lang w:val="ru-RU"/>
              </w:rPr>
              <w:t xml:space="preserve"> </w:t>
            </w:r>
            <w:proofErr w:type="spellStart"/>
            <w:r w:rsidRPr="00635A77">
              <w:rPr>
                <w:lang w:val="ru-RU"/>
              </w:rPr>
              <w:t>Наратбаш</w:t>
            </w:r>
            <w:proofErr w:type="spellEnd"/>
            <w:r w:rsidRPr="00635A77">
              <w:rPr>
                <w:spacing w:val="1"/>
                <w:lang w:val="ru-RU"/>
              </w:rPr>
              <w:t xml:space="preserve"> </w:t>
            </w:r>
            <w:r w:rsidRPr="00635A77">
              <w:rPr>
                <w:lang w:val="ru-RU"/>
              </w:rPr>
              <w:t>(на</w:t>
            </w:r>
            <w:r w:rsidRPr="00635A77">
              <w:rPr>
                <w:spacing w:val="-3"/>
                <w:lang w:val="ru-RU"/>
              </w:rPr>
              <w:t xml:space="preserve"> </w:t>
            </w:r>
            <w:r w:rsidRPr="00635A77">
              <w:rPr>
                <w:lang w:val="ru-RU"/>
              </w:rPr>
              <w:t>территории</w:t>
            </w:r>
            <w:r w:rsidRPr="00635A77">
              <w:rPr>
                <w:spacing w:val="-4"/>
                <w:lang w:val="ru-RU"/>
              </w:rPr>
              <w:t xml:space="preserve"> </w:t>
            </w:r>
            <w:r w:rsidRPr="00635A77">
              <w:rPr>
                <w:lang w:val="ru-RU"/>
              </w:rPr>
              <w:t>школы)</w:t>
            </w:r>
          </w:p>
        </w:tc>
        <w:tc>
          <w:tcPr>
            <w:tcW w:w="764" w:type="pct"/>
            <w:vAlign w:val="center"/>
          </w:tcPr>
          <w:p w14:paraId="5144B491" w14:textId="77777777" w:rsidR="00A40897" w:rsidRPr="00635A77" w:rsidRDefault="00A40897" w:rsidP="00A40897">
            <w:pPr>
              <w:pStyle w:val="TableParagraph"/>
              <w:ind w:left="57"/>
            </w:pPr>
            <w:r w:rsidRPr="00635A77">
              <w:t xml:space="preserve">800 </w:t>
            </w:r>
            <w:proofErr w:type="spellStart"/>
            <w:r w:rsidRPr="00635A77">
              <w:t>кв</w:t>
            </w:r>
            <w:proofErr w:type="spellEnd"/>
            <w:r w:rsidRPr="00635A77">
              <w:t>. м</w:t>
            </w:r>
          </w:p>
        </w:tc>
      </w:tr>
      <w:tr w:rsidR="00A40897" w:rsidRPr="00635A77" w14:paraId="526E4338" w14:textId="77777777" w:rsidTr="00A40897">
        <w:trPr>
          <w:trHeight w:val="435"/>
        </w:trPr>
        <w:tc>
          <w:tcPr>
            <w:tcW w:w="1295" w:type="pct"/>
            <w:gridSpan w:val="2"/>
            <w:vMerge/>
          </w:tcPr>
          <w:p w14:paraId="6FD64B15" w14:textId="77777777" w:rsidR="00A40897" w:rsidRPr="00635A77" w:rsidRDefault="00A40897" w:rsidP="00424CF4">
            <w:pPr>
              <w:pStyle w:val="TableParagraph"/>
              <w:spacing w:before="10"/>
            </w:pPr>
          </w:p>
        </w:tc>
        <w:tc>
          <w:tcPr>
            <w:tcW w:w="1552" w:type="pct"/>
          </w:tcPr>
          <w:p w14:paraId="0B0B63F0" w14:textId="77777777" w:rsidR="00A40897" w:rsidRPr="00635A77" w:rsidRDefault="00A40897" w:rsidP="00424CF4">
            <w:pPr>
              <w:pStyle w:val="TableParagraph"/>
              <w:ind w:left="57"/>
              <w:rPr>
                <w:lang w:val="ru-RU"/>
              </w:rPr>
            </w:pPr>
            <w:r w:rsidRPr="00635A77">
              <w:rPr>
                <w:lang w:val="ru-RU"/>
              </w:rPr>
              <w:t>спортивная площадка</w:t>
            </w:r>
          </w:p>
        </w:tc>
        <w:tc>
          <w:tcPr>
            <w:tcW w:w="1389" w:type="pct"/>
            <w:gridSpan w:val="3"/>
          </w:tcPr>
          <w:p w14:paraId="4F0592AD" w14:textId="77777777" w:rsidR="00A40897" w:rsidRPr="00635A77" w:rsidRDefault="00A40897" w:rsidP="00424CF4">
            <w:pPr>
              <w:pStyle w:val="TableParagraph"/>
              <w:spacing w:before="113"/>
              <w:ind w:left="57" w:right="558"/>
              <w:rPr>
                <w:lang w:val="ru-RU"/>
              </w:rPr>
            </w:pPr>
            <w:proofErr w:type="spellStart"/>
            <w:r w:rsidRPr="00635A77">
              <w:t>с.Бикмуразово</w:t>
            </w:r>
            <w:proofErr w:type="spellEnd"/>
          </w:p>
        </w:tc>
        <w:tc>
          <w:tcPr>
            <w:tcW w:w="764" w:type="pct"/>
            <w:vAlign w:val="center"/>
          </w:tcPr>
          <w:p w14:paraId="23D8E24C" w14:textId="77777777" w:rsidR="00A40897" w:rsidRPr="00635A77" w:rsidRDefault="00A40897" w:rsidP="00A40897">
            <w:pPr>
              <w:pStyle w:val="TableParagraph"/>
              <w:spacing w:before="10"/>
              <w:rPr>
                <w:lang w:val="ru-RU"/>
              </w:rPr>
            </w:pPr>
            <w:r w:rsidRPr="00635A77">
              <w:rPr>
                <w:lang w:val="ru-RU"/>
              </w:rPr>
              <w:t xml:space="preserve">  951 кв. м</w:t>
            </w:r>
          </w:p>
        </w:tc>
      </w:tr>
      <w:tr w:rsidR="004B72FF" w:rsidRPr="00635A77" w14:paraId="34906EB0" w14:textId="77777777" w:rsidTr="00891817">
        <w:trPr>
          <w:trHeight w:val="251"/>
        </w:trPr>
        <w:tc>
          <w:tcPr>
            <w:tcW w:w="5000" w:type="pct"/>
            <w:gridSpan w:val="7"/>
          </w:tcPr>
          <w:p w14:paraId="6B158B5D" w14:textId="77777777" w:rsidR="004B72FF" w:rsidRPr="00635A77" w:rsidRDefault="004B72FF" w:rsidP="00424CF4">
            <w:pPr>
              <w:pStyle w:val="TableParagraph"/>
              <w:ind w:left="2503" w:right="2491"/>
              <w:jc w:val="center"/>
              <w:rPr>
                <w:lang w:val="ru-RU"/>
              </w:rPr>
            </w:pPr>
            <w:r w:rsidRPr="00635A77">
              <w:rPr>
                <w:lang w:val="ru-RU"/>
              </w:rPr>
              <w:t>ОБЪЕКТЫ</w:t>
            </w:r>
            <w:r w:rsidRPr="00635A77">
              <w:rPr>
                <w:spacing w:val="-2"/>
                <w:lang w:val="ru-RU"/>
              </w:rPr>
              <w:t xml:space="preserve"> </w:t>
            </w:r>
            <w:r w:rsidRPr="00635A77">
              <w:rPr>
                <w:lang w:val="ru-RU"/>
              </w:rPr>
              <w:t>ПОЧТОВОЙ</w:t>
            </w:r>
            <w:r w:rsidRPr="00635A77">
              <w:rPr>
                <w:spacing w:val="-5"/>
                <w:lang w:val="ru-RU"/>
              </w:rPr>
              <w:t xml:space="preserve"> </w:t>
            </w:r>
            <w:r w:rsidRPr="00635A77">
              <w:rPr>
                <w:lang w:val="ru-RU"/>
              </w:rPr>
              <w:t>СВЯЗИ</w:t>
            </w:r>
          </w:p>
        </w:tc>
      </w:tr>
      <w:tr w:rsidR="004B72FF" w:rsidRPr="00635A77" w14:paraId="25CFA8FA" w14:textId="77777777" w:rsidTr="00891817">
        <w:trPr>
          <w:trHeight w:val="414"/>
        </w:trPr>
        <w:tc>
          <w:tcPr>
            <w:tcW w:w="2847" w:type="pct"/>
            <w:gridSpan w:val="3"/>
          </w:tcPr>
          <w:p w14:paraId="23F3322D" w14:textId="77777777" w:rsidR="004B72FF" w:rsidRPr="00635A77" w:rsidRDefault="004B72FF" w:rsidP="00424CF4">
            <w:pPr>
              <w:pStyle w:val="TableParagraph"/>
              <w:spacing w:before="67"/>
              <w:ind w:left="59"/>
              <w:rPr>
                <w:lang w:val="ru-RU"/>
              </w:rPr>
            </w:pPr>
            <w:r w:rsidRPr="00635A77">
              <w:rPr>
                <w:lang w:val="ru-RU"/>
              </w:rPr>
              <w:t>Отделение</w:t>
            </w:r>
            <w:r w:rsidRPr="00635A77">
              <w:rPr>
                <w:spacing w:val="-2"/>
                <w:lang w:val="ru-RU"/>
              </w:rPr>
              <w:t xml:space="preserve"> </w:t>
            </w:r>
            <w:r w:rsidRPr="00635A77">
              <w:rPr>
                <w:lang w:val="ru-RU"/>
              </w:rPr>
              <w:t>почтовой</w:t>
            </w:r>
            <w:r w:rsidRPr="00635A77">
              <w:rPr>
                <w:spacing w:val="-4"/>
                <w:lang w:val="ru-RU"/>
              </w:rPr>
              <w:t xml:space="preserve"> </w:t>
            </w:r>
            <w:r w:rsidRPr="00635A77">
              <w:rPr>
                <w:lang w:val="ru-RU"/>
              </w:rPr>
              <w:t>связи</w:t>
            </w:r>
          </w:p>
        </w:tc>
        <w:tc>
          <w:tcPr>
            <w:tcW w:w="1389" w:type="pct"/>
            <w:gridSpan w:val="3"/>
          </w:tcPr>
          <w:p w14:paraId="43D8B2D4" w14:textId="77777777" w:rsidR="004B72FF" w:rsidRPr="00635A77" w:rsidRDefault="00762121" w:rsidP="00424CF4">
            <w:pPr>
              <w:pStyle w:val="TableParagraph"/>
              <w:spacing w:before="67"/>
              <w:ind w:left="57"/>
              <w:rPr>
                <w:lang w:val="ru-RU"/>
              </w:rPr>
            </w:pPr>
            <w:proofErr w:type="spellStart"/>
            <w:r w:rsidRPr="00635A77">
              <w:rPr>
                <w:lang w:val="ru-RU"/>
              </w:rPr>
              <w:t>с.Бикмуразово</w:t>
            </w:r>
            <w:proofErr w:type="spellEnd"/>
          </w:p>
        </w:tc>
        <w:tc>
          <w:tcPr>
            <w:tcW w:w="764" w:type="pct"/>
          </w:tcPr>
          <w:p w14:paraId="6B51379E" w14:textId="77777777" w:rsidR="004B72FF" w:rsidRPr="00635A77" w:rsidRDefault="004B72FF" w:rsidP="00424CF4">
            <w:pPr>
              <w:pStyle w:val="TableParagraph"/>
              <w:rPr>
                <w:lang w:val="ru-RU"/>
              </w:rPr>
            </w:pPr>
          </w:p>
        </w:tc>
      </w:tr>
    </w:tbl>
    <w:p w14:paraId="2A924CF9" w14:textId="77777777" w:rsidR="004B72FF" w:rsidRPr="00916A82" w:rsidRDefault="004B72FF" w:rsidP="00424CF4">
      <w:pPr>
        <w:pStyle w:val="a7"/>
        <w:spacing w:before="7"/>
        <w:ind w:left="0"/>
      </w:pPr>
    </w:p>
    <w:p w14:paraId="499FB13E" w14:textId="77777777" w:rsidR="004B72FF" w:rsidRPr="00635A77" w:rsidRDefault="004B72FF" w:rsidP="00424CF4">
      <w:pPr>
        <w:pStyle w:val="a7"/>
        <w:ind w:left="0"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Обеспечение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населения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больничными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учреждениями,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а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также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скорой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медицинской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помощью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осуществляется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Центральной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районной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больницей</w:t>
      </w:r>
      <w:r w:rsidRPr="00635A77">
        <w:rPr>
          <w:spacing w:val="1"/>
          <w:sz w:val="28"/>
          <w:szCs w:val="28"/>
        </w:rPr>
        <w:t xml:space="preserve"> </w:t>
      </w:r>
      <w:proofErr w:type="spellStart"/>
      <w:r w:rsidRPr="00635A77">
        <w:rPr>
          <w:sz w:val="28"/>
          <w:szCs w:val="28"/>
        </w:rPr>
        <w:t>г.Буинск</w:t>
      </w:r>
      <w:proofErr w:type="spellEnd"/>
      <w:r w:rsidRPr="00635A77">
        <w:rPr>
          <w:sz w:val="28"/>
          <w:szCs w:val="28"/>
        </w:rPr>
        <w:t>.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Расстояние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от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 xml:space="preserve">административного центра </w:t>
      </w:r>
      <w:proofErr w:type="spellStart"/>
      <w:r w:rsidRPr="00635A77">
        <w:rPr>
          <w:sz w:val="28"/>
          <w:szCs w:val="28"/>
        </w:rPr>
        <w:t>Нижненаратбашского</w:t>
      </w:r>
      <w:proofErr w:type="spellEnd"/>
      <w:r w:rsidRPr="00635A77">
        <w:rPr>
          <w:sz w:val="28"/>
          <w:szCs w:val="28"/>
        </w:rPr>
        <w:t xml:space="preserve"> сельского поселения до Центральной районной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больницы</w:t>
      </w:r>
      <w:r w:rsidRPr="00635A77">
        <w:rPr>
          <w:spacing w:val="-2"/>
          <w:sz w:val="28"/>
          <w:szCs w:val="28"/>
        </w:rPr>
        <w:t xml:space="preserve"> </w:t>
      </w:r>
      <w:r w:rsidRPr="00635A77">
        <w:rPr>
          <w:sz w:val="28"/>
          <w:szCs w:val="28"/>
        </w:rPr>
        <w:t>составляет</w:t>
      </w:r>
      <w:r w:rsidRPr="00635A77">
        <w:rPr>
          <w:spacing w:val="-1"/>
          <w:sz w:val="28"/>
          <w:szCs w:val="28"/>
        </w:rPr>
        <w:t xml:space="preserve"> </w:t>
      </w:r>
      <w:r w:rsidRPr="00635A77">
        <w:rPr>
          <w:sz w:val="28"/>
          <w:szCs w:val="28"/>
        </w:rPr>
        <w:t>около 5</w:t>
      </w:r>
      <w:r w:rsidRPr="00635A77">
        <w:rPr>
          <w:spacing w:val="-1"/>
          <w:sz w:val="28"/>
          <w:szCs w:val="28"/>
        </w:rPr>
        <w:t xml:space="preserve"> </w:t>
      </w:r>
      <w:r w:rsidRPr="00635A77">
        <w:rPr>
          <w:sz w:val="28"/>
          <w:szCs w:val="28"/>
        </w:rPr>
        <w:t>км</w:t>
      </w:r>
      <w:r w:rsidRPr="00635A77">
        <w:rPr>
          <w:spacing w:val="-1"/>
          <w:sz w:val="28"/>
          <w:szCs w:val="28"/>
        </w:rPr>
        <w:t xml:space="preserve"> </w:t>
      </w:r>
      <w:r w:rsidRPr="00635A77">
        <w:rPr>
          <w:sz w:val="28"/>
          <w:szCs w:val="28"/>
        </w:rPr>
        <w:t>(время</w:t>
      </w:r>
      <w:r w:rsidRPr="00635A77">
        <w:rPr>
          <w:spacing w:val="-1"/>
          <w:sz w:val="28"/>
          <w:szCs w:val="28"/>
        </w:rPr>
        <w:t xml:space="preserve"> </w:t>
      </w:r>
      <w:r w:rsidRPr="00635A77">
        <w:rPr>
          <w:sz w:val="28"/>
          <w:szCs w:val="28"/>
        </w:rPr>
        <w:t>приезда</w:t>
      </w:r>
      <w:r w:rsidRPr="00635A77">
        <w:rPr>
          <w:spacing w:val="-2"/>
          <w:sz w:val="28"/>
          <w:szCs w:val="28"/>
        </w:rPr>
        <w:t xml:space="preserve"> </w:t>
      </w:r>
      <w:r w:rsidRPr="00635A77">
        <w:rPr>
          <w:sz w:val="28"/>
          <w:szCs w:val="28"/>
        </w:rPr>
        <w:t>автомобиля скорой помощи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–</w:t>
      </w:r>
      <w:r w:rsidRPr="00635A77">
        <w:rPr>
          <w:spacing w:val="-1"/>
          <w:sz w:val="28"/>
          <w:szCs w:val="28"/>
        </w:rPr>
        <w:t xml:space="preserve"> </w:t>
      </w:r>
      <w:r w:rsidRPr="00635A77">
        <w:rPr>
          <w:sz w:val="28"/>
          <w:szCs w:val="28"/>
        </w:rPr>
        <w:t>около</w:t>
      </w:r>
      <w:r w:rsidRPr="00635A77">
        <w:rPr>
          <w:spacing w:val="-1"/>
          <w:sz w:val="28"/>
          <w:szCs w:val="28"/>
        </w:rPr>
        <w:t xml:space="preserve"> </w:t>
      </w:r>
      <w:r w:rsidRPr="00635A77">
        <w:rPr>
          <w:sz w:val="28"/>
          <w:szCs w:val="28"/>
        </w:rPr>
        <w:t>5 мин.).</w:t>
      </w:r>
    </w:p>
    <w:p w14:paraId="0E5F67A0" w14:textId="77777777" w:rsidR="004B72FF" w:rsidRPr="00635A77" w:rsidRDefault="004B72FF" w:rsidP="00424CF4">
      <w:pPr>
        <w:pStyle w:val="a7"/>
        <w:ind w:left="0"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К иным объектам социального, общественного и делового назначения, представленным в</w:t>
      </w:r>
      <w:r w:rsidRPr="00635A77">
        <w:rPr>
          <w:spacing w:val="1"/>
          <w:sz w:val="28"/>
          <w:szCs w:val="28"/>
        </w:rPr>
        <w:t xml:space="preserve"> </w:t>
      </w:r>
      <w:r w:rsidRPr="00635A77">
        <w:rPr>
          <w:sz w:val="28"/>
          <w:szCs w:val="28"/>
        </w:rPr>
        <w:t>поселении,</w:t>
      </w:r>
      <w:r w:rsidRPr="00635A77">
        <w:rPr>
          <w:spacing w:val="-1"/>
          <w:sz w:val="28"/>
          <w:szCs w:val="28"/>
        </w:rPr>
        <w:t xml:space="preserve"> </w:t>
      </w:r>
      <w:r w:rsidRPr="00635A77">
        <w:rPr>
          <w:sz w:val="28"/>
          <w:szCs w:val="28"/>
        </w:rPr>
        <w:t>относятся:</w:t>
      </w:r>
    </w:p>
    <w:p w14:paraId="7D171F44" w14:textId="77777777" w:rsidR="004B72FF" w:rsidRPr="00635A77" w:rsidRDefault="004B72FF" w:rsidP="00424CF4">
      <w:pPr>
        <w:pStyle w:val="a5"/>
        <w:numPr>
          <w:ilvl w:val="0"/>
          <w:numId w:val="1"/>
        </w:numPr>
        <w:tabs>
          <w:tab w:val="left" w:pos="1073"/>
        </w:tabs>
        <w:ind w:left="0" w:firstLine="709"/>
        <w:contextualSpacing w:val="0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здание</w:t>
      </w:r>
      <w:r w:rsidRPr="00635A77">
        <w:rPr>
          <w:spacing w:val="-4"/>
          <w:sz w:val="28"/>
          <w:szCs w:val="28"/>
        </w:rPr>
        <w:t xml:space="preserve"> </w:t>
      </w:r>
      <w:r w:rsidRPr="00635A77">
        <w:rPr>
          <w:sz w:val="28"/>
          <w:szCs w:val="28"/>
        </w:rPr>
        <w:t>Совета</w:t>
      </w:r>
      <w:r w:rsidRPr="00635A77">
        <w:rPr>
          <w:spacing w:val="-3"/>
          <w:sz w:val="28"/>
          <w:szCs w:val="28"/>
        </w:rPr>
        <w:t xml:space="preserve"> </w:t>
      </w:r>
      <w:proofErr w:type="spellStart"/>
      <w:r w:rsidRPr="00635A77">
        <w:rPr>
          <w:sz w:val="28"/>
          <w:szCs w:val="28"/>
        </w:rPr>
        <w:t>Нижненаратбашского</w:t>
      </w:r>
      <w:proofErr w:type="spellEnd"/>
      <w:r w:rsidRPr="00635A77">
        <w:rPr>
          <w:spacing w:val="-2"/>
          <w:sz w:val="28"/>
          <w:szCs w:val="28"/>
        </w:rPr>
        <w:t xml:space="preserve"> </w:t>
      </w:r>
      <w:r w:rsidRPr="00635A77">
        <w:rPr>
          <w:sz w:val="28"/>
          <w:szCs w:val="28"/>
        </w:rPr>
        <w:t>сельского</w:t>
      </w:r>
      <w:r w:rsidRPr="00635A77">
        <w:rPr>
          <w:spacing w:val="-2"/>
          <w:sz w:val="28"/>
          <w:szCs w:val="28"/>
        </w:rPr>
        <w:t xml:space="preserve"> </w:t>
      </w:r>
      <w:r w:rsidRPr="00635A77">
        <w:rPr>
          <w:sz w:val="28"/>
          <w:szCs w:val="28"/>
        </w:rPr>
        <w:t>поселения</w:t>
      </w:r>
      <w:r w:rsidRPr="00635A77">
        <w:rPr>
          <w:spacing w:val="-3"/>
          <w:sz w:val="28"/>
          <w:szCs w:val="28"/>
        </w:rPr>
        <w:t xml:space="preserve"> </w:t>
      </w:r>
      <w:r w:rsidRPr="00635A77">
        <w:rPr>
          <w:sz w:val="28"/>
          <w:szCs w:val="28"/>
        </w:rPr>
        <w:t>(</w:t>
      </w:r>
      <w:proofErr w:type="spellStart"/>
      <w:r w:rsidRPr="00635A77">
        <w:rPr>
          <w:sz w:val="28"/>
          <w:szCs w:val="28"/>
        </w:rPr>
        <w:t>с.Нижний</w:t>
      </w:r>
      <w:proofErr w:type="spellEnd"/>
      <w:r w:rsidRPr="00635A77">
        <w:rPr>
          <w:spacing w:val="-1"/>
          <w:sz w:val="28"/>
          <w:szCs w:val="28"/>
        </w:rPr>
        <w:t xml:space="preserve"> </w:t>
      </w:r>
      <w:proofErr w:type="spellStart"/>
      <w:r w:rsidRPr="00635A77">
        <w:rPr>
          <w:sz w:val="28"/>
          <w:szCs w:val="28"/>
        </w:rPr>
        <w:t>Наратбаш</w:t>
      </w:r>
      <w:proofErr w:type="spellEnd"/>
      <w:r w:rsidRPr="00635A77">
        <w:rPr>
          <w:sz w:val="28"/>
          <w:szCs w:val="28"/>
        </w:rPr>
        <w:t>);</w:t>
      </w:r>
    </w:p>
    <w:p w14:paraId="7B17721B" w14:textId="77777777" w:rsidR="004B72FF" w:rsidRPr="00635A77" w:rsidRDefault="004B72FF" w:rsidP="00424CF4">
      <w:pPr>
        <w:pStyle w:val="a5"/>
        <w:numPr>
          <w:ilvl w:val="0"/>
          <w:numId w:val="1"/>
        </w:numPr>
        <w:tabs>
          <w:tab w:val="left" w:pos="1073"/>
        </w:tabs>
        <w:ind w:left="0" w:firstLine="709"/>
        <w:contextualSpacing w:val="0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объекты</w:t>
      </w:r>
      <w:r w:rsidRPr="00635A77">
        <w:rPr>
          <w:spacing w:val="-4"/>
          <w:sz w:val="28"/>
          <w:szCs w:val="28"/>
        </w:rPr>
        <w:t xml:space="preserve"> </w:t>
      </w:r>
      <w:r w:rsidRPr="00635A77">
        <w:rPr>
          <w:sz w:val="28"/>
          <w:szCs w:val="28"/>
        </w:rPr>
        <w:t>розничной</w:t>
      </w:r>
      <w:r w:rsidRPr="00635A77">
        <w:rPr>
          <w:spacing w:val="-1"/>
          <w:sz w:val="28"/>
          <w:szCs w:val="28"/>
        </w:rPr>
        <w:t xml:space="preserve"> </w:t>
      </w:r>
      <w:r w:rsidRPr="00635A77">
        <w:rPr>
          <w:sz w:val="28"/>
          <w:szCs w:val="28"/>
        </w:rPr>
        <w:t>торговли;</w:t>
      </w:r>
    </w:p>
    <w:p w14:paraId="4D816022" w14:textId="77777777" w:rsidR="004B72FF" w:rsidRPr="00635A77" w:rsidRDefault="004B72FF" w:rsidP="00424CF4">
      <w:pPr>
        <w:pStyle w:val="a5"/>
        <w:numPr>
          <w:ilvl w:val="0"/>
          <w:numId w:val="1"/>
        </w:numPr>
        <w:tabs>
          <w:tab w:val="left" w:pos="1073"/>
        </w:tabs>
        <w:ind w:left="0" w:firstLine="709"/>
        <w:contextualSpacing w:val="0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мечеть</w:t>
      </w:r>
      <w:r w:rsidRPr="00635A77">
        <w:rPr>
          <w:spacing w:val="-3"/>
          <w:sz w:val="28"/>
          <w:szCs w:val="28"/>
        </w:rPr>
        <w:t xml:space="preserve"> </w:t>
      </w:r>
      <w:r w:rsidRPr="00635A77">
        <w:rPr>
          <w:sz w:val="28"/>
          <w:szCs w:val="28"/>
        </w:rPr>
        <w:t>(</w:t>
      </w:r>
      <w:proofErr w:type="spellStart"/>
      <w:r w:rsidRPr="00635A77">
        <w:rPr>
          <w:sz w:val="28"/>
          <w:szCs w:val="28"/>
        </w:rPr>
        <w:t>с.Нижний</w:t>
      </w:r>
      <w:proofErr w:type="spellEnd"/>
      <w:r w:rsidRPr="00635A77">
        <w:rPr>
          <w:spacing w:val="-3"/>
          <w:sz w:val="28"/>
          <w:szCs w:val="28"/>
        </w:rPr>
        <w:t xml:space="preserve"> </w:t>
      </w:r>
      <w:proofErr w:type="spellStart"/>
      <w:r w:rsidRPr="00635A77">
        <w:rPr>
          <w:sz w:val="28"/>
          <w:szCs w:val="28"/>
        </w:rPr>
        <w:t>Наратбаш</w:t>
      </w:r>
      <w:proofErr w:type="spellEnd"/>
      <w:r w:rsidRPr="00635A77">
        <w:rPr>
          <w:sz w:val="28"/>
          <w:szCs w:val="28"/>
        </w:rPr>
        <w:t>);</w:t>
      </w:r>
    </w:p>
    <w:p w14:paraId="7751C899" w14:textId="77777777" w:rsidR="004B72FF" w:rsidRPr="00635A77" w:rsidRDefault="004B72FF" w:rsidP="00424CF4">
      <w:pPr>
        <w:pStyle w:val="a5"/>
        <w:numPr>
          <w:ilvl w:val="0"/>
          <w:numId w:val="1"/>
        </w:numPr>
        <w:tabs>
          <w:tab w:val="left" w:pos="1073"/>
        </w:tabs>
        <w:ind w:left="0" w:firstLine="709"/>
        <w:contextualSpacing w:val="0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мечеть</w:t>
      </w:r>
      <w:r w:rsidRPr="00635A77">
        <w:rPr>
          <w:spacing w:val="-3"/>
          <w:sz w:val="28"/>
          <w:szCs w:val="28"/>
        </w:rPr>
        <w:t xml:space="preserve"> </w:t>
      </w:r>
      <w:r w:rsidRPr="00635A77">
        <w:rPr>
          <w:sz w:val="28"/>
          <w:szCs w:val="28"/>
        </w:rPr>
        <w:t>(</w:t>
      </w:r>
      <w:proofErr w:type="spellStart"/>
      <w:r w:rsidRPr="00635A77">
        <w:rPr>
          <w:sz w:val="28"/>
          <w:szCs w:val="28"/>
        </w:rPr>
        <w:t>с.Бикмуразово</w:t>
      </w:r>
      <w:proofErr w:type="spellEnd"/>
      <w:r w:rsidRPr="00635A77">
        <w:rPr>
          <w:sz w:val="28"/>
          <w:szCs w:val="28"/>
        </w:rPr>
        <w:t>);</w:t>
      </w:r>
    </w:p>
    <w:p w14:paraId="17898407" w14:textId="77777777" w:rsidR="004B72FF" w:rsidRPr="00635A77" w:rsidRDefault="004B72FF" w:rsidP="00424CF4">
      <w:pPr>
        <w:pStyle w:val="a5"/>
        <w:numPr>
          <w:ilvl w:val="0"/>
          <w:numId w:val="1"/>
        </w:numPr>
        <w:tabs>
          <w:tab w:val="left" w:pos="1073"/>
        </w:tabs>
        <w:ind w:left="0" w:firstLine="709"/>
        <w:contextualSpacing w:val="0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мечеть</w:t>
      </w:r>
      <w:r w:rsidRPr="00635A77">
        <w:rPr>
          <w:spacing w:val="-1"/>
          <w:sz w:val="28"/>
          <w:szCs w:val="28"/>
        </w:rPr>
        <w:t xml:space="preserve"> </w:t>
      </w:r>
      <w:r w:rsidRPr="00635A77">
        <w:rPr>
          <w:sz w:val="28"/>
          <w:szCs w:val="28"/>
        </w:rPr>
        <w:t>(</w:t>
      </w:r>
      <w:proofErr w:type="spellStart"/>
      <w:r w:rsidRPr="00635A77">
        <w:rPr>
          <w:sz w:val="28"/>
          <w:szCs w:val="28"/>
        </w:rPr>
        <w:t>д.Большая</w:t>
      </w:r>
      <w:proofErr w:type="spellEnd"/>
      <w:r w:rsidRPr="00635A77">
        <w:rPr>
          <w:spacing w:val="-2"/>
          <w:sz w:val="28"/>
          <w:szCs w:val="28"/>
        </w:rPr>
        <w:t xml:space="preserve"> </w:t>
      </w:r>
      <w:proofErr w:type="spellStart"/>
      <w:r w:rsidRPr="00635A77">
        <w:rPr>
          <w:sz w:val="28"/>
          <w:szCs w:val="28"/>
        </w:rPr>
        <w:t>Карланга</w:t>
      </w:r>
      <w:proofErr w:type="spellEnd"/>
      <w:r w:rsidRPr="00635A77">
        <w:rPr>
          <w:sz w:val="28"/>
          <w:szCs w:val="28"/>
        </w:rPr>
        <w:t>).</w:t>
      </w:r>
    </w:p>
    <w:p w14:paraId="119AD07F" w14:textId="7E3235DA" w:rsidR="00916A82" w:rsidRPr="00635A77" w:rsidRDefault="00916A82" w:rsidP="00424CF4">
      <w:pPr>
        <w:pStyle w:val="a7"/>
        <w:ind w:left="0"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Оценка фактического уровня обеспеченности основными объектами социального, общественного и делового назначения населения сельского поселения приведена в таблице 2</w:t>
      </w:r>
      <w:r w:rsidR="00186776" w:rsidRPr="00635A77">
        <w:rPr>
          <w:sz w:val="28"/>
          <w:szCs w:val="28"/>
        </w:rPr>
        <w:t>.2.2</w:t>
      </w:r>
      <w:r w:rsidRPr="00635A77">
        <w:rPr>
          <w:sz w:val="28"/>
          <w:szCs w:val="28"/>
        </w:rPr>
        <w:t>.</w:t>
      </w:r>
    </w:p>
    <w:p w14:paraId="7B3D4457" w14:textId="77777777" w:rsidR="00916A82" w:rsidRPr="00635A77" w:rsidRDefault="00916A82" w:rsidP="00424CF4">
      <w:pPr>
        <w:pStyle w:val="a7"/>
        <w:ind w:left="0" w:firstLine="709"/>
        <w:jc w:val="both"/>
        <w:rPr>
          <w:sz w:val="28"/>
          <w:szCs w:val="28"/>
        </w:rPr>
      </w:pPr>
    </w:p>
    <w:p w14:paraId="7873C440" w14:textId="4D8B833B" w:rsidR="00916A82" w:rsidRPr="00635A77" w:rsidRDefault="00916A82" w:rsidP="00424CF4">
      <w:pPr>
        <w:pStyle w:val="a7"/>
        <w:ind w:left="0"/>
        <w:jc w:val="right"/>
        <w:rPr>
          <w:sz w:val="28"/>
          <w:szCs w:val="28"/>
        </w:rPr>
      </w:pPr>
      <w:r w:rsidRPr="00635A77">
        <w:rPr>
          <w:sz w:val="28"/>
          <w:szCs w:val="28"/>
        </w:rPr>
        <w:t>Таблица 2</w:t>
      </w:r>
      <w:r w:rsidR="00186776" w:rsidRPr="00635A77">
        <w:rPr>
          <w:sz w:val="28"/>
          <w:szCs w:val="28"/>
        </w:rPr>
        <w:t>.2.2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4"/>
        <w:gridCol w:w="1157"/>
        <w:gridCol w:w="1521"/>
        <w:gridCol w:w="6"/>
        <w:gridCol w:w="1983"/>
        <w:gridCol w:w="1333"/>
        <w:gridCol w:w="1521"/>
      </w:tblGrid>
      <w:tr w:rsidR="00891817" w14:paraId="34AB1A69" w14:textId="77777777" w:rsidTr="00891817">
        <w:trPr>
          <w:trHeight w:val="1012"/>
        </w:trPr>
        <w:tc>
          <w:tcPr>
            <w:tcW w:w="1203" w:type="pct"/>
            <w:vMerge w:val="restart"/>
          </w:tcPr>
          <w:p w14:paraId="0C3CB4D4" w14:textId="77777777" w:rsidR="00916A82" w:rsidRDefault="00916A82" w:rsidP="00424CF4">
            <w:pPr>
              <w:pStyle w:val="TableParagraph"/>
              <w:rPr>
                <w:sz w:val="24"/>
              </w:rPr>
            </w:pPr>
          </w:p>
          <w:p w14:paraId="0FF1D9F2" w14:textId="77777777" w:rsidR="00916A82" w:rsidRDefault="00916A82" w:rsidP="00424CF4">
            <w:pPr>
              <w:pStyle w:val="TableParagraph"/>
              <w:spacing w:before="3"/>
              <w:rPr>
                <w:sz w:val="20"/>
              </w:rPr>
            </w:pPr>
          </w:p>
          <w:p w14:paraId="4C42E3D8" w14:textId="77777777" w:rsidR="00916A82" w:rsidRDefault="00916A82" w:rsidP="00424CF4">
            <w:pPr>
              <w:pStyle w:val="TableParagraph"/>
              <w:ind w:left="474"/>
              <w:rPr>
                <w:b/>
              </w:rPr>
            </w:pPr>
            <w:proofErr w:type="spellStart"/>
            <w:r>
              <w:rPr>
                <w:b/>
              </w:rPr>
              <w:t>Тип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объектов</w:t>
            </w:r>
            <w:proofErr w:type="spellEnd"/>
          </w:p>
        </w:tc>
        <w:tc>
          <w:tcPr>
            <w:tcW w:w="1351" w:type="pct"/>
            <w:gridSpan w:val="2"/>
          </w:tcPr>
          <w:p w14:paraId="3D2BA185" w14:textId="77777777" w:rsidR="00916A82" w:rsidRDefault="00916A82" w:rsidP="00424CF4">
            <w:pPr>
              <w:pStyle w:val="TableParagraph"/>
              <w:spacing w:before="11"/>
              <w:rPr>
                <w:sz w:val="21"/>
              </w:rPr>
            </w:pPr>
          </w:p>
          <w:p w14:paraId="4DE0532B" w14:textId="77777777" w:rsidR="00916A82" w:rsidRDefault="00916A82" w:rsidP="00424CF4">
            <w:pPr>
              <w:pStyle w:val="TableParagraph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Суммарная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фактическая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мощность</w:t>
            </w:r>
            <w:proofErr w:type="spellEnd"/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объектов</w:t>
            </w:r>
            <w:proofErr w:type="spellEnd"/>
          </w:p>
        </w:tc>
        <w:tc>
          <w:tcPr>
            <w:tcW w:w="1004" w:type="pct"/>
            <w:gridSpan w:val="2"/>
            <w:vMerge w:val="restart"/>
          </w:tcPr>
          <w:p w14:paraId="31E36905" w14:textId="77777777" w:rsidR="00916A82" w:rsidRDefault="00916A82" w:rsidP="00424CF4">
            <w:pPr>
              <w:pStyle w:val="TableParagraph"/>
              <w:spacing w:before="130"/>
              <w:ind w:left="189" w:right="175" w:firstLine="2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Фактический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уровень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обеспеченности</w:t>
            </w:r>
            <w:proofErr w:type="spellEnd"/>
            <w:r>
              <w:rPr>
                <w:b/>
              </w:rPr>
              <w:t>,</w:t>
            </w:r>
          </w:p>
          <w:p w14:paraId="7C40BAD5" w14:textId="77777777" w:rsidR="00916A82" w:rsidRDefault="00916A82" w:rsidP="00424CF4">
            <w:pPr>
              <w:pStyle w:val="TableParagraph"/>
              <w:ind w:left="15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1442" w:type="pct"/>
            <w:gridSpan w:val="2"/>
          </w:tcPr>
          <w:p w14:paraId="5A4C6B4C" w14:textId="77777777" w:rsidR="00916A82" w:rsidRPr="00916A82" w:rsidRDefault="00916A82" w:rsidP="00424CF4">
            <w:pPr>
              <w:pStyle w:val="TableParagraph"/>
              <w:ind w:left="127" w:right="116" w:firstLine="2"/>
              <w:jc w:val="center"/>
              <w:rPr>
                <w:b/>
                <w:lang w:val="ru-RU"/>
              </w:rPr>
            </w:pPr>
            <w:r w:rsidRPr="00916A82">
              <w:rPr>
                <w:b/>
                <w:lang w:val="ru-RU"/>
              </w:rPr>
              <w:t>Недостающие мощности</w:t>
            </w:r>
            <w:r w:rsidRPr="00916A82">
              <w:rPr>
                <w:b/>
                <w:spacing w:val="1"/>
                <w:lang w:val="ru-RU"/>
              </w:rPr>
              <w:t xml:space="preserve"> </w:t>
            </w:r>
            <w:r w:rsidRPr="00916A82">
              <w:rPr>
                <w:b/>
                <w:lang w:val="ru-RU"/>
              </w:rPr>
              <w:t>объектов,</w:t>
            </w:r>
            <w:r w:rsidRPr="00916A82">
              <w:rPr>
                <w:b/>
                <w:spacing w:val="-2"/>
                <w:lang w:val="ru-RU"/>
              </w:rPr>
              <w:t xml:space="preserve"> </w:t>
            </w:r>
            <w:r w:rsidRPr="00916A82">
              <w:rPr>
                <w:b/>
                <w:lang w:val="ru-RU"/>
              </w:rPr>
              <w:t>необходимые</w:t>
            </w:r>
            <w:r w:rsidRPr="00916A82">
              <w:rPr>
                <w:b/>
                <w:spacing w:val="-4"/>
                <w:lang w:val="ru-RU"/>
              </w:rPr>
              <w:t xml:space="preserve"> </w:t>
            </w:r>
            <w:r w:rsidRPr="00916A82">
              <w:rPr>
                <w:b/>
                <w:lang w:val="ru-RU"/>
              </w:rPr>
              <w:t>для</w:t>
            </w:r>
          </w:p>
          <w:p w14:paraId="40BD2E6E" w14:textId="77777777" w:rsidR="00916A82" w:rsidRPr="00916A82" w:rsidRDefault="00916A82" w:rsidP="00424CF4">
            <w:pPr>
              <w:pStyle w:val="TableParagraph"/>
              <w:ind w:left="326" w:right="312"/>
              <w:jc w:val="center"/>
              <w:rPr>
                <w:b/>
                <w:lang w:val="ru-RU"/>
              </w:rPr>
            </w:pPr>
            <w:r w:rsidRPr="00916A82">
              <w:rPr>
                <w:b/>
                <w:lang w:val="ru-RU"/>
              </w:rPr>
              <w:t>достижения требуемого</w:t>
            </w:r>
            <w:r w:rsidRPr="00916A82">
              <w:rPr>
                <w:b/>
                <w:spacing w:val="-52"/>
                <w:lang w:val="ru-RU"/>
              </w:rPr>
              <w:t xml:space="preserve"> </w:t>
            </w:r>
            <w:r w:rsidRPr="00916A82">
              <w:rPr>
                <w:b/>
                <w:lang w:val="ru-RU"/>
              </w:rPr>
              <w:t>уровня</w:t>
            </w:r>
            <w:r w:rsidRPr="00916A82">
              <w:rPr>
                <w:b/>
                <w:spacing w:val="-4"/>
                <w:lang w:val="ru-RU"/>
              </w:rPr>
              <w:t xml:space="preserve"> </w:t>
            </w:r>
            <w:r w:rsidRPr="00916A82">
              <w:rPr>
                <w:b/>
                <w:lang w:val="ru-RU"/>
              </w:rPr>
              <w:t>обеспеченности</w:t>
            </w:r>
          </w:p>
        </w:tc>
      </w:tr>
      <w:tr w:rsidR="00891817" w14:paraId="5D0D203A" w14:textId="77777777" w:rsidTr="00891817">
        <w:trPr>
          <w:trHeight w:val="251"/>
        </w:trPr>
        <w:tc>
          <w:tcPr>
            <w:tcW w:w="1203" w:type="pct"/>
            <w:vMerge/>
            <w:tcBorders>
              <w:top w:val="nil"/>
            </w:tcBorders>
          </w:tcPr>
          <w:p w14:paraId="23210FEE" w14:textId="77777777" w:rsidR="00916A82" w:rsidRPr="00916A82" w:rsidRDefault="00916A82" w:rsidP="00424CF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4" w:type="pct"/>
          </w:tcPr>
          <w:p w14:paraId="466CD283" w14:textId="77777777" w:rsidR="00916A82" w:rsidRDefault="00916A82" w:rsidP="00424CF4">
            <w:pPr>
              <w:pStyle w:val="TableParagraph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значение</w:t>
            </w:r>
            <w:proofErr w:type="spellEnd"/>
          </w:p>
        </w:tc>
        <w:tc>
          <w:tcPr>
            <w:tcW w:w="768" w:type="pct"/>
          </w:tcPr>
          <w:p w14:paraId="57D4B624" w14:textId="77777777" w:rsidR="00916A82" w:rsidRDefault="00916A82" w:rsidP="00424CF4">
            <w:pPr>
              <w:pStyle w:val="TableParagraph"/>
              <w:rPr>
                <w:b/>
              </w:rPr>
            </w:pPr>
            <w:proofErr w:type="spellStart"/>
            <w:r>
              <w:rPr>
                <w:b/>
              </w:rPr>
              <w:t>ед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измерения</w:t>
            </w:r>
            <w:proofErr w:type="spellEnd"/>
          </w:p>
        </w:tc>
        <w:tc>
          <w:tcPr>
            <w:tcW w:w="1004" w:type="pct"/>
            <w:gridSpan w:val="2"/>
            <w:vMerge/>
            <w:tcBorders>
              <w:top w:val="nil"/>
            </w:tcBorders>
          </w:tcPr>
          <w:p w14:paraId="165C7905" w14:textId="77777777" w:rsidR="00916A82" w:rsidRDefault="00916A82" w:rsidP="00424CF4">
            <w:pPr>
              <w:rPr>
                <w:sz w:val="2"/>
                <w:szCs w:val="2"/>
              </w:rPr>
            </w:pPr>
          </w:p>
        </w:tc>
        <w:tc>
          <w:tcPr>
            <w:tcW w:w="673" w:type="pct"/>
          </w:tcPr>
          <w:p w14:paraId="749B648B" w14:textId="77777777" w:rsidR="00916A82" w:rsidRDefault="00916A82" w:rsidP="00424CF4">
            <w:pPr>
              <w:pStyle w:val="TableParagraph"/>
              <w:ind w:left="218" w:right="206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значение</w:t>
            </w:r>
            <w:proofErr w:type="spellEnd"/>
          </w:p>
        </w:tc>
        <w:tc>
          <w:tcPr>
            <w:tcW w:w="769" w:type="pct"/>
          </w:tcPr>
          <w:p w14:paraId="086D1D63" w14:textId="77777777" w:rsidR="00916A82" w:rsidRDefault="00916A82" w:rsidP="00424CF4">
            <w:pPr>
              <w:pStyle w:val="TableParagraph"/>
              <w:ind w:left="129"/>
              <w:rPr>
                <w:b/>
              </w:rPr>
            </w:pPr>
            <w:proofErr w:type="spellStart"/>
            <w:r>
              <w:rPr>
                <w:b/>
              </w:rPr>
              <w:t>ед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измерения</w:t>
            </w:r>
            <w:proofErr w:type="spellEnd"/>
          </w:p>
        </w:tc>
      </w:tr>
      <w:tr w:rsidR="00891817" w14:paraId="4977D987" w14:textId="77777777" w:rsidTr="00891817">
        <w:trPr>
          <w:trHeight w:val="506"/>
        </w:trPr>
        <w:tc>
          <w:tcPr>
            <w:tcW w:w="1203" w:type="pct"/>
          </w:tcPr>
          <w:p w14:paraId="5B9A32ED" w14:textId="77777777" w:rsidR="00916A82" w:rsidRDefault="00916A82" w:rsidP="00424CF4">
            <w:pPr>
              <w:pStyle w:val="TableParagraph"/>
              <w:ind w:left="57" w:right="312"/>
            </w:pPr>
            <w:proofErr w:type="spellStart"/>
            <w:r>
              <w:t>Учреждения</w:t>
            </w:r>
            <w:proofErr w:type="spellEnd"/>
            <w:r>
              <w:t xml:space="preserve"> </w:t>
            </w:r>
            <w:proofErr w:type="spellStart"/>
            <w:r>
              <w:t>общего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образования</w:t>
            </w:r>
            <w:proofErr w:type="spellEnd"/>
          </w:p>
        </w:tc>
        <w:tc>
          <w:tcPr>
            <w:tcW w:w="584" w:type="pct"/>
          </w:tcPr>
          <w:p w14:paraId="45A0907A" w14:textId="77777777" w:rsidR="00916A82" w:rsidRDefault="00916A82" w:rsidP="00424CF4">
            <w:pPr>
              <w:pStyle w:val="TableParagraph"/>
              <w:spacing w:before="121"/>
              <w:ind w:left="186" w:right="177"/>
              <w:jc w:val="center"/>
            </w:pPr>
            <w:r>
              <w:t>320</w:t>
            </w:r>
          </w:p>
        </w:tc>
        <w:tc>
          <w:tcPr>
            <w:tcW w:w="768" w:type="pct"/>
          </w:tcPr>
          <w:p w14:paraId="3BD3851E" w14:textId="77777777" w:rsidR="00916A82" w:rsidRDefault="00916A82" w:rsidP="00424CF4">
            <w:pPr>
              <w:pStyle w:val="TableParagraph"/>
              <w:spacing w:before="121"/>
              <w:ind w:left="57"/>
            </w:pPr>
            <w:proofErr w:type="spellStart"/>
            <w:r>
              <w:t>мест</w:t>
            </w:r>
            <w:proofErr w:type="spellEnd"/>
          </w:p>
        </w:tc>
        <w:tc>
          <w:tcPr>
            <w:tcW w:w="1004" w:type="pct"/>
            <w:gridSpan w:val="2"/>
          </w:tcPr>
          <w:p w14:paraId="3CA69FD9" w14:textId="77777777" w:rsidR="00916A82" w:rsidRDefault="00916A82" w:rsidP="00424CF4">
            <w:pPr>
              <w:pStyle w:val="TableParagraph"/>
              <w:spacing w:before="121"/>
              <w:ind w:left="832"/>
            </w:pPr>
            <w:r>
              <w:t>340</w:t>
            </w:r>
          </w:p>
        </w:tc>
        <w:tc>
          <w:tcPr>
            <w:tcW w:w="673" w:type="pct"/>
          </w:tcPr>
          <w:p w14:paraId="5F4F1A67" w14:textId="77777777" w:rsidR="00916A82" w:rsidRDefault="00916A82" w:rsidP="00424CF4">
            <w:pPr>
              <w:pStyle w:val="TableParagraph"/>
              <w:spacing w:before="107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–</w:t>
            </w:r>
          </w:p>
        </w:tc>
        <w:tc>
          <w:tcPr>
            <w:tcW w:w="769" w:type="pct"/>
          </w:tcPr>
          <w:p w14:paraId="78B4C1B3" w14:textId="77777777" w:rsidR="00916A82" w:rsidRDefault="00916A82" w:rsidP="00424CF4">
            <w:pPr>
              <w:pStyle w:val="TableParagraph"/>
              <w:spacing w:before="121"/>
              <w:ind w:left="57"/>
            </w:pPr>
            <w:proofErr w:type="spellStart"/>
            <w:r>
              <w:t>мест</w:t>
            </w:r>
            <w:proofErr w:type="spellEnd"/>
          </w:p>
        </w:tc>
      </w:tr>
      <w:tr w:rsidR="00891817" w14:paraId="20728434" w14:textId="77777777" w:rsidTr="00891817">
        <w:trPr>
          <w:trHeight w:val="760"/>
        </w:trPr>
        <w:tc>
          <w:tcPr>
            <w:tcW w:w="1203" w:type="pct"/>
          </w:tcPr>
          <w:p w14:paraId="15E0E04B" w14:textId="77777777" w:rsidR="00916A82" w:rsidRDefault="00916A82" w:rsidP="00424CF4">
            <w:pPr>
              <w:pStyle w:val="TableParagraph"/>
              <w:ind w:left="57" w:right="982"/>
            </w:pPr>
            <w:proofErr w:type="spellStart"/>
            <w:r>
              <w:t>Учреждения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дошкольного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образования</w:t>
            </w:r>
            <w:proofErr w:type="spellEnd"/>
          </w:p>
        </w:tc>
        <w:tc>
          <w:tcPr>
            <w:tcW w:w="584" w:type="pct"/>
          </w:tcPr>
          <w:p w14:paraId="6F096553" w14:textId="77777777" w:rsidR="00916A82" w:rsidRDefault="00916A82" w:rsidP="00424CF4">
            <w:pPr>
              <w:pStyle w:val="TableParagraph"/>
              <w:spacing w:before="6"/>
              <w:rPr>
                <w:sz w:val="21"/>
              </w:rPr>
            </w:pPr>
          </w:p>
          <w:p w14:paraId="56811750" w14:textId="77777777" w:rsidR="00916A82" w:rsidRPr="009F0D74" w:rsidRDefault="009F0D74" w:rsidP="00424CF4">
            <w:pPr>
              <w:pStyle w:val="TableParagraph"/>
              <w:ind w:left="186" w:right="177"/>
              <w:jc w:val="center"/>
              <w:rPr>
                <w:lang w:val="ru-RU"/>
              </w:rPr>
            </w:pPr>
            <w:r>
              <w:rPr>
                <w:lang w:val="ru-RU"/>
              </w:rPr>
              <w:t>80</w:t>
            </w:r>
          </w:p>
        </w:tc>
        <w:tc>
          <w:tcPr>
            <w:tcW w:w="768" w:type="pct"/>
          </w:tcPr>
          <w:p w14:paraId="31684323" w14:textId="77777777" w:rsidR="00916A82" w:rsidRDefault="00916A82" w:rsidP="00424CF4">
            <w:pPr>
              <w:pStyle w:val="TableParagraph"/>
              <w:spacing w:before="6"/>
              <w:rPr>
                <w:sz w:val="21"/>
              </w:rPr>
            </w:pPr>
          </w:p>
          <w:p w14:paraId="07E45ED9" w14:textId="77777777" w:rsidR="00916A82" w:rsidRDefault="00916A82" w:rsidP="00424CF4">
            <w:pPr>
              <w:pStyle w:val="TableParagraph"/>
              <w:ind w:left="57"/>
            </w:pPr>
            <w:proofErr w:type="spellStart"/>
            <w:r>
              <w:t>мест</w:t>
            </w:r>
            <w:proofErr w:type="spellEnd"/>
          </w:p>
        </w:tc>
        <w:tc>
          <w:tcPr>
            <w:tcW w:w="1004" w:type="pct"/>
            <w:gridSpan w:val="2"/>
          </w:tcPr>
          <w:p w14:paraId="5F176919" w14:textId="77777777" w:rsidR="00916A82" w:rsidRDefault="00916A82" w:rsidP="00424CF4">
            <w:pPr>
              <w:pStyle w:val="TableParagraph"/>
              <w:spacing w:before="6"/>
              <w:rPr>
                <w:sz w:val="21"/>
              </w:rPr>
            </w:pPr>
          </w:p>
          <w:p w14:paraId="2027BBC0" w14:textId="77777777" w:rsidR="00916A82" w:rsidRDefault="00916A82" w:rsidP="00424CF4">
            <w:pPr>
              <w:pStyle w:val="TableParagraph"/>
              <w:ind w:left="832"/>
            </w:pPr>
            <w:r>
              <w:t>610</w:t>
            </w:r>
          </w:p>
        </w:tc>
        <w:tc>
          <w:tcPr>
            <w:tcW w:w="673" w:type="pct"/>
          </w:tcPr>
          <w:p w14:paraId="2F5A7C28" w14:textId="77777777" w:rsidR="00916A82" w:rsidRDefault="00916A82" w:rsidP="00424CF4">
            <w:pPr>
              <w:pStyle w:val="TableParagraph"/>
              <w:spacing w:before="4"/>
              <w:rPr>
                <w:sz w:val="20"/>
              </w:rPr>
            </w:pPr>
          </w:p>
          <w:p w14:paraId="3D59E858" w14:textId="77777777" w:rsidR="00916A82" w:rsidRDefault="00916A82" w:rsidP="00424CF4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–</w:t>
            </w:r>
          </w:p>
        </w:tc>
        <w:tc>
          <w:tcPr>
            <w:tcW w:w="769" w:type="pct"/>
          </w:tcPr>
          <w:p w14:paraId="3D333B54" w14:textId="77777777" w:rsidR="00916A82" w:rsidRDefault="00916A82" w:rsidP="00424CF4">
            <w:pPr>
              <w:pStyle w:val="TableParagraph"/>
              <w:spacing w:before="6"/>
              <w:rPr>
                <w:sz w:val="21"/>
              </w:rPr>
            </w:pPr>
          </w:p>
          <w:p w14:paraId="7177EAAB" w14:textId="77777777" w:rsidR="00916A82" w:rsidRDefault="00916A82" w:rsidP="00424CF4">
            <w:pPr>
              <w:pStyle w:val="TableParagraph"/>
              <w:ind w:left="57"/>
            </w:pPr>
            <w:proofErr w:type="spellStart"/>
            <w:r>
              <w:t>мест</w:t>
            </w:r>
            <w:proofErr w:type="spellEnd"/>
          </w:p>
        </w:tc>
      </w:tr>
      <w:tr w:rsidR="00891817" w14:paraId="488D78B0" w14:textId="77777777" w:rsidTr="00891817">
        <w:trPr>
          <w:trHeight w:val="757"/>
        </w:trPr>
        <w:tc>
          <w:tcPr>
            <w:tcW w:w="1203" w:type="pct"/>
          </w:tcPr>
          <w:p w14:paraId="64468FE3" w14:textId="77777777" w:rsidR="00916A82" w:rsidRDefault="00916A82" w:rsidP="00424CF4">
            <w:pPr>
              <w:pStyle w:val="TableParagraph"/>
              <w:ind w:left="57" w:right="602"/>
            </w:pPr>
            <w:proofErr w:type="spellStart"/>
            <w:r>
              <w:t>Учреждения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дополнительного</w:t>
            </w:r>
            <w:proofErr w:type="spellEnd"/>
          </w:p>
          <w:p w14:paraId="020ADEDF" w14:textId="77777777" w:rsidR="00916A82" w:rsidRDefault="00916A82" w:rsidP="00424CF4">
            <w:pPr>
              <w:pStyle w:val="TableParagraph"/>
              <w:ind w:left="57"/>
            </w:pPr>
            <w:proofErr w:type="spellStart"/>
            <w:r>
              <w:t>образования</w:t>
            </w:r>
            <w:proofErr w:type="spellEnd"/>
          </w:p>
        </w:tc>
        <w:tc>
          <w:tcPr>
            <w:tcW w:w="584" w:type="pct"/>
          </w:tcPr>
          <w:p w14:paraId="7614B799" w14:textId="77777777" w:rsidR="00916A82" w:rsidRDefault="00916A82" w:rsidP="00424CF4">
            <w:pPr>
              <w:pStyle w:val="TableParagraph"/>
              <w:spacing w:before="4"/>
              <w:rPr>
                <w:sz w:val="21"/>
              </w:rPr>
            </w:pPr>
          </w:p>
          <w:p w14:paraId="13D45755" w14:textId="77777777" w:rsidR="00916A82" w:rsidRDefault="00916A82" w:rsidP="00424CF4">
            <w:pPr>
              <w:pStyle w:val="TableParagraph"/>
              <w:ind w:left="186" w:right="177"/>
              <w:jc w:val="center"/>
            </w:pPr>
            <w:r>
              <w:t>100</w:t>
            </w:r>
          </w:p>
        </w:tc>
        <w:tc>
          <w:tcPr>
            <w:tcW w:w="768" w:type="pct"/>
          </w:tcPr>
          <w:p w14:paraId="54270DE7" w14:textId="77777777" w:rsidR="00916A82" w:rsidRDefault="00916A82" w:rsidP="00424CF4">
            <w:pPr>
              <w:pStyle w:val="TableParagraph"/>
              <w:spacing w:before="4"/>
              <w:rPr>
                <w:sz w:val="21"/>
              </w:rPr>
            </w:pPr>
          </w:p>
          <w:p w14:paraId="794D2F55" w14:textId="77777777" w:rsidR="00916A82" w:rsidRDefault="00916A82" w:rsidP="00424CF4">
            <w:pPr>
              <w:pStyle w:val="TableParagraph"/>
              <w:ind w:left="57"/>
            </w:pPr>
            <w:proofErr w:type="spellStart"/>
            <w:r>
              <w:t>мест</w:t>
            </w:r>
            <w:proofErr w:type="spellEnd"/>
          </w:p>
        </w:tc>
        <w:tc>
          <w:tcPr>
            <w:tcW w:w="1004" w:type="pct"/>
            <w:gridSpan w:val="2"/>
          </w:tcPr>
          <w:p w14:paraId="211DB69C" w14:textId="77777777" w:rsidR="00916A82" w:rsidRDefault="00916A82" w:rsidP="00424CF4">
            <w:pPr>
              <w:pStyle w:val="TableParagraph"/>
              <w:spacing w:before="4"/>
              <w:rPr>
                <w:sz w:val="21"/>
              </w:rPr>
            </w:pPr>
          </w:p>
          <w:p w14:paraId="0BF3335A" w14:textId="77777777" w:rsidR="00916A82" w:rsidRDefault="00916A82" w:rsidP="00424CF4">
            <w:pPr>
              <w:pStyle w:val="TableParagraph"/>
              <w:ind w:left="832"/>
            </w:pPr>
            <w:r>
              <w:t>130</w:t>
            </w:r>
          </w:p>
        </w:tc>
        <w:tc>
          <w:tcPr>
            <w:tcW w:w="673" w:type="pct"/>
          </w:tcPr>
          <w:p w14:paraId="0C05AB69" w14:textId="77777777" w:rsidR="00916A82" w:rsidRDefault="00916A82" w:rsidP="00424CF4">
            <w:pPr>
              <w:pStyle w:val="TableParagraph"/>
              <w:spacing w:before="4"/>
              <w:rPr>
                <w:sz w:val="20"/>
              </w:rPr>
            </w:pPr>
          </w:p>
          <w:p w14:paraId="508D98F6" w14:textId="77777777" w:rsidR="00916A82" w:rsidRDefault="00916A82" w:rsidP="00424CF4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–</w:t>
            </w:r>
          </w:p>
        </w:tc>
        <w:tc>
          <w:tcPr>
            <w:tcW w:w="769" w:type="pct"/>
          </w:tcPr>
          <w:p w14:paraId="6331E996" w14:textId="77777777" w:rsidR="00916A82" w:rsidRDefault="00916A82" w:rsidP="00424CF4">
            <w:pPr>
              <w:pStyle w:val="TableParagraph"/>
              <w:spacing w:before="4"/>
              <w:rPr>
                <w:sz w:val="21"/>
              </w:rPr>
            </w:pPr>
          </w:p>
          <w:p w14:paraId="0CDAFFA1" w14:textId="77777777" w:rsidR="00916A82" w:rsidRDefault="00916A82" w:rsidP="00424CF4">
            <w:pPr>
              <w:pStyle w:val="TableParagraph"/>
              <w:ind w:left="57"/>
            </w:pPr>
            <w:proofErr w:type="spellStart"/>
            <w:r>
              <w:t>мест</w:t>
            </w:r>
            <w:proofErr w:type="spellEnd"/>
          </w:p>
        </w:tc>
      </w:tr>
      <w:tr w:rsidR="00891817" w14:paraId="77A33B9C" w14:textId="77777777" w:rsidTr="00891817">
        <w:trPr>
          <w:trHeight w:val="760"/>
        </w:trPr>
        <w:tc>
          <w:tcPr>
            <w:tcW w:w="1203" w:type="pct"/>
          </w:tcPr>
          <w:p w14:paraId="765BD06D" w14:textId="77777777" w:rsidR="00916A82" w:rsidRDefault="00916A82" w:rsidP="00424CF4">
            <w:pPr>
              <w:pStyle w:val="TableParagraph"/>
              <w:ind w:left="57"/>
            </w:pPr>
            <w:proofErr w:type="spellStart"/>
            <w:r>
              <w:t>Амбулаторно</w:t>
            </w:r>
            <w:proofErr w:type="spellEnd"/>
            <w:r>
              <w:t>-</w:t>
            </w:r>
          </w:p>
          <w:p w14:paraId="3B57D34B" w14:textId="77777777" w:rsidR="00916A82" w:rsidRDefault="00916A82" w:rsidP="00424CF4">
            <w:pPr>
              <w:pStyle w:val="TableParagraph"/>
              <w:ind w:left="57" w:right="575"/>
            </w:pPr>
            <w:proofErr w:type="spellStart"/>
            <w:r>
              <w:t>поликлинические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учреждения</w:t>
            </w:r>
            <w:proofErr w:type="spellEnd"/>
          </w:p>
        </w:tc>
        <w:tc>
          <w:tcPr>
            <w:tcW w:w="584" w:type="pct"/>
          </w:tcPr>
          <w:p w14:paraId="3351BB17" w14:textId="77777777" w:rsidR="00916A82" w:rsidRDefault="00916A82" w:rsidP="00424CF4">
            <w:pPr>
              <w:pStyle w:val="TableParagraph"/>
              <w:spacing w:before="6"/>
              <w:rPr>
                <w:sz w:val="21"/>
              </w:rPr>
            </w:pPr>
          </w:p>
          <w:p w14:paraId="618328D6" w14:textId="77777777" w:rsidR="00916A82" w:rsidRPr="009F0D74" w:rsidRDefault="00916A82" w:rsidP="009F0D74">
            <w:pPr>
              <w:pStyle w:val="TableParagraph"/>
              <w:ind w:left="186" w:right="177"/>
              <w:jc w:val="center"/>
              <w:rPr>
                <w:lang w:val="ru-RU"/>
              </w:rPr>
            </w:pPr>
            <w:r>
              <w:t>3</w:t>
            </w:r>
            <w:r w:rsidR="009F0D74">
              <w:rPr>
                <w:lang w:val="ru-RU"/>
              </w:rPr>
              <w:t>5</w:t>
            </w:r>
          </w:p>
        </w:tc>
        <w:tc>
          <w:tcPr>
            <w:tcW w:w="768" w:type="pct"/>
          </w:tcPr>
          <w:p w14:paraId="7FC27E84" w14:textId="77777777" w:rsidR="00916A82" w:rsidRDefault="00916A82" w:rsidP="00424CF4">
            <w:pPr>
              <w:pStyle w:val="TableParagraph"/>
              <w:spacing w:before="6"/>
              <w:rPr>
                <w:sz w:val="21"/>
              </w:rPr>
            </w:pPr>
          </w:p>
          <w:p w14:paraId="637C99EB" w14:textId="77777777" w:rsidR="00916A82" w:rsidRDefault="00916A82" w:rsidP="00424CF4">
            <w:pPr>
              <w:pStyle w:val="TableParagraph"/>
              <w:ind w:left="57"/>
            </w:pPr>
            <w:proofErr w:type="spellStart"/>
            <w:r>
              <w:t>пос</w:t>
            </w:r>
            <w:proofErr w:type="spellEnd"/>
            <w:r>
              <w:t>. в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смену</w:t>
            </w:r>
            <w:proofErr w:type="spellEnd"/>
          </w:p>
        </w:tc>
        <w:tc>
          <w:tcPr>
            <w:tcW w:w="1004" w:type="pct"/>
            <w:gridSpan w:val="2"/>
          </w:tcPr>
          <w:p w14:paraId="3E29B1E6" w14:textId="77777777" w:rsidR="00916A82" w:rsidRDefault="00916A82" w:rsidP="00424CF4">
            <w:pPr>
              <w:pStyle w:val="TableParagraph"/>
              <w:spacing w:before="6"/>
              <w:rPr>
                <w:sz w:val="21"/>
              </w:rPr>
            </w:pPr>
          </w:p>
          <w:p w14:paraId="609AA31D" w14:textId="77777777" w:rsidR="00916A82" w:rsidRDefault="00916A82" w:rsidP="00424CF4">
            <w:pPr>
              <w:pStyle w:val="TableParagraph"/>
              <w:ind w:left="833"/>
            </w:pPr>
            <w:r>
              <w:t>125</w:t>
            </w:r>
          </w:p>
        </w:tc>
        <w:tc>
          <w:tcPr>
            <w:tcW w:w="673" w:type="pct"/>
          </w:tcPr>
          <w:p w14:paraId="27707238" w14:textId="77777777" w:rsidR="00916A82" w:rsidRDefault="00916A82" w:rsidP="00424CF4">
            <w:pPr>
              <w:pStyle w:val="TableParagraph"/>
              <w:spacing w:before="4"/>
              <w:rPr>
                <w:sz w:val="20"/>
              </w:rPr>
            </w:pPr>
          </w:p>
          <w:p w14:paraId="1FDA8A4A" w14:textId="77777777" w:rsidR="00916A82" w:rsidRDefault="00916A82" w:rsidP="00424CF4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–</w:t>
            </w:r>
          </w:p>
        </w:tc>
        <w:tc>
          <w:tcPr>
            <w:tcW w:w="769" w:type="pct"/>
          </w:tcPr>
          <w:p w14:paraId="1DF7F859" w14:textId="77777777" w:rsidR="00916A82" w:rsidRDefault="00916A82" w:rsidP="00424CF4">
            <w:pPr>
              <w:pStyle w:val="TableParagraph"/>
              <w:spacing w:before="6"/>
              <w:rPr>
                <w:sz w:val="21"/>
              </w:rPr>
            </w:pPr>
          </w:p>
          <w:p w14:paraId="4CFF4267" w14:textId="77777777" w:rsidR="00916A82" w:rsidRDefault="00916A82" w:rsidP="00424CF4">
            <w:pPr>
              <w:pStyle w:val="TableParagraph"/>
              <w:ind w:left="57"/>
            </w:pPr>
            <w:proofErr w:type="spellStart"/>
            <w:r>
              <w:t>пос</w:t>
            </w:r>
            <w:proofErr w:type="spellEnd"/>
            <w:r>
              <w:t>. в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смену</w:t>
            </w:r>
            <w:proofErr w:type="spellEnd"/>
          </w:p>
        </w:tc>
      </w:tr>
      <w:tr w:rsidR="00891817" w14:paraId="451D938E" w14:textId="77777777" w:rsidTr="00891817">
        <w:trPr>
          <w:trHeight w:val="395"/>
        </w:trPr>
        <w:tc>
          <w:tcPr>
            <w:tcW w:w="1203" w:type="pct"/>
          </w:tcPr>
          <w:p w14:paraId="4C32D9D7" w14:textId="77777777" w:rsidR="00916A82" w:rsidRDefault="00916A82" w:rsidP="00424CF4">
            <w:pPr>
              <w:pStyle w:val="TableParagraph"/>
              <w:spacing w:before="57"/>
              <w:ind w:left="57"/>
            </w:pPr>
            <w:proofErr w:type="spellStart"/>
            <w:r>
              <w:t>Клубные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учреждения</w:t>
            </w:r>
            <w:proofErr w:type="spellEnd"/>
          </w:p>
        </w:tc>
        <w:tc>
          <w:tcPr>
            <w:tcW w:w="584" w:type="pct"/>
          </w:tcPr>
          <w:p w14:paraId="55DBE4D8" w14:textId="77777777" w:rsidR="00916A82" w:rsidRPr="009F0D74" w:rsidRDefault="009F0D74" w:rsidP="00424CF4">
            <w:pPr>
              <w:pStyle w:val="TableParagraph"/>
              <w:spacing w:before="57"/>
              <w:ind w:left="186" w:right="177"/>
              <w:jc w:val="center"/>
              <w:rPr>
                <w:lang w:val="ru-RU"/>
              </w:rPr>
            </w:pPr>
            <w:r>
              <w:rPr>
                <w:lang w:val="ru-RU"/>
              </w:rPr>
              <w:t>230</w:t>
            </w:r>
          </w:p>
        </w:tc>
        <w:tc>
          <w:tcPr>
            <w:tcW w:w="771" w:type="pct"/>
            <w:gridSpan w:val="2"/>
          </w:tcPr>
          <w:p w14:paraId="6FE72734" w14:textId="77777777" w:rsidR="00916A82" w:rsidRDefault="00916A82" w:rsidP="00424CF4">
            <w:pPr>
              <w:pStyle w:val="TableParagraph"/>
              <w:spacing w:before="57"/>
              <w:ind w:left="57"/>
            </w:pPr>
            <w:proofErr w:type="spellStart"/>
            <w:r>
              <w:t>мест</w:t>
            </w:r>
            <w:proofErr w:type="spellEnd"/>
          </w:p>
        </w:tc>
        <w:tc>
          <w:tcPr>
            <w:tcW w:w="1000" w:type="pct"/>
          </w:tcPr>
          <w:p w14:paraId="11D7F5F2" w14:textId="77777777" w:rsidR="00916A82" w:rsidRDefault="009F0D74" w:rsidP="00424CF4">
            <w:pPr>
              <w:pStyle w:val="TableParagraph"/>
              <w:spacing w:before="57"/>
              <w:ind w:left="888"/>
            </w:pPr>
            <w:r>
              <w:t>5</w:t>
            </w:r>
            <w:r w:rsidR="00916A82">
              <w:t>8</w:t>
            </w:r>
          </w:p>
        </w:tc>
        <w:tc>
          <w:tcPr>
            <w:tcW w:w="673" w:type="pct"/>
          </w:tcPr>
          <w:p w14:paraId="250308BA" w14:textId="77777777" w:rsidR="00916A82" w:rsidRPr="009F0D74" w:rsidRDefault="009F0D74" w:rsidP="00424CF4">
            <w:pPr>
              <w:pStyle w:val="TableParagraph"/>
              <w:spacing w:before="57"/>
              <w:ind w:left="216" w:right="206"/>
              <w:jc w:val="center"/>
              <w:rPr>
                <w:lang w:val="ru-RU"/>
              </w:rPr>
            </w:pPr>
            <w:r>
              <w:rPr>
                <w:lang w:val="ru-RU"/>
              </w:rPr>
              <w:t>166</w:t>
            </w:r>
          </w:p>
        </w:tc>
        <w:tc>
          <w:tcPr>
            <w:tcW w:w="769" w:type="pct"/>
          </w:tcPr>
          <w:p w14:paraId="007289D0" w14:textId="77777777" w:rsidR="00916A82" w:rsidRDefault="00916A82" w:rsidP="00424CF4">
            <w:pPr>
              <w:pStyle w:val="TableParagraph"/>
              <w:spacing w:before="57"/>
              <w:ind w:left="57"/>
            </w:pPr>
            <w:proofErr w:type="spellStart"/>
            <w:r>
              <w:t>мест</w:t>
            </w:r>
            <w:proofErr w:type="spellEnd"/>
          </w:p>
        </w:tc>
      </w:tr>
      <w:tr w:rsidR="00891817" w14:paraId="0DA319D5" w14:textId="77777777" w:rsidTr="00891817">
        <w:trPr>
          <w:trHeight w:val="417"/>
        </w:trPr>
        <w:tc>
          <w:tcPr>
            <w:tcW w:w="1203" w:type="pct"/>
          </w:tcPr>
          <w:p w14:paraId="1AB281C3" w14:textId="77777777" w:rsidR="00916A82" w:rsidRDefault="00916A82" w:rsidP="00424CF4">
            <w:pPr>
              <w:pStyle w:val="TableParagraph"/>
              <w:spacing w:before="67"/>
              <w:ind w:left="57"/>
            </w:pPr>
            <w:proofErr w:type="spellStart"/>
            <w:r>
              <w:t>Сельские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библиотеки</w:t>
            </w:r>
            <w:proofErr w:type="spellEnd"/>
          </w:p>
        </w:tc>
        <w:tc>
          <w:tcPr>
            <w:tcW w:w="584" w:type="pct"/>
          </w:tcPr>
          <w:p w14:paraId="4D28C63E" w14:textId="77777777" w:rsidR="00916A82" w:rsidRPr="009F0D74" w:rsidRDefault="009F0D74" w:rsidP="00424CF4">
            <w:pPr>
              <w:pStyle w:val="TableParagraph"/>
              <w:spacing w:before="67"/>
              <w:ind w:left="186" w:right="177"/>
              <w:jc w:val="center"/>
              <w:rPr>
                <w:lang w:val="ru-RU"/>
              </w:rPr>
            </w:pPr>
            <w:r>
              <w:rPr>
                <w:lang w:val="ru-RU"/>
              </w:rPr>
              <w:t>20,0</w:t>
            </w:r>
          </w:p>
        </w:tc>
        <w:tc>
          <w:tcPr>
            <w:tcW w:w="771" w:type="pct"/>
            <w:gridSpan w:val="2"/>
          </w:tcPr>
          <w:p w14:paraId="304A1F67" w14:textId="77777777" w:rsidR="00916A82" w:rsidRPr="009F0D74" w:rsidRDefault="009F0D74" w:rsidP="00424CF4">
            <w:pPr>
              <w:pStyle w:val="TableParagraph"/>
              <w:spacing w:before="67"/>
              <w:ind w:left="57"/>
              <w:rPr>
                <w:lang w:val="ru-RU"/>
              </w:rPr>
            </w:pPr>
            <w:r>
              <w:rPr>
                <w:lang w:val="ru-RU"/>
              </w:rPr>
              <w:t xml:space="preserve">тыс. </w:t>
            </w:r>
            <w:r w:rsidR="00916A82" w:rsidRPr="009F0D74">
              <w:rPr>
                <w:lang w:val="ru-RU"/>
              </w:rPr>
              <w:t>экземпляров</w:t>
            </w:r>
          </w:p>
        </w:tc>
        <w:tc>
          <w:tcPr>
            <w:tcW w:w="1000" w:type="pct"/>
          </w:tcPr>
          <w:p w14:paraId="26A374F5" w14:textId="77777777" w:rsidR="00916A82" w:rsidRPr="009F0D74" w:rsidRDefault="009F0D74" w:rsidP="00424CF4">
            <w:pPr>
              <w:pStyle w:val="TableParagraph"/>
              <w:spacing w:before="67"/>
              <w:ind w:left="832"/>
              <w:rPr>
                <w:lang w:val="ru-RU"/>
              </w:rPr>
            </w:pPr>
            <w:r>
              <w:rPr>
                <w:lang w:val="ru-RU"/>
              </w:rPr>
              <w:t>189</w:t>
            </w:r>
          </w:p>
        </w:tc>
        <w:tc>
          <w:tcPr>
            <w:tcW w:w="673" w:type="pct"/>
          </w:tcPr>
          <w:p w14:paraId="67CA99DE" w14:textId="77777777" w:rsidR="00916A82" w:rsidRPr="009F0D74" w:rsidRDefault="00916A82" w:rsidP="00424CF4">
            <w:pPr>
              <w:pStyle w:val="TableParagraph"/>
              <w:spacing w:before="55"/>
              <w:ind w:left="10"/>
              <w:jc w:val="center"/>
              <w:rPr>
                <w:sz w:val="24"/>
                <w:lang w:val="ru-RU"/>
              </w:rPr>
            </w:pPr>
            <w:r w:rsidRPr="009F0D74">
              <w:rPr>
                <w:w w:val="99"/>
                <w:sz w:val="24"/>
                <w:lang w:val="ru-RU"/>
              </w:rPr>
              <w:t>–</w:t>
            </w:r>
          </w:p>
        </w:tc>
        <w:tc>
          <w:tcPr>
            <w:tcW w:w="769" w:type="pct"/>
          </w:tcPr>
          <w:p w14:paraId="627DC2B2" w14:textId="77777777" w:rsidR="00916A82" w:rsidRPr="009F0D74" w:rsidRDefault="009F0D74" w:rsidP="00424CF4">
            <w:pPr>
              <w:pStyle w:val="TableParagraph"/>
              <w:spacing w:before="67"/>
              <w:ind w:left="57"/>
              <w:rPr>
                <w:lang w:val="ru-RU"/>
              </w:rPr>
            </w:pPr>
            <w:r>
              <w:rPr>
                <w:lang w:val="ru-RU"/>
              </w:rPr>
              <w:t xml:space="preserve">тыс. </w:t>
            </w:r>
            <w:r w:rsidR="00916A82" w:rsidRPr="009F0D74">
              <w:rPr>
                <w:lang w:val="ru-RU"/>
              </w:rPr>
              <w:t>экземпляров</w:t>
            </w:r>
          </w:p>
        </w:tc>
      </w:tr>
      <w:tr w:rsidR="00891817" w14:paraId="7E967916" w14:textId="77777777" w:rsidTr="00891817">
        <w:trPr>
          <w:trHeight w:val="505"/>
        </w:trPr>
        <w:tc>
          <w:tcPr>
            <w:tcW w:w="1203" w:type="pct"/>
          </w:tcPr>
          <w:p w14:paraId="4522BAD3" w14:textId="77777777" w:rsidR="00916A82" w:rsidRPr="009F0D74" w:rsidRDefault="00916A82" w:rsidP="00424CF4">
            <w:pPr>
              <w:pStyle w:val="TableParagraph"/>
              <w:spacing w:before="113"/>
              <w:ind w:left="57"/>
              <w:rPr>
                <w:lang w:val="ru-RU"/>
              </w:rPr>
            </w:pPr>
            <w:r w:rsidRPr="009F0D74">
              <w:rPr>
                <w:lang w:val="ru-RU"/>
              </w:rPr>
              <w:t>Спортивные</w:t>
            </w:r>
            <w:r w:rsidRPr="009F0D74">
              <w:rPr>
                <w:spacing w:val="-2"/>
                <w:lang w:val="ru-RU"/>
              </w:rPr>
              <w:t xml:space="preserve"> </w:t>
            </w:r>
            <w:r w:rsidRPr="009F0D74">
              <w:rPr>
                <w:lang w:val="ru-RU"/>
              </w:rPr>
              <w:t>залы</w:t>
            </w:r>
          </w:p>
        </w:tc>
        <w:tc>
          <w:tcPr>
            <w:tcW w:w="584" w:type="pct"/>
          </w:tcPr>
          <w:p w14:paraId="6065FE34" w14:textId="77777777" w:rsidR="00916A82" w:rsidRPr="009F0D74" w:rsidRDefault="009F0D74" w:rsidP="00424CF4">
            <w:pPr>
              <w:pStyle w:val="TableParagraph"/>
              <w:spacing w:before="113"/>
              <w:ind w:left="186" w:right="177"/>
              <w:jc w:val="center"/>
              <w:rPr>
                <w:lang w:val="ru-RU"/>
              </w:rPr>
            </w:pPr>
            <w:r>
              <w:rPr>
                <w:lang w:val="ru-RU"/>
              </w:rPr>
              <w:t>1479,6</w:t>
            </w:r>
          </w:p>
        </w:tc>
        <w:tc>
          <w:tcPr>
            <w:tcW w:w="771" w:type="pct"/>
            <w:gridSpan w:val="2"/>
          </w:tcPr>
          <w:p w14:paraId="43D5EAA8" w14:textId="77777777" w:rsidR="00916A82" w:rsidRPr="009F0D74" w:rsidRDefault="00916A82" w:rsidP="00424CF4">
            <w:pPr>
              <w:pStyle w:val="TableParagraph"/>
              <w:ind w:left="57"/>
              <w:rPr>
                <w:lang w:val="ru-RU"/>
              </w:rPr>
            </w:pPr>
            <w:r w:rsidRPr="009F0D74">
              <w:rPr>
                <w:lang w:val="ru-RU"/>
              </w:rPr>
              <w:t>кв.</w:t>
            </w:r>
            <w:r w:rsidRPr="009F0D74">
              <w:rPr>
                <w:spacing w:val="-1"/>
                <w:lang w:val="ru-RU"/>
              </w:rPr>
              <w:t xml:space="preserve"> </w:t>
            </w:r>
            <w:r w:rsidRPr="009F0D74">
              <w:rPr>
                <w:lang w:val="ru-RU"/>
              </w:rPr>
              <w:t>м</w:t>
            </w:r>
            <w:r w:rsidRPr="009F0D74">
              <w:rPr>
                <w:spacing w:val="-1"/>
                <w:lang w:val="ru-RU"/>
              </w:rPr>
              <w:t xml:space="preserve"> </w:t>
            </w:r>
            <w:r w:rsidRPr="009F0D74">
              <w:rPr>
                <w:lang w:val="ru-RU"/>
              </w:rPr>
              <w:t>площади</w:t>
            </w:r>
          </w:p>
          <w:p w14:paraId="0097F9BD" w14:textId="77777777" w:rsidR="00916A82" w:rsidRPr="009F0D74" w:rsidRDefault="00916A82" w:rsidP="00424CF4">
            <w:pPr>
              <w:pStyle w:val="TableParagraph"/>
              <w:ind w:left="57"/>
              <w:rPr>
                <w:lang w:val="ru-RU"/>
              </w:rPr>
            </w:pPr>
            <w:r w:rsidRPr="009F0D74">
              <w:rPr>
                <w:lang w:val="ru-RU"/>
              </w:rPr>
              <w:t>пола</w:t>
            </w:r>
          </w:p>
        </w:tc>
        <w:tc>
          <w:tcPr>
            <w:tcW w:w="1000" w:type="pct"/>
          </w:tcPr>
          <w:p w14:paraId="61547ECE" w14:textId="77777777" w:rsidR="00916A82" w:rsidRPr="009F0D74" w:rsidRDefault="00916A82" w:rsidP="00424CF4">
            <w:pPr>
              <w:pStyle w:val="TableParagraph"/>
              <w:spacing w:before="113"/>
              <w:ind w:left="832"/>
              <w:rPr>
                <w:lang w:val="ru-RU"/>
              </w:rPr>
            </w:pPr>
            <w:r w:rsidRPr="009F0D74">
              <w:rPr>
                <w:lang w:val="ru-RU"/>
              </w:rPr>
              <w:t>105</w:t>
            </w:r>
          </w:p>
        </w:tc>
        <w:tc>
          <w:tcPr>
            <w:tcW w:w="673" w:type="pct"/>
          </w:tcPr>
          <w:p w14:paraId="0191990E" w14:textId="77777777" w:rsidR="00916A82" w:rsidRPr="009F0D74" w:rsidRDefault="00916A82" w:rsidP="00424CF4">
            <w:pPr>
              <w:pStyle w:val="TableParagraph"/>
              <w:spacing w:before="99"/>
              <w:ind w:left="10"/>
              <w:jc w:val="center"/>
              <w:rPr>
                <w:sz w:val="24"/>
                <w:lang w:val="ru-RU"/>
              </w:rPr>
            </w:pPr>
            <w:r w:rsidRPr="009F0D74">
              <w:rPr>
                <w:w w:val="99"/>
                <w:sz w:val="24"/>
                <w:lang w:val="ru-RU"/>
              </w:rPr>
              <w:t>–</w:t>
            </w:r>
          </w:p>
        </w:tc>
        <w:tc>
          <w:tcPr>
            <w:tcW w:w="769" w:type="pct"/>
          </w:tcPr>
          <w:p w14:paraId="49A96276" w14:textId="77777777" w:rsidR="00916A82" w:rsidRPr="009F0D74" w:rsidRDefault="00916A82" w:rsidP="00424CF4">
            <w:pPr>
              <w:pStyle w:val="TableParagraph"/>
              <w:ind w:left="57"/>
              <w:rPr>
                <w:lang w:val="ru-RU"/>
              </w:rPr>
            </w:pPr>
            <w:r w:rsidRPr="009F0D74">
              <w:rPr>
                <w:lang w:val="ru-RU"/>
              </w:rPr>
              <w:t>кв.</w:t>
            </w:r>
            <w:r w:rsidRPr="009F0D74">
              <w:rPr>
                <w:spacing w:val="-1"/>
                <w:lang w:val="ru-RU"/>
              </w:rPr>
              <w:t xml:space="preserve"> </w:t>
            </w:r>
            <w:r w:rsidRPr="009F0D74">
              <w:rPr>
                <w:lang w:val="ru-RU"/>
              </w:rPr>
              <w:t>м</w:t>
            </w:r>
            <w:r w:rsidRPr="009F0D74">
              <w:rPr>
                <w:spacing w:val="-1"/>
                <w:lang w:val="ru-RU"/>
              </w:rPr>
              <w:t xml:space="preserve"> </w:t>
            </w:r>
            <w:r w:rsidRPr="009F0D74">
              <w:rPr>
                <w:lang w:val="ru-RU"/>
              </w:rPr>
              <w:t>площади</w:t>
            </w:r>
          </w:p>
          <w:p w14:paraId="02332170" w14:textId="77777777" w:rsidR="00916A82" w:rsidRPr="009F0D74" w:rsidRDefault="00916A82" w:rsidP="00424CF4">
            <w:pPr>
              <w:pStyle w:val="TableParagraph"/>
              <w:ind w:left="57"/>
              <w:rPr>
                <w:lang w:val="ru-RU"/>
              </w:rPr>
            </w:pPr>
            <w:r w:rsidRPr="009F0D74">
              <w:rPr>
                <w:lang w:val="ru-RU"/>
              </w:rPr>
              <w:t>пола</w:t>
            </w:r>
          </w:p>
        </w:tc>
      </w:tr>
      <w:tr w:rsidR="00891817" w14:paraId="006E345F" w14:textId="77777777" w:rsidTr="00891817">
        <w:trPr>
          <w:trHeight w:val="506"/>
        </w:trPr>
        <w:tc>
          <w:tcPr>
            <w:tcW w:w="1203" w:type="pct"/>
          </w:tcPr>
          <w:p w14:paraId="6DB0320F" w14:textId="77777777" w:rsidR="00916A82" w:rsidRPr="009F0D74" w:rsidRDefault="00916A82" w:rsidP="00424CF4">
            <w:pPr>
              <w:pStyle w:val="TableParagraph"/>
              <w:ind w:left="57"/>
              <w:rPr>
                <w:lang w:val="ru-RU"/>
              </w:rPr>
            </w:pPr>
            <w:r w:rsidRPr="009F0D74">
              <w:rPr>
                <w:lang w:val="ru-RU"/>
              </w:rPr>
              <w:t>Плоскостные</w:t>
            </w:r>
          </w:p>
          <w:p w14:paraId="1B7D5DF7" w14:textId="77777777" w:rsidR="00916A82" w:rsidRPr="009F0D74" w:rsidRDefault="00916A82" w:rsidP="00424CF4">
            <w:pPr>
              <w:pStyle w:val="TableParagraph"/>
              <w:ind w:left="57"/>
              <w:rPr>
                <w:lang w:val="ru-RU"/>
              </w:rPr>
            </w:pPr>
            <w:r w:rsidRPr="009F0D74">
              <w:rPr>
                <w:lang w:val="ru-RU"/>
              </w:rPr>
              <w:t>сооружения</w:t>
            </w:r>
          </w:p>
        </w:tc>
        <w:tc>
          <w:tcPr>
            <w:tcW w:w="584" w:type="pct"/>
          </w:tcPr>
          <w:p w14:paraId="338A9197" w14:textId="77777777" w:rsidR="00916A82" w:rsidRPr="009F0D74" w:rsidRDefault="006A67B0" w:rsidP="00424CF4">
            <w:pPr>
              <w:pStyle w:val="TableParagraph"/>
              <w:spacing w:before="113"/>
              <w:ind w:left="186" w:right="177"/>
              <w:jc w:val="center"/>
              <w:rPr>
                <w:lang w:val="ru-RU"/>
              </w:rPr>
            </w:pPr>
            <w:r>
              <w:rPr>
                <w:lang w:val="ru-RU"/>
              </w:rPr>
              <w:t>1751</w:t>
            </w:r>
          </w:p>
        </w:tc>
        <w:tc>
          <w:tcPr>
            <w:tcW w:w="771" w:type="pct"/>
            <w:gridSpan w:val="2"/>
          </w:tcPr>
          <w:p w14:paraId="660024EC" w14:textId="77777777" w:rsidR="00916A82" w:rsidRPr="009F0D74" w:rsidRDefault="00916A82" w:rsidP="00424CF4">
            <w:pPr>
              <w:pStyle w:val="TableParagraph"/>
              <w:spacing w:before="113"/>
              <w:ind w:left="57"/>
              <w:rPr>
                <w:lang w:val="ru-RU"/>
              </w:rPr>
            </w:pPr>
            <w:r w:rsidRPr="009F0D74">
              <w:rPr>
                <w:lang w:val="ru-RU"/>
              </w:rPr>
              <w:t>кв. м</w:t>
            </w:r>
          </w:p>
        </w:tc>
        <w:tc>
          <w:tcPr>
            <w:tcW w:w="1000" w:type="pct"/>
          </w:tcPr>
          <w:p w14:paraId="2E954E1F" w14:textId="77777777" w:rsidR="00916A82" w:rsidRPr="009F0D74" w:rsidRDefault="006A67B0" w:rsidP="00424CF4">
            <w:pPr>
              <w:pStyle w:val="TableParagraph"/>
              <w:spacing w:before="113"/>
              <w:ind w:left="888"/>
              <w:rPr>
                <w:lang w:val="ru-RU"/>
              </w:rPr>
            </w:pPr>
            <w:r>
              <w:rPr>
                <w:lang w:val="ru-RU"/>
              </w:rPr>
              <w:t>70</w:t>
            </w:r>
          </w:p>
        </w:tc>
        <w:tc>
          <w:tcPr>
            <w:tcW w:w="673" w:type="pct"/>
          </w:tcPr>
          <w:p w14:paraId="30E2D3AE" w14:textId="77777777" w:rsidR="00916A82" w:rsidRDefault="006A67B0" w:rsidP="00424CF4">
            <w:pPr>
              <w:pStyle w:val="TableParagraph"/>
              <w:spacing w:before="113"/>
              <w:ind w:left="216" w:right="206"/>
              <w:jc w:val="center"/>
            </w:pPr>
            <w:r>
              <w:rPr>
                <w:lang w:val="ru-RU"/>
              </w:rPr>
              <w:t>827</w:t>
            </w:r>
          </w:p>
        </w:tc>
        <w:tc>
          <w:tcPr>
            <w:tcW w:w="769" w:type="pct"/>
          </w:tcPr>
          <w:p w14:paraId="08DF7A94" w14:textId="77777777" w:rsidR="00916A82" w:rsidRDefault="00916A82" w:rsidP="00424CF4">
            <w:pPr>
              <w:pStyle w:val="TableParagraph"/>
              <w:spacing w:before="113"/>
              <w:ind w:left="57"/>
            </w:pPr>
            <w:proofErr w:type="spellStart"/>
            <w:r>
              <w:t>кв</w:t>
            </w:r>
            <w:proofErr w:type="spellEnd"/>
            <w:r>
              <w:t>. м</w:t>
            </w:r>
          </w:p>
        </w:tc>
      </w:tr>
    </w:tbl>
    <w:p w14:paraId="1EDBC142" w14:textId="77777777" w:rsidR="00916A82" w:rsidRDefault="00916A82" w:rsidP="00424CF4">
      <w:pPr>
        <w:pStyle w:val="a7"/>
        <w:spacing w:before="9"/>
        <w:ind w:left="0"/>
        <w:rPr>
          <w:sz w:val="14"/>
        </w:rPr>
      </w:pPr>
    </w:p>
    <w:p w14:paraId="6F91C2E9" w14:textId="77777777" w:rsidR="00916A82" w:rsidRPr="00635A77" w:rsidRDefault="00916A82" w:rsidP="00424CF4">
      <w:pPr>
        <w:pStyle w:val="a7"/>
        <w:ind w:left="0"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Определение уровня обеспеченности населения объектами обслуживания осуществлялось на основании нормативов</w:t>
      </w:r>
      <w:r w:rsidR="00F31934" w:rsidRPr="00635A77">
        <w:rPr>
          <w:sz w:val="28"/>
          <w:szCs w:val="28"/>
        </w:rPr>
        <w:t>, рекомендуемых СП 42.13330.2016</w:t>
      </w:r>
      <w:r w:rsidRPr="00635A77">
        <w:rPr>
          <w:sz w:val="28"/>
          <w:szCs w:val="28"/>
        </w:rPr>
        <w:t xml:space="preserve"> «Градостроительство. Планировка и застройка городских и сельских поселений», а также Постановлением Кабинета Министров Республики Татарстан от 26.01.2009 г. № 42 «Об установлении уровня социальных гарантий обеспеченности общественной инфраструктурой, социальными услугами до 2019 года».</w:t>
      </w:r>
    </w:p>
    <w:p w14:paraId="0CCFF11D" w14:textId="77777777" w:rsidR="00916A82" w:rsidRPr="00635A77" w:rsidRDefault="00916A82" w:rsidP="006E51A2">
      <w:pPr>
        <w:ind w:firstLine="709"/>
        <w:rPr>
          <w:b/>
          <w:i/>
          <w:sz w:val="28"/>
          <w:szCs w:val="28"/>
        </w:rPr>
      </w:pPr>
      <w:r w:rsidRPr="00635A77">
        <w:rPr>
          <w:b/>
          <w:i/>
          <w:sz w:val="28"/>
          <w:szCs w:val="28"/>
        </w:rPr>
        <w:t>Проектное предложение</w:t>
      </w:r>
    </w:p>
    <w:p w14:paraId="2061A706" w14:textId="77777777" w:rsidR="00E60FCE" w:rsidRPr="00635A77" w:rsidRDefault="00E60FCE" w:rsidP="00E60FCE">
      <w:pPr>
        <w:pStyle w:val="a7"/>
        <w:ind w:left="0"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В связи с возможным планируемым увеличением объема жилищного фонда на 6,20 тыс. кв. м жилья приблизительный прирост численности постоянного населения может составить 217 человек (коэффициент семейности принят равным 3,5).</w:t>
      </w:r>
    </w:p>
    <w:p w14:paraId="5D516194" w14:textId="77777777" w:rsidR="00E60FCE" w:rsidRPr="00635A77" w:rsidRDefault="00E60FCE" w:rsidP="00E60FCE">
      <w:pPr>
        <w:pStyle w:val="a7"/>
        <w:ind w:left="0"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 xml:space="preserve">Также в связи с новым строительством жилья для многодетных семей в </w:t>
      </w:r>
      <w:proofErr w:type="spellStart"/>
      <w:r w:rsidRPr="00635A77">
        <w:rPr>
          <w:sz w:val="28"/>
          <w:szCs w:val="28"/>
        </w:rPr>
        <w:t>с.Бикмуразово</w:t>
      </w:r>
      <w:proofErr w:type="spellEnd"/>
      <w:r w:rsidRPr="00635A77">
        <w:rPr>
          <w:sz w:val="28"/>
          <w:szCs w:val="28"/>
        </w:rPr>
        <w:t xml:space="preserve"> прогнозная численность населения многодетных семей составит 105 человек.</w:t>
      </w:r>
    </w:p>
    <w:p w14:paraId="161940C9" w14:textId="77777777" w:rsidR="007168C3" w:rsidRPr="00635A77" w:rsidRDefault="007168C3" w:rsidP="00E60FCE">
      <w:pPr>
        <w:pStyle w:val="a7"/>
        <w:ind w:left="0"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 xml:space="preserve">Таким образом, прогнозная численность наличного населения </w:t>
      </w:r>
      <w:proofErr w:type="spellStart"/>
      <w:r w:rsidRPr="00635A77">
        <w:rPr>
          <w:sz w:val="28"/>
          <w:szCs w:val="28"/>
        </w:rPr>
        <w:t>Нижненаратбашского</w:t>
      </w:r>
      <w:proofErr w:type="spellEnd"/>
      <w:r w:rsidRPr="00635A77">
        <w:rPr>
          <w:sz w:val="28"/>
          <w:szCs w:val="28"/>
        </w:rPr>
        <w:t xml:space="preserve"> сельского поселения на расчетный срок до 2040 года составит 1644 человека.</w:t>
      </w:r>
    </w:p>
    <w:p w14:paraId="61D72693" w14:textId="48BBFFE5" w:rsidR="00E60FCE" w:rsidRPr="00635A77" w:rsidRDefault="00E60FCE" w:rsidP="00E60FCE">
      <w:pPr>
        <w:pStyle w:val="a7"/>
        <w:ind w:left="0"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 xml:space="preserve">Сведения о нормативной потребности </w:t>
      </w:r>
      <w:r w:rsidR="006B3D82" w:rsidRPr="00635A77">
        <w:rPr>
          <w:sz w:val="28"/>
          <w:szCs w:val="28"/>
        </w:rPr>
        <w:t>наличного</w:t>
      </w:r>
      <w:r w:rsidRPr="00635A77">
        <w:rPr>
          <w:sz w:val="28"/>
          <w:szCs w:val="28"/>
        </w:rPr>
        <w:t xml:space="preserve"> населения объектами социального, общественного и делового назначения приведены в таблице </w:t>
      </w:r>
      <w:r w:rsidR="00186776" w:rsidRPr="00635A77">
        <w:rPr>
          <w:sz w:val="28"/>
          <w:szCs w:val="28"/>
        </w:rPr>
        <w:t>2.2.</w:t>
      </w:r>
      <w:r w:rsidR="00AF463A" w:rsidRPr="00635A77">
        <w:rPr>
          <w:sz w:val="28"/>
          <w:szCs w:val="28"/>
        </w:rPr>
        <w:t>3</w:t>
      </w:r>
      <w:r w:rsidRPr="00635A77">
        <w:rPr>
          <w:sz w:val="28"/>
          <w:szCs w:val="28"/>
        </w:rPr>
        <w:t>.</w:t>
      </w:r>
    </w:p>
    <w:p w14:paraId="15EFC127" w14:textId="77777777" w:rsidR="0046093E" w:rsidRPr="00635A77" w:rsidRDefault="001073FD" w:rsidP="001073FD">
      <w:pPr>
        <w:pStyle w:val="a7"/>
        <w:ind w:left="0"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 xml:space="preserve">Генеральным планом </w:t>
      </w:r>
      <w:proofErr w:type="spellStart"/>
      <w:r w:rsidRPr="00635A77">
        <w:rPr>
          <w:sz w:val="28"/>
          <w:szCs w:val="28"/>
        </w:rPr>
        <w:t>Нижнена</w:t>
      </w:r>
      <w:r w:rsidR="00E872DB" w:rsidRPr="00635A77">
        <w:rPr>
          <w:sz w:val="28"/>
          <w:szCs w:val="28"/>
        </w:rPr>
        <w:t>ратбашского</w:t>
      </w:r>
      <w:proofErr w:type="spellEnd"/>
      <w:r w:rsidR="00E872DB" w:rsidRPr="00635A77">
        <w:rPr>
          <w:sz w:val="28"/>
          <w:szCs w:val="28"/>
        </w:rPr>
        <w:t xml:space="preserve"> сельского поселения </w:t>
      </w:r>
      <w:r w:rsidR="0046093E" w:rsidRPr="00635A77">
        <w:rPr>
          <w:sz w:val="28"/>
          <w:szCs w:val="28"/>
        </w:rPr>
        <w:t>предусмотрено:</w:t>
      </w:r>
    </w:p>
    <w:p w14:paraId="29D1B04A" w14:textId="77777777" w:rsidR="001073FD" w:rsidRPr="00635A77" w:rsidRDefault="0046093E" w:rsidP="001073FD">
      <w:pPr>
        <w:pStyle w:val="a7"/>
        <w:ind w:left="0"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-</w:t>
      </w:r>
      <w:r w:rsidR="00E872DB" w:rsidRPr="00635A77">
        <w:rPr>
          <w:sz w:val="28"/>
          <w:szCs w:val="28"/>
        </w:rPr>
        <w:t xml:space="preserve"> реконструкция сельского дома культуры в </w:t>
      </w:r>
      <w:proofErr w:type="spellStart"/>
      <w:r w:rsidR="00E872DB" w:rsidRPr="00635A77">
        <w:rPr>
          <w:sz w:val="28"/>
          <w:szCs w:val="28"/>
        </w:rPr>
        <w:t>с.Нижний</w:t>
      </w:r>
      <w:proofErr w:type="spellEnd"/>
      <w:r w:rsidR="00E872DB" w:rsidRPr="00635A77">
        <w:rPr>
          <w:sz w:val="28"/>
          <w:szCs w:val="28"/>
        </w:rPr>
        <w:t xml:space="preserve"> </w:t>
      </w:r>
      <w:proofErr w:type="spellStart"/>
      <w:r w:rsidR="00E872DB" w:rsidRPr="00635A77">
        <w:rPr>
          <w:sz w:val="28"/>
          <w:szCs w:val="28"/>
        </w:rPr>
        <w:t>Наратбаш</w:t>
      </w:r>
      <w:proofErr w:type="spellEnd"/>
      <w:r w:rsidR="00E872DB" w:rsidRPr="00635A77">
        <w:rPr>
          <w:sz w:val="28"/>
          <w:szCs w:val="28"/>
        </w:rPr>
        <w:t xml:space="preserve"> с увеличением мощности до 246 мест</w:t>
      </w:r>
      <w:r w:rsidRPr="00635A77">
        <w:rPr>
          <w:sz w:val="28"/>
          <w:szCs w:val="28"/>
        </w:rPr>
        <w:t>;</w:t>
      </w:r>
    </w:p>
    <w:p w14:paraId="6C64C66B" w14:textId="77777777" w:rsidR="0046093E" w:rsidRPr="00635A77" w:rsidRDefault="0046093E" w:rsidP="00464851">
      <w:pPr>
        <w:pStyle w:val="a7"/>
        <w:ind w:left="0"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 xml:space="preserve">- капитальный ремонт библиотеки, </w:t>
      </w:r>
      <w:r w:rsidR="00464851" w:rsidRPr="00635A77">
        <w:rPr>
          <w:sz w:val="28"/>
          <w:szCs w:val="28"/>
        </w:rPr>
        <w:t xml:space="preserve">расположенной в здании сельского дома культуры в </w:t>
      </w:r>
      <w:proofErr w:type="spellStart"/>
      <w:r w:rsidR="00464851" w:rsidRPr="00635A77">
        <w:rPr>
          <w:sz w:val="28"/>
          <w:szCs w:val="28"/>
        </w:rPr>
        <w:t>с.Нижний</w:t>
      </w:r>
      <w:proofErr w:type="spellEnd"/>
      <w:r w:rsidR="00464851" w:rsidRPr="00635A77">
        <w:rPr>
          <w:sz w:val="28"/>
          <w:szCs w:val="28"/>
        </w:rPr>
        <w:t xml:space="preserve"> </w:t>
      </w:r>
      <w:proofErr w:type="spellStart"/>
      <w:r w:rsidR="00464851" w:rsidRPr="00635A77">
        <w:rPr>
          <w:sz w:val="28"/>
          <w:szCs w:val="28"/>
        </w:rPr>
        <w:t>Наратбаш</w:t>
      </w:r>
      <w:proofErr w:type="spellEnd"/>
      <w:r w:rsidR="00464851" w:rsidRPr="00635A77">
        <w:rPr>
          <w:sz w:val="28"/>
          <w:szCs w:val="28"/>
        </w:rPr>
        <w:t>.</w:t>
      </w:r>
    </w:p>
    <w:p w14:paraId="711CF845" w14:textId="77777777" w:rsidR="001073FD" w:rsidRPr="00635A77" w:rsidRDefault="001073FD" w:rsidP="001073FD">
      <w:pPr>
        <w:pStyle w:val="a7"/>
        <w:ind w:left="0"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Выявление возможного необходимого увеличения мощностей объектов торговли и бытового обслуживания не проводится ввиду того, что существующая нормативная база не дает объективной оценки потребности в данных объектах. Их размещение должно определяться по мере возникновения спроса.</w:t>
      </w:r>
    </w:p>
    <w:p w14:paraId="7F6D6394" w14:textId="77777777" w:rsidR="001073FD" w:rsidRDefault="001073FD" w:rsidP="00E60FCE">
      <w:pPr>
        <w:pStyle w:val="a7"/>
        <w:ind w:left="0" w:firstLine="709"/>
        <w:jc w:val="both"/>
      </w:pPr>
    </w:p>
    <w:p w14:paraId="22920FFD" w14:textId="77777777" w:rsidR="007B2326" w:rsidRDefault="007B2326" w:rsidP="00424CF4">
      <w:pPr>
        <w:pStyle w:val="a7"/>
        <w:ind w:left="0" w:firstLine="709"/>
        <w:jc w:val="both"/>
        <w:sectPr w:rsidR="007B2326" w:rsidSect="002E34D6">
          <w:pgSz w:w="11900" w:h="16840"/>
          <w:pgMar w:top="851" w:right="851" w:bottom="851" w:left="1134" w:header="0" w:footer="348" w:gutter="0"/>
          <w:cols w:space="720"/>
        </w:sectPr>
      </w:pPr>
    </w:p>
    <w:p w14:paraId="587C340D" w14:textId="2525C6EC" w:rsidR="007B2326" w:rsidRPr="00635A77" w:rsidRDefault="007B2326" w:rsidP="007B2326">
      <w:pPr>
        <w:pStyle w:val="a7"/>
        <w:ind w:left="0" w:firstLine="709"/>
        <w:jc w:val="right"/>
        <w:rPr>
          <w:sz w:val="28"/>
          <w:szCs w:val="28"/>
        </w:rPr>
      </w:pPr>
      <w:r w:rsidRPr="00635A77">
        <w:rPr>
          <w:sz w:val="28"/>
          <w:szCs w:val="28"/>
        </w:rPr>
        <w:t xml:space="preserve">Таблица </w:t>
      </w:r>
      <w:r w:rsidR="00186776" w:rsidRPr="00635A77">
        <w:rPr>
          <w:sz w:val="28"/>
          <w:szCs w:val="28"/>
        </w:rPr>
        <w:t>2.2.</w:t>
      </w:r>
      <w:r w:rsidRPr="00635A77">
        <w:rPr>
          <w:sz w:val="28"/>
          <w:szCs w:val="28"/>
        </w:rPr>
        <w:t>3</w:t>
      </w:r>
    </w:p>
    <w:p w14:paraId="2FE5BA14" w14:textId="77777777" w:rsidR="001073FD" w:rsidRPr="00635A77" w:rsidRDefault="001073FD" w:rsidP="001073FD">
      <w:pPr>
        <w:pStyle w:val="a7"/>
        <w:ind w:firstLine="709"/>
        <w:jc w:val="center"/>
        <w:rPr>
          <w:sz w:val="28"/>
          <w:szCs w:val="28"/>
        </w:rPr>
      </w:pPr>
      <w:r w:rsidRPr="00635A77">
        <w:rPr>
          <w:sz w:val="28"/>
          <w:szCs w:val="28"/>
        </w:rPr>
        <w:t>Расчет необходимой мощности объектов социально-культурного обслуживания</w:t>
      </w:r>
    </w:p>
    <w:p w14:paraId="1B206590" w14:textId="77777777" w:rsidR="001073FD" w:rsidRPr="00635A77" w:rsidRDefault="001073FD" w:rsidP="001073FD">
      <w:pPr>
        <w:pStyle w:val="a7"/>
        <w:ind w:left="0" w:firstLine="709"/>
        <w:jc w:val="center"/>
        <w:rPr>
          <w:sz w:val="28"/>
          <w:szCs w:val="28"/>
        </w:rPr>
      </w:pPr>
      <w:proofErr w:type="spellStart"/>
      <w:r w:rsidRPr="00635A77">
        <w:rPr>
          <w:sz w:val="28"/>
          <w:szCs w:val="28"/>
        </w:rPr>
        <w:t>Нижненаратбашского</w:t>
      </w:r>
      <w:proofErr w:type="spellEnd"/>
      <w:r w:rsidRPr="00635A77">
        <w:rPr>
          <w:sz w:val="28"/>
          <w:szCs w:val="28"/>
        </w:rPr>
        <w:t xml:space="preserve"> сельского поселения (для наличного населения)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1275"/>
        <w:gridCol w:w="2127"/>
        <w:gridCol w:w="1559"/>
        <w:gridCol w:w="1417"/>
        <w:gridCol w:w="1276"/>
        <w:gridCol w:w="1276"/>
        <w:gridCol w:w="1559"/>
        <w:gridCol w:w="1667"/>
      </w:tblGrid>
      <w:tr w:rsidR="00B93A51" w:rsidRPr="0097528D" w14:paraId="40EE1AAA" w14:textId="77777777" w:rsidTr="00B3568C">
        <w:trPr>
          <w:trHeight w:val="2530"/>
          <w:tblHeader/>
          <w:jc w:val="center"/>
        </w:trPr>
        <w:tc>
          <w:tcPr>
            <w:tcW w:w="2689" w:type="dxa"/>
            <w:shd w:val="clear" w:color="auto" w:fill="auto"/>
            <w:vAlign w:val="center"/>
          </w:tcPr>
          <w:p w14:paraId="44E5060D" w14:textId="77777777" w:rsidR="00B93A51" w:rsidRPr="007B2326" w:rsidRDefault="00B93A51" w:rsidP="00F35D2A">
            <w:pPr>
              <w:jc w:val="center"/>
              <w:rPr>
                <w:sz w:val="20"/>
                <w:szCs w:val="20"/>
              </w:rPr>
            </w:pPr>
            <w:r w:rsidRPr="007B2326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125F82B" w14:textId="77777777" w:rsidR="00B93A51" w:rsidRPr="007B2326" w:rsidRDefault="00B93A51" w:rsidP="00F35D2A">
            <w:pPr>
              <w:jc w:val="center"/>
              <w:rPr>
                <w:sz w:val="20"/>
                <w:szCs w:val="20"/>
              </w:rPr>
            </w:pPr>
            <w:r w:rsidRPr="007B2326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48AE3C1F" w14:textId="77777777" w:rsidR="00B93A51" w:rsidRPr="007B2326" w:rsidRDefault="00B93A51" w:rsidP="00F35D2A">
            <w:pPr>
              <w:jc w:val="center"/>
              <w:rPr>
                <w:sz w:val="20"/>
                <w:szCs w:val="20"/>
              </w:rPr>
            </w:pPr>
            <w:r w:rsidRPr="007B2326">
              <w:rPr>
                <w:sz w:val="20"/>
                <w:szCs w:val="20"/>
              </w:rPr>
              <w:t>Норма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F455B6F" w14:textId="77777777" w:rsidR="00B93A51" w:rsidRPr="0097528D" w:rsidRDefault="00B93A51" w:rsidP="00F35D2A">
            <w:pPr>
              <w:jc w:val="center"/>
              <w:rPr>
                <w:sz w:val="20"/>
                <w:szCs w:val="20"/>
              </w:rPr>
            </w:pPr>
            <w:r w:rsidRPr="0097528D">
              <w:rPr>
                <w:sz w:val="20"/>
                <w:szCs w:val="20"/>
              </w:rPr>
              <w:t>Существующее положение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2D199EE" w14:textId="77777777" w:rsidR="00B93A51" w:rsidRPr="0097528D" w:rsidRDefault="00B93A51" w:rsidP="00F35D2A">
            <w:pPr>
              <w:jc w:val="center"/>
              <w:rPr>
                <w:sz w:val="20"/>
                <w:szCs w:val="20"/>
              </w:rPr>
            </w:pPr>
            <w:r w:rsidRPr="0097528D">
              <w:rPr>
                <w:sz w:val="20"/>
                <w:szCs w:val="20"/>
              </w:rPr>
              <w:t>Потребность для сельского поселения</w:t>
            </w:r>
            <w:r>
              <w:rPr>
                <w:sz w:val="20"/>
                <w:szCs w:val="20"/>
              </w:rPr>
              <w:t xml:space="preserve"> на</w:t>
            </w:r>
          </w:p>
          <w:p w14:paraId="3E0AE274" w14:textId="77777777" w:rsidR="00B93A51" w:rsidRPr="0097528D" w:rsidRDefault="00B93A51" w:rsidP="00F35D2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р</w:t>
            </w:r>
            <w:r w:rsidRPr="0097528D">
              <w:rPr>
                <w:sz w:val="20"/>
                <w:szCs w:val="20"/>
              </w:rPr>
              <w:t>асч</w:t>
            </w:r>
            <w:proofErr w:type="spellEnd"/>
            <w:r w:rsidRPr="0097528D">
              <w:rPr>
                <w:sz w:val="20"/>
                <w:szCs w:val="20"/>
              </w:rPr>
              <w:t>. срок (</w:t>
            </w:r>
            <w:r>
              <w:rPr>
                <w:sz w:val="20"/>
                <w:szCs w:val="20"/>
              </w:rPr>
              <w:t>2040</w:t>
            </w:r>
            <w:r w:rsidRPr="0097528D">
              <w:rPr>
                <w:sz w:val="20"/>
                <w:szCs w:val="20"/>
              </w:rPr>
              <w:t xml:space="preserve">г.)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29E4F50" w14:textId="77777777" w:rsidR="00B93A51" w:rsidRPr="0097528D" w:rsidRDefault="00B93A51" w:rsidP="00F35D2A">
            <w:pPr>
              <w:jc w:val="center"/>
              <w:rPr>
                <w:sz w:val="20"/>
                <w:szCs w:val="20"/>
              </w:rPr>
            </w:pPr>
            <w:r w:rsidRPr="0097528D">
              <w:rPr>
                <w:sz w:val="20"/>
                <w:szCs w:val="20"/>
              </w:rPr>
              <w:t xml:space="preserve">Существующее сохраняемое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E55925E" w14:textId="77777777" w:rsidR="00B93A51" w:rsidRPr="0097528D" w:rsidRDefault="00B93A51" w:rsidP="00F35D2A">
            <w:pPr>
              <w:jc w:val="center"/>
              <w:rPr>
                <w:sz w:val="20"/>
                <w:szCs w:val="20"/>
              </w:rPr>
            </w:pPr>
            <w:r w:rsidRPr="0097528D">
              <w:rPr>
                <w:sz w:val="20"/>
                <w:szCs w:val="20"/>
              </w:rPr>
              <w:t>Потребное новое строительство</w:t>
            </w:r>
          </w:p>
          <w:p w14:paraId="43DD05FA" w14:textId="77777777" w:rsidR="00B93A51" w:rsidRPr="0097528D" w:rsidRDefault="00B93A51" w:rsidP="00F35D2A">
            <w:pPr>
              <w:jc w:val="center"/>
              <w:rPr>
                <w:sz w:val="20"/>
                <w:szCs w:val="20"/>
              </w:rPr>
            </w:pPr>
            <w:r w:rsidRPr="0097528D">
              <w:rPr>
                <w:sz w:val="20"/>
                <w:szCs w:val="20"/>
              </w:rPr>
              <w:t xml:space="preserve">к </w:t>
            </w:r>
            <w:r>
              <w:rPr>
                <w:sz w:val="20"/>
                <w:szCs w:val="20"/>
              </w:rPr>
              <w:t xml:space="preserve">2040 </w:t>
            </w:r>
            <w:r w:rsidRPr="0097528D">
              <w:rPr>
                <w:sz w:val="20"/>
                <w:szCs w:val="20"/>
              </w:rPr>
              <w:t>г.</w:t>
            </w:r>
          </w:p>
          <w:p w14:paraId="113B1BE5" w14:textId="77777777" w:rsidR="00B93A51" w:rsidRPr="0097528D" w:rsidRDefault="00B93A51" w:rsidP="00F35D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3A9CC07" w14:textId="77777777" w:rsidR="00B93A51" w:rsidRPr="0097528D" w:rsidRDefault="00B93A51" w:rsidP="00F35D2A">
            <w:pPr>
              <w:jc w:val="center"/>
              <w:rPr>
                <w:sz w:val="20"/>
                <w:szCs w:val="20"/>
              </w:rPr>
            </w:pPr>
            <w:r w:rsidRPr="0097528D">
              <w:rPr>
                <w:sz w:val="20"/>
                <w:szCs w:val="20"/>
              </w:rPr>
              <w:t>Предлагаемое новое строительство/</w:t>
            </w:r>
          </w:p>
          <w:p w14:paraId="4404E5FC" w14:textId="77777777" w:rsidR="00B93A51" w:rsidRPr="0097528D" w:rsidRDefault="00B93A51" w:rsidP="00F35D2A">
            <w:pPr>
              <w:jc w:val="center"/>
              <w:rPr>
                <w:sz w:val="20"/>
                <w:szCs w:val="20"/>
              </w:rPr>
            </w:pPr>
            <w:r w:rsidRPr="0097528D">
              <w:rPr>
                <w:sz w:val="20"/>
                <w:szCs w:val="20"/>
              </w:rPr>
              <w:t xml:space="preserve">увеличение мощности объектов к </w:t>
            </w:r>
            <w:r>
              <w:rPr>
                <w:sz w:val="20"/>
                <w:szCs w:val="20"/>
              </w:rPr>
              <w:t>2040</w:t>
            </w:r>
            <w:r w:rsidRPr="0097528D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667" w:type="dxa"/>
            <w:shd w:val="clear" w:color="auto" w:fill="auto"/>
            <w:vAlign w:val="center"/>
          </w:tcPr>
          <w:p w14:paraId="0AF7CC4B" w14:textId="77777777" w:rsidR="00B93A51" w:rsidRPr="0097528D" w:rsidRDefault="00B93A51" w:rsidP="00F35D2A">
            <w:pPr>
              <w:jc w:val="center"/>
              <w:rPr>
                <w:sz w:val="20"/>
                <w:szCs w:val="20"/>
              </w:rPr>
            </w:pPr>
            <w:r w:rsidRPr="0097528D">
              <w:rPr>
                <w:sz w:val="20"/>
                <w:szCs w:val="20"/>
              </w:rPr>
              <w:t xml:space="preserve">Обеспеченность к </w:t>
            </w:r>
            <w:r>
              <w:rPr>
                <w:sz w:val="20"/>
                <w:szCs w:val="20"/>
              </w:rPr>
              <w:t>2040</w:t>
            </w:r>
            <w:r w:rsidRPr="0097528D">
              <w:rPr>
                <w:sz w:val="20"/>
                <w:szCs w:val="20"/>
              </w:rPr>
              <w:t xml:space="preserve">г. </w:t>
            </w:r>
          </w:p>
          <w:p w14:paraId="5F650142" w14:textId="77777777" w:rsidR="00B93A51" w:rsidRPr="0097528D" w:rsidRDefault="00B93A51" w:rsidP="00F35D2A">
            <w:pPr>
              <w:jc w:val="center"/>
              <w:rPr>
                <w:sz w:val="20"/>
                <w:szCs w:val="20"/>
              </w:rPr>
            </w:pPr>
            <w:r w:rsidRPr="0097528D">
              <w:rPr>
                <w:sz w:val="20"/>
                <w:szCs w:val="20"/>
              </w:rPr>
              <w:t>(с учетом реализации мероприятий по строительству объектов обслуживания</w:t>
            </w:r>
            <w:r w:rsidRPr="0097528D">
              <w:rPr>
                <w:sz w:val="20"/>
                <w:szCs w:val="20"/>
                <w:vertAlign w:val="superscript"/>
              </w:rPr>
              <w:t>2</w:t>
            </w:r>
            <w:r w:rsidRPr="0097528D">
              <w:rPr>
                <w:sz w:val="20"/>
                <w:szCs w:val="20"/>
              </w:rPr>
              <w:t>),</w:t>
            </w:r>
            <w:r w:rsidRPr="0097528D">
              <w:rPr>
                <w:sz w:val="20"/>
                <w:szCs w:val="20"/>
              </w:rPr>
              <w:br/>
              <w:t>%</w:t>
            </w:r>
          </w:p>
        </w:tc>
      </w:tr>
      <w:tr w:rsidR="001D08C4" w:rsidRPr="007B2326" w14:paraId="3D1EA858" w14:textId="77777777" w:rsidTr="00B3568C">
        <w:trPr>
          <w:trHeight w:val="765"/>
          <w:jc w:val="center"/>
        </w:trPr>
        <w:tc>
          <w:tcPr>
            <w:tcW w:w="2689" w:type="dxa"/>
            <w:shd w:val="clear" w:color="auto" w:fill="auto"/>
            <w:vAlign w:val="center"/>
          </w:tcPr>
          <w:p w14:paraId="0981D5DC" w14:textId="77777777" w:rsidR="001D08C4" w:rsidRPr="007B2326" w:rsidRDefault="001D08C4" w:rsidP="001D08C4">
            <w:pPr>
              <w:rPr>
                <w:sz w:val="20"/>
                <w:szCs w:val="20"/>
              </w:rPr>
            </w:pPr>
            <w:r w:rsidRPr="007B2326">
              <w:rPr>
                <w:sz w:val="20"/>
                <w:szCs w:val="20"/>
              </w:rPr>
              <w:t>Дошкольные образовательные организации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4F61430" w14:textId="77777777" w:rsidR="001D08C4" w:rsidRPr="007B2326" w:rsidRDefault="001D08C4" w:rsidP="001D08C4">
            <w:pPr>
              <w:jc w:val="center"/>
              <w:rPr>
                <w:sz w:val="20"/>
                <w:szCs w:val="20"/>
              </w:rPr>
            </w:pPr>
            <w:r w:rsidRPr="007B2326">
              <w:rPr>
                <w:sz w:val="20"/>
                <w:szCs w:val="20"/>
              </w:rPr>
              <w:t>место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7F716946" w14:textId="77777777" w:rsidR="001D08C4" w:rsidRPr="008B4814" w:rsidRDefault="001D08C4" w:rsidP="001D08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BF190B">
              <w:rPr>
                <w:sz w:val="20"/>
                <w:szCs w:val="20"/>
              </w:rPr>
              <w:t>0,</w:t>
            </w:r>
            <w:r>
              <w:rPr>
                <w:sz w:val="20"/>
                <w:szCs w:val="20"/>
              </w:rPr>
              <w:t xml:space="preserve">5 мест на 100 детей от </w:t>
            </w:r>
            <w:r w:rsidRPr="008B4814">
              <w:rPr>
                <w:sz w:val="20"/>
                <w:szCs w:val="20"/>
              </w:rPr>
              <w:t>0-7 лет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CE09B97" w14:textId="77777777" w:rsidR="001D08C4" w:rsidRPr="007168C3" w:rsidRDefault="001D08C4" w:rsidP="001D08C4">
            <w:pPr>
              <w:jc w:val="center"/>
              <w:rPr>
                <w:sz w:val="20"/>
                <w:szCs w:val="20"/>
              </w:rPr>
            </w:pPr>
            <w:r w:rsidRPr="007168C3">
              <w:rPr>
                <w:sz w:val="20"/>
                <w:szCs w:val="20"/>
              </w:rPr>
              <w:t>80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FBDBEC2" w14:textId="77777777" w:rsidR="001D08C4" w:rsidRPr="00BF190B" w:rsidRDefault="00BF190B" w:rsidP="001D08C4">
            <w:pPr>
              <w:jc w:val="center"/>
              <w:rPr>
                <w:sz w:val="20"/>
                <w:szCs w:val="20"/>
              </w:rPr>
            </w:pPr>
            <w:r w:rsidRPr="00BF190B">
              <w:rPr>
                <w:sz w:val="20"/>
                <w:szCs w:val="20"/>
              </w:rPr>
              <w:t>80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D4BD637" w14:textId="77777777" w:rsidR="001D08C4" w:rsidRPr="00BF190B" w:rsidRDefault="00BF190B" w:rsidP="001D08C4">
            <w:pPr>
              <w:jc w:val="center"/>
              <w:rPr>
                <w:sz w:val="20"/>
                <w:szCs w:val="20"/>
              </w:rPr>
            </w:pPr>
            <w:r w:rsidRPr="00BF190B">
              <w:rPr>
                <w:sz w:val="20"/>
                <w:szCs w:val="20"/>
              </w:rPr>
              <w:t>80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165EF98" w14:textId="77777777" w:rsidR="001D08C4" w:rsidRPr="00BF190B" w:rsidRDefault="00BF190B" w:rsidP="001D08C4">
            <w:pPr>
              <w:jc w:val="center"/>
              <w:rPr>
                <w:sz w:val="20"/>
                <w:szCs w:val="20"/>
              </w:rPr>
            </w:pPr>
            <w:r w:rsidRPr="00BF190B">
              <w:rPr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EA57E8D" w14:textId="77777777" w:rsidR="001D08C4" w:rsidRPr="00BF190B" w:rsidRDefault="00BF190B" w:rsidP="001D08C4">
            <w:pPr>
              <w:jc w:val="center"/>
              <w:rPr>
                <w:sz w:val="20"/>
                <w:szCs w:val="20"/>
              </w:rPr>
            </w:pPr>
            <w:r w:rsidRPr="00BF190B">
              <w:rPr>
                <w:sz w:val="20"/>
                <w:szCs w:val="20"/>
              </w:rPr>
              <w:t>0</w:t>
            </w:r>
          </w:p>
        </w:tc>
        <w:tc>
          <w:tcPr>
            <w:tcW w:w="1667" w:type="dxa"/>
            <w:shd w:val="clear" w:color="auto" w:fill="auto"/>
            <w:vAlign w:val="center"/>
          </w:tcPr>
          <w:p w14:paraId="4DF4A304" w14:textId="77777777" w:rsidR="001D08C4" w:rsidRPr="00BF190B" w:rsidRDefault="001D08C4" w:rsidP="001D08C4">
            <w:pPr>
              <w:jc w:val="center"/>
              <w:rPr>
                <w:sz w:val="20"/>
                <w:szCs w:val="20"/>
              </w:rPr>
            </w:pPr>
            <w:r w:rsidRPr="00BF190B">
              <w:rPr>
                <w:sz w:val="20"/>
                <w:szCs w:val="20"/>
              </w:rPr>
              <w:t>100</w:t>
            </w:r>
          </w:p>
        </w:tc>
      </w:tr>
      <w:tr w:rsidR="001D08C4" w:rsidRPr="007B2326" w14:paraId="482D4A70" w14:textId="77777777" w:rsidTr="00B3568C">
        <w:trPr>
          <w:trHeight w:val="645"/>
          <w:jc w:val="center"/>
        </w:trPr>
        <w:tc>
          <w:tcPr>
            <w:tcW w:w="2689" w:type="dxa"/>
            <w:shd w:val="clear" w:color="auto" w:fill="auto"/>
            <w:vAlign w:val="center"/>
          </w:tcPr>
          <w:p w14:paraId="5C2D1447" w14:textId="77777777" w:rsidR="001D08C4" w:rsidRPr="007B2326" w:rsidRDefault="001D08C4" w:rsidP="001D08C4">
            <w:pPr>
              <w:rPr>
                <w:sz w:val="20"/>
                <w:szCs w:val="20"/>
              </w:rPr>
            </w:pPr>
            <w:r w:rsidRPr="007B2326">
              <w:rPr>
                <w:sz w:val="20"/>
                <w:szCs w:val="20"/>
              </w:rPr>
              <w:t>Общеобразовательные  организации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86FDF9A" w14:textId="77777777" w:rsidR="001D08C4" w:rsidRPr="007B2326" w:rsidRDefault="001D08C4" w:rsidP="001D08C4">
            <w:pPr>
              <w:jc w:val="center"/>
              <w:rPr>
                <w:sz w:val="20"/>
                <w:szCs w:val="20"/>
              </w:rPr>
            </w:pPr>
            <w:r w:rsidRPr="007B2326">
              <w:rPr>
                <w:sz w:val="20"/>
                <w:szCs w:val="20"/>
              </w:rPr>
              <w:t>место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06E201CC" w14:textId="77777777" w:rsidR="001D08C4" w:rsidRPr="008B4814" w:rsidRDefault="001D08C4" w:rsidP="001D08C4">
            <w:pPr>
              <w:jc w:val="center"/>
              <w:rPr>
                <w:sz w:val="20"/>
                <w:szCs w:val="20"/>
              </w:rPr>
            </w:pPr>
            <w:r w:rsidRPr="008B4814">
              <w:rPr>
                <w:sz w:val="20"/>
                <w:szCs w:val="20"/>
              </w:rPr>
              <w:t>4</w:t>
            </w:r>
            <w:r w:rsidR="00BF190B">
              <w:rPr>
                <w:sz w:val="20"/>
                <w:szCs w:val="20"/>
              </w:rPr>
              <w:t>0,</w:t>
            </w:r>
            <w:r w:rsidRPr="008B4814">
              <w:rPr>
                <w:sz w:val="20"/>
                <w:szCs w:val="20"/>
              </w:rPr>
              <w:t>5 мест на 100 детей 7-18 лет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76BA356" w14:textId="77777777" w:rsidR="001D08C4" w:rsidRPr="007168C3" w:rsidRDefault="001D08C4" w:rsidP="001D08C4">
            <w:pPr>
              <w:jc w:val="center"/>
              <w:rPr>
                <w:sz w:val="20"/>
                <w:szCs w:val="20"/>
              </w:rPr>
            </w:pPr>
            <w:r w:rsidRPr="007168C3">
              <w:rPr>
                <w:sz w:val="20"/>
                <w:szCs w:val="20"/>
              </w:rPr>
              <w:t>320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765E4DE" w14:textId="77777777" w:rsidR="001D08C4" w:rsidRPr="00BF190B" w:rsidRDefault="00BF190B" w:rsidP="001D08C4">
            <w:pPr>
              <w:jc w:val="center"/>
              <w:rPr>
                <w:sz w:val="20"/>
                <w:szCs w:val="20"/>
              </w:rPr>
            </w:pPr>
            <w:r w:rsidRPr="00BF190B">
              <w:rPr>
                <w:sz w:val="20"/>
                <w:szCs w:val="20"/>
              </w:rPr>
              <w:t>150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B0A158E" w14:textId="77777777" w:rsidR="001D08C4" w:rsidRPr="00BF190B" w:rsidRDefault="00BF190B" w:rsidP="001D08C4">
            <w:pPr>
              <w:jc w:val="center"/>
              <w:rPr>
                <w:sz w:val="20"/>
                <w:szCs w:val="20"/>
              </w:rPr>
            </w:pPr>
            <w:r w:rsidRPr="00BF190B">
              <w:rPr>
                <w:sz w:val="20"/>
                <w:szCs w:val="20"/>
              </w:rPr>
              <w:t>320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CE9BA8E" w14:textId="77777777" w:rsidR="001D08C4" w:rsidRPr="00BF190B" w:rsidRDefault="00BF190B" w:rsidP="001D08C4">
            <w:pPr>
              <w:jc w:val="center"/>
              <w:rPr>
                <w:sz w:val="20"/>
                <w:szCs w:val="20"/>
              </w:rPr>
            </w:pPr>
            <w:r w:rsidRPr="00BF190B">
              <w:rPr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DA6CEDA" w14:textId="77777777" w:rsidR="001D08C4" w:rsidRPr="00BF190B" w:rsidRDefault="00BF190B" w:rsidP="001D08C4">
            <w:pPr>
              <w:jc w:val="center"/>
              <w:rPr>
                <w:sz w:val="20"/>
                <w:szCs w:val="20"/>
              </w:rPr>
            </w:pPr>
            <w:r w:rsidRPr="00BF190B">
              <w:rPr>
                <w:sz w:val="20"/>
                <w:szCs w:val="20"/>
              </w:rPr>
              <w:t>0</w:t>
            </w:r>
          </w:p>
        </w:tc>
        <w:tc>
          <w:tcPr>
            <w:tcW w:w="1667" w:type="dxa"/>
            <w:shd w:val="clear" w:color="auto" w:fill="auto"/>
            <w:vAlign w:val="center"/>
          </w:tcPr>
          <w:p w14:paraId="535A3EEF" w14:textId="77777777" w:rsidR="001D08C4" w:rsidRPr="00BF190B" w:rsidRDefault="00BF190B" w:rsidP="001D08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213</w:t>
            </w:r>
            <w:r w:rsidRPr="00BF190B">
              <w:rPr>
                <w:sz w:val="20"/>
                <w:szCs w:val="20"/>
                <w:vertAlign w:val="superscript"/>
              </w:rPr>
              <w:t>1</w:t>
            </w:r>
          </w:p>
        </w:tc>
      </w:tr>
      <w:tr w:rsidR="001D08C4" w:rsidRPr="007B2326" w14:paraId="018EE76B" w14:textId="77777777" w:rsidTr="00B3568C">
        <w:trPr>
          <w:trHeight w:val="765"/>
          <w:jc w:val="center"/>
        </w:trPr>
        <w:tc>
          <w:tcPr>
            <w:tcW w:w="2689" w:type="dxa"/>
            <w:shd w:val="clear" w:color="auto" w:fill="auto"/>
            <w:vAlign w:val="center"/>
          </w:tcPr>
          <w:p w14:paraId="0C8D8EF2" w14:textId="77777777" w:rsidR="001D08C4" w:rsidRPr="007B2326" w:rsidRDefault="001D08C4" w:rsidP="001D08C4">
            <w:pPr>
              <w:rPr>
                <w:sz w:val="20"/>
                <w:szCs w:val="20"/>
              </w:rPr>
            </w:pPr>
            <w:r w:rsidRPr="007B2326">
              <w:rPr>
                <w:sz w:val="20"/>
                <w:szCs w:val="20"/>
              </w:rPr>
              <w:t>Организации дополнительного образования детей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DB18EBD" w14:textId="77777777" w:rsidR="001D08C4" w:rsidRPr="007B2326" w:rsidRDefault="001D08C4" w:rsidP="001D08C4">
            <w:pPr>
              <w:jc w:val="center"/>
              <w:rPr>
                <w:sz w:val="20"/>
                <w:szCs w:val="20"/>
              </w:rPr>
            </w:pPr>
            <w:r w:rsidRPr="007B2326">
              <w:rPr>
                <w:sz w:val="20"/>
                <w:szCs w:val="20"/>
              </w:rPr>
              <w:t>место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0FBDC4AD" w14:textId="77777777" w:rsidR="001D08C4" w:rsidRPr="008B4814" w:rsidRDefault="00BF190B" w:rsidP="001D08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="001D08C4" w:rsidRPr="008B4814">
              <w:rPr>
                <w:sz w:val="20"/>
                <w:szCs w:val="20"/>
              </w:rPr>
              <w:t xml:space="preserve"> мест на 100 детей от 5-18 лет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E2ED66B" w14:textId="77777777" w:rsidR="001D08C4" w:rsidRPr="007168C3" w:rsidRDefault="001D08C4" w:rsidP="001D08C4">
            <w:pPr>
              <w:jc w:val="center"/>
              <w:rPr>
                <w:sz w:val="20"/>
                <w:szCs w:val="20"/>
              </w:rPr>
            </w:pPr>
            <w:r w:rsidRPr="007168C3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5E4C233" w14:textId="77777777" w:rsidR="001D08C4" w:rsidRPr="00BF190B" w:rsidRDefault="00BF190B" w:rsidP="001D08C4">
            <w:pPr>
              <w:jc w:val="center"/>
              <w:rPr>
                <w:sz w:val="20"/>
                <w:szCs w:val="20"/>
              </w:rPr>
            </w:pPr>
            <w:r w:rsidRPr="00BF190B">
              <w:rPr>
                <w:sz w:val="20"/>
                <w:szCs w:val="20"/>
              </w:rPr>
              <w:t>32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3FB1E22" w14:textId="77777777" w:rsidR="001D08C4" w:rsidRPr="00BF190B" w:rsidRDefault="00BF190B" w:rsidP="001D08C4">
            <w:pPr>
              <w:jc w:val="center"/>
              <w:rPr>
                <w:sz w:val="20"/>
                <w:szCs w:val="20"/>
              </w:rPr>
            </w:pPr>
            <w:r w:rsidRPr="00BF190B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3BFBEA4" w14:textId="77777777" w:rsidR="001D08C4" w:rsidRPr="00BF190B" w:rsidRDefault="00BF190B" w:rsidP="001D08C4">
            <w:pPr>
              <w:jc w:val="center"/>
              <w:rPr>
                <w:sz w:val="20"/>
                <w:szCs w:val="20"/>
              </w:rPr>
            </w:pPr>
            <w:r w:rsidRPr="00BF190B">
              <w:rPr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E016D93" w14:textId="77777777" w:rsidR="001D08C4" w:rsidRPr="00BF190B" w:rsidRDefault="00BF190B" w:rsidP="001D08C4">
            <w:pPr>
              <w:jc w:val="center"/>
              <w:rPr>
                <w:sz w:val="20"/>
                <w:szCs w:val="20"/>
              </w:rPr>
            </w:pPr>
            <w:r w:rsidRPr="00BF190B">
              <w:rPr>
                <w:sz w:val="20"/>
                <w:szCs w:val="20"/>
              </w:rPr>
              <w:t>0</w:t>
            </w:r>
          </w:p>
        </w:tc>
        <w:tc>
          <w:tcPr>
            <w:tcW w:w="1667" w:type="dxa"/>
            <w:shd w:val="clear" w:color="auto" w:fill="auto"/>
            <w:vAlign w:val="center"/>
          </w:tcPr>
          <w:p w14:paraId="67D56BA1" w14:textId="77777777" w:rsidR="001D08C4" w:rsidRPr="00BF190B" w:rsidRDefault="00BF190B" w:rsidP="001D08C4">
            <w:pPr>
              <w:jc w:val="center"/>
              <w:rPr>
                <w:sz w:val="20"/>
                <w:szCs w:val="20"/>
              </w:rPr>
            </w:pPr>
            <w:r w:rsidRPr="00BF190B">
              <w:rPr>
                <w:sz w:val="20"/>
                <w:szCs w:val="20"/>
              </w:rPr>
              <w:t>312</w:t>
            </w:r>
            <w:r w:rsidRPr="00BF190B">
              <w:rPr>
                <w:sz w:val="20"/>
                <w:szCs w:val="20"/>
                <w:vertAlign w:val="superscript"/>
              </w:rPr>
              <w:t>1</w:t>
            </w:r>
          </w:p>
        </w:tc>
      </w:tr>
      <w:tr w:rsidR="00B93A51" w:rsidRPr="007B2326" w14:paraId="5B19B80C" w14:textId="77777777" w:rsidTr="00B3568C">
        <w:trPr>
          <w:trHeight w:val="637"/>
          <w:jc w:val="center"/>
        </w:trPr>
        <w:tc>
          <w:tcPr>
            <w:tcW w:w="2689" w:type="dxa"/>
            <w:shd w:val="clear" w:color="auto" w:fill="auto"/>
            <w:vAlign w:val="center"/>
          </w:tcPr>
          <w:p w14:paraId="6250A4DF" w14:textId="77777777" w:rsidR="00B93A51" w:rsidRPr="0097528D" w:rsidRDefault="00B93A51" w:rsidP="00F35D2A">
            <w:pPr>
              <w:rPr>
                <w:sz w:val="20"/>
                <w:szCs w:val="20"/>
              </w:rPr>
            </w:pPr>
            <w:r w:rsidRPr="0097528D">
              <w:rPr>
                <w:sz w:val="20"/>
                <w:szCs w:val="20"/>
              </w:rPr>
              <w:t>Лечебно-профилактические медицинские организации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AD1F746" w14:textId="77777777" w:rsidR="00B93A51" w:rsidRPr="0097528D" w:rsidRDefault="00B93A51" w:rsidP="00F35D2A">
            <w:pPr>
              <w:jc w:val="center"/>
              <w:rPr>
                <w:sz w:val="20"/>
                <w:szCs w:val="20"/>
              </w:rPr>
            </w:pPr>
            <w:r w:rsidRPr="0097528D">
              <w:rPr>
                <w:sz w:val="20"/>
                <w:szCs w:val="20"/>
              </w:rPr>
              <w:t>посещение в смену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74080BD2" w14:textId="77777777" w:rsidR="00B93A51" w:rsidRPr="0097528D" w:rsidRDefault="00B93A51" w:rsidP="00F35D2A">
            <w:pPr>
              <w:jc w:val="center"/>
              <w:rPr>
                <w:sz w:val="20"/>
                <w:szCs w:val="20"/>
              </w:rPr>
            </w:pPr>
            <w:r w:rsidRPr="0097528D">
              <w:rPr>
                <w:sz w:val="20"/>
                <w:szCs w:val="20"/>
              </w:rPr>
              <w:t>18,15 посещений в смену на 1000 чел.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3BA7DDC" w14:textId="77777777" w:rsidR="00B93A51" w:rsidRPr="007168C3" w:rsidRDefault="00B93A51" w:rsidP="00F35D2A">
            <w:pPr>
              <w:jc w:val="center"/>
              <w:rPr>
                <w:sz w:val="20"/>
                <w:szCs w:val="20"/>
              </w:rPr>
            </w:pPr>
            <w:r w:rsidRPr="007168C3">
              <w:rPr>
                <w:sz w:val="20"/>
                <w:szCs w:val="20"/>
              </w:rPr>
              <w:t>35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47B4374" w14:textId="77777777" w:rsidR="00B93A51" w:rsidRPr="00286358" w:rsidRDefault="00286358" w:rsidP="00F35D2A">
            <w:pPr>
              <w:jc w:val="center"/>
              <w:rPr>
                <w:sz w:val="20"/>
                <w:szCs w:val="20"/>
              </w:rPr>
            </w:pPr>
            <w:r w:rsidRPr="00286358">
              <w:rPr>
                <w:sz w:val="20"/>
                <w:szCs w:val="20"/>
              </w:rPr>
              <w:t>30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7D78D96" w14:textId="77777777" w:rsidR="00B93A51" w:rsidRPr="00286358" w:rsidRDefault="00286358" w:rsidP="00F35D2A">
            <w:pPr>
              <w:jc w:val="center"/>
              <w:rPr>
                <w:sz w:val="20"/>
                <w:szCs w:val="20"/>
              </w:rPr>
            </w:pPr>
            <w:r w:rsidRPr="00286358">
              <w:rPr>
                <w:sz w:val="20"/>
                <w:szCs w:val="20"/>
              </w:rPr>
              <w:t>35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35F822B" w14:textId="77777777" w:rsidR="00B93A51" w:rsidRPr="00286358" w:rsidRDefault="00286358" w:rsidP="00F35D2A">
            <w:pPr>
              <w:jc w:val="center"/>
              <w:rPr>
                <w:sz w:val="20"/>
                <w:szCs w:val="20"/>
              </w:rPr>
            </w:pPr>
            <w:r w:rsidRPr="00286358">
              <w:rPr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2117AD2" w14:textId="77777777" w:rsidR="00B93A51" w:rsidRPr="00286358" w:rsidRDefault="00286358" w:rsidP="00F35D2A">
            <w:pPr>
              <w:jc w:val="center"/>
              <w:rPr>
                <w:sz w:val="20"/>
                <w:szCs w:val="20"/>
              </w:rPr>
            </w:pPr>
            <w:r w:rsidRPr="00286358">
              <w:rPr>
                <w:sz w:val="20"/>
                <w:szCs w:val="20"/>
              </w:rPr>
              <w:t>0</w:t>
            </w:r>
          </w:p>
        </w:tc>
        <w:tc>
          <w:tcPr>
            <w:tcW w:w="1667" w:type="dxa"/>
            <w:shd w:val="clear" w:color="auto" w:fill="auto"/>
            <w:vAlign w:val="center"/>
          </w:tcPr>
          <w:p w14:paraId="33A1A3E8" w14:textId="77777777" w:rsidR="00B93A51" w:rsidRPr="00286358" w:rsidRDefault="00286358" w:rsidP="00F35D2A">
            <w:pPr>
              <w:jc w:val="center"/>
              <w:rPr>
                <w:sz w:val="20"/>
                <w:szCs w:val="20"/>
              </w:rPr>
            </w:pPr>
            <w:r w:rsidRPr="00286358">
              <w:rPr>
                <w:sz w:val="20"/>
                <w:szCs w:val="20"/>
              </w:rPr>
              <w:t>116</w:t>
            </w:r>
            <w:r w:rsidR="001073FD" w:rsidRPr="001073FD">
              <w:rPr>
                <w:sz w:val="20"/>
                <w:szCs w:val="20"/>
                <w:vertAlign w:val="superscript"/>
              </w:rPr>
              <w:t>1</w:t>
            </w:r>
          </w:p>
        </w:tc>
      </w:tr>
      <w:tr w:rsidR="00286358" w:rsidRPr="007B2326" w14:paraId="72EBBDAF" w14:textId="77777777" w:rsidTr="00B3568C">
        <w:trPr>
          <w:trHeight w:val="419"/>
          <w:jc w:val="center"/>
        </w:trPr>
        <w:tc>
          <w:tcPr>
            <w:tcW w:w="2689" w:type="dxa"/>
            <w:shd w:val="clear" w:color="auto" w:fill="auto"/>
            <w:vAlign w:val="center"/>
          </w:tcPr>
          <w:p w14:paraId="04B68A1E" w14:textId="77777777" w:rsidR="00286358" w:rsidRPr="0097528D" w:rsidRDefault="00286358" w:rsidP="00286358">
            <w:pPr>
              <w:rPr>
                <w:sz w:val="20"/>
                <w:szCs w:val="20"/>
              </w:rPr>
            </w:pPr>
            <w:r w:rsidRPr="0097528D">
              <w:rPr>
                <w:sz w:val="20"/>
                <w:szCs w:val="20"/>
              </w:rPr>
              <w:t>Спортивные залы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9DD47A2" w14:textId="77777777" w:rsidR="00286358" w:rsidRPr="0097528D" w:rsidRDefault="00286358" w:rsidP="00286358">
            <w:pPr>
              <w:jc w:val="center"/>
              <w:rPr>
                <w:sz w:val="20"/>
                <w:szCs w:val="20"/>
              </w:rPr>
            </w:pPr>
            <w:r w:rsidRPr="0097528D">
              <w:rPr>
                <w:sz w:val="20"/>
                <w:szCs w:val="20"/>
              </w:rPr>
              <w:t>объект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69120E88" w14:textId="77777777" w:rsidR="00286358" w:rsidRPr="0097528D" w:rsidRDefault="00286358" w:rsidP="00286358">
            <w:pPr>
              <w:jc w:val="center"/>
              <w:rPr>
                <w:sz w:val="20"/>
                <w:szCs w:val="20"/>
              </w:rPr>
            </w:pPr>
            <w:r w:rsidRPr="0097528D">
              <w:rPr>
                <w:sz w:val="20"/>
                <w:szCs w:val="20"/>
              </w:rPr>
              <w:t>1 объект на 1000 чел.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4C45AD5" w14:textId="77777777" w:rsidR="00286358" w:rsidRPr="007168C3" w:rsidRDefault="00286358" w:rsidP="00286358">
            <w:pPr>
              <w:jc w:val="center"/>
              <w:rPr>
                <w:sz w:val="20"/>
                <w:szCs w:val="20"/>
              </w:rPr>
            </w:pPr>
            <w:r w:rsidRPr="007168C3"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BDD9F02" w14:textId="77777777" w:rsidR="00286358" w:rsidRPr="00286358" w:rsidRDefault="00286358" w:rsidP="00286358">
            <w:pPr>
              <w:jc w:val="center"/>
              <w:rPr>
                <w:sz w:val="20"/>
                <w:szCs w:val="20"/>
              </w:rPr>
            </w:pPr>
            <w:r w:rsidRPr="00286358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029CC7E" w14:textId="77777777" w:rsidR="00286358" w:rsidRPr="00286358" w:rsidRDefault="00286358" w:rsidP="00286358">
            <w:pPr>
              <w:jc w:val="center"/>
              <w:rPr>
                <w:sz w:val="20"/>
                <w:szCs w:val="20"/>
              </w:rPr>
            </w:pPr>
            <w:r w:rsidRPr="00286358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E96E388" w14:textId="77777777" w:rsidR="00286358" w:rsidRPr="00286358" w:rsidRDefault="00286358" w:rsidP="00286358">
            <w:pPr>
              <w:jc w:val="center"/>
              <w:rPr>
                <w:sz w:val="20"/>
                <w:szCs w:val="20"/>
              </w:rPr>
            </w:pPr>
            <w:r w:rsidRPr="00286358">
              <w:rPr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DA37F4B" w14:textId="77777777" w:rsidR="00286358" w:rsidRPr="00286358" w:rsidRDefault="00286358" w:rsidP="00286358">
            <w:pPr>
              <w:jc w:val="center"/>
              <w:rPr>
                <w:sz w:val="20"/>
                <w:szCs w:val="20"/>
              </w:rPr>
            </w:pPr>
            <w:r w:rsidRPr="00286358">
              <w:rPr>
                <w:sz w:val="20"/>
                <w:szCs w:val="20"/>
              </w:rPr>
              <w:t>0</w:t>
            </w:r>
          </w:p>
        </w:tc>
        <w:tc>
          <w:tcPr>
            <w:tcW w:w="1667" w:type="dxa"/>
            <w:shd w:val="clear" w:color="auto" w:fill="auto"/>
            <w:vAlign w:val="center"/>
          </w:tcPr>
          <w:p w14:paraId="14574481" w14:textId="77777777" w:rsidR="00286358" w:rsidRPr="00286358" w:rsidRDefault="00286358" w:rsidP="00286358">
            <w:pPr>
              <w:jc w:val="center"/>
              <w:rPr>
                <w:sz w:val="20"/>
                <w:szCs w:val="20"/>
              </w:rPr>
            </w:pPr>
            <w:r w:rsidRPr="00286358">
              <w:rPr>
                <w:sz w:val="20"/>
                <w:szCs w:val="20"/>
              </w:rPr>
              <w:t>100</w:t>
            </w:r>
          </w:p>
        </w:tc>
      </w:tr>
      <w:tr w:rsidR="00286358" w:rsidRPr="007B2326" w14:paraId="095E61A2" w14:textId="77777777" w:rsidTr="00B3568C">
        <w:trPr>
          <w:trHeight w:val="510"/>
          <w:jc w:val="center"/>
        </w:trPr>
        <w:tc>
          <w:tcPr>
            <w:tcW w:w="2689" w:type="dxa"/>
            <w:shd w:val="clear" w:color="auto" w:fill="auto"/>
            <w:vAlign w:val="center"/>
          </w:tcPr>
          <w:p w14:paraId="58D8E4F3" w14:textId="77777777" w:rsidR="00286358" w:rsidRPr="0097528D" w:rsidRDefault="00286358" w:rsidP="00286358">
            <w:pPr>
              <w:rPr>
                <w:sz w:val="20"/>
                <w:szCs w:val="20"/>
              </w:rPr>
            </w:pPr>
            <w:r w:rsidRPr="0097528D">
              <w:rPr>
                <w:sz w:val="20"/>
                <w:szCs w:val="20"/>
              </w:rPr>
              <w:t>Плоскостные спортивные сооружения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3D41A38" w14:textId="77777777" w:rsidR="00286358" w:rsidRPr="0097528D" w:rsidRDefault="00286358" w:rsidP="00286358">
            <w:pPr>
              <w:jc w:val="center"/>
              <w:rPr>
                <w:sz w:val="20"/>
                <w:szCs w:val="20"/>
              </w:rPr>
            </w:pPr>
            <w:r w:rsidRPr="0097528D">
              <w:rPr>
                <w:sz w:val="20"/>
                <w:szCs w:val="20"/>
              </w:rPr>
              <w:t>объект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4AFE84F3" w14:textId="77777777" w:rsidR="00286358" w:rsidRPr="0097528D" w:rsidRDefault="00286358" w:rsidP="00286358">
            <w:pPr>
              <w:jc w:val="center"/>
              <w:rPr>
                <w:sz w:val="20"/>
                <w:szCs w:val="20"/>
              </w:rPr>
            </w:pPr>
            <w:r w:rsidRPr="0097528D">
              <w:rPr>
                <w:sz w:val="20"/>
                <w:szCs w:val="20"/>
              </w:rPr>
              <w:t>1 объект на 1000 чел.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3F375F" w14:textId="77777777" w:rsidR="00286358" w:rsidRPr="007168C3" w:rsidRDefault="00286358" w:rsidP="00286358">
            <w:pPr>
              <w:jc w:val="center"/>
              <w:rPr>
                <w:sz w:val="20"/>
                <w:szCs w:val="20"/>
              </w:rPr>
            </w:pPr>
            <w:r w:rsidRPr="007168C3"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3BE9DE" w14:textId="77777777" w:rsidR="00286358" w:rsidRPr="00286358" w:rsidRDefault="00286358" w:rsidP="00286358">
            <w:pPr>
              <w:jc w:val="center"/>
              <w:rPr>
                <w:sz w:val="20"/>
                <w:szCs w:val="20"/>
              </w:rPr>
            </w:pPr>
            <w:r w:rsidRPr="00286358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2879F86" w14:textId="77777777" w:rsidR="00286358" w:rsidRPr="00286358" w:rsidRDefault="00286358" w:rsidP="00286358">
            <w:pPr>
              <w:jc w:val="center"/>
              <w:rPr>
                <w:sz w:val="20"/>
                <w:szCs w:val="20"/>
              </w:rPr>
            </w:pPr>
            <w:r w:rsidRPr="00286358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7FFA228" w14:textId="77777777" w:rsidR="00286358" w:rsidRPr="00286358" w:rsidRDefault="00286358" w:rsidP="00286358">
            <w:pPr>
              <w:jc w:val="center"/>
              <w:rPr>
                <w:sz w:val="20"/>
                <w:szCs w:val="20"/>
              </w:rPr>
            </w:pPr>
            <w:r w:rsidRPr="00286358">
              <w:rPr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4FCC780" w14:textId="77777777" w:rsidR="00286358" w:rsidRPr="00286358" w:rsidRDefault="00286358" w:rsidP="00286358">
            <w:pPr>
              <w:jc w:val="center"/>
              <w:rPr>
                <w:sz w:val="20"/>
                <w:szCs w:val="20"/>
              </w:rPr>
            </w:pPr>
            <w:r w:rsidRPr="00286358">
              <w:rPr>
                <w:sz w:val="20"/>
                <w:szCs w:val="20"/>
              </w:rPr>
              <w:t>0</w:t>
            </w:r>
          </w:p>
        </w:tc>
        <w:tc>
          <w:tcPr>
            <w:tcW w:w="1667" w:type="dxa"/>
            <w:shd w:val="clear" w:color="auto" w:fill="auto"/>
            <w:vAlign w:val="center"/>
          </w:tcPr>
          <w:p w14:paraId="007E53B8" w14:textId="77777777" w:rsidR="00286358" w:rsidRPr="00286358" w:rsidRDefault="00286358" w:rsidP="00286358">
            <w:pPr>
              <w:jc w:val="center"/>
              <w:rPr>
                <w:sz w:val="20"/>
                <w:szCs w:val="20"/>
              </w:rPr>
            </w:pPr>
            <w:r w:rsidRPr="00286358">
              <w:rPr>
                <w:sz w:val="20"/>
                <w:szCs w:val="20"/>
              </w:rPr>
              <w:t>100</w:t>
            </w:r>
          </w:p>
        </w:tc>
      </w:tr>
      <w:tr w:rsidR="00286358" w:rsidRPr="007B2326" w14:paraId="57B22466" w14:textId="77777777" w:rsidTr="00B3568C">
        <w:trPr>
          <w:trHeight w:val="305"/>
          <w:jc w:val="center"/>
        </w:trPr>
        <w:tc>
          <w:tcPr>
            <w:tcW w:w="2689" w:type="dxa"/>
            <w:shd w:val="clear" w:color="auto" w:fill="auto"/>
            <w:vAlign w:val="center"/>
          </w:tcPr>
          <w:p w14:paraId="04D448A4" w14:textId="77777777" w:rsidR="00286358" w:rsidRPr="0097528D" w:rsidRDefault="00286358" w:rsidP="00286358">
            <w:pPr>
              <w:rPr>
                <w:sz w:val="20"/>
                <w:szCs w:val="20"/>
              </w:rPr>
            </w:pPr>
            <w:r w:rsidRPr="0097528D">
              <w:rPr>
                <w:sz w:val="20"/>
                <w:szCs w:val="20"/>
              </w:rPr>
              <w:t>Клубы, Дома культуры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EF370D0" w14:textId="77777777" w:rsidR="00286358" w:rsidRPr="0097528D" w:rsidRDefault="00286358" w:rsidP="00286358">
            <w:pPr>
              <w:jc w:val="center"/>
              <w:rPr>
                <w:sz w:val="20"/>
                <w:szCs w:val="20"/>
              </w:rPr>
            </w:pPr>
            <w:r w:rsidRPr="0097528D">
              <w:rPr>
                <w:sz w:val="20"/>
                <w:szCs w:val="20"/>
              </w:rPr>
              <w:t>место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3C3BCAB8" w14:textId="77777777" w:rsidR="00286358" w:rsidRPr="0097528D" w:rsidRDefault="00286358" w:rsidP="00286358">
            <w:pPr>
              <w:jc w:val="center"/>
              <w:rPr>
                <w:sz w:val="20"/>
                <w:szCs w:val="20"/>
              </w:rPr>
            </w:pPr>
            <w:r w:rsidRPr="0097528D">
              <w:rPr>
                <w:sz w:val="20"/>
                <w:szCs w:val="20"/>
              </w:rPr>
              <w:t>150 мест на 1000 чел.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CDCCD42" w14:textId="77777777" w:rsidR="00286358" w:rsidRPr="007168C3" w:rsidRDefault="00286358" w:rsidP="00286358">
            <w:pPr>
              <w:jc w:val="center"/>
              <w:rPr>
                <w:sz w:val="20"/>
                <w:szCs w:val="20"/>
              </w:rPr>
            </w:pPr>
            <w:r w:rsidRPr="007168C3">
              <w:rPr>
                <w:sz w:val="20"/>
                <w:szCs w:val="20"/>
              </w:rPr>
              <w:t>230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DBB43B5" w14:textId="77777777" w:rsidR="00286358" w:rsidRPr="00286358" w:rsidRDefault="00286358" w:rsidP="00286358">
            <w:pPr>
              <w:jc w:val="center"/>
              <w:rPr>
                <w:sz w:val="20"/>
                <w:szCs w:val="20"/>
              </w:rPr>
            </w:pPr>
            <w:r w:rsidRPr="00286358">
              <w:rPr>
                <w:sz w:val="20"/>
                <w:szCs w:val="20"/>
              </w:rPr>
              <w:t>246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4212B5B" w14:textId="77777777" w:rsidR="00286358" w:rsidRPr="00286358" w:rsidRDefault="00286358" w:rsidP="00286358">
            <w:pPr>
              <w:jc w:val="center"/>
              <w:rPr>
                <w:sz w:val="20"/>
                <w:szCs w:val="20"/>
              </w:rPr>
            </w:pPr>
            <w:r w:rsidRPr="00286358">
              <w:rPr>
                <w:sz w:val="20"/>
                <w:szCs w:val="20"/>
              </w:rPr>
              <w:t>230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789092A" w14:textId="77777777" w:rsidR="00286358" w:rsidRPr="00286358" w:rsidRDefault="00286358" w:rsidP="00286358">
            <w:pPr>
              <w:jc w:val="center"/>
              <w:rPr>
                <w:sz w:val="20"/>
                <w:szCs w:val="20"/>
              </w:rPr>
            </w:pPr>
            <w:r w:rsidRPr="00286358">
              <w:rPr>
                <w:sz w:val="20"/>
                <w:szCs w:val="20"/>
              </w:rPr>
              <w:t>16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F31788E" w14:textId="77777777" w:rsidR="00286358" w:rsidRPr="00286358" w:rsidRDefault="00286358" w:rsidP="00286358">
            <w:pPr>
              <w:jc w:val="center"/>
              <w:rPr>
                <w:sz w:val="20"/>
                <w:szCs w:val="20"/>
              </w:rPr>
            </w:pPr>
            <w:r w:rsidRPr="00286358">
              <w:rPr>
                <w:sz w:val="20"/>
                <w:szCs w:val="20"/>
              </w:rPr>
              <w:t>16</w:t>
            </w:r>
          </w:p>
        </w:tc>
        <w:tc>
          <w:tcPr>
            <w:tcW w:w="1667" w:type="dxa"/>
            <w:shd w:val="clear" w:color="auto" w:fill="auto"/>
            <w:vAlign w:val="center"/>
          </w:tcPr>
          <w:p w14:paraId="07EAD9CC" w14:textId="77777777" w:rsidR="00286358" w:rsidRPr="00286358" w:rsidRDefault="00286358" w:rsidP="00286358">
            <w:pPr>
              <w:jc w:val="center"/>
              <w:rPr>
                <w:sz w:val="20"/>
                <w:szCs w:val="20"/>
              </w:rPr>
            </w:pPr>
            <w:r w:rsidRPr="00286358">
              <w:rPr>
                <w:sz w:val="20"/>
                <w:szCs w:val="20"/>
              </w:rPr>
              <w:t>100</w:t>
            </w:r>
          </w:p>
        </w:tc>
      </w:tr>
      <w:tr w:rsidR="00286358" w:rsidRPr="007B2326" w14:paraId="7CE3F788" w14:textId="77777777" w:rsidTr="00B3568C">
        <w:trPr>
          <w:trHeight w:val="255"/>
          <w:jc w:val="center"/>
        </w:trPr>
        <w:tc>
          <w:tcPr>
            <w:tcW w:w="2689" w:type="dxa"/>
            <w:shd w:val="clear" w:color="auto" w:fill="auto"/>
            <w:vAlign w:val="center"/>
          </w:tcPr>
          <w:p w14:paraId="682B4D38" w14:textId="77777777" w:rsidR="00286358" w:rsidRPr="0097528D" w:rsidRDefault="00286358" w:rsidP="00286358">
            <w:pPr>
              <w:rPr>
                <w:sz w:val="20"/>
                <w:szCs w:val="20"/>
              </w:rPr>
            </w:pPr>
            <w:r w:rsidRPr="0097528D">
              <w:rPr>
                <w:sz w:val="20"/>
                <w:szCs w:val="20"/>
              </w:rPr>
              <w:t>Библиотеки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03E5A53" w14:textId="77777777" w:rsidR="00286358" w:rsidRPr="0097528D" w:rsidRDefault="00286358" w:rsidP="00286358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тыс.экз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531BFB17" w14:textId="77777777" w:rsidR="00286358" w:rsidRPr="0097528D" w:rsidRDefault="00286358" w:rsidP="00286358">
            <w:pPr>
              <w:jc w:val="center"/>
              <w:rPr>
                <w:sz w:val="20"/>
                <w:szCs w:val="20"/>
              </w:rPr>
            </w:pPr>
            <w:r w:rsidRPr="0097528D">
              <w:rPr>
                <w:sz w:val="20"/>
                <w:szCs w:val="20"/>
              </w:rPr>
              <w:t xml:space="preserve">8,0 </w:t>
            </w:r>
            <w:proofErr w:type="spellStart"/>
            <w:r w:rsidRPr="0097528D">
              <w:rPr>
                <w:sz w:val="20"/>
                <w:szCs w:val="20"/>
              </w:rPr>
              <w:t>тыс.экз</w:t>
            </w:r>
            <w:proofErr w:type="spellEnd"/>
            <w:r w:rsidRPr="0097528D">
              <w:rPr>
                <w:sz w:val="20"/>
                <w:szCs w:val="20"/>
              </w:rPr>
              <w:t>. на 1000 чел.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37C927F" w14:textId="77777777" w:rsidR="00286358" w:rsidRPr="007168C3" w:rsidRDefault="00286358" w:rsidP="00286358">
            <w:pPr>
              <w:jc w:val="center"/>
              <w:rPr>
                <w:sz w:val="20"/>
                <w:szCs w:val="20"/>
              </w:rPr>
            </w:pPr>
            <w:r w:rsidRPr="007168C3">
              <w:rPr>
                <w:sz w:val="20"/>
                <w:szCs w:val="20"/>
              </w:rPr>
              <w:t>20,0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D0CF69E" w14:textId="77777777" w:rsidR="00286358" w:rsidRPr="00286358" w:rsidRDefault="00286358" w:rsidP="00286358">
            <w:pPr>
              <w:jc w:val="center"/>
              <w:rPr>
                <w:sz w:val="20"/>
                <w:szCs w:val="20"/>
              </w:rPr>
            </w:pPr>
            <w:r w:rsidRPr="00286358">
              <w:rPr>
                <w:sz w:val="20"/>
                <w:szCs w:val="20"/>
              </w:rPr>
              <w:t>13,2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55DD534" w14:textId="77777777" w:rsidR="00286358" w:rsidRPr="00286358" w:rsidRDefault="00286358" w:rsidP="00286358">
            <w:pPr>
              <w:jc w:val="center"/>
              <w:rPr>
                <w:sz w:val="20"/>
                <w:szCs w:val="20"/>
              </w:rPr>
            </w:pPr>
            <w:r w:rsidRPr="00286358">
              <w:rPr>
                <w:sz w:val="20"/>
                <w:szCs w:val="20"/>
              </w:rPr>
              <w:t>20,0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BC90282" w14:textId="77777777" w:rsidR="00286358" w:rsidRPr="00286358" w:rsidRDefault="00286358" w:rsidP="00286358">
            <w:pPr>
              <w:jc w:val="center"/>
              <w:rPr>
                <w:sz w:val="20"/>
                <w:szCs w:val="20"/>
              </w:rPr>
            </w:pPr>
            <w:r w:rsidRPr="00286358">
              <w:rPr>
                <w:sz w:val="20"/>
                <w:szCs w:val="20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9720E2B" w14:textId="77777777" w:rsidR="00286358" w:rsidRPr="00286358" w:rsidRDefault="00286358" w:rsidP="00286358">
            <w:pPr>
              <w:jc w:val="center"/>
              <w:rPr>
                <w:sz w:val="20"/>
                <w:szCs w:val="20"/>
              </w:rPr>
            </w:pPr>
            <w:r w:rsidRPr="00286358">
              <w:rPr>
                <w:sz w:val="20"/>
                <w:szCs w:val="20"/>
              </w:rPr>
              <w:t>0</w:t>
            </w:r>
          </w:p>
        </w:tc>
        <w:tc>
          <w:tcPr>
            <w:tcW w:w="1667" w:type="dxa"/>
            <w:shd w:val="clear" w:color="auto" w:fill="auto"/>
            <w:vAlign w:val="center"/>
          </w:tcPr>
          <w:p w14:paraId="17965267" w14:textId="77777777" w:rsidR="00286358" w:rsidRPr="00286358" w:rsidRDefault="00286358" w:rsidP="00286358">
            <w:pPr>
              <w:jc w:val="center"/>
              <w:rPr>
                <w:sz w:val="20"/>
                <w:szCs w:val="20"/>
              </w:rPr>
            </w:pPr>
            <w:r w:rsidRPr="00286358">
              <w:rPr>
                <w:sz w:val="20"/>
                <w:szCs w:val="20"/>
              </w:rPr>
              <w:t>151</w:t>
            </w:r>
            <w:r w:rsidR="001073FD" w:rsidRPr="001073FD">
              <w:rPr>
                <w:sz w:val="20"/>
                <w:szCs w:val="20"/>
                <w:vertAlign w:val="superscript"/>
              </w:rPr>
              <w:t>1</w:t>
            </w:r>
          </w:p>
        </w:tc>
      </w:tr>
    </w:tbl>
    <w:p w14:paraId="509C0C80" w14:textId="77777777" w:rsidR="0075056A" w:rsidRPr="00EE3374" w:rsidRDefault="0075056A" w:rsidP="0075056A">
      <w:pPr>
        <w:pStyle w:val="a7"/>
        <w:ind w:left="0" w:firstLine="709"/>
        <w:jc w:val="both"/>
        <w:rPr>
          <w:sz w:val="20"/>
          <w:szCs w:val="20"/>
        </w:rPr>
      </w:pPr>
      <w:r w:rsidRPr="0075056A">
        <w:rPr>
          <w:sz w:val="20"/>
          <w:szCs w:val="20"/>
          <w:vertAlign w:val="superscript"/>
        </w:rPr>
        <w:t>1</w:t>
      </w:r>
      <w:r w:rsidRPr="00EE3374">
        <w:rPr>
          <w:sz w:val="20"/>
          <w:szCs w:val="20"/>
        </w:rPr>
        <w:t xml:space="preserve"> показатель обеспеченности составляет более 100 % в связи с тем, что мощность существующих объектов превышает требуемую мощность таких объектов на расчетный срок</w:t>
      </w:r>
      <w:r w:rsidR="001073FD">
        <w:rPr>
          <w:sz w:val="20"/>
          <w:szCs w:val="20"/>
        </w:rPr>
        <w:t>.</w:t>
      </w:r>
    </w:p>
    <w:p w14:paraId="0D985A27" w14:textId="77777777" w:rsidR="007B2326" w:rsidRDefault="007B2326" w:rsidP="00424CF4">
      <w:pPr>
        <w:pStyle w:val="a7"/>
        <w:ind w:left="0" w:firstLine="709"/>
        <w:jc w:val="both"/>
      </w:pPr>
    </w:p>
    <w:p w14:paraId="28C740DE" w14:textId="77777777" w:rsidR="001073FD" w:rsidRDefault="001073FD" w:rsidP="00424CF4">
      <w:pPr>
        <w:pStyle w:val="a7"/>
        <w:ind w:left="0" w:firstLine="709"/>
        <w:jc w:val="both"/>
      </w:pPr>
    </w:p>
    <w:p w14:paraId="7F104F0C" w14:textId="77777777" w:rsidR="001073FD" w:rsidRDefault="001073FD" w:rsidP="001073FD">
      <w:pPr>
        <w:jc w:val="right"/>
        <w:rPr>
          <w:sz w:val="24"/>
          <w:szCs w:val="24"/>
        </w:rPr>
      </w:pPr>
    </w:p>
    <w:p w14:paraId="2FB58DB9" w14:textId="77777777" w:rsidR="001073FD" w:rsidRDefault="001073FD" w:rsidP="001073FD">
      <w:pPr>
        <w:jc w:val="right"/>
        <w:rPr>
          <w:sz w:val="24"/>
          <w:szCs w:val="24"/>
        </w:rPr>
      </w:pPr>
    </w:p>
    <w:p w14:paraId="630AD08A" w14:textId="77777777" w:rsidR="001073FD" w:rsidRDefault="001073FD" w:rsidP="001073FD">
      <w:pPr>
        <w:jc w:val="right"/>
        <w:rPr>
          <w:sz w:val="24"/>
          <w:szCs w:val="24"/>
        </w:rPr>
      </w:pPr>
    </w:p>
    <w:p w14:paraId="30EF3246" w14:textId="77777777" w:rsidR="007B2326" w:rsidRDefault="007B2326" w:rsidP="00424CF4">
      <w:pPr>
        <w:pStyle w:val="a7"/>
        <w:ind w:left="0" w:firstLine="709"/>
        <w:jc w:val="both"/>
        <w:sectPr w:rsidR="007B2326" w:rsidSect="007B2326">
          <w:pgSz w:w="16840" w:h="11900" w:orient="landscape"/>
          <w:pgMar w:top="851" w:right="851" w:bottom="851" w:left="1134" w:header="0" w:footer="348" w:gutter="0"/>
          <w:cols w:space="720"/>
          <w:docGrid w:linePitch="299"/>
        </w:sectPr>
      </w:pPr>
    </w:p>
    <w:p w14:paraId="63686FBC" w14:textId="77777777" w:rsidR="00C57C06" w:rsidRPr="00635A77" w:rsidRDefault="00C57C06" w:rsidP="00635A77">
      <w:pPr>
        <w:pStyle w:val="21"/>
        <w:spacing w:before="0"/>
        <w:rPr>
          <w:sz w:val="28"/>
          <w:szCs w:val="28"/>
        </w:rPr>
      </w:pPr>
      <w:bookmarkStart w:id="11" w:name="_TOC_250055"/>
      <w:bookmarkStart w:id="12" w:name="_Toc119050824"/>
      <w:r w:rsidRPr="00635A77">
        <w:rPr>
          <w:sz w:val="28"/>
          <w:szCs w:val="28"/>
        </w:rPr>
        <w:t xml:space="preserve">Предприятия и объекты </w:t>
      </w:r>
      <w:bookmarkEnd w:id="11"/>
      <w:r w:rsidR="008A519B" w:rsidRPr="00635A77">
        <w:rPr>
          <w:sz w:val="28"/>
          <w:szCs w:val="28"/>
        </w:rPr>
        <w:t>промышленного производства</w:t>
      </w:r>
      <w:bookmarkEnd w:id="12"/>
    </w:p>
    <w:p w14:paraId="38936400" w14:textId="77777777" w:rsidR="00C57C06" w:rsidRPr="00635A77" w:rsidRDefault="00C57C06" w:rsidP="00EE061A">
      <w:pPr>
        <w:ind w:firstLine="709"/>
        <w:rPr>
          <w:b/>
          <w:i/>
          <w:sz w:val="28"/>
          <w:szCs w:val="28"/>
        </w:rPr>
      </w:pPr>
      <w:r w:rsidRPr="00635A77">
        <w:rPr>
          <w:b/>
          <w:i/>
          <w:sz w:val="28"/>
          <w:szCs w:val="28"/>
        </w:rPr>
        <w:t>Существующее положение</w:t>
      </w:r>
    </w:p>
    <w:p w14:paraId="097032A3" w14:textId="77777777" w:rsidR="00DD578E" w:rsidRPr="00635A77" w:rsidRDefault="007C6CF0" w:rsidP="00EE061A">
      <w:pPr>
        <w:pStyle w:val="a7"/>
        <w:ind w:left="0"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Н</w:t>
      </w:r>
      <w:r w:rsidR="00EE061A" w:rsidRPr="00635A77">
        <w:rPr>
          <w:sz w:val="28"/>
          <w:szCs w:val="28"/>
        </w:rPr>
        <w:t xml:space="preserve">а </w:t>
      </w:r>
      <w:r w:rsidR="00C57C06" w:rsidRPr="00635A77">
        <w:rPr>
          <w:sz w:val="28"/>
          <w:szCs w:val="28"/>
        </w:rPr>
        <w:t xml:space="preserve">территории </w:t>
      </w:r>
      <w:proofErr w:type="spellStart"/>
      <w:r w:rsidR="00C57C06" w:rsidRPr="00635A77">
        <w:rPr>
          <w:sz w:val="28"/>
          <w:szCs w:val="28"/>
        </w:rPr>
        <w:t>Нижненаратбашского</w:t>
      </w:r>
      <w:proofErr w:type="spellEnd"/>
      <w:r w:rsidR="00C57C06" w:rsidRPr="00635A77">
        <w:rPr>
          <w:sz w:val="28"/>
          <w:szCs w:val="28"/>
        </w:rPr>
        <w:t xml:space="preserve"> </w:t>
      </w:r>
      <w:r w:rsidRPr="00635A77">
        <w:rPr>
          <w:sz w:val="28"/>
          <w:szCs w:val="28"/>
        </w:rPr>
        <w:t xml:space="preserve">сельского поселения в </w:t>
      </w:r>
      <w:proofErr w:type="spellStart"/>
      <w:r w:rsidRPr="00635A77">
        <w:rPr>
          <w:sz w:val="28"/>
          <w:szCs w:val="28"/>
        </w:rPr>
        <w:t>с.Бикмуразово</w:t>
      </w:r>
      <w:proofErr w:type="spellEnd"/>
      <w:r w:rsidRPr="00635A77">
        <w:rPr>
          <w:sz w:val="28"/>
          <w:szCs w:val="28"/>
        </w:rPr>
        <w:t xml:space="preserve"> расположены </w:t>
      </w:r>
      <w:r w:rsidR="00DD578E" w:rsidRPr="00635A77">
        <w:rPr>
          <w:sz w:val="28"/>
          <w:szCs w:val="28"/>
        </w:rPr>
        <w:t xml:space="preserve">цех по производству </w:t>
      </w:r>
      <w:proofErr w:type="spellStart"/>
      <w:r w:rsidR="00DD578E" w:rsidRPr="00635A77">
        <w:rPr>
          <w:sz w:val="28"/>
          <w:szCs w:val="28"/>
        </w:rPr>
        <w:t>профнастила</w:t>
      </w:r>
      <w:proofErr w:type="spellEnd"/>
      <w:r w:rsidR="00DD578E" w:rsidRPr="00635A77">
        <w:rPr>
          <w:sz w:val="28"/>
          <w:szCs w:val="28"/>
        </w:rPr>
        <w:t>, цех по производству газобетонных блоков</w:t>
      </w:r>
      <w:r w:rsidRPr="00635A77">
        <w:rPr>
          <w:sz w:val="28"/>
          <w:szCs w:val="28"/>
        </w:rPr>
        <w:t>.</w:t>
      </w:r>
    </w:p>
    <w:p w14:paraId="30535A80" w14:textId="77777777" w:rsidR="00C57C06" w:rsidRPr="00635A77" w:rsidRDefault="00C57C06" w:rsidP="00EE061A">
      <w:pPr>
        <w:ind w:firstLine="709"/>
        <w:rPr>
          <w:b/>
          <w:i/>
          <w:sz w:val="28"/>
          <w:szCs w:val="28"/>
        </w:rPr>
      </w:pPr>
      <w:r w:rsidRPr="00635A77">
        <w:rPr>
          <w:b/>
          <w:i/>
          <w:sz w:val="28"/>
          <w:szCs w:val="28"/>
        </w:rPr>
        <w:t>Проектное предложение</w:t>
      </w:r>
    </w:p>
    <w:p w14:paraId="1E2A5739" w14:textId="59A7189D" w:rsidR="00B82B74" w:rsidRPr="00635A77" w:rsidRDefault="00B82B74" w:rsidP="00B82B74">
      <w:pPr>
        <w:pStyle w:val="a7"/>
        <w:ind w:left="0"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 xml:space="preserve">На сегодняшний день на территории </w:t>
      </w:r>
      <w:proofErr w:type="spellStart"/>
      <w:r w:rsidRPr="00635A77">
        <w:rPr>
          <w:sz w:val="28"/>
          <w:szCs w:val="28"/>
        </w:rPr>
        <w:t>Нижненаратбашского</w:t>
      </w:r>
      <w:proofErr w:type="spellEnd"/>
      <w:r w:rsidRPr="00635A77">
        <w:rPr>
          <w:sz w:val="28"/>
          <w:szCs w:val="28"/>
        </w:rPr>
        <w:t xml:space="preserve"> сельского поселения имеется земельный участок с кадастровым номером 16:14:101001:63 с указанием адреса – </w:t>
      </w:r>
      <w:proofErr w:type="spellStart"/>
      <w:r w:rsidRPr="00635A77">
        <w:rPr>
          <w:sz w:val="28"/>
          <w:szCs w:val="28"/>
        </w:rPr>
        <w:t>Б</w:t>
      </w:r>
      <w:r w:rsidR="00F34205" w:rsidRPr="00635A77">
        <w:rPr>
          <w:sz w:val="28"/>
          <w:szCs w:val="28"/>
        </w:rPr>
        <w:t>уинский</w:t>
      </w:r>
      <w:proofErr w:type="spellEnd"/>
      <w:r w:rsidR="00F34205" w:rsidRPr="00635A77">
        <w:rPr>
          <w:sz w:val="28"/>
          <w:szCs w:val="28"/>
        </w:rPr>
        <w:t xml:space="preserve"> муниципальный район, </w:t>
      </w:r>
      <w:proofErr w:type="spellStart"/>
      <w:r w:rsidR="00F34205" w:rsidRPr="00635A77">
        <w:rPr>
          <w:sz w:val="28"/>
          <w:szCs w:val="28"/>
        </w:rPr>
        <w:t>г.</w:t>
      </w:r>
      <w:r w:rsidRPr="00635A77">
        <w:rPr>
          <w:sz w:val="28"/>
          <w:szCs w:val="28"/>
        </w:rPr>
        <w:t>Буинск</w:t>
      </w:r>
      <w:proofErr w:type="spellEnd"/>
      <w:r w:rsidRPr="00635A77">
        <w:rPr>
          <w:sz w:val="28"/>
          <w:szCs w:val="28"/>
        </w:rPr>
        <w:t xml:space="preserve">. При постановке на кадастровый учет данного земельного участка была допущена реестровая ошибка и неверно установлена категория земель – «земли населенных пунктов». В связи с этим, проектом внесения изменений в генеральный план </w:t>
      </w:r>
      <w:proofErr w:type="spellStart"/>
      <w:r w:rsidRPr="00635A77">
        <w:rPr>
          <w:sz w:val="28"/>
          <w:szCs w:val="28"/>
        </w:rPr>
        <w:t>Нижненаратбашского</w:t>
      </w:r>
      <w:proofErr w:type="spellEnd"/>
      <w:r w:rsidRPr="00635A77">
        <w:rPr>
          <w:sz w:val="28"/>
          <w:szCs w:val="28"/>
        </w:rPr>
        <w:t xml:space="preserve"> сельского поселения предлагается перевод данного земельного участка в категорию земель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назначения».</w:t>
      </w:r>
    </w:p>
    <w:p w14:paraId="587725C6" w14:textId="77777777" w:rsidR="00C57C06" w:rsidRPr="00635A77" w:rsidRDefault="00C57C06" w:rsidP="00B8183B">
      <w:pPr>
        <w:pStyle w:val="21"/>
        <w:rPr>
          <w:sz w:val="28"/>
          <w:szCs w:val="28"/>
        </w:rPr>
      </w:pPr>
      <w:bookmarkStart w:id="13" w:name="_TOC_250052"/>
      <w:bookmarkStart w:id="14" w:name="_Toc119050825"/>
      <w:r w:rsidRPr="00635A77">
        <w:rPr>
          <w:sz w:val="28"/>
          <w:szCs w:val="28"/>
        </w:rPr>
        <w:t xml:space="preserve">Предприятия и объекты сельского хозяйства, рыболовства и </w:t>
      </w:r>
      <w:bookmarkEnd w:id="13"/>
      <w:r w:rsidRPr="00635A77">
        <w:rPr>
          <w:sz w:val="28"/>
          <w:szCs w:val="28"/>
        </w:rPr>
        <w:t>рыбоводства</w:t>
      </w:r>
      <w:bookmarkEnd w:id="14"/>
    </w:p>
    <w:p w14:paraId="6DF113D7" w14:textId="77777777" w:rsidR="00C57C06" w:rsidRPr="00635A77" w:rsidRDefault="00C57C06" w:rsidP="005035E0">
      <w:pPr>
        <w:ind w:firstLine="709"/>
        <w:rPr>
          <w:b/>
          <w:i/>
          <w:sz w:val="28"/>
          <w:szCs w:val="28"/>
        </w:rPr>
      </w:pPr>
      <w:r w:rsidRPr="00635A77">
        <w:rPr>
          <w:b/>
          <w:i/>
          <w:sz w:val="28"/>
          <w:szCs w:val="28"/>
        </w:rPr>
        <w:t>Существующее положение</w:t>
      </w:r>
    </w:p>
    <w:p w14:paraId="5493030F" w14:textId="6A5809DD" w:rsidR="00C57C06" w:rsidRPr="00635A77" w:rsidRDefault="00C57C06" w:rsidP="005035E0">
      <w:pPr>
        <w:pStyle w:val="a7"/>
        <w:ind w:left="0"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 xml:space="preserve">На территории </w:t>
      </w:r>
      <w:proofErr w:type="spellStart"/>
      <w:r w:rsidRPr="00635A77">
        <w:rPr>
          <w:sz w:val="28"/>
          <w:szCs w:val="28"/>
        </w:rPr>
        <w:t>Нижненаратбашского</w:t>
      </w:r>
      <w:proofErr w:type="spellEnd"/>
      <w:r w:rsidRPr="00635A77">
        <w:rPr>
          <w:sz w:val="28"/>
          <w:szCs w:val="28"/>
        </w:rPr>
        <w:t xml:space="preserve"> сельского поселения представлены следующие предприятия </w:t>
      </w:r>
      <w:r w:rsidR="00A35C94">
        <w:rPr>
          <w:sz w:val="28"/>
          <w:szCs w:val="28"/>
        </w:rPr>
        <w:t xml:space="preserve">и объекты </w:t>
      </w:r>
      <w:r w:rsidRPr="00635A77">
        <w:rPr>
          <w:sz w:val="28"/>
          <w:szCs w:val="28"/>
        </w:rPr>
        <w:t xml:space="preserve">сельскохозяйственного </w:t>
      </w:r>
      <w:r w:rsidR="002225BC" w:rsidRPr="00635A77">
        <w:rPr>
          <w:sz w:val="28"/>
          <w:szCs w:val="28"/>
        </w:rPr>
        <w:t>производства</w:t>
      </w:r>
      <w:r w:rsidRPr="00635A77">
        <w:rPr>
          <w:sz w:val="28"/>
          <w:szCs w:val="28"/>
        </w:rPr>
        <w:t>:</w:t>
      </w:r>
    </w:p>
    <w:p w14:paraId="5CBA43DC" w14:textId="77777777" w:rsidR="002225BC" w:rsidRPr="00635A77" w:rsidRDefault="002225BC" w:rsidP="005035E0">
      <w:pPr>
        <w:pStyle w:val="a7"/>
        <w:ind w:left="0"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 xml:space="preserve">- КФХ </w:t>
      </w:r>
      <w:proofErr w:type="spellStart"/>
      <w:r w:rsidRPr="00635A77">
        <w:rPr>
          <w:sz w:val="28"/>
          <w:szCs w:val="28"/>
        </w:rPr>
        <w:t>Абзалов</w:t>
      </w:r>
      <w:proofErr w:type="spellEnd"/>
      <w:r w:rsidRPr="00635A77">
        <w:rPr>
          <w:sz w:val="28"/>
          <w:szCs w:val="28"/>
        </w:rPr>
        <w:t xml:space="preserve"> на 6 голов, расположенное в </w:t>
      </w:r>
      <w:proofErr w:type="spellStart"/>
      <w:r w:rsidRPr="00635A77">
        <w:rPr>
          <w:sz w:val="28"/>
          <w:szCs w:val="28"/>
        </w:rPr>
        <w:t>с.Нижний</w:t>
      </w:r>
      <w:proofErr w:type="spellEnd"/>
      <w:r w:rsidRPr="00635A77">
        <w:rPr>
          <w:sz w:val="28"/>
          <w:szCs w:val="28"/>
        </w:rPr>
        <w:t xml:space="preserve"> </w:t>
      </w:r>
      <w:proofErr w:type="spellStart"/>
      <w:r w:rsidRPr="00635A77">
        <w:rPr>
          <w:sz w:val="28"/>
          <w:szCs w:val="28"/>
        </w:rPr>
        <w:t>Наратбаш</w:t>
      </w:r>
      <w:proofErr w:type="spellEnd"/>
      <w:r w:rsidRPr="00635A77">
        <w:rPr>
          <w:sz w:val="28"/>
          <w:szCs w:val="28"/>
        </w:rPr>
        <w:t>;</w:t>
      </w:r>
    </w:p>
    <w:p w14:paraId="70CA477B" w14:textId="77777777" w:rsidR="00C57C06" w:rsidRPr="00635A77" w:rsidRDefault="006C0A61" w:rsidP="002F3E83">
      <w:pPr>
        <w:pStyle w:val="a7"/>
        <w:ind w:left="0"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 xml:space="preserve">- </w:t>
      </w:r>
      <w:r w:rsidR="00C57C06" w:rsidRPr="00635A77">
        <w:rPr>
          <w:sz w:val="28"/>
          <w:szCs w:val="28"/>
        </w:rPr>
        <w:t xml:space="preserve">ферма </w:t>
      </w:r>
      <w:r w:rsidR="002F3E83" w:rsidRPr="00635A77">
        <w:rPr>
          <w:sz w:val="28"/>
          <w:szCs w:val="28"/>
        </w:rPr>
        <w:t>КРС на 30 голов, стоянка сельскохозяйственной техники, расположенные</w:t>
      </w:r>
      <w:r w:rsidR="00C57C06" w:rsidRPr="00635A77">
        <w:rPr>
          <w:sz w:val="28"/>
          <w:szCs w:val="28"/>
        </w:rPr>
        <w:t xml:space="preserve"> </w:t>
      </w:r>
      <w:r w:rsidR="002F3E83" w:rsidRPr="00635A77">
        <w:rPr>
          <w:sz w:val="28"/>
          <w:szCs w:val="28"/>
        </w:rPr>
        <w:t>возле</w:t>
      </w:r>
      <w:r w:rsidR="00C57C06" w:rsidRPr="00635A77">
        <w:rPr>
          <w:sz w:val="28"/>
          <w:szCs w:val="28"/>
        </w:rPr>
        <w:t xml:space="preserve"> </w:t>
      </w:r>
      <w:proofErr w:type="spellStart"/>
      <w:r w:rsidR="00C57C06" w:rsidRPr="00635A77">
        <w:rPr>
          <w:sz w:val="28"/>
          <w:szCs w:val="28"/>
        </w:rPr>
        <w:t>д.Большая</w:t>
      </w:r>
      <w:proofErr w:type="spellEnd"/>
      <w:r w:rsidR="00C57C06" w:rsidRPr="00635A77">
        <w:rPr>
          <w:sz w:val="28"/>
          <w:szCs w:val="28"/>
        </w:rPr>
        <w:t xml:space="preserve"> </w:t>
      </w:r>
      <w:proofErr w:type="spellStart"/>
      <w:r w:rsidR="00C57C06" w:rsidRPr="00635A77">
        <w:rPr>
          <w:sz w:val="28"/>
          <w:szCs w:val="28"/>
        </w:rPr>
        <w:t>Карланга</w:t>
      </w:r>
      <w:proofErr w:type="spellEnd"/>
      <w:r w:rsidR="002F3E83" w:rsidRPr="00635A77">
        <w:rPr>
          <w:sz w:val="28"/>
          <w:szCs w:val="28"/>
        </w:rPr>
        <w:t>;</w:t>
      </w:r>
    </w:p>
    <w:p w14:paraId="1B251D7E" w14:textId="77777777" w:rsidR="002F3E83" w:rsidRPr="00635A77" w:rsidRDefault="002F3E83" w:rsidP="002F3E83">
      <w:pPr>
        <w:pStyle w:val="a7"/>
        <w:ind w:left="0"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 xml:space="preserve">- КФХ Мусин – ферма КРС на 50 голов, расположенная вблизи </w:t>
      </w:r>
      <w:proofErr w:type="spellStart"/>
      <w:r w:rsidRPr="00635A77">
        <w:rPr>
          <w:sz w:val="28"/>
          <w:szCs w:val="28"/>
        </w:rPr>
        <w:t>д.Большая</w:t>
      </w:r>
      <w:proofErr w:type="spellEnd"/>
      <w:r w:rsidRPr="00635A77">
        <w:rPr>
          <w:sz w:val="28"/>
          <w:szCs w:val="28"/>
        </w:rPr>
        <w:t xml:space="preserve"> </w:t>
      </w:r>
      <w:proofErr w:type="spellStart"/>
      <w:r w:rsidRPr="00635A77">
        <w:rPr>
          <w:sz w:val="28"/>
          <w:szCs w:val="28"/>
        </w:rPr>
        <w:t>Карланга</w:t>
      </w:r>
      <w:proofErr w:type="spellEnd"/>
      <w:r w:rsidRPr="00635A77">
        <w:rPr>
          <w:sz w:val="28"/>
          <w:szCs w:val="28"/>
        </w:rPr>
        <w:t>;</w:t>
      </w:r>
    </w:p>
    <w:p w14:paraId="79E91C26" w14:textId="77777777" w:rsidR="00D30BF5" w:rsidRPr="00635A77" w:rsidRDefault="00D30BF5" w:rsidP="00D30BF5">
      <w:pPr>
        <w:pStyle w:val="a7"/>
        <w:ind w:left="0"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 xml:space="preserve">- два зернохранилища, расположенные в </w:t>
      </w:r>
      <w:proofErr w:type="spellStart"/>
      <w:r w:rsidRPr="00635A77">
        <w:rPr>
          <w:sz w:val="28"/>
          <w:szCs w:val="28"/>
        </w:rPr>
        <w:t>с.Нижний</w:t>
      </w:r>
      <w:proofErr w:type="spellEnd"/>
      <w:r w:rsidRPr="00635A77">
        <w:rPr>
          <w:sz w:val="28"/>
          <w:szCs w:val="28"/>
        </w:rPr>
        <w:t xml:space="preserve"> </w:t>
      </w:r>
      <w:proofErr w:type="spellStart"/>
      <w:r w:rsidRPr="00635A77">
        <w:rPr>
          <w:sz w:val="28"/>
          <w:szCs w:val="28"/>
        </w:rPr>
        <w:t>Наратбаш</w:t>
      </w:r>
      <w:proofErr w:type="spellEnd"/>
      <w:r w:rsidRPr="00635A77">
        <w:rPr>
          <w:sz w:val="28"/>
          <w:szCs w:val="28"/>
        </w:rPr>
        <w:t xml:space="preserve"> и </w:t>
      </w:r>
      <w:proofErr w:type="spellStart"/>
      <w:r w:rsidRPr="00635A77">
        <w:rPr>
          <w:sz w:val="28"/>
          <w:szCs w:val="28"/>
        </w:rPr>
        <w:t>с.Бикмуразово</w:t>
      </w:r>
      <w:proofErr w:type="spellEnd"/>
      <w:r w:rsidRPr="00635A77">
        <w:rPr>
          <w:sz w:val="28"/>
          <w:szCs w:val="28"/>
        </w:rPr>
        <w:t>;</w:t>
      </w:r>
    </w:p>
    <w:p w14:paraId="7EE9D28A" w14:textId="198C574E" w:rsidR="00D30BF5" w:rsidRDefault="00D30BF5" w:rsidP="002F3E83">
      <w:pPr>
        <w:pStyle w:val="a7"/>
        <w:ind w:left="0"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- недействующие ангары для хранения сельхозпродукции, располо</w:t>
      </w:r>
      <w:r w:rsidR="00DF26E2">
        <w:rPr>
          <w:sz w:val="28"/>
          <w:szCs w:val="28"/>
        </w:rPr>
        <w:t xml:space="preserve">женные возле </w:t>
      </w:r>
      <w:proofErr w:type="spellStart"/>
      <w:r w:rsidR="00DF26E2">
        <w:rPr>
          <w:sz w:val="28"/>
          <w:szCs w:val="28"/>
        </w:rPr>
        <w:t>д.Большая</w:t>
      </w:r>
      <w:proofErr w:type="spellEnd"/>
      <w:r w:rsidR="00DF26E2">
        <w:rPr>
          <w:sz w:val="28"/>
          <w:szCs w:val="28"/>
        </w:rPr>
        <w:t xml:space="preserve"> </w:t>
      </w:r>
      <w:proofErr w:type="spellStart"/>
      <w:r w:rsidR="00DF26E2">
        <w:rPr>
          <w:sz w:val="28"/>
          <w:szCs w:val="28"/>
        </w:rPr>
        <w:t>Карланга</w:t>
      </w:r>
      <w:proofErr w:type="spellEnd"/>
      <w:r w:rsidR="00DF26E2">
        <w:rPr>
          <w:sz w:val="28"/>
          <w:szCs w:val="28"/>
        </w:rPr>
        <w:t>.</w:t>
      </w:r>
    </w:p>
    <w:p w14:paraId="6B3EF855" w14:textId="77777777" w:rsidR="00C57C06" w:rsidRPr="00635A77" w:rsidRDefault="00C57C06" w:rsidP="005035E0">
      <w:pPr>
        <w:ind w:firstLine="709"/>
        <w:rPr>
          <w:b/>
          <w:i/>
          <w:sz w:val="28"/>
          <w:szCs w:val="28"/>
        </w:rPr>
      </w:pPr>
      <w:r w:rsidRPr="00635A77">
        <w:rPr>
          <w:b/>
          <w:i/>
          <w:sz w:val="28"/>
          <w:szCs w:val="28"/>
        </w:rPr>
        <w:t>Проектное предложение</w:t>
      </w:r>
    </w:p>
    <w:p w14:paraId="69C9CCFD" w14:textId="2A1DCB3B" w:rsidR="00C57C06" w:rsidRPr="00635A77" w:rsidRDefault="008A519B" w:rsidP="005035E0">
      <w:pPr>
        <w:pStyle w:val="a7"/>
        <w:ind w:left="0"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Г</w:t>
      </w:r>
      <w:r w:rsidR="00C57C06" w:rsidRPr="00635A77">
        <w:rPr>
          <w:sz w:val="28"/>
          <w:szCs w:val="28"/>
        </w:rPr>
        <w:t xml:space="preserve">енеральным планом </w:t>
      </w:r>
      <w:proofErr w:type="spellStart"/>
      <w:r w:rsidRPr="00635A77">
        <w:rPr>
          <w:sz w:val="28"/>
          <w:szCs w:val="28"/>
        </w:rPr>
        <w:t>Нижненаратбашского</w:t>
      </w:r>
      <w:proofErr w:type="spellEnd"/>
      <w:r w:rsidRPr="00635A77">
        <w:rPr>
          <w:sz w:val="28"/>
          <w:szCs w:val="28"/>
        </w:rPr>
        <w:t xml:space="preserve"> сельского поселения </w:t>
      </w:r>
      <w:r w:rsidR="00FC3AE0" w:rsidRPr="00635A77">
        <w:rPr>
          <w:sz w:val="28"/>
          <w:szCs w:val="28"/>
        </w:rPr>
        <w:t xml:space="preserve">возле </w:t>
      </w:r>
      <w:proofErr w:type="spellStart"/>
      <w:r w:rsidR="00FC3AE0" w:rsidRPr="00635A77">
        <w:rPr>
          <w:sz w:val="28"/>
          <w:szCs w:val="28"/>
        </w:rPr>
        <w:t>с.Нижний</w:t>
      </w:r>
      <w:proofErr w:type="spellEnd"/>
      <w:r w:rsidR="00FC3AE0" w:rsidRPr="00635A77">
        <w:rPr>
          <w:sz w:val="28"/>
          <w:szCs w:val="28"/>
        </w:rPr>
        <w:t xml:space="preserve"> </w:t>
      </w:r>
      <w:proofErr w:type="spellStart"/>
      <w:r w:rsidR="00FC3AE0" w:rsidRPr="00635A77">
        <w:rPr>
          <w:sz w:val="28"/>
          <w:szCs w:val="28"/>
        </w:rPr>
        <w:t>Наратбаш</w:t>
      </w:r>
      <w:proofErr w:type="spellEnd"/>
      <w:r w:rsidR="00FC3AE0" w:rsidRPr="00635A77">
        <w:rPr>
          <w:sz w:val="28"/>
          <w:szCs w:val="28"/>
        </w:rPr>
        <w:t xml:space="preserve"> </w:t>
      </w:r>
      <w:r w:rsidRPr="00635A77">
        <w:rPr>
          <w:sz w:val="28"/>
          <w:szCs w:val="28"/>
        </w:rPr>
        <w:t>предусмотрено размещение площадки перспективного развит</w:t>
      </w:r>
      <w:r w:rsidR="00FC3AE0" w:rsidRPr="00635A77">
        <w:rPr>
          <w:sz w:val="28"/>
          <w:szCs w:val="28"/>
        </w:rPr>
        <w:t xml:space="preserve">ия агропромышленного комплекса </w:t>
      </w:r>
      <w:r w:rsidRPr="00635A77">
        <w:rPr>
          <w:sz w:val="28"/>
          <w:szCs w:val="28"/>
        </w:rPr>
        <w:t>V класса опасности</w:t>
      </w:r>
      <w:r w:rsidR="00FC3AE0" w:rsidRPr="00635A77">
        <w:rPr>
          <w:sz w:val="28"/>
          <w:szCs w:val="28"/>
        </w:rPr>
        <w:t xml:space="preserve"> (5,2299 га).</w:t>
      </w:r>
    </w:p>
    <w:p w14:paraId="540A58F8" w14:textId="5B346308" w:rsidR="00EE28CF" w:rsidRDefault="00EE28CF" w:rsidP="005035E0">
      <w:pPr>
        <w:pStyle w:val="a7"/>
        <w:ind w:left="0"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 xml:space="preserve">На сегодняшний день на территории </w:t>
      </w:r>
      <w:proofErr w:type="spellStart"/>
      <w:r w:rsidRPr="00635A77">
        <w:rPr>
          <w:sz w:val="28"/>
          <w:szCs w:val="28"/>
        </w:rPr>
        <w:t>Нижненаратбашского</w:t>
      </w:r>
      <w:proofErr w:type="spellEnd"/>
      <w:r w:rsidRPr="00635A77">
        <w:rPr>
          <w:sz w:val="28"/>
          <w:szCs w:val="28"/>
        </w:rPr>
        <w:t xml:space="preserve"> сельского поселения имеются земельные участки с кадастровыми номерами 16:14:100203:1234, 16:14:100203:1233 с указанием адреса – </w:t>
      </w:r>
      <w:proofErr w:type="spellStart"/>
      <w:r w:rsidRPr="00635A77">
        <w:rPr>
          <w:sz w:val="28"/>
          <w:szCs w:val="28"/>
        </w:rPr>
        <w:t>Нижненаратбашское</w:t>
      </w:r>
      <w:proofErr w:type="spellEnd"/>
      <w:r w:rsidRPr="00635A77">
        <w:rPr>
          <w:sz w:val="28"/>
          <w:szCs w:val="28"/>
        </w:rPr>
        <w:t xml:space="preserve"> сельское поселение, </w:t>
      </w:r>
      <w:proofErr w:type="spellStart"/>
      <w:r w:rsidRPr="00635A77">
        <w:rPr>
          <w:sz w:val="28"/>
          <w:szCs w:val="28"/>
        </w:rPr>
        <w:t>с.Бикмуразово</w:t>
      </w:r>
      <w:proofErr w:type="spellEnd"/>
      <w:r w:rsidR="00244E40" w:rsidRPr="00635A77">
        <w:rPr>
          <w:sz w:val="28"/>
          <w:szCs w:val="28"/>
        </w:rPr>
        <w:t xml:space="preserve">. </w:t>
      </w:r>
      <w:r w:rsidRPr="00635A77">
        <w:rPr>
          <w:sz w:val="28"/>
          <w:szCs w:val="28"/>
        </w:rPr>
        <w:t>При постановке на кадастровый учет данных земельных участков была допущена реестровая ошибка и неверно установлена категория земель – «земли населенных пунктов». В связи с этим</w:t>
      </w:r>
      <w:r w:rsidR="00244E40" w:rsidRPr="00635A77">
        <w:rPr>
          <w:sz w:val="28"/>
          <w:szCs w:val="28"/>
        </w:rPr>
        <w:t>,</w:t>
      </w:r>
      <w:r w:rsidRPr="00635A77">
        <w:rPr>
          <w:sz w:val="28"/>
          <w:szCs w:val="28"/>
        </w:rPr>
        <w:t xml:space="preserve"> </w:t>
      </w:r>
      <w:r w:rsidR="00244E40" w:rsidRPr="00635A77">
        <w:rPr>
          <w:sz w:val="28"/>
          <w:szCs w:val="28"/>
        </w:rPr>
        <w:t>проектом внесения изменений в генеральный план</w:t>
      </w:r>
      <w:r w:rsidRPr="00635A77">
        <w:rPr>
          <w:sz w:val="28"/>
          <w:szCs w:val="28"/>
        </w:rPr>
        <w:t xml:space="preserve"> </w:t>
      </w:r>
      <w:proofErr w:type="spellStart"/>
      <w:r w:rsidR="00244E40" w:rsidRPr="00635A77">
        <w:rPr>
          <w:sz w:val="28"/>
          <w:szCs w:val="28"/>
        </w:rPr>
        <w:t>Нижненаратбашского</w:t>
      </w:r>
      <w:proofErr w:type="spellEnd"/>
      <w:r w:rsidR="00244E40" w:rsidRPr="00635A77">
        <w:rPr>
          <w:sz w:val="28"/>
          <w:szCs w:val="28"/>
        </w:rPr>
        <w:t xml:space="preserve"> </w:t>
      </w:r>
      <w:r w:rsidRPr="00635A77">
        <w:rPr>
          <w:sz w:val="28"/>
          <w:szCs w:val="28"/>
        </w:rPr>
        <w:t>сельского поселения предлагается перевод данных земельных участков в категорию земель «земли сельскохозяйственного назначения».</w:t>
      </w:r>
    </w:p>
    <w:p w14:paraId="03C8192E" w14:textId="77777777" w:rsidR="00DF26E2" w:rsidRPr="00635A77" w:rsidRDefault="00DF26E2" w:rsidP="005035E0">
      <w:pPr>
        <w:pStyle w:val="a7"/>
        <w:ind w:left="0" w:firstLine="709"/>
        <w:jc w:val="both"/>
        <w:rPr>
          <w:sz w:val="28"/>
          <w:szCs w:val="28"/>
        </w:rPr>
      </w:pPr>
    </w:p>
    <w:p w14:paraId="7DC9E657" w14:textId="77777777" w:rsidR="00C57C06" w:rsidRPr="00635A77" w:rsidRDefault="00C57C06" w:rsidP="00B8183B">
      <w:pPr>
        <w:pStyle w:val="21"/>
        <w:rPr>
          <w:sz w:val="28"/>
          <w:szCs w:val="28"/>
        </w:rPr>
      </w:pPr>
      <w:bookmarkStart w:id="15" w:name="_TOC_250049"/>
      <w:bookmarkStart w:id="16" w:name="_Toc119050826"/>
      <w:r w:rsidRPr="00635A77">
        <w:rPr>
          <w:sz w:val="28"/>
          <w:szCs w:val="28"/>
        </w:rPr>
        <w:t xml:space="preserve">Складские </w:t>
      </w:r>
      <w:bookmarkEnd w:id="15"/>
      <w:r w:rsidRPr="00635A77">
        <w:rPr>
          <w:sz w:val="28"/>
          <w:szCs w:val="28"/>
        </w:rPr>
        <w:t>объекты</w:t>
      </w:r>
      <w:bookmarkEnd w:id="16"/>
    </w:p>
    <w:p w14:paraId="45968F0B" w14:textId="77777777" w:rsidR="00C57C06" w:rsidRPr="00635A77" w:rsidRDefault="00C57C06" w:rsidP="004D3E17">
      <w:pPr>
        <w:ind w:firstLine="709"/>
        <w:rPr>
          <w:b/>
          <w:i/>
          <w:sz w:val="28"/>
          <w:szCs w:val="28"/>
        </w:rPr>
      </w:pPr>
      <w:r w:rsidRPr="00635A77">
        <w:rPr>
          <w:b/>
          <w:i/>
          <w:sz w:val="28"/>
          <w:szCs w:val="28"/>
        </w:rPr>
        <w:t>Существующее положение</w:t>
      </w:r>
    </w:p>
    <w:p w14:paraId="3BFA6127" w14:textId="77777777" w:rsidR="00C57C06" w:rsidRPr="00635A77" w:rsidRDefault="00C57C06" w:rsidP="004D3E17">
      <w:pPr>
        <w:pStyle w:val="a7"/>
        <w:ind w:left="0"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К складским объектам, имеющимся в поселении, относятся:</w:t>
      </w:r>
    </w:p>
    <w:p w14:paraId="0F6DEBF0" w14:textId="77777777" w:rsidR="009D411A" w:rsidRPr="00635A77" w:rsidRDefault="009D411A" w:rsidP="009D411A">
      <w:pPr>
        <w:pStyle w:val="a7"/>
        <w:ind w:left="0"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 xml:space="preserve">- склады, расположенные возле </w:t>
      </w:r>
      <w:proofErr w:type="spellStart"/>
      <w:r w:rsidRPr="00635A77">
        <w:rPr>
          <w:sz w:val="28"/>
          <w:szCs w:val="28"/>
        </w:rPr>
        <w:t>с.Нижний</w:t>
      </w:r>
      <w:proofErr w:type="spellEnd"/>
      <w:r w:rsidRPr="00635A77">
        <w:rPr>
          <w:sz w:val="28"/>
          <w:szCs w:val="28"/>
        </w:rPr>
        <w:t xml:space="preserve"> </w:t>
      </w:r>
      <w:proofErr w:type="spellStart"/>
      <w:r w:rsidRPr="00635A77">
        <w:rPr>
          <w:sz w:val="28"/>
          <w:szCs w:val="28"/>
        </w:rPr>
        <w:t>Наратбаш</w:t>
      </w:r>
      <w:proofErr w:type="spellEnd"/>
      <w:r w:rsidRPr="00635A77">
        <w:rPr>
          <w:sz w:val="28"/>
          <w:szCs w:val="28"/>
        </w:rPr>
        <w:t>;</w:t>
      </w:r>
    </w:p>
    <w:p w14:paraId="070116B4" w14:textId="77777777" w:rsidR="009D411A" w:rsidRPr="00635A77" w:rsidRDefault="009D411A" w:rsidP="00DD578E">
      <w:pPr>
        <w:pStyle w:val="a7"/>
        <w:ind w:left="0"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- склад</w:t>
      </w:r>
      <w:r w:rsidR="00DD578E" w:rsidRPr="00635A77">
        <w:rPr>
          <w:sz w:val="28"/>
          <w:szCs w:val="28"/>
        </w:rPr>
        <w:t xml:space="preserve">ы, расположенные в </w:t>
      </w:r>
      <w:proofErr w:type="spellStart"/>
      <w:r w:rsidR="00DD578E" w:rsidRPr="00635A77">
        <w:rPr>
          <w:sz w:val="28"/>
          <w:szCs w:val="28"/>
        </w:rPr>
        <w:t>с.Бикмурзино</w:t>
      </w:r>
      <w:proofErr w:type="spellEnd"/>
      <w:r w:rsidR="00DD578E" w:rsidRPr="00635A77">
        <w:rPr>
          <w:sz w:val="28"/>
          <w:szCs w:val="28"/>
        </w:rPr>
        <w:t>.</w:t>
      </w:r>
    </w:p>
    <w:p w14:paraId="4FD0B9ED" w14:textId="77777777" w:rsidR="00C57C06" w:rsidRPr="00635A77" w:rsidRDefault="00C57C06" w:rsidP="004E523F">
      <w:pPr>
        <w:ind w:firstLine="709"/>
        <w:rPr>
          <w:b/>
          <w:i/>
          <w:sz w:val="28"/>
          <w:szCs w:val="28"/>
        </w:rPr>
      </w:pPr>
      <w:r w:rsidRPr="00635A77">
        <w:rPr>
          <w:b/>
          <w:i/>
          <w:sz w:val="28"/>
          <w:szCs w:val="28"/>
        </w:rPr>
        <w:t>Проектное предложение</w:t>
      </w:r>
    </w:p>
    <w:p w14:paraId="15799E54" w14:textId="77777777" w:rsidR="00FC3AE0" w:rsidRPr="00635A77" w:rsidRDefault="00FC3AE0" w:rsidP="00FC3AE0">
      <w:pPr>
        <w:pStyle w:val="a7"/>
        <w:ind w:left="0"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Генеральным планом мероприятий по развитию складских объектов не предусмотрено.</w:t>
      </w:r>
    </w:p>
    <w:p w14:paraId="75BBBF33" w14:textId="77777777" w:rsidR="00956FC7" w:rsidRPr="00635A77" w:rsidRDefault="00956FC7" w:rsidP="00B8183B">
      <w:pPr>
        <w:pStyle w:val="21"/>
        <w:rPr>
          <w:sz w:val="28"/>
          <w:szCs w:val="28"/>
        </w:rPr>
      </w:pPr>
      <w:bookmarkStart w:id="17" w:name="_TOC_250048"/>
      <w:bookmarkStart w:id="18" w:name="_Toc119050827"/>
      <w:r w:rsidRPr="00635A77">
        <w:rPr>
          <w:sz w:val="28"/>
          <w:szCs w:val="28"/>
        </w:rPr>
        <w:t xml:space="preserve">Кладбища, объекты специального </w:t>
      </w:r>
      <w:bookmarkEnd w:id="17"/>
      <w:r w:rsidRPr="00635A77">
        <w:rPr>
          <w:sz w:val="28"/>
          <w:szCs w:val="28"/>
        </w:rPr>
        <w:t>назначения</w:t>
      </w:r>
      <w:bookmarkEnd w:id="18"/>
    </w:p>
    <w:p w14:paraId="3EA2FAB1" w14:textId="77777777" w:rsidR="00956FC7" w:rsidRPr="00635A77" w:rsidRDefault="00956FC7" w:rsidP="00956FC7">
      <w:pPr>
        <w:ind w:firstLine="709"/>
        <w:rPr>
          <w:b/>
          <w:i/>
          <w:sz w:val="28"/>
          <w:szCs w:val="28"/>
        </w:rPr>
      </w:pPr>
      <w:r w:rsidRPr="00635A77">
        <w:rPr>
          <w:b/>
          <w:i/>
          <w:sz w:val="28"/>
          <w:szCs w:val="28"/>
        </w:rPr>
        <w:t>Существующее положение</w:t>
      </w:r>
    </w:p>
    <w:p w14:paraId="0D783930" w14:textId="416F64E7" w:rsidR="00956FC7" w:rsidRPr="00635A77" w:rsidRDefault="00956FC7" w:rsidP="002D79E3">
      <w:pPr>
        <w:pStyle w:val="a7"/>
        <w:ind w:left="0"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 xml:space="preserve">Сведения о кладбищах, представленных на территории </w:t>
      </w:r>
      <w:proofErr w:type="spellStart"/>
      <w:r w:rsidRPr="00635A77">
        <w:rPr>
          <w:sz w:val="28"/>
          <w:szCs w:val="28"/>
        </w:rPr>
        <w:t>Нижненаратбашского</w:t>
      </w:r>
      <w:proofErr w:type="spellEnd"/>
      <w:r w:rsidRPr="00635A77">
        <w:rPr>
          <w:sz w:val="28"/>
          <w:szCs w:val="28"/>
        </w:rPr>
        <w:t xml:space="preserve"> сельского поселения, приведены в таблице </w:t>
      </w:r>
      <w:r w:rsidR="00186776" w:rsidRPr="00635A77">
        <w:rPr>
          <w:sz w:val="28"/>
          <w:szCs w:val="28"/>
        </w:rPr>
        <w:t>2.6.1</w:t>
      </w:r>
      <w:r w:rsidRPr="00635A77">
        <w:rPr>
          <w:sz w:val="28"/>
          <w:szCs w:val="28"/>
        </w:rPr>
        <w:t>.</w:t>
      </w:r>
    </w:p>
    <w:p w14:paraId="58369498" w14:textId="77777777" w:rsidR="002D79E3" w:rsidRPr="00635A77" w:rsidRDefault="002D79E3" w:rsidP="002D79E3">
      <w:pPr>
        <w:pStyle w:val="a7"/>
        <w:ind w:left="0"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 xml:space="preserve">Потребность существующего населения </w:t>
      </w:r>
      <w:proofErr w:type="spellStart"/>
      <w:r w:rsidRPr="00635A77">
        <w:rPr>
          <w:sz w:val="28"/>
          <w:szCs w:val="28"/>
        </w:rPr>
        <w:t>Нижненаратбашского</w:t>
      </w:r>
      <w:proofErr w:type="spellEnd"/>
      <w:r w:rsidRPr="00635A77">
        <w:rPr>
          <w:sz w:val="28"/>
          <w:szCs w:val="28"/>
        </w:rPr>
        <w:t xml:space="preserve"> сельского поселения в территориях кладбищ рассчитывалась в соответствии с существующей демографической структурой населения, а также в соответствии с Республиканскими нормативами градостроительного проектирования Республики Татарстан от 27.12.2013 № 1071 (с изменениями и дополнениями) (0,252 га на 1000 человек).</w:t>
      </w:r>
    </w:p>
    <w:p w14:paraId="40EF60DD" w14:textId="77777777" w:rsidR="002D79E3" w:rsidRPr="00635A77" w:rsidRDefault="002D79E3" w:rsidP="002D79E3">
      <w:pPr>
        <w:pStyle w:val="a7"/>
        <w:ind w:left="0"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Таким образом, нормативная потребность населения сельского поселения в кладбищах традиционного захоронения составляет 0,33 га. Обеспеченность кладбищами традиционного захоронения сельского поселения составляет 1387% от нормативной потребности населения.</w:t>
      </w:r>
    </w:p>
    <w:p w14:paraId="2130CEC7" w14:textId="77777777" w:rsidR="006F1F19" w:rsidRPr="00635A77" w:rsidRDefault="006F1F19" w:rsidP="00027485">
      <w:pPr>
        <w:pStyle w:val="a7"/>
        <w:ind w:left="0"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>К прочим объектам специального назначения, представленным на территории поселения, относятся:</w:t>
      </w:r>
    </w:p>
    <w:p w14:paraId="68796189" w14:textId="77777777" w:rsidR="006F1F19" w:rsidRPr="00635A77" w:rsidRDefault="006F1F19" w:rsidP="00027485">
      <w:pPr>
        <w:pStyle w:val="a7"/>
        <w:ind w:left="0"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 xml:space="preserve">- биотермическая яма к западу от </w:t>
      </w:r>
      <w:proofErr w:type="spellStart"/>
      <w:r w:rsidRPr="00635A77">
        <w:rPr>
          <w:sz w:val="28"/>
          <w:szCs w:val="28"/>
        </w:rPr>
        <w:t>д.Большая</w:t>
      </w:r>
      <w:proofErr w:type="spellEnd"/>
      <w:r w:rsidRPr="00635A77">
        <w:rPr>
          <w:sz w:val="28"/>
          <w:szCs w:val="28"/>
        </w:rPr>
        <w:t xml:space="preserve"> </w:t>
      </w:r>
      <w:proofErr w:type="spellStart"/>
      <w:r w:rsidRPr="00635A77">
        <w:rPr>
          <w:sz w:val="28"/>
          <w:szCs w:val="28"/>
        </w:rPr>
        <w:t>Карланга</w:t>
      </w:r>
      <w:proofErr w:type="spellEnd"/>
      <w:r w:rsidRPr="00635A77">
        <w:rPr>
          <w:sz w:val="28"/>
          <w:szCs w:val="28"/>
        </w:rPr>
        <w:t>;</w:t>
      </w:r>
    </w:p>
    <w:p w14:paraId="139FBC48" w14:textId="77777777" w:rsidR="006F1F19" w:rsidRPr="00635A77" w:rsidRDefault="006F1F19" w:rsidP="00027485">
      <w:pPr>
        <w:pStyle w:val="a7"/>
        <w:ind w:left="0"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 xml:space="preserve">- сибиреязвенный скотомогильник к востоку от </w:t>
      </w:r>
      <w:proofErr w:type="spellStart"/>
      <w:r w:rsidRPr="00635A77">
        <w:rPr>
          <w:sz w:val="28"/>
          <w:szCs w:val="28"/>
        </w:rPr>
        <w:t>с.Бикмуразово</w:t>
      </w:r>
      <w:proofErr w:type="spellEnd"/>
      <w:r w:rsidRPr="00635A77">
        <w:rPr>
          <w:sz w:val="28"/>
          <w:szCs w:val="28"/>
        </w:rPr>
        <w:t>;</w:t>
      </w:r>
    </w:p>
    <w:p w14:paraId="7206E521" w14:textId="119D44AB" w:rsidR="006F1F19" w:rsidRPr="00635A77" w:rsidRDefault="006F1F19" w:rsidP="00027485">
      <w:pPr>
        <w:pStyle w:val="a7"/>
        <w:ind w:left="0" w:firstLine="709"/>
        <w:jc w:val="both"/>
        <w:rPr>
          <w:sz w:val="28"/>
          <w:szCs w:val="28"/>
        </w:rPr>
      </w:pPr>
      <w:r w:rsidRPr="00635A77">
        <w:rPr>
          <w:sz w:val="28"/>
          <w:szCs w:val="28"/>
        </w:rPr>
        <w:t xml:space="preserve">- сибиреязвенный скотомогильник в </w:t>
      </w:r>
      <w:r w:rsidR="0028342C" w:rsidRPr="00635A77">
        <w:rPr>
          <w:sz w:val="28"/>
          <w:szCs w:val="28"/>
        </w:rPr>
        <w:t>северо-западной части поселения.</w:t>
      </w:r>
    </w:p>
    <w:p w14:paraId="60C5960C" w14:textId="77777777" w:rsidR="006F1F19" w:rsidRPr="00635A77" w:rsidRDefault="006F1F19" w:rsidP="006F1F19">
      <w:pPr>
        <w:ind w:firstLine="709"/>
        <w:rPr>
          <w:b/>
          <w:i/>
          <w:sz w:val="28"/>
          <w:szCs w:val="28"/>
        </w:rPr>
      </w:pPr>
      <w:r w:rsidRPr="00635A77">
        <w:rPr>
          <w:b/>
          <w:i/>
          <w:sz w:val="28"/>
          <w:szCs w:val="28"/>
        </w:rPr>
        <w:t>Проектное предложение</w:t>
      </w:r>
    </w:p>
    <w:p w14:paraId="1930DB3D" w14:textId="218E8AFA" w:rsidR="00F35D2A" w:rsidRPr="00635A77" w:rsidRDefault="00F35D2A" w:rsidP="00F35D2A">
      <w:pPr>
        <w:pStyle w:val="Default"/>
        <w:tabs>
          <w:tab w:val="left" w:pos="0"/>
        </w:tabs>
        <w:ind w:firstLine="700"/>
        <w:jc w:val="both"/>
        <w:rPr>
          <w:color w:val="auto"/>
          <w:sz w:val="28"/>
          <w:szCs w:val="28"/>
        </w:rPr>
      </w:pPr>
      <w:r w:rsidRPr="00635A77">
        <w:rPr>
          <w:color w:val="auto"/>
          <w:sz w:val="28"/>
          <w:szCs w:val="28"/>
        </w:rPr>
        <w:t>При нормативе 0,252 га на 1000 жителей необходимая потребность наличного населения сельского поселения в кладбищах традиционного захоронения к 2040 г. составит 0,41 га.</w:t>
      </w:r>
    </w:p>
    <w:p w14:paraId="74765669" w14:textId="5A14D775" w:rsidR="00B02DFF" w:rsidRPr="00635A77" w:rsidRDefault="00B02DFF" w:rsidP="00B02DFF">
      <w:pPr>
        <w:pStyle w:val="Default"/>
        <w:tabs>
          <w:tab w:val="left" w:pos="0"/>
        </w:tabs>
        <w:ind w:firstLine="700"/>
        <w:jc w:val="both"/>
        <w:rPr>
          <w:color w:val="auto"/>
          <w:sz w:val="28"/>
          <w:szCs w:val="28"/>
        </w:rPr>
      </w:pPr>
      <w:r w:rsidRPr="00635A77">
        <w:rPr>
          <w:color w:val="auto"/>
          <w:sz w:val="28"/>
          <w:szCs w:val="28"/>
        </w:rPr>
        <w:t xml:space="preserve">Генеральным планом рекомендуется закрытие части кладбища, расположенного возле </w:t>
      </w:r>
      <w:proofErr w:type="spellStart"/>
      <w:r w:rsidRPr="00635A77">
        <w:rPr>
          <w:color w:val="auto"/>
          <w:sz w:val="28"/>
          <w:szCs w:val="28"/>
        </w:rPr>
        <w:t>с.Нижний</w:t>
      </w:r>
      <w:proofErr w:type="spellEnd"/>
      <w:r w:rsidRPr="00635A77">
        <w:rPr>
          <w:color w:val="auto"/>
          <w:sz w:val="28"/>
          <w:szCs w:val="28"/>
        </w:rPr>
        <w:t xml:space="preserve"> </w:t>
      </w:r>
      <w:proofErr w:type="spellStart"/>
      <w:r w:rsidRPr="00635A77">
        <w:rPr>
          <w:color w:val="auto"/>
          <w:sz w:val="28"/>
          <w:szCs w:val="28"/>
        </w:rPr>
        <w:t>Наратбаш</w:t>
      </w:r>
      <w:proofErr w:type="spellEnd"/>
      <w:r w:rsidRPr="00635A77">
        <w:rPr>
          <w:color w:val="auto"/>
          <w:sz w:val="28"/>
          <w:szCs w:val="28"/>
        </w:rPr>
        <w:t xml:space="preserve">, в связи с расположением в </w:t>
      </w:r>
      <w:proofErr w:type="spellStart"/>
      <w:r w:rsidRPr="00635A77">
        <w:rPr>
          <w:color w:val="auto"/>
          <w:sz w:val="28"/>
          <w:szCs w:val="28"/>
        </w:rPr>
        <w:t>водоохранной</w:t>
      </w:r>
      <w:proofErr w:type="spellEnd"/>
      <w:r w:rsidRPr="00635A77">
        <w:rPr>
          <w:color w:val="auto"/>
          <w:sz w:val="28"/>
          <w:szCs w:val="28"/>
        </w:rPr>
        <w:t xml:space="preserve"> зоне </w:t>
      </w:r>
      <w:r w:rsidR="00B1159F" w:rsidRPr="00635A77">
        <w:rPr>
          <w:color w:val="auto"/>
          <w:sz w:val="28"/>
          <w:szCs w:val="28"/>
        </w:rPr>
        <w:t>водного объекта</w:t>
      </w:r>
      <w:r w:rsidRPr="00635A77">
        <w:rPr>
          <w:color w:val="auto"/>
          <w:sz w:val="28"/>
          <w:szCs w:val="28"/>
        </w:rPr>
        <w:t>. Площадь рекомендуемой закрываемо</w:t>
      </w:r>
      <w:r w:rsidR="00B1159F" w:rsidRPr="00635A77">
        <w:rPr>
          <w:color w:val="auto"/>
          <w:sz w:val="28"/>
          <w:szCs w:val="28"/>
        </w:rPr>
        <w:t>й части кладбища составит 0,009</w:t>
      </w:r>
      <w:r w:rsidRPr="00635A77">
        <w:rPr>
          <w:color w:val="auto"/>
          <w:sz w:val="28"/>
          <w:szCs w:val="28"/>
        </w:rPr>
        <w:t xml:space="preserve"> га.</w:t>
      </w:r>
    </w:p>
    <w:p w14:paraId="6B1CF476" w14:textId="68E48350" w:rsidR="00B02DFF" w:rsidRPr="00635A77" w:rsidRDefault="00B02DFF" w:rsidP="00B02DFF">
      <w:pPr>
        <w:pStyle w:val="Default"/>
        <w:tabs>
          <w:tab w:val="left" w:pos="0"/>
        </w:tabs>
        <w:ind w:firstLine="700"/>
        <w:jc w:val="both"/>
        <w:rPr>
          <w:color w:val="auto"/>
          <w:sz w:val="28"/>
          <w:szCs w:val="28"/>
          <w:lang w:val="x-none"/>
        </w:rPr>
      </w:pPr>
      <w:r w:rsidRPr="00635A77">
        <w:rPr>
          <w:color w:val="auto"/>
          <w:sz w:val="28"/>
          <w:szCs w:val="28"/>
          <w:lang w:val="x-none"/>
        </w:rPr>
        <w:t>Свободные территории действующих кладбищ в полной мере обеспечивают прогнозные потребности населения в кладбищах традиционного захоронения.</w:t>
      </w:r>
    </w:p>
    <w:p w14:paraId="65B9D2D9" w14:textId="360A1B15" w:rsidR="00E73562" w:rsidRPr="00635A77" w:rsidRDefault="00F35D2A" w:rsidP="00635A77">
      <w:pPr>
        <w:pStyle w:val="Default"/>
        <w:tabs>
          <w:tab w:val="left" w:pos="0"/>
        </w:tabs>
        <w:ind w:firstLine="700"/>
        <w:jc w:val="both"/>
        <w:rPr>
          <w:color w:val="auto"/>
          <w:sz w:val="28"/>
          <w:szCs w:val="28"/>
        </w:rPr>
      </w:pPr>
      <w:r w:rsidRPr="00635A77">
        <w:rPr>
          <w:color w:val="auto"/>
          <w:sz w:val="28"/>
          <w:szCs w:val="28"/>
        </w:rPr>
        <w:t xml:space="preserve">Генеральным планом </w:t>
      </w:r>
      <w:proofErr w:type="spellStart"/>
      <w:r w:rsidRPr="00635A77">
        <w:rPr>
          <w:color w:val="auto"/>
          <w:sz w:val="28"/>
          <w:szCs w:val="28"/>
        </w:rPr>
        <w:t>Нижненаратбашского</w:t>
      </w:r>
      <w:proofErr w:type="spellEnd"/>
      <w:r w:rsidRPr="00635A77">
        <w:rPr>
          <w:color w:val="auto"/>
          <w:sz w:val="28"/>
          <w:szCs w:val="28"/>
        </w:rPr>
        <w:t xml:space="preserve"> сельского поселения предлагается приведение землеустроительной документации для земель под кладбищами в соответствие с функциональным использованием территории, а именно установление для земельного участка под кладбищем категории земель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 с установлением вида разрешенного использования 12.1. «Ритуальная деятельность».</w:t>
      </w:r>
    </w:p>
    <w:p w14:paraId="24DAA91F" w14:textId="77777777" w:rsidR="00E73562" w:rsidRDefault="00E73562" w:rsidP="00027485">
      <w:pPr>
        <w:pStyle w:val="a7"/>
        <w:ind w:left="0" w:firstLine="709"/>
        <w:jc w:val="both"/>
        <w:sectPr w:rsidR="00E73562" w:rsidSect="002E34D6">
          <w:pgSz w:w="11900" w:h="16840"/>
          <w:pgMar w:top="851" w:right="851" w:bottom="851" w:left="1134" w:header="0" w:footer="348" w:gutter="0"/>
          <w:cols w:space="720"/>
        </w:sectPr>
      </w:pPr>
    </w:p>
    <w:p w14:paraId="7396DF61" w14:textId="06510930" w:rsidR="00E73562" w:rsidRPr="004508DD" w:rsidRDefault="00186776" w:rsidP="002D79E3">
      <w:pPr>
        <w:pStyle w:val="a7"/>
        <w:ind w:left="0" w:firstLine="709"/>
        <w:jc w:val="right"/>
        <w:rPr>
          <w:sz w:val="28"/>
          <w:szCs w:val="28"/>
        </w:rPr>
      </w:pPr>
      <w:r w:rsidRPr="004508DD">
        <w:rPr>
          <w:sz w:val="28"/>
          <w:szCs w:val="28"/>
        </w:rPr>
        <w:t>Таблица 2.6.1</w:t>
      </w:r>
    </w:p>
    <w:p w14:paraId="7E047343" w14:textId="77777777" w:rsidR="002D79E3" w:rsidRPr="004508DD" w:rsidRDefault="002D79E3" w:rsidP="002D79E3">
      <w:pPr>
        <w:spacing w:line="276" w:lineRule="auto"/>
        <w:jc w:val="center"/>
        <w:rPr>
          <w:sz w:val="28"/>
          <w:szCs w:val="28"/>
        </w:rPr>
      </w:pPr>
      <w:r w:rsidRPr="004508DD">
        <w:rPr>
          <w:sz w:val="28"/>
          <w:szCs w:val="28"/>
        </w:rPr>
        <w:t xml:space="preserve">Кладбища, расположенные на территории </w:t>
      </w:r>
      <w:proofErr w:type="spellStart"/>
      <w:r w:rsidRPr="004508DD">
        <w:rPr>
          <w:sz w:val="28"/>
          <w:szCs w:val="28"/>
        </w:rPr>
        <w:t>Нижненаратбашского</w:t>
      </w:r>
      <w:proofErr w:type="spellEnd"/>
      <w:r w:rsidRPr="004508DD">
        <w:rPr>
          <w:sz w:val="28"/>
          <w:szCs w:val="28"/>
        </w:rPr>
        <w:t xml:space="preserve"> сельского поселения</w:t>
      </w:r>
    </w:p>
    <w:tbl>
      <w:tblPr>
        <w:tblStyle w:val="aa"/>
        <w:tblW w:w="0" w:type="auto"/>
        <w:tblLayout w:type="fixed"/>
        <w:tblLook w:val="0000" w:firstRow="0" w:lastRow="0" w:firstColumn="0" w:lastColumn="0" w:noHBand="0" w:noVBand="0"/>
      </w:tblPr>
      <w:tblGrid>
        <w:gridCol w:w="562"/>
        <w:gridCol w:w="1985"/>
        <w:gridCol w:w="1984"/>
        <w:gridCol w:w="4111"/>
        <w:gridCol w:w="1134"/>
        <w:gridCol w:w="1701"/>
        <w:gridCol w:w="1559"/>
        <w:gridCol w:w="1809"/>
      </w:tblGrid>
      <w:tr w:rsidR="00013E2D" w:rsidRPr="00CF1010" w14:paraId="4D7D9738" w14:textId="77777777" w:rsidTr="0069397D">
        <w:trPr>
          <w:tblHeader/>
        </w:trPr>
        <w:tc>
          <w:tcPr>
            <w:tcW w:w="562" w:type="dxa"/>
            <w:vAlign w:val="center"/>
          </w:tcPr>
          <w:p w14:paraId="0BC6C841" w14:textId="77777777" w:rsidR="00E73562" w:rsidRPr="00CF1010" w:rsidRDefault="00E73562" w:rsidP="00E73562">
            <w:pPr>
              <w:tabs>
                <w:tab w:val="left" w:pos="2400"/>
              </w:tabs>
              <w:snapToGrid w:val="0"/>
              <w:jc w:val="center"/>
              <w:rPr>
                <w:sz w:val="20"/>
                <w:szCs w:val="20"/>
              </w:rPr>
            </w:pPr>
            <w:r w:rsidRPr="00CF1010">
              <w:rPr>
                <w:sz w:val="20"/>
                <w:szCs w:val="20"/>
              </w:rPr>
              <w:t>№ п/п</w:t>
            </w:r>
          </w:p>
        </w:tc>
        <w:tc>
          <w:tcPr>
            <w:tcW w:w="1985" w:type="dxa"/>
            <w:vAlign w:val="center"/>
          </w:tcPr>
          <w:p w14:paraId="63FD2347" w14:textId="77777777" w:rsidR="00E73562" w:rsidRPr="00CF1010" w:rsidRDefault="00E73562" w:rsidP="00E73562">
            <w:pPr>
              <w:tabs>
                <w:tab w:val="left" w:pos="2400"/>
              </w:tabs>
              <w:snapToGrid w:val="0"/>
              <w:jc w:val="center"/>
              <w:rPr>
                <w:sz w:val="20"/>
                <w:szCs w:val="20"/>
              </w:rPr>
            </w:pPr>
            <w:r w:rsidRPr="00CF1010">
              <w:rPr>
                <w:sz w:val="20"/>
                <w:szCs w:val="20"/>
              </w:rPr>
              <w:t>Местоположение</w:t>
            </w:r>
          </w:p>
        </w:tc>
        <w:tc>
          <w:tcPr>
            <w:tcW w:w="1984" w:type="dxa"/>
            <w:vAlign w:val="center"/>
          </w:tcPr>
          <w:p w14:paraId="013F4771" w14:textId="77777777" w:rsidR="00E73562" w:rsidRPr="00CF1010" w:rsidRDefault="00E73562" w:rsidP="00E7356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F1010">
              <w:rPr>
                <w:sz w:val="20"/>
                <w:szCs w:val="20"/>
              </w:rPr>
              <w:t>Кадастровый номер ЗУ</w:t>
            </w:r>
          </w:p>
        </w:tc>
        <w:tc>
          <w:tcPr>
            <w:tcW w:w="4111" w:type="dxa"/>
            <w:vAlign w:val="center"/>
          </w:tcPr>
          <w:p w14:paraId="73A47C0F" w14:textId="77777777" w:rsidR="00E73562" w:rsidRPr="00CF1010" w:rsidRDefault="00E73562" w:rsidP="00E7356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F1010">
              <w:rPr>
                <w:bCs/>
                <w:sz w:val="20"/>
                <w:szCs w:val="20"/>
              </w:rPr>
              <w:t>Категория ЗУ</w:t>
            </w:r>
          </w:p>
        </w:tc>
        <w:tc>
          <w:tcPr>
            <w:tcW w:w="1134" w:type="dxa"/>
            <w:vAlign w:val="center"/>
          </w:tcPr>
          <w:p w14:paraId="08384CA1" w14:textId="77777777" w:rsidR="00E73562" w:rsidRPr="00CF1010" w:rsidRDefault="00E73562" w:rsidP="00E73562">
            <w:pPr>
              <w:snapToGrid w:val="0"/>
              <w:jc w:val="center"/>
              <w:rPr>
                <w:sz w:val="20"/>
                <w:szCs w:val="20"/>
              </w:rPr>
            </w:pPr>
            <w:r w:rsidRPr="00CF1010">
              <w:rPr>
                <w:bCs/>
                <w:sz w:val="20"/>
                <w:szCs w:val="20"/>
              </w:rPr>
              <w:t>Площадь, га</w:t>
            </w:r>
          </w:p>
        </w:tc>
        <w:tc>
          <w:tcPr>
            <w:tcW w:w="1701" w:type="dxa"/>
            <w:vAlign w:val="center"/>
          </w:tcPr>
          <w:p w14:paraId="72E08132" w14:textId="77777777" w:rsidR="00E73562" w:rsidRPr="00CF1010" w:rsidRDefault="00E73562" w:rsidP="00E73562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CF1010">
              <w:rPr>
                <w:sz w:val="20"/>
                <w:szCs w:val="20"/>
              </w:rPr>
              <w:t>Заполненность</w:t>
            </w:r>
            <w:proofErr w:type="spellEnd"/>
            <w:r w:rsidRPr="00CF1010">
              <w:rPr>
                <w:sz w:val="20"/>
                <w:szCs w:val="20"/>
              </w:rPr>
              <w:t>, %</w:t>
            </w:r>
          </w:p>
        </w:tc>
        <w:tc>
          <w:tcPr>
            <w:tcW w:w="1559" w:type="dxa"/>
            <w:vAlign w:val="center"/>
          </w:tcPr>
          <w:p w14:paraId="29C94AA9" w14:textId="77777777" w:rsidR="00E73562" w:rsidRPr="00CF1010" w:rsidRDefault="00E73562" w:rsidP="00E73562">
            <w:pPr>
              <w:snapToGrid w:val="0"/>
              <w:jc w:val="center"/>
              <w:rPr>
                <w:sz w:val="20"/>
                <w:szCs w:val="20"/>
              </w:rPr>
            </w:pPr>
            <w:r w:rsidRPr="00CF1010">
              <w:rPr>
                <w:sz w:val="20"/>
                <w:szCs w:val="20"/>
              </w:rPr>
              <w:t>Свободные территории кладбища, га</w:t>
            </w:r>
          </w:p>
        </w:tc>
        <w:tc>
          <w:tcPr>
            <w:tcW w:w="1809" w:type="dxa"/>
            <w:vAlign w:val="center"/>
          </w:tcPr>
          <w:p w14:paraId="2A41F3A9" w14:textId="77777777" w:rsidR="00E73562" w:rsidRPr="00CF1010" w:rsidRDefault="00E73562" w:rsidP="00E73562">
            <w:pPr>
              <w:snapToGrid w:val="0"/>
              <w:jc w:val="center"/>
              <w:rPr>
                <w:sz w:val="20"/>
                <w:szCs w:val="20"/>
              </w:rPr>
            </w:pPr>
            <w:r w:rsidRPr="00CF1010">
              <w:rPr>
                <w:sz w:val="20"/>
                <w:szCs w:val="20"/>
              </w:rPr>
              <w:t>Действующее/</w:t>
            </w:r>
          </w:p>
          <w:p w14:paraId="3F2D7210" w14:textId="77777777" w:rsidR="00E73562" w:rsidRPr="00CF1010" w:rsidRDefault="00E73562" w:rsidP="00E7356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F1010">
              <w:rPr>
                <w:sz w:val="20"/>
                <w:szCs w:val="20"/>
              </w:rPr>
              <w:t>закрытое</w:t>
            </w:r>
          </w:p>
        </w:tc>
      </w:tr>
      <w:tr w:rsidR="00C3436D" w:rsidRPr="00CF1010" w14:paraId="626BD657" w14:textId="77777777" w:rsidTr="00C3436D">
        <w:trPr>
          <w:trHeight w:val="128"/>
        </w:trPr>
        <w:tc>
          <w:tcPr>
            <w:tcW w:w="562" w:type="dxa"/>
            <w:vMerge w:val="restart"/>
            <w:vAlign w:val="center"/>
          </w:tcPr>
          <w:p w14:paraId="661F1D27" w14:textId="77777777" w:rsidR="00013E2D" w:rsidRPr="00CF1010" w:rsidRDefault="00013E2D" w:rsidP="00E73562">
            <w:pPr>
              <w:snapToGrid w:val="0"/>
              <w:jc w:val="center"/>
              <w:rPr>
                <w:sz w:val="20"/>
                <w:szCs w:val="20"/>
              </w:rPr>
            </w:pPr>
            <w:r w:rsidRPr="00CF1010">
              <w:rPr>
                <w:sz w:val="20"/>
                <w:szCs w:val="20"/>
              </w:rPr>
              <w:t>1</w:t>
            </w:r>
          </w:p>
        </w:tc>
        <w:tc>
          <w:tcPr>
            <w:tcW w:w="1985" w:type="dxa"/>
            <w:vMerge w:val="restart"/>
            <w:vAlign w:val="center"/>
          </w:tcPr>
          <w:p w14:paraId="52AE4AE4" w14:textId="77777777" w:rsidR="00013E2D" w:rsidRPr="00CF1010" w:rsidRDefault="00013E2D" w:rsidP="00E73562">
            <w:pPr>
              <w:rPr>
                <w:color w:val="000000"/>
                <w:sz w:val="20"/>
                <w:szCs w:val="20"/>
              </w:rPr>
            </w:pPr>
            <w:proofErr w:type="spellStart"/>
            <w:r w:rsidRPr="00CF1010">
              <w:rPr>
                <w:color w:val="000000"/>
                <w:sz w:val="20"/>
                <w:szCs w:val="20"/>
              </w:rPr>
              <w:t>д.Большая</w:t>
            </w:r>
            <w:proofErr w:type="spellEnd"/>
            <w:r w:rsidRPr="00CF101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F1010">
              <w:rPr>
                <w:color w:val="000000"/>
                <w:sz w:val="20"/>
                <w:szCs w:val="20"/>
              </w:rPr>
              <w:t>Карланга</w:t>
            </w:r>
            <w:proofErr w:type="spellEnd"/>
          </w:p>
        </w:tc>
        <w:tc>
          <w:tcPr>
            <w:tcW w:w="1984" w:type="dxa"/>
            <w:vAlign w:val="center"/>
          </w:tcPr>
          <w:p w14:paraId="037BF1FC" w14:textId="77777777" w:rsidR="00013E2D" w:rsidRPr="00CF1010" w:rsidRDefault="00013E2D" w:rsidP="00E73562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часть ЗУ 16:14:270101:88</w:t>
            </w:r>
          </w:p>
        </w:tc>
        <w:tc>
          <w:tcPr>
            <w:tcW w:w="4111" w:type="dxa"/>
            <w:vAlign w:val="center"/>
          </w:tcPr>
          <w:p w14:paraId="44FF0C44" w14:textId="77777777" w:rsidR="00013E2D" w:rsidRPr="00CF1010" w:rsidRDefault="00013E2D" w:rsidP="00E73562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134" w:type="dxa"/>
            <w:vMerge w:val="restart"/>
            <w:vAlign w:val="center"/>
          </w:tcPr>
          <w:p w14:paraId="07865DA1" w14:textId="77777777" w:rsidR="00013E2D" w:rsidRPr="00CF1010" w:rsidRDefault="00FC2079" w:rsidP="00E73562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3,8054</w:t>
            </w:r>
          </w:p>
        </w:tc>
        <w:tc>
          <w:tcPr>
            <w:tcW w:w="1701" w:type="dxa"/>
            <w:vMerge w:val="restart"/>
            <w:vAlign w:val="center"/>
          </w:tcPr>
          <w:p w14:paraId="48C2A38F" w14:textId="77777777" w:rsidR="00013E2D" w:rsidRPr="00CF1010" w:rsidRDefault="00FC2079" w:rsidP="00E73562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1559" w:type="dxa"/>
            <w:vMerge w:val="restart"/>
            <w:vAlign w:val="center"/>
          </w:tcPr>
          <w:p w14:paraId="6E097605" w14:textId="77777777" w:rsidR="00013E2D" w:rsidRPr="00CF1010" w:rsidRDefault="00FC2079" w:rsidP="00E73562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1,1416</w:t>
            </w:r>
          </w:p>
        </w:tc>
        <w:tc>
          <w:tcPr>
            <w:tcW w:w="1809" w:type="dxa"/>
            <w:vMerge w:val="restart"/>
            <w:vAlign w:val="center"/>
          </w:tcPr>
          <w:p w14:paraId="7C018C2F" w14:textId="77777777" w:rsidR="00013E2D" w:rsidRPr="00CF1010" w:rsidRDefault="00013E2D" w:rsidP="00E73562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Действующее</w:t>
            </w:r>
          </w:p>
        </w:tc>
      </w:tr>
      <w:tr w:rsidR="00C3436D" w:rsidRPr="00CF1010" w14:paraId="72BFCCD9" w14:textId="77777777" w:rsidTr="00C3436D">
        <w:trPr>
          <w:trHeight w:val="128"/>
        </w:trPr>
        <w:tc>
          <w:tcPr>
            <w:tcW w:w="562" w:type="dxa"/>
            <w:vMerge/>
            <w:vAlign w:val="center"/>
          </w:tcPr>
          <w:p w14:paraId="5E0ABDC4" w14:textId="77777777" w:rsidR="00013E2D" w:rsidRPr="00CF1010" w:rsidRDefault="00013E2D" w:rsidP="00E735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5D1EF333" w14:textId="77777777" w:rsidR="00013E2D" w:rsidRPr="00CF1010" w:rsidRDefault="00013E2D" w:rsidP="00E735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0764D40E" w14:textId="77777777" w:rsidR="00013E2D" w:rsidRPr="00CF1010" w:rsidRDefault="00013E2D" w:rsidP="00E73562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часть ЗУ 16:14:270101:133</w:t>
            </w:r>
          </w:p>
        </w:tc>
        <w:tc>
          <w:tcPr>
            <w:tcW w:w="4111" w:type="dxa"/>
            <w:vAlign w:val="center"/>
          </w:tcPr>
          <w:p w14:paraId="4227DF79" w14:textId="77777777" w:rsidR="00013E2D" w:rsidRPr="00CF1010" w:rsidRDefault="00013E2D" w:rsidP="00E73562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134" w:type="dxa"/>
            <w:vMerge/>
            <w:vAlign w:val="center"/>
          </w:tcPr>
          <w:p w14:paraId="0EB4FC40" w14:textId="77777777" w:rsidR="00013E2D" w:rsidRPr="00CF1010" w:rsidRDefault="00013E2D" w:rsidP="00E7356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503DEE2D" w14:textId="77777777" w:rsidR="00013E2D" w:rsidRPr="00CF1010" w:rsidRDefault="00013E2D" w:rsidP="00E7356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72E726C3" w14:textId="77777777" w:rsidR="00013E2D" w:rsidRPr="00CF1010" w:rsidRDefault="00013E2D" w:rsidP="00E7356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9" w:type="dxa"/>
            <w:vMerge/>
            <w:vAlign w:val="center"/>
          </w:tcPr>
          <w:p w14:paraId="28C6EEB1" w14:textId="77777777" w:rsidR="00013E2D" w:rsidRPr="00CF1010" w:rsidRDefault="00013E2D" w:rsidP="00E7356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3436D" w:rsidRPr="00CF1010" w14:paraId="27239327" w14:textId="77777777" w:rsidTr="00C3436D">
        <w:trPr>
          <w:trHeight w:val="128"/>
        </w:trPr>
        <w:tc>
          <w:tcPr>
            <w:tcW w:w="562" w:type="dxa"/>
            <w:vMerge/>
            <w:vAlign w:val="center"/>
          </w:tcPr>
          <w:p w14:paraId="432284C9" w14:textId="77777777" w:rsidR="00013E2D" w:rsidRPr="00CF1010" w:rsidRDefault="00013E2D" w:rsidP="00E73562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1E4CF8D9" w14:textId="77777777" w:rsidR="00013E2D" w:rsidRPr="00CF1010" w:rsidRDefault="00013E2D" w:rsidP="00E735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09F370E8" w14:textId="77777777" w:rsidR="00013E2D" w:rsidRPr="00CF1010" w:rsidRDefault="00013E2D" w:rsidP="00E73562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часть ЗУ 16:14:270101:132</w:t>
            </w:r>
          </w:p>
        </w:tc>
        <w:tc>
          <w:tcPr>
            <w:tcW w:w="4111" w:type="dxa"/>
            <w:vAlign w:val="center"/>
          </w:tcPr>
          <w:p w14:paraId="5B3F201D" w14:textId="77777777" w:rsidR="00013E2D" w:rsidRPr="00CF1010" w:rsidRDefault="00013E2D" w:rsidP="00E73562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134" w:type="dxa"/>
            <w:vMerge/>
            <w:vAlign w:val="center"/>
          </w:tcPr>
          <w:p w14:paraId="1FBFDC58" w14:textId="77777777" w:rsidR="00013E2D" w:rsidRPr="00CF1010" w:rsidRDefault="00013E2D" w:rsidP="00E7356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1E74CD59" w14:textId="77777777" w:rsidR="00013E2D" w:rsidRPr="00CF1010" w:rsidRDefault="00013E2D" w:rsidP="00E7356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01F69DB6" w14:textId="77777777" w:rsidR="00013E2D" w:rsidRPr="00CF1010" w:rsidRDefault="00013E2D" w:rsidP="00E7356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9" w:type="dxa"/>
            <w:vMerge/>
            <w:vAlign w:val="center"/>
          </w:tcPr>
          <w:p w14:paraId="6D0D0271" w14:textId="77777777" w:rsidR="00013E2D" w:rsidRPr="00CF1010" w:rsidRDefault="00013E2D" w:rsidP="00E7356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3436D" w:rsidRPr="00CF1010" w14:paraId="24104AC6" w14:textId="77777777" w:rsidTr="00C3436D">
        <w:trPr>
          <w:trHeight w:val="127"/>
        </w:trPr>
        <w:tc>
          <w:tcPr>
            <w:tcW w:w="562" w:type="dxa"/>
            <w:vMerge/>
            <w:vAlign w:val="center"/>
          </w:tcPr>
          <w:p w14:paraId="1AD11184" w14:textId="77777777" w:rsidR="00013E2D" w:rsidRPr="00CF1010" w:rsidRDefault="00013E2D" w:rsidP="00013E2D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6199C054" w14:textId="77777777" w:rsidR="00013E2D" w:rsidRPr="00CF1010" w:rsidRDefault="00013E2D" w:rsidP="00013E2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62744C60" w14:textId="77777777" w:rsidR="00013E2D" w:rsidRPr="00CF1010" w:rsidRDefault="00013E2D" w:rsidP="00013E2D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часть ЗУ 16:14:270101:131</w:t>
            </w:r>
          </w:p>
        </w:tc>
        <w:tc>
          <w:tcPr>
            <w:tcW w:w="4111" w:type="dxa"/>
            <w:vAlign w:val="center"/>
          </w:tcPr>
          <w:p w14:paraId="22A2F45D" w14:textId="77777777" w:rsidR="00013E2D" w:rsidRPr="00CF1010" w:rsidRDefault="00013E2D" w:rsidP="00013E2D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134" w:type="dxa"/>
            <w:vMerge/>
            <w:vAlign w:val="center"/>
          </w:tcPr>
          <w:p w14:paraId="6085666E" w14:textId="77777777" w:rsidR="00013E2D" w:rsidRPr="00CF1010" w:rsidRDefault="00013E2D" w:rsidP="00013E2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78B77136" w14:textId="77777777" w:rsidR="00013E2D" w:rsidRPr="00CF1010" w:rsidRDefault="00013E2D" w:rsidP="00013E2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307F09FF" w14:textId="77777777" w:rsidR="00013E2D" w:rsidRPr="00CF1010" w:rsidRDefault="00013E2D" w:rsidP="00013E2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9" w:type="dxa"/>
            <w:vMerge/>
            <w:vAlign w:val="center"/>
          </w:tcPr>
          <w:p w14:paraId="14AF4C56" w14:textId="77777777" w:rsidR="00013E2D" w:rsidRPr="00CF1010" w:rsidRDefault="00013E2D" w:rsidP="00013E2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3436D" w:rsidRPr="00CF1010" w14:paraId="0EA7BD21" w14:textId="77777777" w:rsidTr="00C3436D">
        <w:trPr>
          <w:trHeight w:val="127"/>
        </w:trPr>
        <w:tc>
          <w:tcPr>
            <w:tcW w:w="562" w:type="dxa"/>
            <w:vMerge/>
            <w:vAlign w:val="center"/>
          </w:tcPr>
          <w:p w14:paraId="20114501" w14:textId="77777777" w:rsidR="00013E2D" w:rsidRPr="00CF1010" w:rsidRDefault="00013E2D" w:rsidP="00013E2D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5190FE3F" w14:textId="77777777" w:rsidR="00013E2D" w:rsidRPr="00CF1010" w:rsidRDefault="00013E2D" w:rsidP="00013E2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42768A48" w14:textId="77777777" w:rsidR="00013E2D" w:rsidRPr="00CF1010" w:rsidRDefault="00013E2D" w:rsidP="00013E2D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часть кадастрового квартала 16:14:270101</w:t>
            </w:r>
          </w:p>
        </w:tc>
        <w:tc>
          <w:tcPr>
            <w:tcW w:w="4111" w:type="dxa"/>
            <w:vAlign w:val="center"/>
          </w:tcPr>
          <w:p w14:paraId="58A3CC5D" w14:textId="77777777" w:rsidR="00013E2D" w:rsidRPr="00CF1010" w:rsidRDefault="00FC2079" w:rsidP="00013E2D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Merge/>
            <w:vAlign w:val="center"/>
          </w:tcPr>
          <w:p w14:paraId="1EE3EE51" w14:textId="77777777" w:rsidR="00013E2D" w:rsidRPr="00CF1010" w:rsidRDefault="00013E2D" w:rsidP="00013E2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293A6DCC" w14:textId="77777777" w:rsidR="00013E2D" w:rsidRPr="00CF1010" w:rsidRDefault="00013E2D" w:rsidP="00013E2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4192F2D1" w14:textId="77777777" w:rsidR="00013E2D" w:rsidRPr="00CF1010" w:rsidRDefault="00013E2D" w:rsidP="00013E2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09" w:type="dxa"/>
            <w:vMerge/>
            <w:vAlign w:val="center"/>
          </w:tcPr>
          <w:p w14:paraId="3D7A0F3F" w14:textId="77777777" w:rsidR="00013E2D" w:rsidRPr="00CF1010" w:rsidRDefault="00013E2D" w:rsidP="00013E2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66C30" w:rsidRPr="00CF1010" w14:paraId="2C4C04B2" w14:textId="77777777" w:rsidTr="00C3436D">
        <w:trPr>
          <w:trHeight w:val="255"/>
        </w:trPr>
        <w:tc>
          <w:tcPr>
            <w:tcW w:w="562" w:type="dxa"/>
            <w:vMerge w:val="restart"/>
            <w:vAlign w:val="center"/>
          </w:tcPr>
          <w:p w14:paraId="540F5B47" w14:textId="77777777" w:rsidR="00566C30" w:rsidRPr="00CF1010" w:rsidRDefault="00566C30" w:rsidP="00013E2D">
            <w:pPr>
              <w:pStyle w:val="a5"/>
              <w:snapToGrid w:val="0"/>
              <w:ind w:left="0"/>
              <w:jc w:val="center"/>
              <w:rPr>
                <w:sz w:val="20"/>
                <w:szCs w:val="20"/>
              </w:rPr>
            </w:pPr>
            <w:r w:rsidRPr="00CF1010">
              <w:rPr>
                <w:sz w:val="20"/>
                <w:szCs w:val="20"/>
              </w:rPr>
              <w:t>2</w:t>
            </w:r>
          </w:p>
        </w:tc>
        <w:tc>
          <w:tcPr>
            <w:tcW w:w="1985" w:type="dxa"/>
            <w:vMerge w:val="restart"/>
            <w:vAlign w:val="center"/>
          </w:tcPr>
          <w:p w14:paraId="6C2D86C9" w14:textId="77777777" w:rsidR="00566C30" w:rsidRPr="00CF1010" w:rsidRDefault="00566C30" w:rsidP="00013E2D">
            <w:pPr>
              <w:rPr>
                <w:color w:val="000000"/>
                <w:sz w:val="20"/>
                <w:szCs w:val="20"/>
              </w:rPr>
            </w:pPr>
            <w:proofErr w:type="spellStart"/>
            <w:r w:rsidRPr="00CF1010">
              <w:rPr>
                <w:color w:val="000000"/>
                <w:sz w:val="20"/>
                <w:szCs w:val="20"/>
              </w:rPr>
              <w:t>с.Бикмуразово</w:t>
            </w:r>
            <w:proofErr w:type="spellEnd"/>
          </w:p>
        </w:tc>
        <w:tc>
          <w:tcPr>
            <w:tcW w:w="1984" w:type="dxa"/>
            <w:vAlign w:val="center"/>
          </w:tcPr>
          <w:p w14:paraId="2998BE9D" w14:textId="77777777" w:rsidR="00566C30" w:rsidRPr="00CF1010" w:rsidRDefault="00566C30" w:rsidP="00013E2D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16:14:100102:215</w:t>
            </w:r>
          </w:p>
        </w:tc>
        <w:tc>
          <w:tcPr>
            <w:tcW w:w="4111" w:type="dxa"/>
            <w:vAlign w:val="center"/>
          </w:tcPr>
          <w:p w14:paraId="63D54E98" w14:textId="77777777" w:rsidR="00566C30" w:rsidRPr="00CF1010" w:rsidRDefault="00566C30" w:rsidP="00013E2D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134" w:type="dxa"/>
            <w:vMerge w:val="restart"/>
            <w:vAlign w:val="center"/>
          </w:tcPr>
          <w:p w14:paraId="09351AF4" w14:textId="77777777" w:rsidR="00566C30" w:rsidRPr="00CF1010" w:rsidRDefault="00566C30" w:rsidP="00013E2D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2,0593</w:t>
            </w:r>
          </w:p>
        </w:tc>
        <w:tc>
          <w:tcPr>
            <w:tcW w:w="1701" w:type="dxa"/>
            <w:vMerge w:val="restart"/>
            <w:vAlign w:val="center"/>
          </w:tcPr>
          <w:p w14:paraId="5557AE2C" w14:textId="77777777" w:rsidR="00566C30" w:rsidRPr="00CF1010" w:rsidRDefault="00566C30" w:rsidP="00013E2D">
            <w:pPr>
              <w:jc w:val="center"/>
              <w:rPr>
                <w:sz w:val="20"/>
                <w:szCs w:val="20"/>
              </w:rPr>
            </w:pPr>
            <w:r w:rsidRPr="00CF1010">
              <w:rPr>
                <w:sz w:val="20"/>
                <w:szCs w:val="20"/>
              </w:rPr>
              <w:t>70</w:t>
            </w:r>
          </w:p>
        </w:tc>
        <w:tc>
          <w:tcPr>
            <w:tcW w:w="1559" w:type="dxa"/>
            <w:vMerge w:val="restart"/>
            <w:vAlign w:val="center"/>
          </w:tcPr>
          <w:p w14:paraId="1FC1BC48" w14:textId="77777777" w:rsidR="00566C30" w:rsidRPr="00CF1010" w:rsidRDefault="00566C30" w:rsidP="00013E2D">
            <w:pPr>
              <w:jc w:val="center"/>
              <w:rPr>
                <w:sz w:val="20"/>
                <w:szCs w:val="20"/>
              </w:rPr>
            </w:pPr>
            <w:r w:rsidRPr="00CF1010">
              <w:rPr>
                <w:sz w:val="20"/>
                <w:szCs w:val="20"/>
              </w:rPr>
              <w:t>0,6178</w:t>
            </w:r>
          </w:p>
        </w:tc>
        <w:tc>
          <w:tcPr>
            <w:tcW w:w="1809" w:type="dxa"/>
            <w:vMerge w:val="restart"/>
            <w:vAlign w:val="center"/>
          </w:tcPr>
          <w:p w14:paraId="6660D804" w14:textId="77777777" w:rsidR="00566C30" w:rsidRPr="00CF1010" w:rsidRDefault="00566C30" w:rsidP="00013E2D">
            <w:pPr>
              <w:jc w:val="center"/>
              <w:rPr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Действующее</w:t>
            </w:r>
          </w:p>
        </w:tc>
      </w:tr>
      <w:tr w:rsidR="00566C30" w:rsidRPr="00CF1010" w14:paraId="266D859D" w14:textId="77777777" w:rsidTr="00C3436D">
        <w:trPr>
          <w:trHeight w:val="255"/>
        </w:trPr>
        <w:tc>
          <w:tcPr>
            <w:tcW w:w="562" w:type="dxa"/>
            <w:vMerge/>
            <w:vAlign w:val="center"/>
          </w:tcPr>
          <w:p w14:paraId="7B5CE213" w14:textId="77777777" w:rsidR="00566C30" w:rsidRPr="00CF1010" w:rsidRDefault="00566C30" w:rsidP="00013E2D">
            <w:pPr>
              <w:pStyle w:val="a5"/>
              <w:snapToGrid w:val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3559E2B2" w14:textId="77777777" w:rsidR="00566C30" w:rsidRPr="00CF1010" w:rsidRDefault="00566C30" w:rsidP="00013E2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545AA0CD" w14:textId="77777777" w:rsidR="00566C30" w:rsidRPr="00CF1010" w:rsidRDefault="00566C30" w:rsidP="00013E2D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часть кадастрового квартала 16:14:100102</w:t>
            </w:r>
          </w:p>
        </w:tc>
        <w:tc>
          <w:tcPr>
            <w:tcW w:w="4111" w:type="dxa"/>
            <w:vAlign w:val="center"/>
          </w:tcPr>
          <w:p w14:paraId="33D7C605" w14:textId="77777777" w:rsidR="00566C30" w:rsidRPr="00CF1010" w:rsidRDefault="00566C30" w:rsidP="00013E2D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Merge/>
            <w:vAlign w:val="center"/>
          </w:tcPr>
          <w:p w14:paraId="77D476B8" w14:textId="77777777" w:rsidR="00566C30" w:rsidRPr="00CF1010" w:rsidRDefault="00566C30" w:rsidP="00013E2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2CDB66EF" w14:textId="77777777" w:rsidR="00566C30" w:rsidRPr="00CF1010" w:rsidRDefault="00566C30" w:rsidP="00013E2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78089C7D" w14:textId="77777777" w:rsidR="00566C30" w:rsidRPr="00CF1010" w:rsidRDefault="00566C30" w:rsidP="00013E2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9" w:type="dxa"/>
            <w:vMerge/>
            <w:vAlign w:val="center"/>
          </w:tcPr>
          <w:p w14:paraId="7D68540E" w14:textId="77777777" w:rsidR="00566C30" w:rsidRPr="00CF1010" w:rsidRDefault="00566C30" w:rsidP="00013E2D">
            <w:pPr>
              <w:jc w:val="center"/>
              <w:rPr>
                <w:sz w:val="20"/>
                <w:szCs w:val="20"/>
              </w:rPr>
            </w:pPr>
          </w:p>
        </w:tc>
      </w:tr>
      <w:tr w:rsidR="004D0553" w:rsidRPr="00CF1010" w14:paraId="0FC29161" w14:textId="77777777" w:rsidTr="00C3436D">
        <w:trPr>
          <w:trHeight w:val="255"/>
        </w:trPr>
        <w:tc>
          <w:tcPr>
            <w:tcW w:w="562" w:type="dxa"/>
            <w:vMerge w:val="restart"/>
            <w:vAlign w:val="center"/>
          </w:tcPr>
          <w:p w14:paraId="52AB9A7F" w14:textId="77777777" w:rsidR="004D0553" w:rsidRPr="00CF1010" w:rsidRDefault="004D0553" w:rsidP="00013E2D">
            <w:pPr>
              <w:pStyle w:val="a5"/>
              <w:snapToGrid w:val="0"/>
              <w:ind w:left="0"/>
              <w:jc w:val="center"/>
              <w:rPr>
                <w:sz w:val="20"/>
                <w:szCs w:val="20"/>
              </w:rPr>
            </w:pPr>
            <w:r w:rsidRPr="00CF1010">
              <w:rPr>
                <w:sz w:val="20"/>
                <w:szCs w:val="20"/>
              </w:rPr>
              <w:t>3</w:t>
            </w:r>
          </w:p>
        </w:tc>
        <w:tc>
          <w:tcPr>
            <w:tcW w:w="1985" w:type="dxa"/>
            <w:vMerge w:val="restart"/>
            <w:vAlign w:val="center"/>
          </w:tcPr>
          <w:p w14:paraId="1C52D866" w14:textId="77777777" w:rsidR="004D0553" w:rsidRPr="00CF1010" w:rsidRDefault="004D0553" w:rsidP="00013E2D">
            <w:pPr>
              <w:rPr>
                <w:color w:val="000000"/>
                <w:sz w:val="20"/>
                <w:szCs w:val="20"/>
              </w:rPr>
            </w:pPr>
            <w:proofErr w:type="spellStart"/>
            <w:r w:rsidRPr="00CF1010">
              <w:rPr>
                <w:color w:val="000000"/>
                <w:sz w:val="20"/>
                <w:szCs w:val="20"/>
              </w:rPr>
              <w:t>с.Бикмуразово</w:t>
            </w:r>
            <w:proofErr w:type="spellEnd"/>
          </w:p>
        </w:tc>
        <w:tc>
          <w:tcPr>
            <w:tcW w:w="1984" w:type="dxa"/>
            <w:vAlign w:val="center"/>
          </w:tcPr>
          <w:p w14:paraId="314487DD" w14:textId="77777777" w:rsidR="004D0553" w:rsidRPr="00CF1010" w:rsidRDefault="004D0553" w:rsidP="00013E2D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часть ЗУ 16:14:100102:206</w:t>
            </w:r>
          </w:p>
        </w:tc>
        <w:tc>
          <w:tcPr>
            <w:tcW w:w="4111" w:type="dxa"/>
            <w:vAlign w:val="center"/>
          </w:tcPr>
          <w:p w14:paraId="2D1CF5B7" w14:textId="77777777" w:rsidR="004D0553" w:rsidRPr="00CF1010" w:rsidRDefault="004D0553" w:rsidP="00013E2D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134" w:type="dxa"/>
            <w:vMerge w:val="restart"/>
            <w:vAlign w:val="center"/>
          </w:tcPr>
          <w:p w14:paraId="4B0B2B72" w14:textId="77777777" w:rsidR="004D0553" w:rsidRPr="00CF1010" w:rsidRDefault="004D0553" w:rsidP="00013E2D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0,9440</w:t>
            </w:r>
          </w:p>
        </w:tc>
        <w:tc>
          <w:tcPr>
            <w:tcW w:w="1701" w:type="dxa"/>
            <w:vMerge w:val="restart"/>
            <w:vAlign w:val="center"/>
          </w:tcPr>
          <w:p w14:paraId="068E9693" w14:textId="77777777" w:rsidR="004D0553" w:rsidRPr="00CF1010" w:rsidRDefault="002B733A" w:rsidP="00013E2D">
            <w:pPr>
              <w:jc w:val="center"/>
              <w:rPr>
                <w:sz w:val="20"/>
                <w:szCs w:val="20"/>
              </w:rPr>
            </w:pPr>
            <w:r w:rsidRPr="00CF1010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vMerge w:val="restart"/>
            <w:vAlign w:val="center"/>
          </w:tcPr>
          <w:p w14:paraId="273336EF" w14:textId="77777777" w:rsidR="004D0553" w:rsidRPr="00CF1010" w:rsidRDefault="002B733A" w:rsidP="00013E2D">
            <w:pPr>
              <w:jc w:val="center"/>
              <w:rPr>
                <w:sz w:val="20"/>
                <w:szCs w:val="20"/>
              </w:rPr>
            </w:pPr>
            <w:r w:rsidRPr="00CF1010">
              <w:rPr>
                <w:sz w:val="20"/>
                <w:szCs w:val="20"/>
              </w:rPr>
              <w:t>-</w:t>
            </w:r>
          </w:p>
        </w:tc>
        <w:tc>
          <w:tcPr>
            <w:tcW w:w="1809" w:type="dxa"/>
            <w:vMerge w:val="restart"/>
            <w:vAlign w:val="center"/>
          </w:tcPr>
          <w:p w14:paraId="72CF24C5" w14:textId="77777777" w:rsidR="004D0553" w:rsidRPr="00CF1010" w:rsidRDefault="0069397D" w:rsidP="00013E2D">
            <w:pPr>
              <w:jc w:val="center"/>
              <w:rPr>
                <w:sz w:val="20"/>
                <w:szCs w:val="20"/>
              </w:rPr>
            </w:pPr>
            <w:r w:rsidRPr="00CF1010">
              <w:rPr>
                <w:sz w:val="20"/>
                <w:szCs w:val="20"/>
              </w:rPr>
              <w:t>Закрытое</w:t>
            </w:r>
          </w:p>
        </w:tc>
      </w:tr>
      <w:tr w:rsidR="004D0553" w:rsidRPr="00CF1010" w14:paraId="232722A0" w14:textId="77777777" w:rsidTr="00C3436D">
        <w:trPr>
          <w:trHeight w:val="255"/>
        </w:trPr>
        <w:tc>
          <w:tcPr>
            <w:tcW w:w="562" w:type="dxa"/>
            <w:vMerge/>
            <w:vAlign w:val="center"/>
          </w:tcPr>
          <w:p w14:paraId="364FFACC" w14:textId="77777777" w:rsidR="004D0553" w:rsidRPr="00CF1010" w:rsidRDefault="004D0553" w:rsidP="00013E2D">
            <w:pPr>
              <w:pStyle w:val="a5"/>
              <w:snapToGrid w:val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355545AB" w14:textId="77777777" w:rsidR="004D0553" w:rsidRPr="00CF1010" w:rsidRDefault="004D0553" w:rsidP="00013E2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235E77A1" w14:textId="77777777" w:rsidR="004D0553" w:rsidRPr="00CF1010" w:rsidRDefault="004D0553" w:rsidP="00013E2D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часть ЗУ 16:14:100102:137</w:t>
            </w:r>
          </w:p>
        </w:tc>
        <w:tc>
          <w:tcPr>
            <w:tcW w:w="4111" w:type="dxa"/>
            <w:vAlign w:val="center"/>
          </w:tcPr>
          <w:p w14:paraId="7A203267" w14:textId="77777777" w:rsidR="004D0553" w:rsidRPr="00CF1010" w:rsidRDefault="004D0553" w:rsidP="00013E2D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134" w:type="dxa"/>
            <w:vMerge/>
            <w:vAlign w:val="center"/>
          </w:tcPr>
          <w:p w14:paraId="403A8E3B" w14:textId="77777777" w:rsidR="004D0553" w:rsidRPr="00CF1010" w:rsidRDefault="004D0553" w:rsidP="00013E2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216F4E2B" w14:textId="77777777" w:rsidR="004D0553" w:rsidRPr="00CF1010" w:rsidRDefault="004D0553" w:rsidP="00013E2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46168E34" w14:textId="77777777" w:rsidR="004D0553" w:rsidRPr="00CF1010" w:rsidRDefault="004D0553" w:rsidP="00013E2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9" w:type="dxa"/>
            <w:vMerge/>
            <w:vAlign w:val="center"/>
          </w:tcPr>
          <w:p w14:paraId="6A5A3EC6" w14:textId="77777777" w:rsidR="004D0553" w:rsidRPr="00CF1010" w:rsidRDefault="004D0553" w:rsidP="00013E2D">
            <w:pPr>
              <w:jc w:val="center"/>
              <w:rPr>
                <w:sz w:val="20"/>
                <w:szCs w:val="20"/>
              </w:rPr>
            </w:pPr>
          </w:p>
        </w:tc>
      </w:tr>
      <w:tr w:rsidR="004D0553" w:rsidRPr="00CF1010" w14:paraId="7241A8DD" w14:textId="77777777" w:rsidTr="00C3436D">
        <w:trPr>
          <w:trHeight w:val="255"/>
        </w:trPr>
        <w:tc>
          <w:tcPr>
            <w:tcW w:w="562" w:type="dxa"/>
            <w:vMerge/>
            <w:vAlign w:val="center"/>
          </w:tcPr>
          <w:p w14:paraId="2F680ECC" w14:textId="77777777" w:rsidR="004D0553" w:rsidRPr="00CF1010" w:rsidRDefault="004D0553" w:rsidP="00013E2D">
            <w:pPr>
              <w:pStyle w:val="a5"/>
              <w:snapToGrid w:val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460C6434" w14:textId="77777777" w:rsidR="004D0553" w:rsidRPr="00CF1010" w:rsidRDefault="004D0553" w:rsidP="00013E2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646CEC4A" w14:textId="77777777" w:rsidR="004D0553" w:rsidRPr="00CF1010" w:rsidRDefault="004D0553" w:rsidP="00013E2D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часть кадастрового квартала 16:14:100102</w:t>
            </w:r>
          </w:p>
        </w:tc>
        <w:tc>
          <w:tcPr>
            <w:tcW w:w="4111" w:type="dxa"/>
            <w:vAlign w:val="center"/>
          </w:tcPr>
          <w:p w14:paraId="41B1C513" w14:textId="77777777" w:rsidR="004D0553" w:rsidRPr="00CF1010" w:rsidRDefault="004D0553" w:rsidP="00013E2D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Merge/>
            <w:vAlign w:val="center"/>
          </w:tcPr>
          <w:p w14:paraId="5BE23CD9" w14:textId="77777777" w:rsidR="004D0553" w:rsidRPr="00CF1010" w:rsidRDefault="004D0553" w:rsidP="00013E2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11452D99" w14:textId="77777777" w:rsidR="004D0553" w:rsidRPr="00CF1010" w:rsidRDefault="004D0553" w:rsidP="00013E2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25F2F51D" w14:textId="77777777" w:rsidR="004D0553" w:rsidRPr="00CF1010" w:rsidRDefault="004D0553" w:rsidP="00013E2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9" w:type="dxa"/>
            <w:vMerge/>
            <w:vAlign w:val="center"/>
          </w:tcPr>
          <w:p w14:paraId="74B22BA7" w14:textId="77777777" w:rsidR="004D0553" w:rsidRPr="00CF1010" w:rsidRDefault="004D0553" w:rsidP="00013E2D">
            <w:pPr>
              <w:jc w:val="center"/>
              <w:rPr>
                <w:sz w:val="20"/>
                <w:szCs w:val="20"/>
              </w:rPr>
            </w:pPr>
          </w:p>
        </w:tc>
      </w:tr>
      <w:tr w:rsidR="00566C30" w:rsidRPr="00CF1010" w14:paraId="25E317AC" w14:textId="77777777" w:rsidTr="00C3436D">
        <w:trPr>
          <w:trHeight w:val="255"/>
        </w:trPr>
        <w:tc>
          <w:tcPr>
            <w:tcW w:w="562" w:type="dxa"/>
            <w:vAlign w:val="center"/>
          </w:tcPr>
          <w:p w14:paraId="5BF82896" w14:textId="77777777" w:rsidR="00566C30" w:rsidRPr="00CF1010" w:rsidRDefault="00BA3EAF" w:rsidP="00013E2D">
            <w:pPr>
              <w:pStyle w:val="a5"/>
              <w:snapToGrid w:val="0"/>
              <w:ind w:left="0"/>
              <w:jc w:val="center"/>
              <w:rPr>
                <w:sz w:val="20"/>
                <w:szCs w:val="20"/>
              </w:rPr>
            </w:pPr>
            <w:r w:rsidRPr="00CF1010">
              <w:rPr>
                <w:sz w:val="20"/>
                <w:szCs w:val="20"/>
              </w:rPr>
              <w:t>4</w:t>
            </w:r>
          </w:p>
        </w:tc>
        <w:tc>
          <w:tcPr>
            <w:tcW w:w="1985" w:type="dxa"/>
            <w:vAlign w:val="center"/>
          </w:tcPr>
          <w:p w14:paraId="5A39D789" w14:textId="77777777" w:rsidR="00566C30" w:rsidRPr="00CF1010" w:rsidRDefault="00BA3EAF" w:rsidP="00013E2D">
            <w:pPr>
              <w:rPr>
                <w:color w:val="000000"/>
                <w:sz w:val="20"/>
                <w:szCs w:val="20"/>
              </w:rPr>
            </w:pPr>
            <w:proofErr w:type="spellStart"/>
            <w:r w:rsidRPr="00CF1010">
              <w:rPr>
                <w:color w:val="000000"/>
                <w:sz w:val="20"/>
                <w:szCs w:val="20"/>
              </w:rPr>
              <w:t>с.Нижний</w:t>
            </w:r>
            <w:proofErr w:type="spellEnd"/>
            <w:r w:rsidRPr="00CF101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F1010">
              <w:rPr>
                <w:color w:val="000000"/>
                <w:sz w:val="20"/>
                <w:szCs w:val="20"/>
              </w:rPr>
              <w:t>Наратбаш</w:t>
            </w:r>
            <w:proofErr w:type="spellEnd"/>
          </w:p>
        </w:tc>
        <w:tc>
          <w:tcPr>
            <w:tcW w:w="1984" w:type="dxa"/>
            <w:vAlign w:val="center"/>
          </w:tcPr>
          <w:p w14:paraId="780E82D3" w14:textId="77777777" w:rsidR="00566C30" w:rsidRPr="00CF1010" w:rsidRDefault="00BA3EAF" w:rsidP="00013E2D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часть кадастрового квартала 16:14:100101</w:t>
            </w:r>
          </w:p>
        </w:tc>
        <w:tc>
          <w:tcPr>
            <w:tcW w:w="4111" w:type="dxa"/>
            <w:vAlign w:val="center"/>
          </w:tcPr>
          <w:p w14:paraId="5FBDD39C" w14:textId="77777777" w:rsidR="00566C30" w:rsidRPr="00CF1010" w:rsidRDefault="00BA3EAF" w:rsidP="00013E2D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106BE45D" w14:textId="77777777" w:rsidR="00566C30" w:rsidRPr="00CF1010" w:rsidRDefault="00C22A06" w:rsidP="00013E2D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0,1473</w:t>
            </w:r>
          </w:p>
        </w:tc>
        <w:tc>
          <w:tcPr>
            <w:tcW w:w="1701" w:type="dxa"/>
            <w:vAlign w:val="center"/>
          </w:tcPr>
          <w:p w14:paraId="16246B5A" w14:textId="77777777" w:rsidR="00566C30" w:rsidRPr="00CF1010" w:rsidRDefault="00C22A06" w:rsidP="00013E2D">
            <w:pPr>
              <w:jc w:val="center"/>
              <w:rPr>
                <w:sz w:val="20"/>
                <w:szCs w:val="20"/>
              </w:rPr>
            </w:pPr>
            <w:r w:rsidRPr="00CF1010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vAlign w:val="center"/>
          </w:tcPr>
          <w:p w14:paraId="0E370B94" w14:textId="77777777" w:rsidR="00566C30" w:rsidRPr="00CF1010" w:rsidRDefault="00C22A06" w:rsidP="00013E2D">
            <w:pPr>
              <w:jc w:val="center"/>
              <w:rPr>
                <w:sz w:val="20"/>
                <w:szCs w:val="20"/>
              </w:rPr>
            </w:pPr>
            <w:r w:rsidRPr="00CF1010">
              <w:rPr>
                <w:sz w:val="20"/>
                <w:szCs w:val="20"/>
              </w:rPr>
              <w:t>-</w:t>
            </w:r>
          </w:p>
        </w:tc>
        <w:tc>
          <w:tcPr>
            <w:tcW w:w="1809" w:type="dxa"/>
            <w:vAlign w:val="center"/>
          </w:tcPr>
          <w:p w14:paraId="70C3E2DC" w14:textId="77777777" w:rsidR="00566C30" w:rsidRPr="00CF1010" w:rsidRDefault="0069397D" w:rsidP="00013E2D">
            <w:pPr>
              <w:jc w:val="center"/>
              <w:rPr>
                <w:sz w:val="20"/>
                <w:szCs w:val="20"/>
              </w:rPr>
            </w:pPr>
            <w:r w:rsidRPr="00CF1010">
              <w:rPr>
                <w:sz w:val="20"/>
                <w:szCs w:val="20"/>
              </w:rPr>
              <w:t>Закрытое</w:t>
            </w:r>
          </w:p>
        </w:tc>
      </w:tr>
      <w:tr w:rsidR="00C22A06" w:rsidRPr="00CF1010" w14:paraId="76072F47" w14:textId="77777777" w:rsidTr="00C3436D">
        <w:trPr>
          <w:trHeight w:val="170"/>
        </w:trPr>
        <w:tc>
          <w:tcPr>
            <w:tcW w:w="562" w:type="dxa"/>
            <w:vMerge w:val="restart"/>
            <w:vAlign w:val="center"/>
          </w:tcPr>
          <w:p w14:paraId="140FDDCE" w14:textId="77777777" w:rsidR="00C22A06" w:rsidRPr="00CF1010" w:rsidRDefault="00C22A06" w:rsidP="00013E2D">
            <w:pPr>
              <w:pStyle w:val="a5"/>
              <w:snapToGrid w:val="0"/>
              <w:ind w:left="0"/>
              <w:jc w:val="center"/>
              <w:rPr>
                <w:sz w:val="20"/>
                <w:szCs w:val="20"/>
              </w:rPr>
            </w:pPr>
            <w:r w:rsidRPr="00CF1010">
              <w:rPr>
                <w:sz w:val="20"/>
                <w:szCs w:val="20"/>
              </w:rPr>
              <w:t>5</w:t>
            </w:r>
          </w:p>
        </w:tc>
        <w:tc>
          <w:tcPr>
            <w:tcW w:w="1985" w:type="dxa"/>
            <w:vMerge w:val="restart"/>
            <w:vAlign w:val="center"/>
          </w:tcPr>
          <w:p w14:paraId="3FBCE3C7" w14:textId="77777777" w:rsidR="00C22A06" w:rsidRPr="00CF1010" w:rsidRDefault="00C22A06" w:rsidP="00013E2D">
            <w:pPr>
              <w:rPr>
                <w:color w:val="000000"/>
                <w:sz w:val="20"/>
                <w:szCs w:val="20"/>
              </w:rPr>
            </w:pPr>
            <w:proofErr w:type="spellStart"/>
            <w:r w:rsidRPr="00CF1010">
              <w:rPr>
                <w:color w:val="000000"/>
                <w:sz w:val="20"/>
                <w:szCs w:val="20"/>
              </w:rPr>
              <w:t>с.Нижний</w:t>
            </w:r>
            <w:proofErr w:type="spellEnd"/>
            <w:r w:rsidRPr="00CF101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F1010">
              <w:rPr>
                <w:color w:val="000000"/>
                <w:sz w:val="20"/>
                <w:szCs w:val="20"/>
              </w:rPr>
              <w:t>Наратбаш</w:t>
            </w:r>
            <w:proofErr w:type="spellEnd"/>
          </w:p>
        </w:tc>
        <w:tc>
          <w:tcPr>
            <w:tcW w:w="1984" w:type="dxa"/>
            <w:vAlign w:val="center"/>
          </w:tcPr>
          <w:p w14:paraId="4C7B2F1F" w14:textId="77777777" w:rsidR="00C22A06" w:rsidRPr="00CF1010" w:rsidRDefault="00C22A06" w:rsidP="00013E2D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часть ЗУ 16:14:100101:251</w:t>
            </w:r>
          </w:p>
        </w:tc>
        <w:tc>
          <w:tcPr>
            <w:tcW w:w="4111" w:type="dxa"/>
            <w:vAlign w:val="center"/>
          </w:tcPr>
          <w:p w14:paraId="2CCB8C55" w14:textId="77777777" w:rsidR="00C22A06" w:rsidRPr="00CF1010" w:rsidRDefault="00C22A06" w:rsidP="00013E2D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134" w:type="dxa"/>
            <w:vMerge w:val="restart"/>
            <w:vAlign w:val="center"/>
          </w:tcPr>
          <w:p w14:paraId="17D36B14" w14:textId="77777777" w:rsidR="00C22A06" w:rsidRPr="00CF1010" w:rsidRDefault="00C22A06" w:rsidP="00013E2D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0,5101</w:t>
            </w:r>
          </w:p>
        </w:tc>
        <w:tc>
          <w:tcPr>
            <w:tcW w:w="1701" w:type="dxa"/>
            <w:vMerge w:val="restart"/>
            <w:vAlign w:val="center"/>
          </w:tcPr>
          <w:p w14:paraId="24BF9BB5" w14:textId="77777777" w:rsidR="00C22A06" w:rsidRPr="00CF1010" w:rsidRDefault="00C22A06" w:rsidP="00013E2D">
            <w:pPr>
              <w:jc w:val="center"/>
              <w:rPr>
                <w:sz w:val="20"/>
                <w:szCs w:val="20"/>
              </w:rPr>
            </w:pPr>
            <w:r w:rsidRPr="00CF1010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vMerge w:val="restart"/>
            <w:vAlign w:val="center"/>
          </w:tcPr>
          <w:p w14:paraId="65C5467E" w14:textId="77777777" w:rsidR="00C22A06" w:rsidRPr="00CF1010" w:rsidRDefault="00C22A06" w:rsidP="00013E2D">
            <w:pPr>
              <w:jc w:val="center"/>
              <w:rPr>
                <w:sz w:val="20"/>
                <w:szCs w:val="20"/>
              </w:rPr>
            </w:pPr>
            <w:r w:rsidRPr="00CF1010">
              <w:rPr>
                <w:sz w:val="20"/>
                <w:szCs w:val="20"/>
              </w:rPr>
              <w:t>-</w:t>
            </w:r>
          </w:p>
        </w:tc>
        <w:tc>
          <w:tcPr>
            <w:tcW w:w="1809" w:type="dxa"/>
            <w:vMerge w:val="restart"/>
            <w:vAlign w:val="center"/>
          </w:tcPr>
          <w:p w14:paraId="5C2E4483" w14:textId="77777777" w:rsidR="00C22A06" w:rsidRPr="00CF1010" w:rsidRDefault="0069397D" w:rsidP="00013E2D">
            <w:pPr>
              <w:jc w:val="center"/>
              <w:rPr>
                <w:sz w:val="20"/>
                <w:szCs w:val="20"/>
              </w:rPr>
            </w:pPr>
            <w:r w:rsidRPr="00CF1010">
              <w:rPr>
                <w:sz w:val="20"/>
                <w:szCs w:val="20"/>
              </w:rPr>
              <w:t>Закрытое</w:t>
            </w:r>
          </w:p>
        </w:tc>
      </w:tr>
      <w:tr w:rsidR="00C22A06" w:rsidRPr="00CF1010" w14:paraId="012C09FE" w14:textId="77777777" w:rsidTr="00C3436D">
        <w:trPr>
          <w:trHeight w:val="170"/>
        </w:trPr>
        <w:tc>
          <w:tcPr>
            <w:tcW w:w="562" w:type="dxa"/>
            <w:vMerge/>
            <w:vAlign w:val="center"/>
          </w:tcPr>
          <w:p w14:paraId="0CADA0E5" w14:textId="77777777" w:rsidR="00C22A06" w:rsidRPr="00CF1010" w:rsidRDefault="00C22A06" w:rsidP="00013E2D">
            <w:pPr>
              <w:pStyle w:val="a5"/>
              <w:snapToGrid w:val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7C022C75" w14:textId="77777777" w:rsidR="00C22A06" w:rsidRPr="00CF1010" w:rsidRDefault="00C22A06" w:rsidP="00013E2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7A707857" w14:textId="77777777" w:rsidR="00C22A06" w:rsidRPr="00CF1010" w:rsidRDefault="00C22A06" w:rsidP="00013E2D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часть ЗУ 16:14:100101:232</w:t>
            </w:r>
          </w:p>
        </w:tc>
        <w:tc>
          <w:tcPr>
            <w:tcW w:w="4111" w:type="dxa"/>
            <w:vAlign w:val="center"/>
          </w:tcPr>
          <w:p w14:paraId="47C59AEA" w14:textId="77777777" w:rsidR="00C22A06" w:rsidRPr="00CF1010" w:rsidRDefault="00C22A06" w:rsidP="00013E2D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134" w:type="dxa"/>
            <w:vMerge/>
            <w:vAlign w:val="center"/>
          </w:tcPr>
          <w:p w14:paraId="02D4DFD9" w14:textId="77777777" w:rsidR="00C22A06" w:rsidRPr="00CF1010" w:rsidRDefault="00C22A06" w:rsidP="00013E2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3B9C3D55" w14:textId="77777777" w:rsidR="00C22A06" w:rsidRPr="00CF1010" w:rsidRDefault="00C22A06" w:rsidP="00013E2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73E9B3E1" w14:textId="77777777" w:rsidR="00C22A06" w:rsidRPr="00CF1010" w:rsidRDefault="00C22A06" w:rsidP="00013E2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9" w:type="dxa"/>
            <w:vMerge/>
            <w:vAlign w:val="center"/>
          </w:tcPr>
          <w:p w14:paraId="67A6B2F3" w14:textId="77777777" w:rsidR="00C22A06" w:rsidRPr="00CF1010" w:rsidRDefault="00C22A06" w:rsidP="00013E2D">
            <w:pPr>
              <w:jc w:val="center"/>
              <w:rPr>
                <w:sz w:val="20"/>
                <w:szCs w:val="20"/>
              </w:rPr>
            </w:pPr>
          </w:p>
        </w:tc>
      </w:tr>
      <w:tr w:rsidR="00C22A06" w:rsidRPr="00CF1010" w14:paraId="403BA918" w14:textId="77777777" w:rsidTr="00C3436D">
        <w:trPr>
          <w:trHeight w:val="170"/>
        </w:trPr>
        <w:tc>
          <w:tcPr>
            <w:tcW w:w="562" w:type="dxa"/>
            <w:vMerge/>
            <w:vAlign w:val="center"/>
          </w:tcPr>
          <w:p w14:paraId="11881677" w14:textId="77777777" w:rsidR="00C22A06" w:rsidRPr="00CF1010" w:rsidRDefault="00C22A06" w:rsidP="00C22A06">
            <w:pPr>
              <w:pStyle w:val="a5"/>
              <w:snapToGrid w:val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2CD287C2" w14:textId="77777777" w:rsidR="00C22A06" w:rsidRPr="00CF1010" w:rsidRDefault="00C22A06" w:rsidP="00C22A0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23AEE91E" w14:textId="77777777" w:rsidR="00C22A06" w:rsidRPr="00CF1010" w:rsidRDefault="00C22A06" w:rsidP="00C22A06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часть кадастрового квартала 16:14:100101</w:t>
            </w:r>
          </w:p>
        </w:tc>
        <w:tc>
          <w:tcPr>
            <w:tcW w:w="4111" w:type="dxa"/>
            <w:vAlign w:val="center"/>
          </w:tcPr>
          <w:p w14:paraId="0831F89C" w14:textId="77777777" w:rsidR="00C22A06" w:rsidRPr="00CF1010" w:rsidRDefault="00C22A06" w:rsidP="00C22A06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Merge/>
            <w:vAlign w:val="center"/>
          </w:tcPr>
          <w:p w14:paraId="001B2632" w14:textId="77777777" w:rsidR="00C22A06" w:rsidRPr="00CF1010" w:rsidRDefault="00C22A06" w:rsidP="00C22A0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2C94F9C2" w14:textId="77777777" w:rsidR="00C22A06" w:rsidRPr="00CF1010" w:rsidRDefault="00C22A06" w:rsidP="00C22A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6A3E6267" w14:textId="77777777" w:rsidR="00C22A06" w:rsidRPr="00CF1010" w:rsidRDefault="00C22A06" w:rsidP="00C22A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9" w:type="dxa"/>
            <w:vMerge/>
            <w:vAlign w:val="center"/>
          </w:tcPr>
          <w:p w14:paraId="7651EE9B" w14:textId="77777777" w:rsidR="00C22A06" w:rsidRPr="00CF1010" w:rsidRDefault="00C22A06" w:rsidP="00C22A06">
            <w:pPr>
              <w:jc w:val="center"/>
              <w:rPr>
                <w:sz w:val="20"/>
                <w:szCs w:val="20"/>
              </w:rPr>
            </w:pPr>
          </w:p>
        </w:tc>
      </w:tr>
      <w:tr w:rsidR="0069397D" w:rsidRPr="00CF1010" w14:paraId="09587C7C" w14:textId="77777777" w:rsidTr="00C3436D">
        <w:trPr>
          <w:trHeight w:val="255"/>
        </w:trPr>
        <w:tc>
          <w:tcPr>
            <w:tcW w:w="562" w:type="dxa"/>
            <w:vMerge w:val="restart"/>
            <w:vAlign w:val="center"/>
          </w:tcPr>
          <w:p w14:paraId="4BD2D011" w14:textId="77777777" w:rsidR="0069397D" w:rsidRPr="00CF1010" w:rsidRDefault="0069397D" w:rsidP="00C22A06">
            <w:pPr>
              <w:pStyle w:val="a5"/>
              <w:snapToGrid w:val="0"/>
              <w:ind w:left="0"/>
              <w:jc w:val="center"/>
              <w:rPr>
                <w:sz w:val="20"/>
                <w:szCs w:val="20"/>
              </w:rPr>
            </w:pPr>
            <w:r w:rsidRPr="00CF1010">
              <w:rPr>
                <w:sz w:val="20"/>
                <w:szCs w:val="20"/>
              </w:rPr>
              <w:t>6</w:t>
            </w:r>
          </w:p>
        </w:tc>
        <w:tc>
          <w:tcPr>
            <w:tcW w:w="1985" w:type="dxa"/>
            <w:vMerge w:val="restart"/>
            <w:vAlign w:val="center"/>
          </w:tcPr>
          <w:p w14:paraId="7184E78D" w14:textId="77777777" w:rsidR="0069397D" w:rsidRPr="00CF1010" w:rsidRDefault="0069397D" w:rsidP="00C22A06">
            <w:pPr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 xml:space="preserve">возле </w:t>
            </w:r>
            <w:proofErr w:type="spellStart"/>
            <w:r w:rsidRPr="00CF1010">
              <w:rPr>
                <w:color w:val="000000"/>
                <w:sz w:val="20"/>
                <w:szCs w:val="20"/>
              </w:rPr>
              <w:t>с.Нижний</w:t>
            </w:r>
            <w:proofErr w:type="spellEnd"/>
            <w:r w:rsidRPr="00CF1010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F1010">
              <w:rPr>
                <w:color w:val="000000"/>
                <w:sz w:val="20"/>
                <w:szCs w:val="20"/>
              </w:rPr>
              <w:t>Наратбаш</w:t>
            </w:r>
            <w:proofErr w:type="spellEnd"/>
          </w:p>
        </w:tc>
        <w:tc>
          <w:tcPr>
            <w:tcW w:w="1984" w:type="dxa"/>
            <w:vAlign w:val="center"/>
          </w:tcPr>
          <w:p w14:paraId="12B40217" w14:textId="77777777" w:rsidR="0069397D" w:rsidRPr="00CF1010" w:rsidRDefault="0069397D" w:rsidP="00C22A06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часть ЗУ 16:14:100201:175</w:t>
            </w:r>
          </w:p>
        </w:tc>
        <w:tc>
          <w:tcPr>
            <w:tcW w:w="4111" w:type="dxa"/>
            <w:vAlign w:val="center"/>
          </w:tcPr>
          <w:p w14:paraId="1EC0D532" w14:textId="1DDD2A04" w:rsidR="0069397D" w:rsidRPr="00CF1010" w:rsidRDefault="0069397D" w:rsidP="00C22A06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1134" w:type="dxa"/>
            <w:vMerge w:val="restart"/>
            <w:vAlign w:val="center"/>
          </w:tcPr>
          <w:p w14:paraId="66BF926A" w14:textId="77777777" w:rsidR="0069397D" w:rsidRPr="00CF1010" w:rsidRDefault="0069397D" w:rsidP="00C22A06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5,639</w:t>
            </w:r>
          </w:p>
        </w:tc>
        <w:tc>
          <w:tcPr>
            <w:tcW w:w="1701" w:type="dxa"/>
            <w:vMerge w:val="restart"/>
            <w:vAlign w:val="center"/>
          </w:tcPr>
          <w:p w14:paraId="5E60CFA3" w14:textId="77777777" w:rsidR="0069397D" w:rsidRPr="00CF1010" w:rsidRDefault="001F1288" w:rsidP="00C22A06">
            <w:pPr>
              <w:jc w:val="center"/>
              <w:rPr>
                <w:sz w:val="20"/>
                <w:szCs w:val="20"/>
              </w:rPr>
            </w:pPr>
            <w:r w:rsidRPr="00CF1010">
              <w:rPr>
                <w:sz w:val="20"/>
                <w:szCs w:val="20"/>
              </w:rPr>
              <w:t>50</w:t>
            </w:r>
          </w:p>
        </w:tc>
        <w:tc>
          <w:tcPr>
            <w:tcW w:w="1559" w:type="dxa"/>
            <w:vMerge w:val="restart"/>
            <w:vAlign w:val="center"/>
          </w:tcPr>
          <w:p w14:paraId="430A85F8" w14:textId="77777777" w:rsidR="0069397D" w:rsidRPr="00CF1010" w:rsidRDefault="00680844" w:rsidP="00C22A06">
            <w:pPr>
              <w:jc w:val="center"/>
              <w:rPr>
                <w:sz w:val="20"/>
                <w:szCs w:val="20"/>
              </w:rPr>
            </w:pPr>
            <w:r w:rsidRPr="00CF1010">
              <w:rPr>
                <w:sz w:val="20"/>
                <w:szCs w:val="20"/>
              </w:rPr>
              <w:t>2,8195</w:t>
            </w:r>
          </w:p>
        </w:tc>
        <w:tc>
          <w:tcPr>
            <w:tcW w:w="1809" w:type="dxa"/>
            <w:vMerge w:val="restart"/>
            <w:vAlign w:val="center"/>
          </w:tcPr>
          <w:p w14:paraId="05C24833" w14:textId="77777777" w:rsidR="0069397D" w:rsidRPr="00CF1010" w:rsidRDefault="0069397D" w:rsidP="00C22A06">
            <w:pPr>
              <w:jc w:val="center"/>
              <w:rPr>
                <w:sz w:val="20"/>
                <w:szCs w:val="20"/>
              </w:rPr>
            </w:pPr>
            <w:r w:rsidRPr="00CF1010">
              <w:rPr>
                <w:sz w:val="20"/>
                <w:szCs w:val="20"/>
              </w:rPr>
              <w:t>Действующее</w:t>
            </w:r>
          </w:p>
        </w:tc>
      </w:tr>
      <w:tr w:rsidR="0069397D" w:rsidRPr="00CF1010" w14:paraId="4B52B69A" w14:textId="77777777" w:rsidTr="00C3436D">
        <w:trPr>
          <w:trHeight w:val="255"/>
        </w:trPr>
        <w:tc>
          <w:tcPr>
            <w:tcW w:w="562" w:type="dxa"/>
            <w:vMerge/>
            <w:vAlign w:val="center"/>
          </w:tcPr>
          <w:p w14:paraId="22AC5E1E" w14:textId="77777777" w:rsidR="0069397D" w:rsidRPr="00CF1010" w:rsidRDefault="0069397D" w:rsidP="00C22A06">
            <w:pPr>
              <w:pStyle w:val="a5"/>
              <w:snapToGrid w:val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49A359CC" w14:textId="77777777" w:rsidR="0069397D" w:rsidRPr="00CF1010" w:rsidRDefault="0069397D" w:rsidP="00C22A0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1AB8CA18" w14:textId="77777777" w:rsidR="0069397D" w:rsidRPr="00CF1010" w:rsidRDefault="0069397D" w:rsidP="00C22A06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часть ЗУ 16:14:100201:66</w:t>
            </w:r>
          </w:p>
        </w:tc>
        <w:tc>
          <w:tcPr>
            <w:tcW w:w="4111" w:type="dxa"/>
            <w:vAlign w:val="center"/>
          </w:tcPr>
          <w:p w14:paraId="3E2DAC2C" w14:textId="77777777" w:rsidR="0069397D" w:rsidRPr="00CF1010" w:rsidRDefault="0069397D" w:rsidP="00C22A06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Merge/>
            <w:vAlign w:val="center"/>
          </w:tcPr>
          <w:p w14:paraId="7932E953" w14:textId="77777777" w:rsidR="0069397D" w:rsidRPr="00CF1010" w:rsidRDefault="0069397D" w:rsidP="00C22A0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312E1116" w14:textId="77777777" w:rsidR="0069397D" w:rsidRPr="00CF1010" w:rsidRDefault="0069397D" w:rsidP="00C22A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4F523D40" w14:textId="77777777" w:rsidR="0069397D" w:rsidRPr="00CF1010" w:rsidRDefault="0069397D" w:rsidP="00C22A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9" w:type="dxa"/>
            <w:vMerge/>
            <w:vAlign w:val="center"/>
          </w:tcPr>
          <w:p w14:paraId="2104AC4C" w14:textId="77777777" w:rsidR="0069397D" w:rsidRPr="00CF1010" w:rsidRDefault="0069397D" w:rsidP="00C22A06">
            <w:pPr>
              <w:jc w:val="center"/>
              <w:rPr>
                <w:sz w:val="20"/>
                <w:szCs w:val="20"/>
              </w:rPr>
            </w:pPr>
          </w:p>
        </w:tc>
      </w:tr>
      <w:tr w:rsidR="0069397D" w:rsidRPr="00CF1010" w14:paraId="6A358F80" w14:textId="77777777" w:rsidTr="00C3436D">
        <w:trPr>
          <w:trHeight w:val="255"/>
        </w:trPr>
        <w:tc>
          <w:tcPr>
            <w:tcW w:w="562" w:type="dxa"/>
            <w:vMerge/>
            <w:vAlign w:val="center"/>
          </w:tcPr>
          <w:p w14:paraId="3F34075D" w14:textId="77777777" w:rsidR="0069397D" w:rsidRPr="00CF1010" w:rsidRDefault="0069397D" w:rsidP="00C22A06">
            <w:pPr>
              <w:pStyle w:val="a5"/>
              <w:snapToGrid w:val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4A0B5752" w14:textId="77777777" w:rsidR="0069397D" w:rsidRPr="00CF1010" w:rsidRDefault="0069397D" w:rsidP="00C22A0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3021CB24" w14:textId="77777777" w:rsidR="0069397D" w:rsidRPr="00CF1010" w:rsidRDefault="0069397D" w:rsidP="00C22A06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часть ЗУ 16:14:100201:120</w:t>
            </w:r>
          </w:p>
        </w:tc>
        <w:tc>
          <w:tcPr>
            <w:tcW w:w="4111" w:type="dxa"/>
            <w:vAlign w:val="center"/>
          </w:tcPr>
          <w:p w14:paraId="1B7B0291" w14:textId="77777777" w:rsidR="0069397D" w:rsidRPr="00CF1010" w:rsidRDefault="0069397D" w:rsidP="00C22A06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134" w:type="dxa"/>
            <w:vMerge/>
            <w:vAlign w:val="center"/>
          </w:tcPr>
          <w:p w14:paraId="591E2A06" w14:textId="77777777" w:rsidR="0069397D" w:rsidRPr="00CF1010" w:rsidRDefault="0069397D" w:rsidP="00C22A0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753F0E9B" w14:textId="77777777" w:rsidR="0069397D" w:rsidRPr="00CF1010" w:rsidRDefault="0069397D" w:rsidP="00C22A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0F2035C4" w14:textId="77777777" w:rsidR="0069397D" w:rsidRPr="00CF1010" w:rsidRDefault="0069397D" w:rsidP="00C22A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9" w:type="dxa"/>
            <w:vMerge/>
            <w:vAlign w:val="center"/>
          </w:tcPr>
          <w:p w14:paraId="61BB5194" w14:textId="77777777" w:rsidR="0069397D" w:rsidRPr="00CF1010" w:rsidRDefault="0069397D" w:rsidP="00C22A06">
            <w:pPr>
              <w:jc w:val="center"/>
              <w:rPr>
                <w:sz w:val="20"/>
                <w:szCs w:val="20"/>
              </w:rPr>
            </w:pPr>
          </w:p>
        </w:tc>
      </w:tr>
      <w:tr w:rsidR="0069397D" w:rsidRPr="00CF1010" w14:paraId="0A990B2F" w14:textId="77777777" w:rsidTr="00C3436D">
        <w:trPr>
          <w:trHeight w:val="255"/>
        </w:trPr>
        <w:tc>
          <w:tcPr>
            <w:tcW w:w="562" w:type="dxa"/>
            <w:vMerge/>
            <w:vAlign w:val="center"/>
          </w:tcPr>
          <w:p w14:paraId="23CF218E" w14:textId="77777777" w:rsidR="0069397D" w:rsidRPr="00CF1010" w:rsidRDefault="0069397D" w:rsidP="00C22A06">
            <w:pPr>
              <w:pStyle w:val="a5"/>
              <w:snapToGrid w:val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5C470852" w14:textId="77777777" w:rsidR="0069397D" w:rsidRPr="00CF1010" w:rsidRDefault="0069397D" w:rsidP="00C22A0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2C17136C" w14:textId="77777777" w:rsidR="0069397D" w:rsidRPr="00CF1010" w:rsidRDefault="0069397D" w:rsidP="00C22A06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часть ЗУ 16:14:100201:157</w:t>
            </w:r>
          </w:p>
        </w:tc>
        <w:tc>
          <w:tcPr>
            <w:tcW w:w="4111" w:type="dxa"/>
            <w:vAlign w:val="center"/>
          </w:tcPr>
          <w:p w14:paraId="0C50E3B7" w14:textId="77777777" w:rsidR="0069397D" w:rsidRPr="00CF1010" w:rsidRDefault="0069397D" w:rsidP="00C22A06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Merge/>
            <w:vAlign w:val="center"/>
          </w:tcPr>
          <w:p w14:paraId="163C8FEA" w14:textId="77777777" w:rsidR="0069397D" w:rsidRPr="00CF1010" w:rsidRDefault="0069397D" w:rsidP="00C22A0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2C69D2D5" w14:textId="77777777" w:rsidR="0069397D" w:rsidRPr="00CF1010" w:rsidRDefault="0069397D" w:rsidP="00C22A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72CA1283" w14:textId="77777777" w:rsidR="0069397D" w:rsidRPr="00CF1010" w:rsidRDefault="0069397D" w:rsidP="00C22A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9" w:type="dxa"/>
            <w:vMerge/>
            <w:vAlign w:val="center"/>
          </w:tcPr>
          <w:p w14:paraId="4D352353" w14:textId="77777777" w:rsidR="0069397D" w:rsidRPr="00CF1010" w:rsidRDefault="0069397D" w:rsidP="00C22A06">
            <w:pPr>
              <w:jc w:val="center"/>
              <w:rPr>
                <w:sz w:val="20"/>
                <w:szCs w:val="20"/>
              </w:rPr>
            </w:pPr>
          </w:p>
        </w:tc>
      </w:tr>
      <w:tr w:rsidR="0069397D" w:rsidRPr="00CF1010" w14:paraId="1799416F" w14:textId="77777777" w:rsidTr="00C3436D">
        <w:trPr>
          <w:trHeight w:val="255"/>
        </w:trPr>
        <w:tc>
          <w:tcPr>
            <w:tcW w:w="562" w:type="dxa"/>
            <w:vMerge/>
            <w:vAlign w:val="center"/>
          </w:tcPr>
          <w:p w14:paraId="2C4ED05C" w14:textId="77777777" w:rsidR="0069397D" w:rsidRPr="00CF1010" w:rsidRDefault="0069397D" w:rsidP="00C22A06">
            <w:pPr>
              <w:pStyle w:val="a5"/>
              <w:snapToGrid w:val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669C1B6F" w14:textId="77777777" w:rsidR="0069397D" w:rsidRPr="00CF1010" w:rsidRDefault="0069397D" w:rsidP="00C22A0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0DD54C24" w14:textId="77777777" w:rsidR="0069397D" w:rsidRPr="00CF1010" w:rsidRDefault="0069397D" w:rsidP="00C22A06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часть ЗУ 16:14:100201:178</w:t>
            </w:r>
          </w:p>
        </w:tc>
        <w:tc>
          <w:tcPr>
            <w:tcW w:w="4111" w:type="dxa"/>
            <w:vAlign w:val="center"/>
          </w:tcPr>
          <w:p w14:paraId="4AD6BA40" w14:textId="77777777" w:rsidR="0069397D" w:rsidRPr="00CF1010" w:rsidRDefault="0069397D" w:rsidP="00C22A06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134" w:type="dxa"/>
            <w:vMerge/>
            <w:vAlign w:val="center"/>
          </w:tcPr>
          <w:p w14:paraId="2AB3F36E" w14:textId="77777777" w:rsidR="0069397D" w:rsidRPr="00CF1010" w:rsidRDefault="0069397D" w:rsidP="00C22A0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548E960E" w14:textId="77777777" w:rsidR="0069397D" w:rsidRPr="00CF1010" w:rsidRDefault="0069397D" w:rsidP="00C22A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7D1F81C8" w14:textId="77777777" w:rsidR="0069397D" w:rsidRPr="00CF1010" w:rsidRDefault="0069397D" w:rsidP="00C22A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9" w:type="dxa"/>
            <w:vMerge/>
            <w:vAlign w:val="center"/>
          </w:tcPr>
          <w:p w14:paraId="3CC2C8AC" w14:textId="77777777" w:rsidR="0069397D" w:rsidRPr="00CF1010" w:rsidRDefault="0069397D" w:rsidP="00C22A06">
            <w:pPr>
              <w:jc w:val="center"/>
              <w:rPr>
                <w:sz w:val="20"/>
                <w:szCs w:val="20"/>
              </w:rPr>
            </w:pPr>
          </w:p>
        </w:tc>
      </w:tr>
      <w:tr w:rsidR="00652B53" w:rsidRPr="00CF1010" w14:paraId="5A7FBE49" w14:textId="77777777" w:rsidTr="00C3436D">
        <w:trPr>
          <w:trHeight w:val="255"/>
        </w:trPr>
        <w:tc>
          <w:tcPr>
            <w:tcW w:w="562" w:type="dxa"/>
            <w:vMerge w:val="restart"/>
            <w:vAlign w:val="center"/>
          </w:tcPr>
          <w:p w14:paraId="6D6FF5B8" w14:textId="77777777" w:rsidR="00652B53" w:rsidRPr="00CF1010" w:rsidRDefault="00652B53" w:rsidP="00C22A06">
            <w:pPr>
              <w:pStyle w:val="a5"/>
              <w:snapToGrid w:val="0"/>
              <w:ind w:left="0"/>
              <w:jc w:val="center"/>
              <w:rPr>
                <w:sz w:val="20"/>
                <w:szCs w:val="20"/>
              </w:rPr>
            </w:pPr>
            <w:r w:rsidRPr="00CF1010">
              <w:rPr>
                <w:sz w:val="20"/>
                <w:szCs w:val="20"/>
              </w:rPr>
              <w:t>7</w:t>
            </w:r>
          </w:p>
        </w:tc>
        <w:tc>
          <w:tcPr>
            <w:tcW w:w="1985" w:type="dxa"/>
            <w:vMerge w:val="restart"/>
            <w:vAlign w:val="center"/>
          </w:tcPr>
          <w:p w14:paraId="7B328F19" w14:textId="77777777" w:rsidR="00652B53" w:rsidRPr="00CF1010" w:rsidRDefault="001F3E0B" w:rsidP="00C22A06">
            <w:pPr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южная часть сельского поселения</w:t>
            </w:r>
          </w:p>
        </w:tc>
        <w:tc>
          <w:tcPr>
            <w:tcW w:w="1984" w:type="dxa"/>
            <w:vAlign w:val="center"/>
          </w:tcPr>
          <w:p w14:paraId="5DA8AAA4" w14:textId="77777777" w:rsidR="00652B53" w:rsidRPr="00CF1010" w:rsidRDefault="00652B53" w:rsidP="00C22A06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часть ЗУ 16:14:000000:1405</w:t>
            </w:r>
          </w:p>
        </w:tc>
        <w:tc>
          <w:tcPr>
            <w:tcW w:w="4111" w:type="dxa"/>
            <w:vAlign w:val="center"/>
          </w:tcPr>
          <w:p w14:paraId="2AA73976" w14:textId="77777777" w:rsidR="00652B53" w:rsidRPr="00CF1010" w:rsidRDefault="00652B53" w:rsidP="00C22A06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Земли сельскохозяйственного назначения</w:t>
            </w:r>
          </w:p>
        </w:tc>
        <w:tc>
          <w:tcPr>
            <w:tcW w:w="1134" w:type="dxa"/>
            <w:vMerge w:val="restart"/>
            <w:vAlign w:val="center"/>
          </w:tcPr>
          <w:p w14:paraId="6C541C36" w14:textId="77777777" w:rsidR="00652B53" w:rsidRPr="00CF1010" w:rsidRDefault="00652B53" w:rsidP="00C22A06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0,2095</w:t>
            </w:r>
          </w:p>
        </w:tc>
        <w:tc>
          <w:tcPr>
            <w:tcW w:w="1701" w:type="dxa"/>
            <w:vMerge w:val="restart"/>
            <w:vAlign w:val="center"/>
          </w:tcPr>
          <w:p w14:paraId="71CB343B" w14:textId="77777777" w:rsidR="00652B53" w:rsidRPr="00CF1010" w:rsidRDefault="00652B53" w:rsidP="00C22A06">
            <w:pPr>
              <w:jc w:val="center"/>
              <w:rPr>
                <w:sz w:val="20"/>
                <w:szCs w:val="20"/>
              </w:rPr>
            </w:pPr>
            <w:r w:rsidRPr="00CF1010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vMerge w:val="restart"/>
            <w:vAlign w:val="center"/>
          </w:tcPr>
          <w:p w14:paraId="1B9FBBF0" w14:textId="77777777" w:rsidR="00652B53" w:rsidRPr="00CF1010" w:rsidRDefault="00652B53" w:rsidP="00C22A06">
            <w:pPr>
              <w:jc w:val="center"/>
              <w:rPr>
                <w:sz w:val="20"/>
                <w:szCs w:val="20"/>
              </w:rPr>
            </w:pPr>
            <w:r w:rsidRPr="00CF1010">
              <w:rPr>
                <w:sz w:val="20"/>
                <w:szCs w:val="20"/>
              </w:rPr>
              <w:t>-</w:t>
            </w:r>
          </w:p>
        </w:tc>
        <w:tc>
          <w:tcPr>
            <w:tcW w:w="1809" w:type="dxa"/>
            <w:vMerge w:val="restart"/>
            <w:vAlign w:val="center"/>
          </w:tcPr>
          <w:p w14:paraId="59F9AD71" w14:textId="77777777" w:rsidR="00652B53" w:rsidRPr="00CF1010" w:rsidRDefault="00652B53" w:rsidP="00C22A06">
            <w:pPr>
              <w:jc w:val="center"/>
              <w:rPr>
                <w:sz w:val="20"/>
                <w:szCs w:val="20"/>
              </w:rPr>
            </w:pPr>
            <w:r w:rsidRPr="00CF1010">
              <w:rPr>
                <w:sz w:val="20"/>
                <w:szCs w:val="20"/>
              </w:rPr>
              <w:t>Закрытое</w:t>
            </w:r>
          </w:p>
        </w:tc>
      </w:tr>
      <w:tr w:rsidR="00652B53" w:rsidRPr="00CF1010" w14:paraId="60C3792F" w14:textId="77777777" w:rsidTr="00C3436D">
        <w:trPr>
          <w:trHeight w:val="255"/>
        </w:trPr>
        <w:tc>
          <w:tcPr>
            <w:tcW w:w="562" w:type="dxa"/>
            <w:vMerge/>
            <w:vAlign w:val="center"/>
          </w:tcPr>
          <w:p w14:paraId="71B3E87C" w14:textId="77777777" w:rsidR="00652B53" w:rsidRPr="00CF1010" w:rsidRDefault="00652B53" w:rsidP="00C22A06">
            <w:pPr>
              <w:pStyle w:val="a5"/>
              <w:snapToGrid w:val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1DEAC174" w14:textId="77777777" w:rsidR="00652B53" w:rsidRPr="00CF1010" w:rsidRDefault="00652B53" w:rsidP="00C22A0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520C41E7" w14:textId="77777777" w:rsidR="00652B53" w:rsidRPr="00CF1010" w:rsidRDefault="00652B53" w:rsidP="00C22A06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часть кадастрового квартала 16:14:101004</w:t>
            </w:r>
          </w:p>
        </w:tc>
        <w:tc>
          <w:tcPr>
            <w:tcW w:w="4111" w:type="dxa"/>
            <w:vAlign w:val="center"/>
          </w:tcPr>
          <w:p w14:paraId="3B490EB0" w14:textId="77777777" w:rsidR="00652B53" w:rsidRPr="00CF1010" w:rsidRDefault="00652B53" w:rsidP="00C22A06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vMerge/>
            <w:vAlign w:val="center"/>
          </w:tcPr>
          <w:p w14:paraId="7CC5529F" w14:textId="77777777" w:rsidR="00652B53" w:rsidRPr="00CF1010" w:rsidRDefault="00652B53" w:rsidP="00C22A0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38FF920D" w14:textId="77777777" w:rsidR="00652B53" w:rsidRPr="00CF1010" w:rsidRDefault="00652B53" w:rsidP="00C22A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vAlign w:val="center"/>
          </w:tcPr>
          <w:p w14:paraId="3F92D2F7" w14:textId="77777777" w:rsidR="00652B53" w:rsidRPr="00CF1010" w:rsidRDefault="00652B53" w:rsidP="00C22A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9" w:type="dxa"/>
            <w:vMerge/>
            <w:vAlign w:val="center"/>
          </w:tcPr>
          <w:p w14:paraId="7EB42A30" w14:textId="77777777" w:rsidR="00652B53" w:rsidRPr="00CF1010" w:rsidRDefault="00652B53" w:rsidP="00C22A06">
            <w:pPr>
              <w:jc w:val="center"/>
              <w:rPr>
                <w:sz w:val="20"/>
                <w:szCs w:val="20"/>
              </w:rPr>
            </w:pPr>
          </w:p>
        </w:tc>
      </w:tr>
      <w:tr w:rsidR="00C3436D" w:rsidRPr="00CF1010" w14:paraId="61915286" w14:textId="77777777" w:rsidTr="00C3436D">
        <w:tc>
          <w:tcPr>
            <w:tcW w:w="4531" w:type="dxa"/>
            <w:gridSpan w:val="3"/>
            <w:vAlign w:val="center"/>
          </w:tcPr>
          <w:p w14:paraId="460CE2C1" w14:textId="77777777" w:rsidR="00C22A06" w:rsidRPr="00CF1010" w:rsidRDefault="00C22A06" w:rsidP="00C22A06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Итого действующие кладбища</w:t>
            </w:r>
          </w:p>
        </w:tc>
        <w:tc>
          <w:tcPr>
            <w:tcW w:w="4111" w:type="dxa"/>
            <w:vAlign w:val="center"/>
          </w:tcPr>
          <w:p w14:paraId="7763E86B" w14:textId="77777777" w:rsidR="00C22A06" w:rsidRPr="00CF1010" w:rsidRDefault="00C22A06" w:rsidP="00C22A0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ED836B3" w14:textId="77777777" w:rsidR="00C22A06" w:rsidRPr="00CF1010" w:rsidRDefault="001F3E0B" w:rsidP="00C22A06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11,5037</w:t>
            </w:r>
          </w:p>
        </w:tc>
        <w:tc>
          <w:tcPr>
            <w:tcW w:w="1701" w:type="dxa"/>
            <w:vAlign w:val="center"/>
          </w:tcPr>
          <w:p w14:paraId="57B7452C" w14:textId="77777777" w:rsidR="00C22A06" w:rsidRPr="00CF1010" w:rsidRDefault="00C22A06" w:rsidP="00C22A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CE58227" w14:textId="77777777" w:rsidR="00C22A06" w:rsidRPr="00CF1010" w:rsidRDefault="00D61DEE" w:rsidP="00C22A06">
            <w:pPr>
              <w:jc w:val="center"/>
              <w:rPr>
                <w:sz w:val="20"/>
                <w:szCs w:val="20"/>
              </w:rPr>
            </w:pPr>
            <w:r w:rsidRPr="00CF1010">
              <w:rPr>
                <w:sz w:val="20"/>
                <w:szCs w:val="20"/>
              </w:rPr>
              <w:t>4,5789</w:t>
            </w:r>
          </w:p>
        </w:tc>
        <w:tc>
          <w:tcPr>
            <w:tcW w:w="1809" w:type="dxa"/>
            <w:vAlign w:val="center"/>
          </w:tcPr>
          <w:p w14:paraId="7BBECB7C" w14:textId="77777777" w:rsidR="00C22A06" w:rsidRPr="00CF1010" w:rsidRDefault="00C22A06" w:rsidP="00C22A06">
            <w:pPr>
              <w:jc w:val="center"/>
              <w:rPr>
                <w:sz w:val="20"/>
                <w:szCs w:val="20"/>
              </w:rPr>
            </w:pPr>
          </w:p>
        </w:tc>
      </w:tr>
      <w:tr w:rsidR="00C3436D" w:rsidRPr="00CF1010" w14:paraId="47060785" w14:textId="77777777" w:rsidTr="00C3436D">
        <w:tc>
          <w:tcPr>
            <w:tcW w:w="4531" w:type="dxa"/>
            <w:gridSpan w:val="3"/>
            <w:vAlign w:val="center"/>
          </w:tcPr>
          <w:p w14:paraId="1F17CFE6" w14:textId="77777777" w:rsidR="00C22A06" w:rsidRPr="00CF1010" w:rsidRDefault="00C22A06" w:rsidP="00C22A06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Итого закрытые кладбища</w:t>
            </w:r>
          </w:p>
        </w:tc>
        <w:tc>
          <w:tcPr>
            <w:tcW w:w="4111" w:type="dxa"/>
            <w:vAlign w:val="center"/>
          </w:tcPr>
          <w:p w14:paraId="6F8F6FA3" w14:textId="77777777" w:rsidR="00C22A06" w:rsidRPr="00CF1010" w:rsidRDefault="00C22A06" w:rsidP="00C22A0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CBAAC2F" w14:textId="77777777" w:rsidR="00C22A06" w:rsidRPr="00CF1010" w:rsidRDefault="001F3E0B" w:rsidP="00C22A06">
            <w:pPr>
              <w:jc w:val="center"/>
              <w:rPr>
                <w:color w:val="000000"/>
                <w:sz w:val="20"/>
                <w:szCs w:val="20"/>
              </w:rPr>
            </w:pPr>
            <w:r w:rsidRPr="00CF1010">
              <w:rPr>
                <w:color w:val="000000"/>
                <w:sz w:val="20"/>
                <w:szCs w:val="20"/>
              </w:rPr>
              <w:t>1,8109</w:t>
            </w:r>
          </w:p>
        </w:tc>
        <w:tc>
          <w:tcPr>
            <w:tcW w:w="1701" w:type="dxa"/>
            <w:vAlign w:val="center"/>
          </w:tcPr>
          <w:p w14:paraId="506C7D89" w14:textId="77777777" w:rsidR="00C22A06" w:rsidRPr="00CF1010" w:rsidRDefault="00C22A06" w:rsidP="00C22A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6D18D15A" w14:textId="77777777" w:rsidR="00C22A06" w:rsidRPr="00CF1010" w:rsidRDefault="00C22A06" w:rsidP="00C22A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14:paraId="6C2448B4" w14:textId="77777777" w:rsidR="00C22A06" w:rsidRPr="00CF1010" w:rsidRDefault="00C22A06" w:rsidP="00C22A06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D5B42F8" w14:textId="77777777" w:rsidR="00E73562" w:rsidRDefault="00E73562" w:rsidP="00027485">
      <w:pPr>
        <w:pStyle w:val="a7"/>
        <w:ind w:left="0" w:firstLine="709"/>
        <w:jc w:val="both"/>
      </w:pPr>
    </w:p>
    <w:p w14:paraId="41251323" w14:textId="77777777" w:rsidR="00E73562" w:rsidRDefault="00E73562" w:rsidP="00027485">
      <w:pPr>
        <w:pStyle w:val="a7"/>
        <w:ind w:left="0" w:firstLine="709"/>
        <w:jc w:val="both"/>
      </w:pPr>
    </w:p>
    <w:p w14:paraId="465C06E6" w14:textId="77777777" w:rsidR="00E73562" w:rsidRDefault="00E73562" w:rsidP="00027485">
      <w:pPr>
        <w:pStyle w:val="a7"/>
        <w:ind w:left="0" w:firstLine="709"/>
        <w:jc w:val="both"/>
        <w:sectPr w:rsidR="00E73562" w:rsidSect="00E73562">
          <w:pgSz w:w="16840" w:h="11900" w:orient="landscape"/>
          <w:pgMar w:top="851" w:right="851" w:bottom="851" w:left="1134" w:header="0" w:footer="346" w:gutter="0"/>
          <w:cols w:space="720"/>
          <w:docGrid w:linePitch="299"/>
        </w:sectPr>
      </w:pPr>
    </w:p>
    <w:p w14:paraId="22E0DD3F" w14:textId="77777777" w:rsidR="00027485" w:rsidRPr="004508DD" w:rsidRDefault="00027485" w:rsidP="00B8183B">
      <w:pPr>
        <w:pStyle w:val="21"/>
        <w:rPr>
          <w:sz w:val="28"/>
          <w:szCs w:val="28"/>
        </w:rPr>
      </w:pPr>
      <w:bookmarkStart w:id="19" w:name="_TOC_250047"/>
      <w:bookmarkStart w:id="20" w:name="_Toc119050828"/>
      <w:r w:rsidRPr="004508DD">
        <w:rPr>
          <w:sz w:val="28"/>
          <w:szCs w:val="28"/>
        </w:rPr>
        <w:t xml:space="preserve">Объекты отдыха и </w:t>
      </w:r>
      <w:bookmarkEnd w:id="19"/>
      <w:r w:rsidRPr="004508DD">
        <w:rPr>
          <w:sz w:val="28"/>
          <w:szCs w:val="28"/>
        </w:rPr>
        <w:t>туризма</w:t>
      </w:r>
      <w:bookmarkEnd w:id="20"/>
    </w:p>
    <w:p w14:paraId="279485CA" w14:textId="77777777" w:rsidR="00027485" w:rsidRPr="004508DD" w:rsidRDefault="00027485" w:rsidP="00027485">
      <w:pPr>
        <w:ind w:firstLine="709"/>
        <w:rPr>
          <w:b/>
          <w:i/>
          <w:sz w:val="28"/>
          <w:szCs w:val="28"/>
        </w:rPr>
      </w:pPr>
      <w:r w:rsidRPr="004508DD">
        <w:rPr>
          <w:b/>
          <w:i/>
          <w:sz w:val="28"/>
          <w:szCs w:val="28"/>
        </w:rPr>
        <w:t>Существующее положение</w:t>
      </w:r>
    </w:p>
    <w:p w14:paraId="5BA01830" w14:textId="0B398861" w:rsidR="0069324F" w:rsidRPr="004508DD" w:rsidRDefault="00027485" w:rsidP="0045005C">
      <w:pPr>
        <w:pStyle w:val="a7"/>
        <w:ind w:left="0" w:firstLine="709"/>
        <w:jc w:val="both"/>
        <w:rPr>
          <w:sz w:val="28"/>
          <w:szCs w:val="28"/>
        </w:rPr>
      </w:pPr>
      <w:r w:rsidRPr="004508DD">
        <w:rPr>
          <w:sz w:val="28"/>
          <w:szCs w:val="28"/>
        </w:rPr>
        <w:t xml:space="preserve">К объектам отдыха и туризма, представленным на территории поселения, </w:t>
      </w:r>
      <w:r w:rsidR="0045005C">
        <w:rPr>
          <w:sz w:val="28"/>
          <w:szCs w:val="28"/>
        </w:rPr>
        <w:t>относи</w:t>
      </w:r>
      <w:r w:rsidR="00DF3CE7" w:rsidRPr="004508DD">
        <w:rPr>
          <w:sz w:val="28"/>
          <w:szCs w:val="28"/>
        </w:rPr>
        <w:t>тся</w:t>
      </w:r>
      <w:r w:rsidR="0045005C">
        <w:rPr>
          <w:sz w:val="28"/>
          <w:szCs w:val="28"/>
        </w:rPr>
        <w:t xml:space="preserve"> </w:t>
      </w:r>
      <w:r w:rsidR="0069324F">
        <w:rPr>
          <w:sz w:val="28"/>
          <w:szCs w:val="28"/>
        </w:rPr>
        <w:t>детский оздоровительный лагерь</w:t>
      </w:r>
      <w:r w:rsidR="0069324F" w:rsidRPr="004508DD">
        <w:rPr>
          <w:sz w:val="28"/>
          <w:szCs w:val="28"/>
        </w:rPr>
        <w:t xml:space="preserve"> </w:t>
      </w:r>
      <w:r w:rsidR="0069324F">
        <w:rPr>
          <w:sz w:val="28"/>
          <w:szCs w:val="28"/>
        </w:rPr>
        <w:t>«Чайка»,</w:t>
      </w:r>
      <w:r w:rsidR="0069324F" w:rsidRPr="0069324F">
        <w:rPr>
          <w:sz w:val="28"/>
          <w:szCs w:val="28"/>
        </w:rPr>
        <w:t xml:space="preserve"> </w:t>
      </w:r>
      <w:r w:rsidR="0069324F">
        <w:rPr>
          <w:sz w:val="28"/>
          <w:szCs w:val="28"/>
        </w:rPr>
        <w:t xml:space="preserve">расположенный к югу от </w:t>
      </w:r>
      <w:proofErr w:type="spellStart"/>
      <w:r w:rsidR="0069324F">
        <w:rPr>
          <w:sz w:val="28"/>
          <w:szCs w:val="28"/>
        </w:rPr>
        <w:t>с.Бикмуразово</w:t>
      </w:r>
      <w:proofErr w:type="spellEnd"/>
      <w:r w:rsidR="0069324F">
        <w:rPr>
          <w:sz w:val="28"/>
          <w:szCs w:val="28"/>
        </w:rPr>
        <w:t>.</w:t>
      </w:r>
    </w:p>
    <w:p w14:paraId="2B7444EB" w14:textId="77777777" w:rsidR="00027485" w:rsidRPr="004508DD" w:rsidRDefault="00027485" w:rsidP="00027485">
      <w:pPr>
        <w:ind w:firstLine="709"/>
        <w:rPr>
          <w:b/>
          <w:i/>
          <w:sz w:val="28"/>
          <w:szCs w:val="28"/>
        </w:rPr>
      </w:pPr>
      <w:r w:rsidRPr="004508DD">
        <w:rPr>
          <w:b/>
          <w:i/>
          <w:sz w:val="28"/>
          <w:szCs w:val="28"/>
        </w:rPr>
        <w:t>Проектное предложение</w:t>
      </w:r>
    </w:p>
    <w:p w14:paraId="2684B39B" w14:textId="77777777" w:rsidR="000E1FF9" w:rsidRPr="004508DD" w:rsidRDefault="000E1FF9" w:rsidP="00027485">
      <w:pPr>
        <w:pStyle w:val="a7"/>
        <w:ind w:left="0" w:firstLine="709"/>
        <w:jc w:val="both"/>
        <w:rPr>
          <w:sz w:val="28"/>
          <w:szCs w:val="28"/>
        </w:rPr>
      </w:pPr>
      <w:r w:rsidRPr="004508DD">
        <w:rPr>
          <w:sz w:val="28"/>
          <w:szCs w:val="28"/>
        </w:rPr>
        <w:t xml:space="preserve">Схемой территориального планирования </w:t>
      </w:r>
      <w:proofErr w:type="spellStart"/>
      <w:r w:rsidRPr="004508DD">
        <w:rPr>
          <w:sz w:val="28"/>
          <w:szCs w:val="28"/>
        </w:rPr>
        <w:t>Буинского</w:t>
      </w:r>
      <w:proofErr w:type="spellEnd"/>
      <w:r w:rsidRPr="004508DD">
        <w:rPr>
          <w:sz w:val="28"/>
          <w:szCs w:val="28"/>
        </w:rPr>
        <w:t xml:space="preserve"> муниципального района предусмотрено:</w:t>
      </w:r>
    </w:p>
    <w:p w14:paraId="4BEAF8AE" w14:textId="1A90F918" w:rsidR="000E1FF9" w:rsidRPr="004508DD" w:rsidRDefault="000E1FF9" w:rsidP="00027485">
      <w:pPr>
        <w:pStyle w:val="a7"/>
        <w:ind w:left="0" w:firstLine="709"/>
        <w:jc w:val="both"/>
        <w:rPr>
          <w:sz w:val="28"/>
          <w:szCs w:val="28"/>
        </w:rPr>
      </w:pPr>
      <w:r w:rsidRPr="004508DD">
        <w:rPr>
          <w:sz w:val="28"/>
          <w:szCs w:val="28"/>
        </w:rPr>
        <w:t>- организация культурно-ландшафтного маршрута «</w:t>
      </w:r>
      <w:proofErr w:type="spellStart"/>
      <w:r w:rsidRPr="004508DD">
        <w:rPr>
          <w:sz w:val="28"/>
          <w:szCs w:val="28"/>
        </w:rPr>
        <w:t>Буинский</w:t>
      </w:r>
      <w:proofErr w:type="spellEnd"/>
      <w:r w:rsidRPr="004508DD">
        <w:rPr>
          <w:sz w:val="28"/>
          <w:szCs w:val="28"/>
        </w:rPr>
        <w:t xml:space="preserve"> край»</w:t>
      </w:r>
      <w:r w:rsidR="00DF3CE7" w:rsidRPr="004508DD">
        <w:rPr>
          <w:sz w:val="28"/>
          <w:szCs w:val="28"/>
        </w:rPr>
        <w:t>;</w:t>
      </w:r>
    </w:p>
    <w:p w14:paraId="10530DF8" w14:textId="07BF3805" w:rsidR="000E1FF9" w:rsidRPr="004508DD" w:rsidRDefault="000E1FF9" w:rsidP="000E1FF9">
      <w:pPr>
        <w:pStyle w:val="a7"/>
        <w:ind w:left="0" w:firstLine="709"/>
        <w:jc w:val="both"/>
        <w:rPr>
          <w:sz w:val="28"/>
          <w:szCs w:val="28"/>
        </w:rPr>
      </w:pPr>
      <w:r w:rsidRPr="004508DD">
        <w:rPr>
          <w:sz w:val="28"/>
          <w:szCs w:val="28"/>
        </w:rPr>
        <w:t>- организация спортивно-ландшафтного маршрута «Спорт и отдых в Буинском районе»</w:t>
      </w:r>
      <w:r w:rsidR="00DF3CE7" w:rsidRPr="004508DD">
        <w:rPr>
          <w:sz w:val="28"/>
          <w:szCs w:val="28"/>
        </w:rPr>
        <w:t>.</w:t>
      </w:r>
    </w:p>
    <w:p w14:paraId="51EEC4FC" w14:textId="77777777" w:rsidR="00027485" w:rsidRPr="004508DD" w:rsidRDefault="00027485" w:rsidP="00B8183B">
      <w:pPr>
        <w:pStyle w:val="21"/>
        <w:rPr>
          <w:sz w:val="28"/>
          <w:szCs w:val="28"/>
        </w:rPr>
      </w:pPr>
      <w:bookmarkStart w:id="21" w:name="_TOC_250046"/>
      <w:bookmarkStart w:id="22" w:name="_Toc119050829"/>
      <w:r w:rsidRPr="004508DD">
        <w:rPr>
          <w:sz w:val="28"/>
          <w:szCs w:val="28"/>
        </w:rPr>
        <w:t xml:space="preserve">Транспортная </w:t>
      </w:r>
      <w:bookmarkEnd w:id="21"/>
      <w:r w:rsidRPr="004508DD">
        <w:rPr>
          <w:sz w:val="28"/>
          <w:szCs w:val="28"/>
        </w:rPr>
        <w:t>инфраструктура</w:t>
      </w:r>
      <w:bookmarkEnd w:id="22"/>
    </w:p>
    <w:p w14:paraId="15CDF2A8" w14:textId="77777777" w:rsidR="00564A6D" w:rsidRPr="004508DD" w:rsidRDefault="00564A6D" w:rsidP="00564A6D">
      <w:pPr>
        <w:ind w:firstLine="709"/>
        <w:rPr>
          <w:b/>
          <w:i/>
          <w:sz w:val="28"/>
          <w:szCs w:val="28"/>
        </w:rPr>
      </w:pPr>
      <w:r w:rsidRPr="004508DD">
        <w:rPr>
          <w:b/>
          <w:i/>
          <w:sz w:val="28"/>
          <w:szCs w:val="28"/>
        </w:rPr>
        <w:t>Существующее положение</w:t>
      </w:r>
    </w:p>
    <w:p w14:paraId="0847DCE9" w14:textId="18E2DA65" w:rsidR="00786C8E" w:rsidRPr="004508DD" w:rsidRDefault="00786C8E" w:rsidP="00564A6D">
      <w:pPr>
        <w:jc w:val="center"/>
        <w:rPr>
          <w:b/>
          <w:sz w:val="28"/>
          <w:szCs w:val="28"/>
        </w:rPr>
      </w:pPr>
      <w:r w:rsidRPr="004508DD">
        <w:rPr>
          <w:b/>
          <w:sz w:val="28"/>
          <w:szCs w:val="28"/>
        </w:rPr>
        <w:t>Автомобильные</w:t>
      </w:r>
      <w:r w:rsidRPr="004508DD">
        <w:rPr>
          <w:sz w:val="28"/>
          <w:szCs w:val="28"/>
        </w:rPr>
        <w:t xml:space="preserve"> </w:t>
      </w:r>
      <w:r w:rsidRPr="004508DD">
        <w:rPr>
          <w:b/>
          <w:sz w:val="28"/>
          <w:szCs w:val="28"/>
        </w:rPr>
        <w:t>дороги общего пользования</w:t>
      </w:r>
    </w:p>
    <w:p w14:paraId="4F17FC52" w14:textId="15D76D3E" w:rsidR="00027485" w:rsidRPr="004508DD" w:rsidRDefault="00027485" w:rsidP="00AA61AE">
      <w:pPr>
        <w:pStyle w:val="a7"/>
        <w:ind w:left="0" w:firstLine="709"/>
        <w:jc w:val="both"/>
        <w:rPr>
          <w:sz w:val="28"/>
          <w:szCs w:val="28"/>
        </w:rPr>
      </w:pPr>
      <w:r w:rsidRPr="004508DD">
        <w:rPr>
          <w:sz w:val="28"/>
          <w:szCs w:val="28"/>
        </w:rPr>
        <w:t xml:space="preserve">Сведения об </w:t>
      </w:r>
      <w:r w:rsidR="00826578" w:rsidRPr="004508DD">
        <w:rPr>
          <w:sz w:val="28"/>
          <w:szCs w:val="28"/>
        </w:rPr>
        <w:t>автомобильных дорогах</w:t>
      </w:r>
      <w:r w:rsidRPr="004508DD">
        <w:rPr>
          <w:sz w:val="28"/>
          <w:szCs w:val="28"/>
        </w:rPr>
        <w:t xml:space="preserve">, их характеристики приведены в таблице </w:t>
      </w:r>
      <w:r w:rsidR="00186776" w:rsidRPr="004508DD">
        <w:rPr>
          <w:sz w:val="28"/>
          <w:szCs w:val="28"/>
        </w:rPr>
        <w:t>2.8.1</w:t>
      </w:r>
      <w:r w:rsidRPr="004508DD">
        <w:rPr>
          <w:sz w:val="28"/>
          <w:szCs w:val="28"/>
        </w:rPr>
        <w:t>.</w:t>
      </w:r>
    </w:p>
    <w:p w14:paraId="625E8FF1" w14:textId="77777777" w:rsidR="00786C8E" w:rsidRPr="004508DD" w:rsidRDefault="00786C8E" w:rsidP="00AA61AE">
      <w:pPr>
        <w:pStyle w:val="a7"/>
        <w:ind w:left="0" w:firstLine="709"/>
        <w:jc w:val="both"/>
        <w:rPr>
          <w:sz w:val="28"/>
          <w:szCs w:val="28"/>
        </w:rPr>
      </w:pPr>
    </w:p>
    <w:p w14:paraId="6637BB8A" w14:textId="662A9776" w:rsidR="00027485" w:rsidRPr="004508DD" w:rsidRDefault="00027485" w:rsidP="00AA61AE">
      <w:pPr>
        <w:pStyle w:val="a7"/>
        <w:ind w:left="0"/>
        <w:jc w:val="right"/>
        <w:rPr>
          <w:sz w:val="28"/>
          <w:szCs w:val="28"/>
        </w:rPr>
      </w:pPr>
      <w:r w:rsidRPr="004508DD">
        <w:rPr>
          <w:sz w:val="28"/>
          <w:szCs w:val="28"/>
        </w:rPr>
        <w:t xml:space="preserve">Таблица </w:t>
      </w:r>
      <w:r w:rsidR="00186776" w:rsidRPr="004508DD">
        <w:rPr>
          <w:sz w:val="28"/>
          <w:szCs w:val="28"/>
        </w:rPr>
        <w:t>2.8.1</w:t>
      </w:r>
    </w:p>
    <w:tbl>
      <w:tblPr>
        <w:tblStyle w:val="TableNormal"/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2430"/>
        <w:gridCol w:w="3023"/>
        <w:gridCol w:w="2108"/>
        <w:gridCol w:w="2344"/>
      </w:tblGrid>
      <w:tr w:rsidR="00A306B6" w14:paraId="1F47CF7B" w14:textId="77777777" w:rsidTr="00173616">
        <w:trPr>
          <w:trHeight w:val="537"/>
        </w:trPr>
        <w:tc>
          <w:tcPr>
            <w:tcW w:w="1227" w:type="pct"/>
          </w:tcPr>
          <w:p w14:paraId="0322909A" w14:textId="77777777" w:rsidR="00A306B6" w:rsidRDefault="00A306B6" w:rsidP="00A306B6">
            <w:pPr>
              <w:pStyle w:val="TableParagraph"/>
              <w:spacing w:before="140"/>
              <w:ind w:left="508"/>
              <w:rPr>
                <w:b/>
              </w:rPr>
            </w:pPr>
            <w:proofErr w:type="spellStart"/>
            <w:r>
              <w:rPr>
                <w:b/>
              </w:rPr>
              <w:t>Статус</w:t>
            </w:r>
            <w:proofErr w:type="spellEnd"/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объекта</w:t>
            </w:r>
            <w:proofErr w:type="spellEnd"/>
          </w:p>
        </w:tc>
        <w:tc>
          <w:tcPr>
            <w:tcW w:w="1526" w:type="pct"/>
          </w:tcPr>
          <w:p w14:paraId="601213E6" w14:textId="77777777" w:rsidR="00A306B6" w:rsidRDefault="00A306B6" w:rsidP="00A306B6">
            <w:pPr>
              <w:pStyle w:val="TableParagraph"/>
              <w:spacing w:before="140"/>
              <w:ind w:left="426"/>
              <w:rPr>
                <w:b/>
              </w:rPr>
            </w:pPr>
            <w:proofErr w:type="spellStart"/>
            <w:r>
              <w:rPr>
                <w:b/>
              </w:rPr>
              <w:t>Наименование</w:t>
            </w:r>
            <w:proofErr w:type="spellEnd"/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объекта</w:t>
            </w:r>
            <w:proofErr w:type="spellEnd"/>
          </w:p>
        </w:tc>
        <w:tc>
          <w:tcPr>
            <w:tcW w:w="1064" w:type="pct"/>
          </w:tcPr>
          <w:p w14:paraId="309241FD" w14:textId="77777777" w:rsidR="00A306B6" w:rsidRDefault="00A306B6" w:rsidP="00A306B6">
            <w:pPr>
              <w:pStyle w:val="TableParagraph"/>
              <w:spacing w:before="13" w:line="252" w:lineRule="exact"/>
              <w:ind w:left="253" w:right="219" w:firstLine="297"/>
              <w:rPr>
                <w:b/>
              </w:rPr>
            </w:pPr>
            <w:proofErr w:type="spellStart"/>
            <w:r>
              <w:rPr>
                <w:b/>
              </w:rPr>
              <w:t>Основные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характеристики</w:t>
            </w:r>
            <w:proofErr w:type="spellEnd"/>
          </w:p>
        </w:tc>
        <w:tc>
          <w:tcPr>
            <w:tcW w:w="1183" w:type="pct"/>
          </w:tcPr>
          <w:p w14:paraId="75FA52CF" w14:textId="77777777" w:rsidR="00A306B6" w:rsidRPr="00A306B6" w:rsidRDefault="00A306B6" w:rsidP="00A306B6">
            <w:pPr>
              <w:pStyle w:val="TableParagraph"/>
              <w:spacing w:before="13" w:line="252" w:lineRule="exact"/>
              <w:ind w:left="94" w:right="76" w:firstLine="261"/>
              <w:jc w:val="center"/>
              <w:rPr>
                <w:b/>
                <w:lang w:val="ru-RU"/>
              </w:rPr>
            </w:pPr>
            <w:r w:rsidRPr="00A306B6">
              <w:rPr>
                <w:b/>
                <w:lang w:val="ru-RU"/>
              </w:rPr>
              <w:t>Протяженность в</w:t>
            </w:r>
            <w:r w:rsidRPr="00A306B6">
              <w:rPr>
                <w:b/>
                <w:spacing w:val="1"/>
                <w:lang w:val="ru-RU"/>
              </w:rPr>
              <w:t xml:space="preserve"> </w:t>
            </w:r>
            <w:r w:rsidRPr="00A306B6">
              <w:rPr>
                <w:b/>
                <w:lang w:val="ru-RU"/>
              </w:rPr>
              <w:t>границах</w:t>
            </w:r>
            <w:r w:rsidRPr="00A306B6">
              <w:rPr>
                <w:b/>
                <w:spacing w:val="-7"/>
                <w:lang w:val="ru-RU"/>
              </w:rPr>
              <w:t xml:space="preserve"> </w:t>
            </w:r>
            <w:r w:rsidRPr="00A306B6">
              <w:rPr>
                <w:b/>
                <w:lang w:val="ru-RU"/>
              </w:rPr>
              <w:t>поселения,</w:t>
            </w:r>
            <w:r w:rsidRPr="00A306B6">
              <w:rPr>
                <w:b/>
                <w:spacing w:val="-7"/>
                <w:lang w:val="ru-RU"/>
              </w:rPr>
              <w:t xml:space="preserve"> </w:t>
            </w:r>
            <w:r w:rsidRPr="00A306B6">
              <w:rPr>
                <w:b/>
                <w:lang w:val="ru-RU"/>
              </w:rPr>
              <w:t>м</w:t>
            </w:r>
          </w:p>
        </w:tc>
      </w:tr>
      <w:tr w:rsidR="00A306B6" w14:paraId="1164A6EE" w14:textId="77777777" w:rsidTr="00173616">
        <w:trPr>
          <w:trHeight w:val="789"/>
        </w:trPr>
        <w:tc>
          <w:tcPr>
            <w:tcW w:w="1227" w:type="pct"/>
          </w:tcPr>
          <w:p w14:paraId="20EF53F6" w14:textId="77777777" w:rsidR="00A306B6" w:rsidRPr="00A306B6" w:rsidRDefault="00A306B6" w:rsidP="00A306B6">
            <w:pPr>
              <w:pStyle w:val="TableParagraph"/>
              <w:spacing w:before="9"/>
              <w:rPr>
                <w:lang w:val="ru-RU"/>
              </w:rPr>
            </w:pPr>
          </w:p>
          <w:p w14:paraId="1874D9A3" w14:textId="77777777" w:rsidR="00A306B6" w:rsidRDefault="00A306B6" w:rsidP="00A306B6">
            <w:pPr>
              <w:pStyle w:val="TableParagraph"/>
              <w:ind w:left="57"/>
            </w:pPr>
            <w:proofErr w:type="spellStart"/>
            <w:r>
              <w:t>федерального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значения</w:t>
            </w:r>
            <w:proofErr w:type="spellEnd"/>
          </w:p>
        </w:tc>
        <w:tc>
          <w:tcPr>
            <w:tcW w:w="1526" w:type="pct"/>
          </w:tcPr>
          <w:p w14:paraId="55CE10D0" w14:textId="77777777" w:rsidR="00A306B6" w:rsidRPr="00A306B6" w:rsidRDefault="00A306B6" w:rsidP="00A306B6">
            <w:pPr>
              <w:pStyle w:val="TableParagraph"/>
              <w:spacing w:before="8"/>
              <w:ind w:left="57" w:right="33"/>
              <w:rPr>
                <w:lang w:val="ru-RU"/>
              </w:rPr>
            </w:pPr>
            <w:r w:rsidRPr="00A306B6">
              <w:rPr>
                <w:lang w:val="ru-RU"/>
              </w:rPr>
              <w:t>транзитная автомобильная</w:t>
            </w:r>
            <w:r w:rsidRPr="00A306B6">
              <w:rPr>
                <w:spacing w:val="1"/>
                <w:lang w:val="ru-RU"/>
              </w:rPr>
              <w:t xml:space="preserve"> </w:t>
            </w:r>
            <w:r w:rsidRPr="00A306B6">
              <w:rPr>
                <w:lang w:val="ru-RU"/>
              </w:rPr>
              <w:t>дорога Р-241 «Казань – Буинск -</w:t>
            </w:r>
            <w:r w:rsidRPr="00A306B6">
              <w:rPr>
                <w:spacing w:val="-52"/>
                <w:lang w:val="ru-RU"/>
              </w:rPr>
              <w:t xml:space="preserve"> </w:t>
            </w:r>
            <w:r w:rsidRPr="00A306B6">
              <w:rPr>
                <w:lang w:val="ru-RU"/>
              </w:rPr>
              <w:t>Ульяновск»</w:t>
            </w:r>
          </w:p>
        </w:tc>
        <w:tc>
          <w:tcPr>
            <w:tcW w:w="1064" w:type="pct"/>
          </w:tcPr>
          <w:p w14:paraId="5D67EA28" w14:textId="77777777" w:rsidR="00A306B6" w:rsidRDefault="00A306B6" w:rsidP="00A306B6">
            <w:pPr>
              <w:pStyle w:val="TableParagraph"/>
              <w:spacing w:before="8"/>
              <w:ind w:left="57" w:right="649"/>
            </w:pPr>
            <w:proofErr w:type="spellStart"/>
            <w:r>
              <w:t>категория</w:t>
            </w:r>
            <w:proofErr w:type="spellEnd"/>
            <w:r>
              <w:t>: II;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покрытие</w:t>
            </w:r>
            <w:proofErr w:type="spellEnd"/>
            <w:r>
              <w:t>:</w:t>
            </w:r>
            <w:r>
              <w:rPr>
                <w:spacing w:val="1"/>
              </w:rPr>
              <w:t xml:space="preserve"> </w:t>
            </w:r>
            <w:proofErr w:type="spellStart"/>
            <w:r>
              <w:t>асфальтобетон</w:t>
            </w:r>
            <w:proofErr w:type="spellEnd"/>
          </w:p>
        </w:tc>
        <w:tc>
          <w:tcPr>
            <w:tcW w:w="1183" w:type="pct"/>
          </w:tcPr>
          <w:p w14:paraId="768EDE43" w14:textId="77777777" w:rsidR="00A306B6" w:rsidRDefault="00A306B6" w:rsidP="00A306B6">
            <w:pPr>
              <w:pStyle w:val="TableParagraph"/>
              <w:spacing w:before="9"/>
            </w:pPr>
          </w:p>
          <w:p w14:paraId="61F1B975" w14:textId="41A962EE" w:rsidR="00A306B6" w:rsidRDefault="00173616" w:rsidP="00A306B6">
            <w:pPr>
              <w:pStyle w:val="TableParagraph"/>
              <w:ind w:left="56"/>
            </w:pPr>
            <w:r>
              <w:t>996</w:t>
            </w:r>
          </w:p>
        </w:tc>
      </w:tr>
      <w:tr w:rsidR="00173616" w14:paraId="4F12E8B7" w14:textId="77777777" w:rsidTr="00173616">
        <w:trPr>
          <w:trHeight w:val="789"/>
        </w:trPr>
        <w:tc>
          <w:tcPr>
            <w:tcW w:w="1227" w:type="pct"/>
            <w:vMerge w:val="restart"/>
            <w:vAlign w:val="center"/>
          </w:tcPr>
          <w:p w14:paraId="4EEA1A7E" w14:textId="77777777" w:rsidR="00173616" w:rsidRDefault="00173616" w:rsidP="00173616">
            <w:pPr>
              <w:pStyle w:val="TableParagraph"/>
              <w:ind w:left="57"/>
              <w:jc w:val="center"/>
            </w:pPr>
            <w:proofErr w:type="spellStart"/>
            <w:r>
              <w:t>регионального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значения</w:t>
            </w:r>
            <w:proofErr w:type="spellEnd"/>
          </w:p>
        </w:tc>
        <w:tc>
          <w:tcPr>
            <w:tcW w:w="1526" w:type="pct"/>
          </w:tcPr>
          <w:p w14:paraId="0607424C" w14:textId="77777777" w:rsidR="00173616" w:rsidRPr="00A306B6" w:rsidRDefault="00173616" w:rsidP="00A306B6">
            <w:pPr>
              <w:pStyle w:val="TableParagraph"/>
              <w:spacing w:before="135"/>
              <w:ind w:left="57" w:right="545"/>
              <w:rPr>
                <w:lang w:val="ru-RU"/>
              </w:rPr>
            </w:pPr>
            <w:r>
              <w:rPr>
                <w:lang w:val="ru-RU"/>
              </w:rPr>
              <w:t xml:space="preserve">транзитная автомобильная </w:t>
            </w:r>
            <w:r w:rsidRPr="00A306B6">
              <w:rPr>
                <w:lang w:val="ru-RU"/>
              </w:rPr>
              <w:t>дорога</w:t>
            </w:r>
            <w:r w:rsidRPr="00A306B6">
              <w:rPr>
                <w:spacing w:val="-2"/>
                <w:lang w:val="ru-RU"/>
              </w:rPr>
              <w:t xml:space="preserve"> </w:t>
            </w:r>
            <w:r w:rsidRPr="00A306B6">
              <w:rPr>
                <w:lang w:val="ru-RU"/>
              </w:rPr>
              <w:t>«Буинск</w:t>
            </w:r>
            <w:r w:rsidRPr="00A306B6">
              <w:rPr>
                <w:spacing w:val="-1"/>
                <w:lang w:val="ru-RU"/>
              </w:rPr>
              <w:t xml:space="preserve"> </w:t>
            </w:r>
            <w:r w:rsidRPr="00A306B6">
              <w:rPr>
                <w:lang w:val="ru-RU"/>
              </w:rPr>
              <w:t>-</w:t>
            </w:r>
            <w:r w:rsidRPr="00A306B6">
              <w:rPr>
                <w:spacing w:val="-6"/>
                <w:lang w:val="ru-RU"/>
              </w:rPr>
              <w:t xml:space="preserve"> </w:t>
            </w:r>
            <w:r w:rsidRPr="00A306B6">
              <w:rPr>
                <w:lang w:val="ru-RU"/>
              </w:rPr>
              <w:t>Тетюши»</w:t>
            </w:r>
          </w:p>
        </w:tc>
        <w:tc>
          <w:tcPr>
            <w:tcW w:w="1064" w:type="pct"/>
          </w:tcPr>
          <w:p w14:paraId="5F870E03" w14:textId="5BD84F45" w:rsidR="00173616" w:rsidRDefault="00173616" w:rsidP="00A306B6">
            <w:pPr>
              <w:pStyle w:val="TableParagraph"/>
              <w:spacing w:before="8"/>
              <w:ind w:left="57" w:right="649"/>
            </w:pPr>
            <w:proofErr w:type="spellStart"/>
            <w:r>
              <w:t>категория</w:t>
            </w:r>
            <w:proofErr w:type="spellEnd"/>
            <w:r>
              <w:t>: IV;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покрытие</w:t>
            </w:r>
            <w:proofErr w:type="spellEnd"/>
            <w:r>
              <w:t>:</w:t>
            </w:r>
            <w:r>
              <w:rPr>
                <w:spacing w:val="1"/>
              </w:rPr>
              <w:t xml:space="preserve"> </w:t>
            </w:r>
            <w:proofErr w:type="spellStart"/>
            <w:r>
              <w:t>асфальтобетон</w:t>
            </w:r>
            <w:proofErr w:type="spellEnd"/>
          </w:p>
        </w:tc>
        <w:tc>
          <w:tcPr>
            <w:tcW w:w="1183" w:type="pct"/>
          </w:tcPr>
          <w:p w14:paraId="5B316FF7" w14:textId="77777777" w:rsidR="00173616" w:rsidRDefault="00173616" w:rsidP="00A306B6">
            <w:pPr>
              <w:pStyle w:val="TableParagraph"/>
              <w:spacing w:before="9"/>
            </w:pPr>
          </w:p>
          <w:p w14:paraId="12A13FA2" w14:textId="334E14D4" w:rsidR="00173616" w:rsidRPr="00173616" w:rsidRDefault="00173616" w:rsidP="00A306B6">
            <w:pPr>
              <w:pStyle w:val="TableParagraph"/>
              <w:ind w:left="56"/>
              <w:rPr>
                <w:lang w:val="ru-RU"/>
              </w:rPr>
            </w:pPr>
            <w:r>
              <w:rPr>
                <w:lang w:val="ru-RU"/>
              </w:rPr>
              <w:t>2654</w:t>
            </w:r>
          </w:p>
        </w:tc>
      </w:tr>
      <w:tr w:rsidR="00173616" w14:paraId="3977DCCC" w14:textId="77777777" w:rsidTr="00173616">
        <w:trPr>
          <w:trHeight w:val="789"/>
        </w:trPr>
        <w:tc>
          <w:tcPr>
            <w:tcW w:w="1227" w:type="pct"/>
            <w:vMerge/>
          </w:tcPr>
          <w:p w14:paraId="23769D88" w14:textId="77777777" w:rsidR="00173616" w:rsidRDefault="00173616" w:rsidP="00A306B6">
            <w:pPr>
              <w:rPr>
                <w:sz w:val="2"/>
                <w:szCs w:val="2"/>
              </w:rPr>
            </w:pPr>
          </w:p>
        </w:tc>
        <w:tc>
          <w:tcPr>
            <w:tcW w:w="1526" w:type="pct"/>
          </w:tcPr>
          <w:p w14:paraId="18863736" w14:textId="45E42A6B" w:rsidR="00173616" w:rsidRPr="00A306B6" w:rsidRDefault="00173616" w:rsidP="00A306B6">
            <w:pPr>
              <w:pStyle w:val="TableParagraph"/>
              <w:spacing w:before="8"/>
              <w:ind w:left="57" w:right="231"/>
              <w:rPr>
                <w:lang w:val="ru-RU"/>
              </w:rPr>
            </w:pPr>
            <w:r w:rsidRPr="00A306B6">
              <w:rPr>
                <w:lang w:val="ru-RU"/>
              </w:rPr>
              <w:t>транзитная автомобильная</w:t>
            </w:r>
            <w:r w:rsidRPr="00A306B6">
              <w:rPr>
                <w:spacing w:val="1"/>
                <w:lang w:val="ru-RU"/>
              </w:rPr>
              <w:t xml:space="preserve"> </w:t>
            </w:r>
            <w:r w:rsidRPr="00A306B6">
              <w:rPr>
                <w:lang w:val="ru-RU"/>
              </w:rPr>
              <w:t>дорога «Казань - Ульяновск» -</w:t>
            </w:r>
            <w:r w:rsidRPr="00A306B6">
              <w:rPr>
                <w:spacing w:val="-52"/>
                <w:lang w:val="ru-RU"/>
              </w:rPr>
              <w:t xml:space="preserve"> </w:t>
            </w:r>
            <w:proofErr w:type="spellStart"/>
            <w:r w:rsidR="00010443">
              <w:rPr>
                <w:lang w:val="ru-RU"/>
              </w:rPr>
              <w:t>Черки-Кильдуразы</w:t>
            </w:r>
            <w:proofErr w:type="spellEnd"/>
          </w:p>
        </w:tc>
        <w:tc>
          <w:tcPr>
            <w:tcW w:w="1064" w:type="pct"/>
          </w:tcPr>
          <w:p w14:paraId="7000CD0F" w14:textId="77777777" w:rsidR="00173616" w:rsidRDefault="00173616" w:rsidP="00A306B6">
            <w:pPr>
              <w:pStyle w:val="TableParagraph"/>
              <w:spacing w:before="8"/>
              <w:ind w:left="57" w:right="649"/>
            </w:pPr>
            <w:proofErr w:type="spellStart"/>
            <w:r>
              <w:t>категория</w:t>
            </w:r>
            <w:proofErr w:type="spellEnd"/>
            <w:r>
              <w:t>: IV;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покрытие</w:t>
            </w:r>
            <w:proofErr w:type="spellEnd"/>
            <w:r>
              <w:t>:</w:t>
            </w:r>
            <w:r>
              <w:rPr>
                <w:spacing w:val="1"/>
              </w:rPr>
              <w:t xml:space="preserve"> </w:t>
            </w:r>
            <w:proofErr w:type="spellStart"/>
            <w:r>
              <w:t>асфальтобетон</w:t>
            </w:r>
            <w:proofErr w:type="spellEnd"/>
          </w:p>
        </w:tc>
        <w:tc>
          <w:tcPr>
            <w:tcW w:w="1183" w:type="pct"/>
          </w:tcPr>
          <w:p w14:paraId="69C7AC5C" w14:textId="77777777" w:rsidR="00173616" w:rsidRDefault="00173616" w:rsidP="00A306B6">
            <w:pPr>
              <w:pStyle w:val="TableParagraph"/>
              <w:spacing w:before="9"/>
            </w:pPr>
          </w:p>
          <w:p w14:paraId="2C2C45A0" w14:textId="74DE1E3F" w:rsidR="00173616" w:rsidRPr="00173616" w:rsidRDefault="00173616" w:rsidP="00A306B6">
            <w:pPr>
              <w:pStyle w:val="TableParagraph"/>
              <w:ind w:left="56"/>
              <w:rPr>
                <w:lang w:val="ru-RU"/>
              </w:rPr>
            </w:pPr>
            <w:r>
              <w:rPr>
                <w:lang w:val="ru-RU"/>
              </w:rPr>
              <w:t>3081</w:t>
            </w:r>
          </w:p>
        </w:tc>
      </w:tr>
      <w:tr w:rsidR="00173616" w14:paraId="15D862E7" w14:textId="77777777" w:rsidTr="00173616">
        <w:trPr>
          <w:trHeight w:val="789"/>
        </w:trPr>
        <w:tc>
          <w:tcPr>
            <w:tcW w:w="1227" w:type="pct"/>
            <w:vMerge/>
          </w:tcPr>
          <w:p w14:paraId="05A86977" w14:textId="77777777" w:rsidR="00173616" w:rsidRDefault="00173616" w:rsidP="00A306B6">
            <w:pPr>
              <w:rPr>
                <w:sz w:val="2"/>
                <w:szCs w:val="2"/>
              </w:rPr>
            </w:pPr>
          </w:p>
        </w:tc>
        <w:tc>
          <w:tcPr>
            <w:tcW w:w="1526" w:type="pct"/>
          </w:tcPr>
          <w:p w14:paraId="28E2B799" w14:textId="467F2F2B" w:rsidR="00173616" w:rsidRPr="00A306B6" w:rsidRDefault="00173616" w:rsidP="00A306B6">
            <w:pPr>
              <w:pStyle w:val="TableParagraph"/>
              <w:spacing w:before="8"/>
              <w:ind w:left="57" w:right="231"/>
            </w:pPr>
            <w:r>
              <w:rPr>
                <w:lang w:val="ru-RU"/>
              </w:rPr>
              <w:t>«</w:t>
            </w:r>
            <w:proofErr w:type="spellStart"/>
            <w:r>
              <w:t>Казань</w:t>
            </w:r>
            <w:proofErr w:type="spellEnd"/>
            <w:r>
              <w:t xml:space="preserve"> – </w:t>
            </w:r>
            <w:proofErr w:type="spellStart"/>
            <w:r>
              <w:t>Ульяновск</w:t>
            </w:r>
            <w:proofErr w:type="spellEnd"/>
            <w:r>
              <w:rPr>
                <w:lang w:val="ru-RU"/>
              </w:rPr>
              <w:t>»</w:t>
            </w:r>
            <w:r w:rsidRPr="00173616">
              <w:t xml:space="preserve"> - </w:t>
            </w:r>
            <w:proofErr w:type="spellStart"/>
            <w:r w:rsidRPr="00173616">
              <w:t>кондитерская</w:t>
            </w:r>
            <w:proofErr w:type="spellEnd"/>
            <w:r w:rsidRPr="00173616">
              <w:t xml:space="preserve"> </w:t>
            </w:r>
            <w:proofErr w:type="spellStart"/>
            <w:r w:rsidRPr="00173616">
              <w:t>фабрика</w:t>
            </w:r>
            <w:proofErr w:type="spellEnd"/>
          </w:p>
        </w:tc>
        <w:tc>
          <w:tcPr>
            <w:tcW w:w="1064" w:type="pct"/>
          </w:tcPr>
          <w:p w14:paraId="1CAA395B" w14:textId="1D5BF75B" w:rsidR="00173616" w:rsidRDefault="00173616" w:rsidP="00A306B6">
            <w:pPr>
              <w:pStyle w:val="TableParagraph"/>
              <w:spacing w:before="8"/>
              <w:ind w:left="57" w:right="649"/>
            </w:pPr>
            <w:proofErr w:type="spellStart"/>
            <w:r>
              <w:t>категория</w:t>
            </w:r>
            <w:proofErr w:type="spellEnd"/>
            <w:r>
              <w:t>: IV;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покрытие</w:t>
            </w:r>
            <w:proofErr w:type="spellEnd"/>
            <w:r>
              <w:t>:</w:t>
            </w:r>
            <w:r>
              <w:rPr>
                <w:spacing w:val="1"/>
              </w:rPr>
              <w:t xml:space="preserve"> </w:t>
            </w:r>
            <w:proofErr w:type="spellStart"/>
            <w:r>
              <w:t>асфальтобетон</w:t>
            </w:r>
            <w:proofErr w:type="spellEnd"/>
          </w:p>
        </w:tc>
        <w:tc>
          <w:tcPr>
            <w:tcW w:w="1183" w:type="pct"/>
          </w:tcPr>
          <w:p w14:paraId="49672A8E" w14:textId="398AD627" w:rsidR="00173616" w:rsidRPr="00173616" w:rsidRDefault="00173616" w:rsidP="00A306B6">
            <w:pPr>
              <w:pStyle w:val="TableParagraph"/>
              <w:spacing w:before="9"/>
              <w:rPr>
                <w:lang w:val="ru-RU"/>
              </w:rPr>
            </w:pPr>
            <w:r>
              <w:rPr>
                <w:lang w:val="ru-RU"/>
              </w:rPr>
              <w:t>1235</w:t>
            </w:r>
          </w:p>
        </w:tc>
      </w:tr>
      <w:tr w:rsidR="00A306B6" w14:paraId="20D7D4DF" w14:textId="77777777" w:rsidTr="00173616">
        <w:trPr>
          <w:trHeight w:val="534"/>
        </w:trPr>
        <w:tc>
          <w:tcPr>
            <w:tcW w:w="1227" w:type="pct"/>
          </w:tcPr>
          <w:p w14:paraId="465E5780" w14:textId="1AA320A8" w:rsidR="00A306B6" w:rsidRDefault="00A306B6" w:rsidP="00826578">
            <w:pPr>
              <w:pStyle w:val="TableParagraph"/>
              <w:spacing w:before="8" w:line="250" w:lineRule="atLeast"/>
              <w:ind w:left="57" w:right="189"/>
            </w:pPr>
            <w:proofErr w:type="spellStart"/>
            <w:r>
              <w:t>местного</w:t>
            </w:r>
            <w:proofErr w:type="spellEnd"/>
            <w:r>
              <w:t xml:space="preserve"> </w:t>
            </w:r>
            <w:proofErr w:type="spellStart"/>
            <w:r>
              <w:t>значения</w:t>
            </w:r>
            <w:proofErr w:type="spellEnd"/>
            <w:r>
              <w:rPr>
                <w:spacing w:val="1"/>
              </w:rPr>
              <w:t xml:space="preserve"> </w:t>
            </w:r>
          </w:p>
        </w:tc>
        <w:tc>
          <w:tcPr>
            <w:tcW w:w="1526" w:type="pct"/>
          </w:tcPr>
          <w:p w14:paraId="2C4F97BA" w14:textId="77777777" w:rsidR="00A306B6" w:rsidRPr="00A306B6" w:rsidRDefault="00A306B6" w:rsidP="00A306B6">
            <w:pPr>
              <w:pStyle w:val="TableParagraph"/>
              <w:spacing w:before="8" w:line="250" w:lineRule="atLeast"/>
              <w:ind w:left="57" w:right="44"/>
              <w:rPr>
                <w:lang w:val="ru-RU"/>
              </w:rPr>
            </w:pPr>
            <w:r w:rsidRPr="00A306B6">
              <w:rPr>
                <w:lang w:val="ru-RU"/>
              </w:rPr>
              <w:t>прочие автомобильные дороги с</w:t>
            </w:r>
            <w:r w:rsidRPr="00A306B6">
              <w:rPr>
                <w:spacing w:val="-52"/>
                <w:lang w:val="ru-RU"/>
              </w:rPr>
              <w:t xml:space="preserve"> </w:t>
            </w:r>
            <w:r w:rsidRPr="00A306B6">
              <w:rPr>
                <w:lang w:val="ru-RU"/>
              </w:rPr>
              <w:t>твердым</w:t>
            </w:r>
            <w:r w:rsidRPr="00A306B6">
              <w:rPr>
                <w:spacing w:val="-2"/>
                <w:lang w:val="ru-RU"/>
              </w:rPr>
              <w:t xml:space="preserve"> </w:t>
            </w:r>
            <w:r w:rsidRPr="00A306B6">
              <w:rPr>
                <w:lang w:val="ru-RU"/>
              </w:rPr>
              <w:t>покрытием</w:t>
            </w:r>
          </w:p>
        </w:tc>
        <w:tc>
          <w:tcPr>
            <w:tcW w:w="1064" w:type="pct"/>
          </w:tcPr>
          <w:p w14:paraId="047C8654" w14:textId="77777777" w:rsidR="00A306B6" w:rsidRDefault="00A306B6" w:rsidP="00A306B6">
            <w:pPr>
              <w:pStyle w:val="TableParagraph"/>
              <w:spacing w:before="8" w:line="250" w:lineRule="atLeast"/>
              <w:ind w:left="57" w:right="649"/>
            </w:pPr>
            <w:proofErr w:type="spellStart"/>
            <w:r>
              <w:t>покрытие</w:t>
            </w:r>
            <w:proofErr w:type="spellEnd"/>
            <w:r>
              <w:t>:</w:t>
            </w:r>
            <w:r>
              <w:rPr>
                <w:spacing w:val="1"/>
              </w:rPr>
              <w:t xml:space="preserve"> </w:t>
            </w:r>
            <w:proofErr w:type="spellStart"/>
            <w:r>
              <w:t>асфальтобетон</w:t>
            </w:r>
            <w:proofErr w:type="spellEnd"/>
          </w:p>
        </w:tc>
        <w:tc>
          <w:tcPr>
            <w:tcW w:w="1183" w:type="pct"/>
          </w:tcPr>
          <w:p w14:paraId="3839EA21" w14:textId="3F967716" w:rsidR="00A306B6" w:rsidRPr="00826578" w:rsidRDefault="004B5161" w:rsidP="00A306B6">
            <w:pPr>
              <w:pStyle w:val="TableParagraph"/>
              <w:spacing w:before="135"/>
              <w:ind w:left="56"/>
              <w:rPr>
                <w:lang w:val="ru-RU"/>
              </w:rPr>
            </w:pPr>
            <w:r>
              <w:rPr>
                <w:lang w:val="ru-RU"/>
              </w:rPr>
              <w:t>9994</w:t>
            </w:r>
          </w:p>
        </w:tc>
      </w:tr>
      <w:tr w:rsidR="00A306B6" w14:paraId="11E9FA92" w14:textId="77777777" w:rsidTr="00173616">
        <w:trPr>
          <w:trHeight w:val="791"/>
        </w:trPr>
        <w:tc>
          <w:tcPr>
            <w:tcW w:w="1227" w:type="pct"/>
          </w:tcPr>
          <w:p w14:paraId="130E4389" w14:textId="77777777" w:rsidR="00A306B6" w:rsidRDefault="00A306B6" w:rsidP="00A306B6">
            <w:pPr>
              <w:pStyle w:val="TableParagraph"/>
              <w:spacing w:before="137"/>
              <w:ind w:left="57" w:right="703"/>
            </w:pPr>
            <w:proofErr w:type="spellStart"/>
            <w:r>
              <w:t>местного</w:t>
            </w:r>
            <w:proofErr w:type="spellEnd"/>
            <w:r>
              <w:t xml:space="preserve"> </w:t>
            </w:r>
            <w:proofErr w:type="spellStart"/>
            <w:r>
              <w:t>значения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поселения</w:t>
            </w:r>
            <w:proofErr w:type="spellEnd"/>
          </w:p>
        </w:tc>
        <w:tc>
          <w:tcPr>
            <w:tcW w:w="1526" w:type="pct"/>
          </w:tcPr>
          <w:p w14:paraId="25418E0D" w14:textId="54E84A74" w:rsidR="00A306B6" w:rsidRPr="00A306B6" w:rsidRDefault="00826578" w:rsidP="00A306B6">
            <w:pPr>
              <w:pStyle w:val="TableParagraph"/>
              <w:spacing w:before="10"/>
              <w:ind w:left="57" w:right="635"/>
              <w:rPr>
                <w:lang w:val="ru-RU"/>
              </w:rPr>
            </w:pPr>
            <w:r>
              <w:rPr>
                <w:lang w:val="ru-RU"/>
              </w:rPr>
              <w:t xml:space="preserve">жилые улицы, проезды на </w:t>
            </w:r>
            <w:r w:rsidR="00A306B6" w:rsidRPr="00A306B6">
              <w:rPr>
                <w:spacing w:val="-52"/>
                <w:lang w:val="ru-RU"/>
              </w:rPr>
              <w:t xml:space="preserve"> </w:t>
            </w:r>
            <w:r w:rsidR="00A306B6" w:rsidRPr="00A306B6">
              <w:rPr>
                <w:lang w:val="ru-RU"/>
              </w:rPr>
              <w:t>территории населенных</w:t>
            </w:r>
            <w:r w:rsidR="00A306B6" w:rsidRPr="00A306B6">
              <w:rPr>
                <w:spacing w:val="1"/>
                <w:lang w:val="ru-RU"/>
              </w:rPr>
              <w:t xml:space="preserve"> </w:t>
            </w:r>
            <w:r w:rsidR="00A306B6" w:rsidRPr="00A306B6">
              <w:rPr>
                <w:lang w:val="ru-RU"/>
              </w:rPr>
              <w:t>пунктов</w:t>
            </w:r>
          </w:p>
        </w:tc>
        <w:tc>
          <w:tcPr>
            <w:tcW w:w="1064" w:type="pct"/>
          </w:tcPr>
          <w:p w14:paraId="5EF353CD" w14:textId="77777777" w:rsidR="00A306B6" w:rsidRPr="00A306B6" w:rsidRDefault="00A306B6" w:rsidP="00A306B6">
            <w:pPr>
              <w:pStyle w:val="TableParagraph"/>
              <w:spacing w:before="9"/>
              <w:rPr>
                <w:lang w:val="ru-RU"/>
              </w:rPr>
            </w:pPr>
          </w:p>
          <w:p w14:paraId="37E2B976" w14:textId="77777777" w:rsidR="00A306B6" w:rsidRDefault="00A306B6" w:rsidP="00A306B6">
            <w:pPr>
              <w:pStyle w:val="TableParagraph"/>
              <w:ind w:left="13"/>
              <w:jc w:val="center"/>
            </w:pPr>
            <w:r>
              <w:t>–</w:t>
            </w:r>
          </w:p>
        </w:tc>
        <w:tc>
          <w:tcPr>
            <w:tcW w:w="1183" w:type="pct"/>
          </w:tcPr>
          <w:p w14:paraId="0FF1C37B" w14:textId="77777777" w:rsidR="00A306B6" w:rsidRDefault="00A306B6" w:rsidP="00A306B6">
            <w:pPr>
              <w:pStyle w:val="TableParagraph"/>
              <w:spacing w:before="9"/>
            </w:pPr>
          </w:p>
          <w:p w14:paraId="48E4F078" w14:textId="4408104E" w:rsidR="00A306B6" w:rsidRPr="00826578" w:rsidRDefault="00826578" w:rsidP="00A306B6">
            <w:pPr>
              <w:pStyle w:val="TableParagraph"/>
              <w:ind w:left="56"/>
              <w:rPr>
                <w:lang w:val="ru-RU"/>
              </w:rPr>
            </w:pPr>
            <w:r>
              <w:rPr>
                <w:lang w:val="ru-RU"/>
              </w:rPr>
              <w:t>28621</w:t>
            </w:r>
          </w:p>
        </w:tc>
      </w:tr>
    </w:tbl>
    <w:p w14:paraId="583E77BF" w14:textId="77777777" w:rsidR="00AA61AE" w:rsidRDefault="00AA61AE" w:rsidP="00AA61AE">
      <w:pPr>
        <w:pStyle w:val="a7"/>
        <w:ind w:left="0"/>
        <w:jc w:val="right"/>
      </w:pPr>
    </w:p>
    <w:p w14:paraId="4FD63904" w14:textId="68CCE3A4" w:rsidR="000A2FE3" w:rsidRPr="004508DD" w:rsidRDefault="000A2FE3" w:rsidP="000A2FE3">
      <w:pPr>
        <w:pStyle w:val="a7"/>
        <w:jc w:val="center"/>
        <w:rPr>
          <w:b/>
          <w:sz w:val="28"/>
          <w:szCs w:val="28"/>
        </w:rPr>
      </w:pPr>
      <w:r w:rsidRPr="004508DD">
        <w:rPr>
          <w:b/>
          <w:sz w:val="28"/>
          <w:szCs w:val="28"/>
        </w:rPr>
        <w:t>Искусственные дорожные сооружения</w:t>
      </w:r>
    </w:p>
    <w:p w14:paraId="5877C074" w14:textId="73D7BC19" w:rsidR="003216D9" w:rsidRPr="004508DD" w:rsidRDefault="003216D9" w:rsidP="003216D9">
      <w:pPr>
        <w:pStyle w:val="a7"/>
        <w:ind w:left="0" w:firstLine="709"/>
        <w:jc w:val="both"/>
        <w:rPr>
          <w:sz w:val="28"/>
          <w:szCs w:val="28"/>
        </w:rPr>
      </w:pPr>
      <w:r w:rsidRPr="004508DD">
        <w:rPr>
          <w:sz w:val="28"/>
          <w:szCs w:val="28"/>
        </w:rPr>
        <w:t xml:space="preserve">На территории </w:t>
      </w:r>
      <w:proofErr w:type="spellStart"/>
      <w:r w:rsidRPr="004508DD">
        <w:rPr>
          <w:sz w:val="28"/>
          <w:szCs w:val="28"/>
        </w:rPr>
        <w:t>Нижненаратбашского</w:t>
      </w:r>
      <w:proofErr w:type="spellEnd"/>
      <w:r w:rsidRPr="004508DD">
        <w:rPr>
          <w:sz w:val="28"/>
          <w:szCs w:val="28"/>
        </w:rPr>
        <w:t xml:space="preserve"> сельского поселения имеются </w:t>
      </w:r>
      <w:r w:rsidR="00A52872" w:rsidRPr="004508DD">
        <w:rPr>
          <w:sz w:val="28"/>
          <w:szCs w:val="28"/>
        </w:rPr>
        <w:t>семь автодорожных мостов</w:t>
      </w:r>
      <w:r w:rsidRPr="004508DD">
        <w:rPr>
          <w:sz w:val="28"/>
          <w:szCs w:val="28"/>
        </w:rPr>
        <w:t>:</w:t>
      </w:r>
    </w:p>
    <w:p w14:paraId="051EF9E3" w14:textId="0231DB3B" w:rsidR="003216D9" w:rsidRPr="004508DD" w:rsidRDefault="003216D9" w:rsidP="003216D9">
      <w:pPr>
        <w:pStyle w:val="a7"/>
        <w:ind w:left="0" w:firstLine="709"/>
        <w:jc w:val="both"/>
        <w:rPr>
          <w:sz w:val="28"/>
          <w:szCs w:val="28"/>
        </w:rPr>
      </w:pPr>
      <w:r w:rsidRPr="004508DD">
        <w:rPr>
          <w:sz w:val="28"/>
          <w:szCs w:val="28"/>
        </w:rPr>
        <w:t>- автодорожный мост</w:t>
      </w:r>
      <w:r w:rsidR="0051550B" w:rsidRPr="004508DD">
        <w:rPr>
          <w:sz w:val="28"/>
          <w:szCs w:val="28"/>
        </w:rPr>
        <w:t xml:space="preserve"> на автомобильной дороге федерального значения «Казань – Буинск -</w:t>
      </w:r>
      <w:r w:rsidR="0051550B" w:rsidRPr="004508DD">
        <w:rPr>
          <w:spacing w:val="-52"/>
          <w:sz w:val="28"/>
          <w:szCs w:val="28"/>
        </w:rPr>
        <w:t xml:space="preserve"> </w:t>
      </w:r>
      <w:r w:rsidR="0051550B" w:rsidRPr="004508DD">
        <w:rPr>
          <w:sz w:val="28"/>
          <w:szCs w:val="28"/>
        </w:rPr>
        <w:t>Ульяновск»</w:t>
      </w:r>
      <w:r w:rsidRPr="004508DD">
        <w:rPr>
          <w:sz w:val="28"/>
          <w:szCs w:val="28"/>
        </w:rPr>
        <w:t>;</w:t>
      </w:r>
    </w:p>
    <w:p w14:paraId="44D7EBA9" w14:textId="72A6AAE7" w:rsidR="00010443" w:rsidRPr="004508DD" w:rsidRDefault="00010443" w:rsidP="00010443">
      <w:pPr>
        <w:pStyle w:val="a7"/>
        <w:ind w:left="0" w:firstLine="709"/>
        <w:jc w:val="both"/>
        <w:rPr>
          <w:sz w:val="28"/>
          <w:szCs w:val="28"/>
        </w:rPr>
      </w:pPr>
      <w:r w:rsidRPr="004508DD">
        <w:rPr>
          <w:sz w:val="28"/>
          <w:szCs w:val="28"/>
        </w:rPr>
        <w:t xml:space="preserve">- автодорожный мост на автомобильной дороге регионального или межмуниципального значения «Казань – </w:t>
      </w:r>
      <w:r w:rsidRPr="004508DD">
        <w:rPr>
          <w:spacing w:val="-52"/>
          <w:sz w:val="28"/>
          <w:szCs w:val="28"/>
        </w:rPr>
        <w:t xml:space="preserve"> </w:t>
      </w:r>
      <w:r w:rsidRPr="004508DD">
        <w:rPr>
          <w:sz w:val="28"/>
          <w:szCs w:val="28"/>
        </w:rPr>
        <w:t xml:space="preserve">Ульяновск» - </w:t>
      </w:r>
      <w:proofErr w:type="spellStart"/>
      <w:r w:rsidRPr="004508DD">
        <w:rPr>
          <w:sz w:val="28"/>
          <w:szCs w:val="28"/>
        </w:rPr>
        <w:t>Черки-Кильдуразы</w:t>
      </w:r>
      <w:proofErr w:type="spellEnd"/>
      <w:r w:rsidRPr="004508DD">
        <w:rPr>
          <w:sz w:val="28"/>
          <w:szCs w:val="28"/>
        </w:rPr>
        <w:t>;</w:t>
      </w:r>
    </w:p>
    <w:p w14:paraId="6702E28A" w14:textId="782475C9" w:rsidR="00010443" w:rsidRPr="004508DD" w:rsidRDefault="00010443" w:rsidP="00010443">
      <w:pPr>
        <w:pStyle w:val="a7"/>
        <w:ind w:left="0" w:firstLine="709"/>
        <w:jc w:val="both"/>
        <w:rPr>
          <w:sz w:val="28"/>
          <w:szCs w:val="28"/>
        </w:rPr>
      </w:pPr>
      <w:r w:rsidRPr="004508DD">
        <w:rPr>
          <w:sz w:val="28"/>
          <w:szCs w:val="28"/>
        </w:rPr>
        <w:t xml:space="preserve">- автодорожный мост через реку Карла на автомобильной дороге регионального или межмуниципального значения «Казань – </w:t>
      </w:r>
      <w:r w:rsidRPr="004508DD">
        <w:rPr>
          <w:spacing w:val="-52"/>
          <w:sz w:val="28"/>
          <w:szCs w:val="28"/>
        </w:rPr>
        <w:t xml:space="preserve"> </w:t>
      </w:r>
      <w:r w:rsidRPr="004508DD">
        <w:rPr>
          <w:sz w:val="28"/>
          <w:szCs w:val="28"/>
        </w:rPr>
        <w:t>Ульяновск» - кондитерская фабрика;</w:t>
      </w:r>
    </w:p>
    <w:p w14:paraId="1745EDC9" w14:textId="56EAA5AC" w:rsidR="000A2FE3" w:rsidRPr="004508DD" w:rsidRDefault="003216D9" w:rsidP="003216D9">
      <w:pPr>
        <w:pStyle w:val="a7"/>
        <w:ind w:left="0" w:firstLine="709"/>
        <w:jc w:val="both"/>
        <w:rPr>
          <w:sz w:val="28"/>
          <w:szCs w:val="28"/>
        </w:rPr>
      </w:pPr>
      <w:r w:rsidRPr="004508DD">
        <w:rPr>
          <w:sz w:val="28"/>
          <w:szCs w:val="28"/>
        </w:rPr>
        <w:t xml:space="preserve">- </w:t>
      </w:r>
      <w:r w:rsidR="0051550B" w:rsidRPr="004508DD">
        <w:rPr>
          <w:sz w:val="28"/>
          <w:szCs w:val="28"/>
        </w:rPr>
        <w:t>четыре автодорожных</w:t>
      </w:r>
      <w:r w:rsidRPr="004508DD">
        <w:rPr>
          <w:sz w:val="28"/>
          <w:szCs w:val="28"/>
        </w:rPr>
        <w:t xml:space="preserve"> мост</w:t>
      </w:r>
      <w:r w:rsidR="0051550B" w:rsidRPr="004508DD">
        <w:rPr>
          <w:sz w:val="28"/>
          <w:szCs w:val="28"/>
        </w:rPr>
        <w:t>а</w:t>
      </w:r>
      <w:r w:rsidRPr="004508DD">
        <w:rPr>
          <w:sz w:val="28"/>
          <w:szCs w:val="28"/>
        </w:rPr>
        <w:t xml:space="preserve"> через реку </w:t>
      </w:r>
      <w:proofErr w:type="spellStart"/>
      <w:r w:rsidR="00010443" w:rsidRPr="004508DD">
        <w:rPr>
          <w:sz w:val="28"/>
          <w:szCs w:val="28"/>
        </w:rPr>
        <w:t>Каилка</w:t>
      </w:r>
      <w:proofErr w:type="spellEnd"/>
      <w:r w:rsidRPr="004508DD">
        <w:rPr>
          <w:sz w:val="28"/>
          <w:szCs w:val="28"/>
        </w:rPr>
        <w:t xml:space="preserve"> </w:t>
      </w:r>
      <w:r w:rsidR="0051550B" w:rsidRPr="004508DD">
        <w:rPr>
          <w:sz w:val="28"/>
          <w:szCs w:val="28"/>
        </w:rPr>
        <w:t xml:space="preserve">в </w:t>
      </w:r>
      <w:proofErr w:type="spellStart"/>
      <w:r w:rsidR="0051550B" w:rsidRPr="004508DD">
        <w:rPr>
          <w:sz w:val="28"/>
          <w:szCs w:val="28"/>
        </w:rPr>
        <w:t>с.Бикмуразово</w:t>
      </w:r>
      <w:proofErr w:type="spellEnd"/>
      <w:r w:rsidR="0051550B" w:rsidRPr="004508DD">
        <w:rPr>
          <w:sz w:val="28"/>
          <w:szCs w:val="28"/>
        </w:rPr>
        <w:t>.</w:t>
      </w:r>
    </w:p>
    <w:p w14:paraId="02E29B5E" w14:textId="4A6F1D7F" w:rsidR="00685A3E" w:rsidRPr="004508DD" w:rsidRDefault="00685A3E" w:rsidP="003216D9">
      <w:pPr>
        <w:pStyle w:val="a7"/>
        <w:ind w:left="0" w:firstLine="709"/>
        <w:jc w:val="both"/>
        <w:rPr>
          <w:sz w:val="28"/>
          <w:szCs w:val="28"/>
        </w:rPr>
      </w:pPr>
    </w:p>
    <w:p w14:paraId="23CB5B65" w14:textId="5E170D52" w:rsidR="00685A3E" w:rsidRPr="004508DD" w:rsidRDefault="00685A3E" w:rsidP="00685A3E">
      <w:pPr>
        <w:pStyle w:val="a7"/>
        <w:jc w:val="center"/>
        <w:rPr>
          <w:b/>
          <w:sz w:val="28"/>
          <w:szCs w:val="28"/>
        </w:rPr>
      </w:pPr>
      <w:r w:rsidRPr="004508DD">
        <w:rPr>
          <w:b/>
          <w:sz w:val="28"/>
          <w:szCs w:val="28"/>
        </w:rPr>
        <w:t xml:space="preserve">Объекты обслуживания </w:t>
      </w:r>
      <w:r w:rsidR="00FE4E16" w:rsidRPr="004508DD">
        <w:rPr>
          <w:b/>
          <w:sz w:val="28"/>
          <w:szCs w:val="28"/>
        </w:rPr>
        <w:t xml:space="preserve">и хранения </w:t>
      </w:r>
      <w:r w:rsidRPr="004508DD">
        <w:rPr>
          <w:b/>
          <w:sz w:val="28"/>
          <w:szCs w:val="28"/>
        </w:rPr>
        <w:t>автомобильного транспорта</w:t>
      </w:r>
    </w:p>
    <w:p w14:paraId="108E9839" w14:textId="7B2DDC37" w:rsidR="000A2FE3" w:rsidRPr="004508DD" w:rsidRDefault="00FE4E16" w:rsidP="004508DD">
      <w:pPr>
        <w:pStyle w:val="a7"/>
        <w:ind w:left="0" w:firstLine="709"/>
        <w:jc w:val="both"/>
        <w:rPr>
          <w:sz w:val="28"/>
          <w:szCs w:val="28"/>
        </w:rPr>
      </w:pPr>
      <w:r w:rsidRPr="004508DD">
        <w:rPr>
          <w:sz w:val="28"/>
          <w:szCs w:val="28"/>
        </w:rPr>
        <w:t xml:space="preserve">На территории </w:t>
      </w:r>
      <w:proofErr w:type="spellStart"/>
      <w:r w:rsidRPr="004508DD">
        <w:rPr>
          <w:sz w:val="28"/>
          <w:szCs w:val="28"/>
        </w:rPr>
        <w:t>Нижненаратбашского</w:t>
      </w:r>
      <w:proofErr w:type="spellEnd"/>
      <w:r w:rsidRPr="004508DD">
        <w:rPr>
          <w:sz w:val="28"/>
          <w:szCs w:val="28"/>
        </w:rPr>
        <w:t xml:space="preserve"> сельского поселения имеются:</w:t>
      </w:r>
    </w:p>
    <w:p w14:paraId="29661C2C" w14:textId="23364309" w:rsidR="00FE4E16" w:rsidRPr="004508DD" w:rsidRDefault="00FE4E16" w:rsidP="004508DD">
      <w:pPr>
        <w:pStyle w:val="a7"/>
        <w:ind w:left="0" w:firstLine="709"/>
        <w:jc w:val="both"/>
        <w:rPr>
          <w:sz w:val="28"/>
          <w:szCs w:val="28"/>
        </w:rPr>
      </w:pPr>
      <w:r w:rsidRPr="004508DD">
        <w:rPr>
          <w:sz w:val="28"/>
          <w:szCs w:val="28"/>
        </w:rPr>
        <w:t xml:space="preserve">- стоянка автобусов в </w:t>
      </w:r>
      <w:proofErr w:type="spellStart"/>
      <w:r w:rsidRPr="004508DD">
        <w:rPr>
          <w:sz w:val="28"/>
          <w:szCs w:val="28"/>
        </w:rPr>
        <w:t>с.Бикмуразово</w:t>
      </w:r>
      <w:proofErr w:type="spellEnd"/>
      <w:r w:rsidRPr="004508DD">
        <w:rPr>
          <w:sz w:val="28"/>
          <w:szCs w:val="28"/>
        </w:rPr>
        <w:t xml:space="preserve"> и гараж возле </w:t>
      </w:r>
      <w:proofErr w:type="spellStart"/>
      <w:r w:rsidRPr="004508DD">
        <w:rPr>
          <w:sz w:val="28"/>
          <w:szCs w:val="28"/>
        </w:rPr>
        <w:t>с.Бикмуразово</w:t>
      </w:r>
      <w:proofErr w:type="spellEnd"/>
      <w:r w:rsidRPr="004508DD">
        <w:rPr>
          <w:sz w:val="28"/>
          <w:szCs w:val="28"/>
        </w:rPr>
        <w:t>;</w:t>
      </w:r>
    </w:p>
    <w:p w14:paraId="73B6828A" w14:textId="09BDEC77" w:rsidR="00FE4E16" w:rsidRPr="004508DD" w:rsidRDefault="00FE4E16" w:rsidP="004508DD">
      <w:pPr>
        <w:pStyle w:val="a7"/>
        <w:ind w:left="0" w:firstLine="709"/>
        <w:jc w:val="both"/>
        <w:rPr>
          <w:sz w:val="28"/>
          <w:szCs w:val="28"/>
        </w:rPr>
      </w:pPr>
      <w:r w:rsidRPr="004508DD">
        <w:rPr>
          <w:sz w:val="28"/>
          <w:szCs w:val="28"/>
        </w:rPr>
        <w:t>- автозаправочная станция «</w:t>
      </w:r>
      <w:proofErr w:type="spellStart"/>
      <w:r w:rsidRPr="004508DD">
        <w:rPr>
          <w:sz w:val="28"/>
          <w:szCs w:val="28"/>
        </w:rPr>
        <w:t>Таиф</w:t>
      </w:r>
      <w:proofErr w:type="spellEnd"/>
      <w:r w:rsidRPr="004508DD">
        <w:rPr>
          <w:sz w:val="28"/>
          <w:szCs w:val="28"/>
        </w:rPr>
        <w:t xml:space="preserve">-НК» и </w:t>
      </w:r>
      <w:r w:rsidR="000A74DC" w:rsidRPr="004508DD">
        <w:rPr>
          <w:sz w:val="28"/>
          <w:szCs w:val="28"/>
        </w:rPr>
        <w:t>автомобильная газозаправочная станция «Газпром» в южной части сельского поселения.</w:t>
      </w:r>
    </w:p>
    <w:p w14:paraId="0E4853BC" w14:textId="3D292B20" w:rsidR="00A306B6" w:rsidRPr="004508DD" w:rsidRDefault="00A306B6" w:rsidP="004508DD">
      <w:pPr>
        <w:pStyle w:val="a7"/>
        <w:ind w:left="0" w:firstLine="709"/>
        <w:jc w:val="both"/>
        <w:rPr>
          <w:b/>
          <w:i/>
          <w:sz w:val="28"/>
          <w:szCs w:val="28"/>
        </w:rPr>
      </w:pPr>
      <w:r w:rsidRPr="004508DD">
        <w:rPr>
          <w:b/>
          <w:i/>
          <w:sz w:val="28"/>
          <w:szCs w:val="28"/>
        </w:rPr>
        <w:t>Проектное п</w:t>
      </w:r>
      <w:r w:rsidR="00564A6D" w:rsidRPr="004508DD">
        <w:rPr>
          <w:b/>
          <w:i/>
          <w:sz w:val="28"/>
          <w:szCs w:val="28"/>
        </w:rPr>
        <w:t>р</w:t>
      </w:r>
      <w:r w:rsidRPr="004508DD">
        <w:rPr>
          <w:b/>
          <w:i/>
          <w:sz w:val="28"/>
          <w:szCs w:val="28"/>
        </w:rPr>
        <w:t>едложение</w:t>
      </w:r>
    </w:p>
    <w:p w14:paraId="07C0FE9C" w14:textId="77777777" w:rsidR="00A306B6" w:rsidRPr="004508DD" w:rsidRDefault="00A306B6" w:rsidP="00A306B6">
      <w:pPr>
        <w:pStyle w:val="a7"/>
        <w:ind w:left="0" w:firstLine="709"/>
        <w:jc w:val="both"/>
        <w:rPr>
          <w:sz w:val="28"/>
          <w:szCs w:val="28"/>
        </w:rPr>
      </w:pPr>
      <w:r w:rsidRPr="004508DD">
        <w:rPr>
          <w:sz w:val="28"/>
          <w:szCs w:val="28"/>
        </w:rPr>
        <w:t>Генеральным планом предусматривается развитие автомобильного транспорта.</w:t>
      </w:r>
    </w:p>
    <w:p w14:paraId="11F459B4" w14:textId="56BA89BF" w:rsidR="00A306B6" w:rsidRPr="004508DD" w:rsidRDefault="00A306B6" w:rsidP="00A306B6">
      <w:pPr>
        <w:pStyle w:val="a7"/>
        <w:ind w:left="0" w:firstLine="709"/>
        <w:jc w:val="both"/>
        <w:rPr>
          <w:sz w:val="28"/>
          <w:szCs w:val="28"/>
        </w:rPr>
      </w:pPr>
      <w:r w:rsidRPr="004508DD">
        <w:rPr>
          <w:sz w:val="28"/>
          <w:szCs w:val="28"/>
        </w:rPr>
        <w:t xml:space="preserve">Сведения о планируемых для размещения </w:t>
      </w:r>
      <w:r w:rsidR="00826578" w:rsidRPr="004508DD">
        <w:rPr>
          <w:sz w:val="28"/>
          <w:szCs w:val="28"/>
        </w:rPr>
        <w:t>автомобильных дорогах</w:t>
      </w:r>
      <w:r w:rsidRPr="004508DD">
        <w:rPr>
          <w:sz w:val="28"/>
          <w:szCs w:val="28"/>
        </w:rPr>
        <w:t xml:space="preserve">, их основные характеристики и обоснование размещения представлены в таблице </w:t>
      </w:r>
      <w:r w:rsidR="00186776" w:rsidRPr="004508DD">
        <w:rPr>
          <w:sz w:val="28"/>
          <w:szCs w:val="28"/>
        </w:rPr>
        <w:t>2.8.2</w:t>
      </w:r>
      <w:r w:rsidRPr="004508DD">
        <w:rPr>
          <w:sz w:val="28"/>
          <w:szCs w:val="28"/>
        </w:rPr>
        <w:t>.</w:t>
      </w:r>
    </w:p>
    <w:p w14:paraId="6621F640" w14:textId="77777777" w:rsidR="00A306B6" w:rsidRPr="004508DD" w:rsidRDefault="00A306B6" w:rsidP="00A306B6">
      <w:pPr>
        <w:pStyle w:val="a7"/>
        <w:ind w:left="0" w:firstLine="709"/>
        <w:jc w:val="both"/>
        <w:rPr>
          <w:sz w:val="28"/>
          <w:szCs w:val="28"/>
        </w:rPr>
      </w:pPr>
    </w:p>
    <w:p w14:paraId="3FF0E75E" w14:textId="7E76731A" w:rsidR="00A306B6" w:rsidRPr="004508DD" w:rsidRDefault="00186776" w:rsidP="00A306B6">
      <w:pPr>
        <w:pStyle w:val="a7"/>
        <w:ind w:left="0"/>
        <w:jc w:val="right"/>
        <w:rPr>
          <w:sz w:val="28"/>
          <w:szCs w:val="28"/>
        </w:rPr>
      </w:pPr>
      <w:r w:rsidRPr="004508DD">
        <w:rPr>
          <w:sz w:val="28"/>
          <w:szCs w:val="28"/>
        </w:rPr>
        <w:t>Таблица 2.8.2</w:t>
      </w:r>
    </w:p>
    <w:tbl>
      <w:tblPr>
        <w:tblStyle w:val="TableNormal"/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1670"/>
        <w:gridCol w:w="2295"/>
        <w:gridCol w:w="1824"/>
        <w:gridCol w:w="1698"/>
        <w:gridCol w:w="2418"/>
      </w:tblGrid>
      <w:tr w:rsidR="00A306B6" w14:paraId="1A14E4F1" w14:textId="77777777" w:rsidTr="00A306B6">
        <w:trPr>
          <w:trHeight w:val="789"/>
        </w:trPr>
        <w:tc>
          <w:tcPr>
            <w:tcW w:w="819" w:type="pct"/>
          </w:tcPr>
          <w:p w14:paraId="17E8CD21" w14:textId="77777777" w:rsidR="00A306B6" w:rsidRDefault="00A306B6" w:rsidP="00A306B6">
            <w:pPr>
              <w:pStyle w:val="TableParagraph"/>
              <w:rPr>
                <w:sz w:val="23"/>
              </w:rPr>
            </w:pPr>
          </w:p>
          <w:p w14:paraId="59122582" w14:textId="77777777" w:rsidR="00A306B6" w:rsidRDefault="00A306B6" w:rsidP="00A306B6">
            <w:pPr>
              <w:pStyle w:val="TableParagraph"/>
              <w:ind w:left="74"/>
              <w:rPr>
                <w:b/>
              </w:rPr>
            </w:pPr>
            <w:proofErr w:type="spellStart"/>
            <w:r>
              <w:rPr>
                <w:b/>
              </w:rPr>
              <w:t>Статус</w:t>
            </w:r>
            <w:proofErr w:type="spellEnd"/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объекта</w:t>
            </w:r>
            <w:proofErr w:type="spellEnd"/>
          </w:p>
        </w:tc>
        <w:tc>
          <w:tcPr>
            <w:tcW w:w="1201" w:type="pct"/>
          </w:tcPr>
          <w:p w14:paraId="2835C0BF" w14:textId="77777777" w:rsidR="00A306B6" w:rsidRDefault="00A306B6" w:rsidP="00A306B6">
            <w:pPr>
              <w:pStyle w:val="TableParagraph"/>
              <w:rPr>
                <w:sz w:val="23"/>
              </w:rPr>
            </w:pPr>
          </w:p>
          <w:p w14:paraId="31303508" w14:textId="77777777" w:rsidR="00A306B6" w:rsidRDefault="00A306B6" w:rsidP="00BF7132">
            <w:pPr>
              <w:pStyle w:val="TableParagraph"/>
              <w:ind w:left="8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Наименование</w:t>
            </w:r>
            <w:proofErr w:type="spellEnd"/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объекта</w:t>
            </w:r>
            <w:proofErr w:type="spellEnd"/>
          </w:p>
        </w:tc>
        <w:tc>
          <w:tcPr>
            <w:tcW w:w="893" w:type="pct"/>
          </w:tcPr>
          <w:p w14:paraId="216F3EFD" w14:textId="77777777" w:rsidR="00A306B6" w:rsidRDefault="00A306B6" w:rsidP="00A306B6">
            <w:pPr>
              <w:pStyle w:val="TableParagraph"/>
              <w:spacing w:before="140"/>
              <w:ind w:left="108" w:right="81" w:firstLine="300"/>
              <w:rPr>
                <w:b/>
              </w:rPr>
            </w:pPr>
            <w:proofErr w:type="spellStart"/>
            <w:r>
              <w:rPr>
                <w:b/>
              </w:rPr>
              <w:t>Основные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характеристики</w:t>
            </w:r>
            <w:proofErr w:type="spellEnd"/>
          </w:p>
        </w:tc>
        <w:tc>
          <w:tcPr>
            <w:tcW w:w="824" w:type="pct"/>
          </w:tcPr>
          <w:p w14:paraId="43D02389" w14:textId="77777777" w:rsidR="00A306B6" w:rsidRPr="00A306B6" w:rsidRDefault="00A306B6" w:rsidP="00A306B6">
            <w:pPr>
              <w:pStyle w:val="TableParagraph"/>
              <w:spacing w:before="12"/>
              <w:ind w:left="60" w:right="49"/>
              <w:jc w:val="center"/>
              <w:rPr>
                <w:b/>
                <w:lang w:val="ru-RU"/>
              </w:rPr>
            </w:pPr>
            <w:r w:rsidRPr="00A306B6">
              <w:rPr>
                <w:b/>
                <w:lang w:val="ru-RU"/>
              </w:rPr>
              <w:t>Протяженность</w:t>
            </w:r>
            <w:r w:rsidRPr="00A306B6">
              <w:rPr>
                <w:b/>
                <w:spacing w:val="-52"/>
                <w:lang w:val="ru-RU"/>
              </w:rPr>
              <w:t xml:space="preserve"> </w:t>
            </w:r>
            <w:r w:rsidRPr="00A306B6">
              <w:rPr>
                <w:b/>
                <w:lang w:val="ru-RU"/>
              </w:rPr>
              <w:t>в границах</w:t>
            </w:r>
          </w:p>
          <w:p w14:paraId="22F01E61" w14:textId="77777777" w:rsidR="00A306B6" w:rsidRPr="00A306B6" w:rsidRDefault="00A306B6" w:rsidP="00A306B6">
            <w:pPr>
              <w:pStyle w:val="TableParagraph"/>
              <w:spacing w:before="1" w:line="250" w:lineRule="exact"/>
              <w:ind w:left="58" w:right="49"/>
              <w:jc w:val="center"/>
              <w:rPr>
                <w:b/>
                <w:lang w:val="ru-RU"/>
              </w:rPr>
            </w:pPr>
            <w:r w:rsidRPr="00A306B6">
              <w:rPr>
                <w:b/>
                <w:lang w:val="ru-RU"/>
              </w:rPr>
              <w:t>поселения,</w:t>
            </w:r>
            <w:r w:rsidRPr="00A306B6">
              <w:rPr>
                <w:b/>
                <w:spacing w:val="-1"/>
                <w:lang w:val="ru-RU"/>
              </w:rPr>
              <w:t xml:space="preserve"> </w:t>
            </w:r>
            <w:r w:rsidR="00BF7132">
              <w:rPr>
                <w:b/>
                <w:spacing w:val="-1"/>
                <w:lang w:val="ru-RU"/>
              </w:rPr>
              <w:t>к</w:t>
            </w:r>
            <w:r w:rsidRPr="00A306B6">
              <w:rPr>
                <w:b/>
                <w:lang w:val="ru-RU"/>
              </w:rPr>
              <w:t>м</w:t>
            </w:r>
          </w:p>
        </w:tc>
        <w:tc>
          <w:tcPr>
            <w:tcW w:w="1263" w:type="pct"/>
          </w:tcPr>
          <w:p w14:paraId="70CA4062" w14:textId="77777777" w:rsidR="00A306B6" w:rsidRDefault="00A306B6" w:rsidP="00BF7132">
            <w:pPr>
              <w:pStyle w:val="TableParagraph"/>
              <w:spacing w:before="140"/>
              <w:ind w:left="266" w:right="247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Обоснование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размещения</w:t>
            </w:r>
            <w:proofErr w:type="spellEnd"/>
            <w:r>
              <w:rPr>
                <w:b/>
                <w:spacing w:val="-11"/>
              </w:rPr>
              <w:t xml:space="preserve"> </w:t>
            </w:r>
            <w:proofErr w:type="spellStart"/>
            <w:r>
              <w:rPr>
                <w:b/>
              </w:rPr>
              <w:t>объекта</w:t>
            </w:r>
            <w:proofErr w:type="spellEnd"/>
          </w:p>
        </w:tc>
      </w:tr>
      <w:tr w:rsidR="00A306B6" w14:paraId="38EAA5F2" w14:textId="77777777" w:rsidTr="00A306B6">
        <w:trPr>
          <w:trHeight w:val="1041"/>
        </w:trPr>
        <w:tc>
          <w:tcPr>
            <w:tcW w:w="819" w:type="pct"/>
          </w:tcPr>
          <w:p w14:paraId="2E9FB669" w14:textId="77777777" w:rsidR="00A306B6" w:rsidRDefault="00A306B6" w:rsidP="00A306B6">
            <w:pPr>
              <w:pStyle w:val="TableParagraph"/>
              <w:spacing w:before="8"/>
              <w:ind w:left="57" w:right="138"/>
            </w:pPr>
            <w:proofErr w:type="spellStart"/>
            <w:r>
              <w:t>автомобильные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дороги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федерального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значения</w:t>
            </w:r>
            <w:proofErr w:type="spellEnd"/>
          </w:p>
        </w:tc>
        <w:tc>
          <w:tcPr>
            <w:tcW w:w="1201" w:type="pct"/>
          </w:tcPr>
          <w:p w14:paraId="4025B136" w14:textId="77777777" w:rsidR="00A306B6" w:rsidRPr="00A306B6" w:rsidRDefault="00A306B6" w:rsidP="00A306B6">
            <w:pPr>
              <w:pStyle w:val="TableParagraph"/>
              <w:spacing w:before="6"/>
              <w:rPr>
                <w:lang w:val="ru-RU"/>
              </w:rPr>
            </w:pPr>
          </w:p>
          <w:p w14:paraId="010C4102" w14:textId="77777777" w:rsidR="00A306B6" w:rsidRPr="00A306B6" w:rsidRDefault="00A306B6" w:rsidP="00A306B6">
            <w:pPr>
              <w:pStyle w:val="TableParagraph"/>
              <w:spacing w:before="1"/>
              <w:ind w:left="56"/>
              <w:rPr>
                <w:lang w:val="ru-RU"/>
              </w:rPr>
            </w:pPr>
            <w:r w:rsidRPr="00A306B6">
              <w:rPr>
                <w:lang w:val="ru-RU"/>
              </w:rPr>
              <w:t>Автомобильная</w:t>
            </w:r>
            <w:r w:rsidRPr="00A306B6">
              <w:rPr>
                <w:spacing w:val="-3"/>
                <w:lang w:val="ru-RU"/>
              </w:rPr>
              <w:t xml:space="preserve"> </w:t>
            </w:r>
            <w:r w:rsidRPr="00A306B6">
              <w:rPr>
                <w:lang w:val="ru-RU"/>
              </w:rPr>
              <w:t>дорога</w:t>
            </w:r>
          </w:p>
          <w:p w14:paraId="4E269BC7" w14:textId="77777777" w:rsidR="00A306B6" w:rsidRPr="00A306B6" w:rsidRDefault="00A306B6" w:rsidP="00A306B6">
            <w:pPr>
              <w:pStyle w:val="TableParagraph"/>
              <w:spacing w:before="1"/>
              <w:ind w:left="56"/>
              <w:rPr>
                <w:lang w:val="ru-RU"/>
              </w:rPr>
            </w:pPr>
            <w:r w:rsidRPr="00A306B6">
              <w:rPr>
                <w:lang w:val="ru-RU"/>
              </w:rPr>
              <w:t>«Обход</w:t>
            </w:r>
            <w:r w:rsidRPr="00A306B6">
              <w:rPr>
                <w:spacing w:val="-1"/>
                <w:lang w:val="ru-RU"/>
              </w:rPr>
              <w:t xml:space="preserve"> </w:t>
            </w:r>
            <w:proofErr w:type="spellStart"/>
            <w:r w:rsidRPr="00A306B6">
              <w:rPr>
                <w:lang w:val="ru-RU"/>
              </w:rPr>
              <w:t>г.Буинск</w:t>
            </w:r>
            <w:proofErr w:type="spellEnd"/>
            <w:r w:rsidRPr="00A306B6">
              <w:rPr>
                <w:lang w:val="ru-RU"/>
              </w:rPr>
              <w:t>»</w:t>
            </w:r>
            <w:r w:rsidRPr="00A306B6">
              <w:rPr>
                <w:spacing w:val="-6"/>
                <w:lang w:val="ru-RU"/>
              </w:rPr>
              <w:t xml:space="preserve"> </w:t>
            </w:r>
          </w:p>
        </w:tc>
        <w:tc>
          <w:tcPr>
            <w:tcW w:w="893" w:type="pct"/>
          </w:tcPr>
          <w:p w14:paraId="3A330806" w14:textId="77777777" w:rsidR="00A306B6" w:rsidRDefault="00A306B6" w:rsidP="00A306B6">
            <w:pPr>
              <w:pStyle w:val="TableParagraph"/>
              <w:spacing w:before="135"/>
              <w:ind w:left="56" w:right="367"/>
            </w:pPr>
            <w:proofErr w:type="spellStart"/>
            <w:r>
              <w:t>категория</w:t>
            </w:r>
            <w:proofErr w:type="spellEnd"/>
            <w:r>
              <w:t>: II;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покрытие</w:t>
            </w:r>
            <w:proofErr w:type="spellEnd"/>
            <w:r>
              <w:t>:</w:t>
            </w:r>
            <w:r>
              <w:rPr>
                <w:spacing w:val="1"/>
              </w:rPr>
              <w:t xml:space="preserve"> </w:t>
            </w:r>
            <w:proofErr w:type="spellStart"/>
            <w:r>
              <w:t>асфальтобетон</w:t>
            </w:r>
            <w:proofErr w:type="spellEnd"/>
          </w:p>
        </w:tc>
        <w:tc>
          <w:tcPr>
            <w:tcW w:w="824" w:type="pct"/>
          </w:tcPr>
          <w:p w14:paraId="52C78E3E" w14:textId="77777777" w:rsidR="00A306B6" w:rsidRDefault="00A306B6" w:rsidP="00A306B6">
            <w:pPr>
              <w:pStyle w:val="TableParagraph"/>
              <w:spacing w:before="7"/>
              <w:rPr>
                <w:sz w:val="33"/>
              </w:rPr>
            </w:pPr>
          </w:p>
          <w:p w14:paraId="4CA8C5FA" w14:textId="6DD965EE" w:rsidR="00A306B6" w:rsidRDefault="00A306B6" w:rsidP="00BF7132">
            <w:pPr>
              <w:pStyle w:val="TableParagraph"/>
              <w:ind w:left="55"/>
              <w:jc w:val="center"/>
            </w:pPr>
            <w:r>
              <w:t>4</w:t>
            </w:r>
            <w:r w:rsidR="00BF7132">
              <w:rPr>
                <w:lang w:val="ru-RU"/>
              </w:rPr>
              <w:t>,</w:t>
            </w:r>
            <w:r w:rsidR="00826578">
              <w:t>557</w:t>
            </w:r>
          </w:p>
        </w:tc>
        <w:tc>
          <w:tcPr>
            <w:tcW w:w="1263" w:type="pct"/>
          </w:tcPr>
          <w:p w14:paraId="01BFDF6A" w14:textId="77777777" w:rsidR="00A306B6" w:rsidRPr="00A306B6" w:rsidRDefault="00BF7132" w:rsidP="00BF7132">
            <w:pPr>
              <w:pStyle w:val="TableParagraph"/>
              <w:spacing w:before="8"/>
              <w:ind w:left="54" w:right="34" w:hanging="1"/>
              <w:rPr>
                <w:lang w:val="ru-RU"/>
              </w:rPr>
            </w:pPr>
            <w:r>
              <w:rPr>
                <w:lang w:val="ru-RU"/>
              </w:rPr>
              <w:t>Схема</w:t>
            </w:r>
            <w:r w:rsidR="00A306B6" w:rsidRPr="00A306B6">
              <w:rPr>
                <w:lang w:val="ru-RU"/>
              </w:rPr>
              <w:t xml:space="preserve"> территориального</w:t>
            </w:r>
            <w:r w:rsidR="00A306B6" w:rsidRPr="00A306B6"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 xml:space="preserve">планирования Республики </w:t>
            </w:r>
            <w:r w:rsidR="00A306B6" w:rsidRPr="00A306B6">
              <w:rPr>
                <w:spacing w:val="-52"/>
                <w:lang w:val="ru-RU"/>
              </w:rPr>
              <w:t xml:space="preserve"> </w:t>
            </w:r>
            <w:r w:rsidR="00A306B6" w:rsidRPr="00A306B6">
              <w:rPr>
                <w:lang w:val="ru-RU"/>
              </w:rPr>
              <w:t>Татарстан</w:t>
            </w:r>
          </w:p>
        </w:tc>
      </w:tr>
    </w:tbl>
    <w:p w14:paraId="1CED16DA" w14:textId="77777777" w:rsidR="00A306B6" w:rsidRDefault="00A306B6" w:rsidP="00A306B6">
      <w:pPr>
        <w:pStyle w:val="a7"/>
        <w:spacing w:before="9"/>
        <w:ind w:left="0"/>
        <w:rPr>
          <w:sz w:val="23"/>
        </w:rPr>
      </w:pPr>
    </w:p>
    <w:p w14:paraId="4E925CD2" w14:textId="77777777" w:rsidR="00A306B6" w:rsidRPr="004508DD" w:rsidRDefault="00A306B6" w:rsidP="00A306B6">
      <w:pPr>
        <w:pStyle w:val="a7"/>
        <w:ind w:left="0" w:firstLine="709"/>
        <w:jc w:val="both"/>
        <w:rPr>
          <w:sz w:val="28"/>
          <w:szCs w:val="28"/>
        </w:rPr>
      </w:pPr>
      <w:r w:rsidRPr="004508DD">
        <w:rPr>
          <w:sz w:val="28"/>
          <w:szCs w:val="28"/>
        </w:rPr>
        <w:t>Размещение автомобильной дороги также предусматривает ряд организационных мероприятий, направленных на обеспечение безопасности миграций диких животных, в том числе:</w:t>
      </w:r>
    </w:p>
    <w:p w14:paraId="5FFFC3E5" w14:textId="77777777" w:rsidR="00A306B6" w:rsidRPr="004508DD" w:rsidRDefault="00A306B6" w:rsidP="00A306B6">
      <w:pPr>
        <w:pStyle w:val="a7"/>
        <w:ind w:left="0" w:firstLine="709"/>
        <w:jc w:val="both"/>
        <w:rPr>
          <w:sz w:val="28"/>
          <w:szCs w:val="28"/>
        </w:rPr>
      </w:pPr>
      <w:r w:rsidRPr="004508DD">
        <w:rPr>
          <w:sz w:val="28"/>
          <w:szCs w:val="28"/>
        </w:rPr>
        <w:t>- организация подземных или надземных переходов для животных (местоположение и конструктивные решения указанных сооружений должны определяться документацией по планировке территории и проектной документацией планируемой автомобильной дороги);</w:t>
      </w:r>
    </w:p>
    <w:p w14:paraId="720B1FB3" w14:textId="77777777" w:rsidR="00A306B6" w:rsidRPr="004508DD" w:rsidRDefault="00A306B6" w:rsidP="00A306B6">
      <w:pPr>
        <w:pStyle w:val="a7"/>
        <w:ind w:left="0" w:firstLine="709"/>
        <w:jc w:val="both"/>
        <w:rPr>
          <w:sz w:val="28"/>
          <w:szCs w:val="28"/>
        </w:rPr>
      </w:pPr>
      <w:r w:rsidRPr="004508DD">
        <w:rPr>
          <w:sz w:val="28"/>
          <w:szCs w:val="28"/>
        </w:rPr>
        <w:t>- организация защитных сооружений и устройств, предотвращающих попадание животных под транспортные средства.</w:t>
      </w:r>
    </w:p>
    <w:p w14:paraId="2FCC0B5E" w14:textId="77777777" w:rsidR="00A306B6" w:rsidRPr="004508DD" w:rsidRDefault="00A306B6" w:rsidP="00A306B6">
      <w:pPr>
        <w:pStyle w:val="a7"/>
        <w:ind w:left="0" w:firstLine="709"/>
        <w:jc w:val="both"/>
        <w:rPr>
          <w:sz w:val="28"/>
          <w:szCs w:val="28"/>
        </w:rPr>
      </w:pPr>
      <w:r w:rsidRPr="004508DD">
        <w:rPr>
          <w:sz w:val="28"/>
          <w:szCs w:val="28"/>
        </w:rPr>
        <w:t>При строительстве автомобильной дороги необходимо соблюдение положений Постановления Правительства Российской Федерации от 13.08.1996 г. № 997 «Об утверждении Требований по предотвращению гибели объектов животного мира при осуществлении производственных процессов, а также при эксплуатации транспортных магистралей, трубопроводов, линий связи и электропередачи», а также согласование проектной документации с Государственным комитетом Республики Татарстан по биологическим ресурсам.</w:t>
      </w:r>
    </w:p>
    <w:p w14:paraId="4B7C2922" w14:textId="639F15F4" w:rsidR="00A306B6" w:rsidRPr="004508DD" w:rsidRDefault="00A306B6" w:rsidP="0095690F">
      <w:pPr>
        <w:pStyle w:val="a7"/>
        <w:ind w:left="0" w:firstLine="709"/>
        <w:jc w:val="both"/>
        <w:rPr>
          <w:sz w:val="28"/>
          <w:szCs w:val="28"/>
        </w:rPr>
      </w:pPr>
      <w:r w:rsidRPr="004508DD">
        <w:rPr>
          <w:sz w:val="28"/>
          <w:szCs w:val="28"/>
        </w:rPr>
        <w:t>Существенного негативного влияния планируемых для размещения объектов на состояние окружающей среды не предполагается.</w:t>
      </w:r>
    </w:p>
    <w:p w14:paraId="20B2A221" w14:textId="419D130E" w:rsidR="00FA48B8" w:rsidRPr="004508DD" w:rsidRDefault="00FA48B8" w:rsidP="00FA48B8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Проектом внесения </w:t>
      </w:r>
      <w:r w:rsidRPr="004508DD">
        <w:rPr>
          <w:sz w:val="28"/>
          <w:szCs w:val="28"/>
        </w:rPr>
        <w:t xml:space="preserve">изменений в генеральный план </w:t>
      </w:r>
      <w:proofErr w:type="spellStart"/>
      <w:r w:rsidRPr="004508DD">
        <w:rPr>
          <w:sz w:val="28"/>
          <w:szCs w:val="28"/>
        </w:rPr>
        <w:t>Нижненаратбашского</w:t>
      </w:r>
      <w:proofErr w:type="spellEnd"/>
      <w:r w:rsidRPr="004508DD"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 xml:space="preserve"> предусмотрено строительство </w:t>
      </w:r>
      <w:r w:rsidR="006054AF">
        <w:rPr>
          <w:sz w:val="28"/>
          <w:szCs w:val="28"/>
        </w:rPr>
        <w:t xml:space="preserve">автомобильной газозаправочной </w:t>
      </w:r>
      <w:r>
        <w:rPr>
          <w:sz w:val="28"/>
          <w:szCs w:val="28"/>
        </w:rPr>
        <w:t>станции в придорожной полосе автомобильной дороги регионального значения «Казань – Ульяновск» - кондитерская фабрика</w:t>
      </w:r>
      <w:r w:rsidR="00507CA2">
        <w:rPr>
          <w:sz w:val="28"/>
          <w:szCs w:val="28"/>
        </w:rPr>
        <w:t>,</w:t>
      </w:r>
      <w:r w:rsidR="00507CA2" w:rsidRPr="00507CA2">
        <w:t xml:space="preserve"> </w:t>
      </w:r>
      <w:r w:rsidR="00507CA2" w:rsidRPr="00507CA2">
        <w:rPr>
          <w:sz w:val="28"/>
          <w:szCs w:val="28"/>
        </w:rPr>
        <w:t xml:space="preserve">в соответствии с Письмом исполнительного комитета </w:t>
      </w:r>
      <w:proofErr w:type="spellStart"/>
      <w:r w:rsidR="00507CA2" w:rsidRPr="00507CA2">
        <w:rPr>
          <w:sz w:val="28"/>
          <w:szCs w:val="28"/>
        </w:rPr>
        <w:t>Буинского</w:t>
      </w:r>
      <w:proofErr w:type="spellEnd"/>
      <w:r w:rsidR="00507CA2" w:rsidRPr="00507CA2">
        <w:rPr>
          <w:sz w:val="28"/>
          <w:szCs w:val="28"/>
        </w:rPr>
        <w:t xml:space="preserve"> муниципального района Республики Татарстан от 07.12.2022 №02-7670</w:t>
      </w:r>
      <w:r>
        <w:rPr>
          <w:sz w:val="28"/>
          <w:szCs w:val="28"/>
        </w:rPr>
        <w:t>.</w:t>
      </w:r>
    </w:p>
    <w:p w14:paraId="695DE66A" w14:textId="007D94C7" w:rsidR="00361DE6" w:rsidRDefault="00361DE6" w:rsidP="00361DE6">
      <w:pPr>
        <w:pStyle w:val="a7"/>
        <w:ind w:left="0" w:firstLine="709"/>
        <w:jc w:val="both"/>
        <w:rPr>
          <w:sz w:val="28"/>
          <w:szCs w:val="28"/>
        </w:rPr>
      </w:pPr>
      <w:r w:rsidRPr="004508DD">
        <w:rPr>
          <w:sz w:val="28"/>
          <w:szCs w:val="28"/>
        </w:rPr>
        <w:t xml:space="preserve">На сегодняшний день на территории </w:t>
      </w:r>
      <w:proofErr w:type="spellStart"/>
      <w:r w:rsidRPr="004508DD">
        <w:rPr>
          <w:sz w:val="28"/>
          <w:szCs w:val="28"/>
        </w:rPr>
        <w:t>Нижненаратбашского</w:t>
      </w:r>
      <w:proofErr w:type="spellEnd"/>
      <w:r w:rsidRPr="004508DD">
        <w:rPr>
          <w:sz w:val="28"/>
          <w:szCs w:val="28"/>
        </w:rPr>
        <w:t xml:space="preserve"> сельского поселения имеется земельный участок с кадастровым номером 16:14:100203:902 с указанием адреса – </w:t>
      </w:r>
      <w:proofErr w:type="spellStart"/>
      <w:r w:rsidRPr="004508DD">
        <w:rPr>
          <w:sz w:val="28"/>
          <w:szCs w:val="28"/>
        </w:rPr>
        <w:t>Нижненаратбашское</w:t>
      </w:r>
      <w:proofErr w:type="spellEnd"/>
      <w:r w:rsidRPr="004508DD">
        <w:rPr>
          <w:sz w:val="28"/>
          <w:szCs w:val="28"/>
        </w:rPr>
        <w:t xml:space="preserve"> сельское поселение, </w:t>
      </w:r>
      <w:proofErr w:type="spellStart"/>
      <w:r w:rsidRPr="004508DD">
        <w:rPr>
          <w:sz w:val="28"/>
          <w:szCs w:val="28"/>
        </w:rPr>
        <w:t>с.Бикмуразово</w:t>
      </w:r>
      <w:proofErr w:type="spellEnd"/>
      <w:r w:rsidRPr="004508DD">
        <w:rPr>
          <w:sz w:val="28"/>
          <w:szCs w:val="28"/>
        </w:rPr>
        <w:t xml:space="preserve">. При постановке на кадастровый учет данного земельного участка была допущена реестровая ошибка и неверно установлена категория земель – «земли населенных пунктов». В связи с этим, проектом внесения изменений в генеральный план </w:t>
      </w:r>
      <w:proofErr w:type="spellStart"/>
      <w:r w:rsidRPr="004508DD">
        <w:rPr>
          <w:sz w:val="28"/>
          <w:szCs w:val="28"/>
        </w:rPr>
        <w:t>Нижненаратбашского</w:t>
      </w:r>
      <w:proofErr w:type="spellEnd"/>
      <w:r w:rsidRPr="004508DD">
        <w:rPr>
          <w:sz w:val="28"/>
          <w:szCs w:val="28"/>
        </w:rPr>
        <w:t xml:space="preserve"> сельского поселения предлагается перевод данного земельного участка в категорию земель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назначения».</w:t>
      </w:r>
    </w:p>
    <w:p w14:paraId="3EE3306A" w14:textId="77777777" w:rsidR="002E34D6" w:rsidRPr="004508DD" w:rsidRDefault="002E34D6" w:rsidP="00B8183B">
      <w:pPr>
        <w:pStyle w:val="21"/>
        <w:rPr>
          <w:sz w:val="28"/>
          <w:szCs w:val="28"/>
        </w:rPr>
      </w:pPr>
      <w:bookmarkStart w:id="23" w:name="_TOC_250040"/>
      <w:bookmarkStart w:id="24" w:name="_Toc119050830"/>
      <w:r w:rsidRPr="004508DD">
        <w:rPr>
          <w:sz w:val="28"/>
          <w:szCs w:val="28"/>
        </w:rPr>
        <w:t xml:space="preserve">Инженерная инфраструктура и коммунальное </w:t>
      </w:r>
      <w:bookmarkEnd w:id="23"/>
      <w:r w:rsidRPr="004508DD">
        <w:rPr>
          <w:sz w:val="28"/>
          <w:szCs w:val="28"/>
        </w:rPr>
        <w:t>обслуживание</w:t>
      </w:r>
      <w:bookmarkEnd w:id="24"/>
    </w:p>
    <w:p w14:paraId="2CC532DE" w14:textId="77777777" w:rsidR="002E34D6" w:rsidRPr="004508DD" w:rsidRDefault="002E34D6" w:rsidP="00A54525">
      <w:pPr>
        <w:pStyle w:val="291"/>
        <w:ind w:left="851" w:hanging="851"/>
        <w:rPr>
          <w:sz w:val="28"/>
          <w:szCs w:val="28"/>
        </w:rPr>
      </w:pPr>
      <w:bookmarkStart w:id="25" w:name="_TOC_250039"/>
      <w:bookmarkStart w:id="26" w:name="_Toc119050831"/>
      <w:r w:rsidRPr="004508DD">
        <w:rPr>
          <w:sz w:val="28"/>
          <w:szCs w:val="28"/>
        </w:rPr>
        <w:t xml:space="preserve">Магистральные инженерные </w:t>
      </w:r>
      <w:bookmarkEnd w:id="25"/>
      <w:r w:rsidRPr="004508DD">
        <w:rPr>
          <w:sz w:val="28"/>
          <w:szCs w:val="28"/>
        </w:rPr>
        <w:t>коммуникации</w:t>
      </w:r>
      <w:bookmarkEnd w:id="26"/>
    </w:p>
    <w:p w14:paraId="5D6EDC74" w14:textId="77777777" w:rsidR="002E34D6" w:rsidRPr="004508DD" w:rsidRDefault="002E34D6" w:rsidP="00EC187E">
      <w:pPr>
        <w:ind w:firstLine="709"/>
        <w:rPr>
          <w:b/>
          <w:i/>
          <w:sz w:val="28"/>
          <w:szCs w:val="28"/>
        </w:rPr>
      </w:pPr>
      <w:r w:rsidRPr="004508DD">
        <w:rPr>
          <w:b/>
          <w:i/>
          <w:sz w:val="28"/>
          <w:szCs w:val="28"/>
        </w:rPr>
        <w:t>Существующее положение</w:t>
      </w:r>
    </w:p>
    <w:p w14:paraId="010C2C41" w14:textId="77777777" w:rsidR="002E34D6" w:rsidRPr="004508DD" w:rsidRDefault="002E34D6" w:rsidP="00EC187E">
      <w:pPr>
        <w:pStyle w:val="a7"/>
        <w:ind w:left="0" w:firstLine="709"/>
        <w:jc w:val="both"/>
        <w:rPr>
          <w:sz w:val="28"/>
          <w:szCs w:val="28"/>
        </w:rPr>
      </w:pPr>
      <w:r w:rsidRPr="004508DD">
        <w:rPr>
          <w:sz w:val="28"/>
          <w:szCs w:val="28"/>
        </w:rPr>
        <w:t>На</w:t>
      </w:r>
      <w:r w:rsidRPr="004508DD">
        <w:rPr>
          <w:sz w:val="28"/>
          <w:szCs w:val="28"/>
        </w:rPr>
        <w:tab/>
        <w:t>территории</w:t>
      </w:r>
      <w:r w:rsidRPr="004508DD">
        <w:rPr>
          <w:sz w:val="28"/>
          <w:szCs w:val="28"/>
        </w:rPr>
        <w:tab/>
        <w:t>поселения</w:t>
      </w:r>
      <w:r w:rsidRPr="004508DD">
        <w:rPr>
          <w:sz w:val="28"/>
          <w:szCs w:val="28"/>
        </w:rPr>
        <w:tab/>
        <w:t>представлены</w:t>
      </w:r>
      <w:r w:rsidRPr="004508DD">
        <w:rPr>
          <w:sz w:val="28"/>
          <w:szCs w:val="28"/>
        </w:rPr>
        <w:tab/>
        <w:t>следующие</w:t>
      </w:r>
      <w:r w:rsidRPr="004508DD">
        <w:rPr>
          <w:sz w:val="28"/>
          <w:szCs w:val="28"/>
        </w:rPr>
        <w:tab/>
        <w:t>магистральные</w:t>
      </w:r>
      <w:r w:rsidRPr="004508DD">
        <w:rPr>
          <w:sz w:val="28"/>
          <w:szCs w:val="28"/>
        </w:rPr>
        <w:tab/>
        <w:t>инженерные коммуникации:</w:t>
      </w:r>
    </w:p>
    <w:p w14:paraId="4B0A727C" w14:textId="77777777" w:rsidR="002E34D6" w:rsidRPr="004508DD" w:rsidRDefault="00EC187E" w:rsidP="00EC187E">
      <w:pPr>
        <w:pStyle w:val="a7"/>
        <w:ind w:left="0" w:firstLine="709"/>
        <w:jc w:val="both"/>
        <w:rPr>
          <w:sz w:val="28"/>
          <w:szCs w:val="28"/>
        </w:rPr>
      </w:pPr>
      <w:r w:rsidRPr="004508DD">
        <w:rPr>
          <w:sz w:val="28"/>
          <w:szCs w:val="28"/>
        </w:rPr>
        <w:t xml:space="preserve">- </w:t>
      </w:r>
      <w:r w:rsidR="002E34D6" w:rsidRPr="004508DD">
        <w:rPr>
          <w:sz w:val="28"/>
          <w:szCs w:val="28"/>
        </w:rPr>
        <w:t xml:space="preserve">воздушные линии электропередачи напряжением 110 </w:t>
      </w:r>
      <w:proofErr w:type="spellStart"/>
      <w:r w:rsidR="002E34D6" w:rsidRPr="004508DD">
        <w:rPr>
          <w:sz w:val="28"/>
          <w:szCs w:val="28"/>
        </w:rPr>
        <w:t>кВ</w:t>
      </w:r>
      <w:proofErr w:type="spellEnd"/>
      <w:r w:rsidR="002E34D6" w:rsidRPr="004508DD">
        <w:rPr>
          <w:sz w:val="28"/>
          <w:szCs w:val="28"/>
        </w:rPr>
        <w:t xml:space="preserve">, 35 </w:t>
      </w:r>
      <w:proofErr w:type="spellStart"/>
      <w:r w:rsidR="002E34D6" w:rsidRPr="004508DD">
        <w:rPr>
          <w:sz w:val="28"/>
          <w:szCs w:val="28"/>
        </w:rPr>
        <w:t>кВ</w:t>
      </w:r>
      <w:proofErr w:type="spellEnd"/>
      <w:r w:rsidR="002E34D6" w:rsidRPr="004508DD">
        <w:rPr>
          <w:sz w:val="28"/>
          <w:szCs w:val="28"/>
        </w:rPr>
        <w:t xml:space="preserve">, 6-10 </w:t>
      </w:r>
      <w:proofErr w:type="spellStart"/>
      <w:r w:rsidR="002E34D6" w:rsidRPr="004508DD">
        <w:rPr>
          <w:sz w:val="28"/>
          <w:szCs w:val="28"/>
        </w:rPr>
        <w:t>кВ</w:t>
      </w:r>
      <w:proofErr w:type="spellEnd"/>
      <w:r w:rsidR="002E34D6" w:rsidRPr="004508DD">
        <w:rPr>
          <w:sz w:val="28"/>
          <w:szCs w:val="28"/>
        </w:rPr>
        <w:t>;</w:t>
      </w:r>
    </w:p>
    <w:p w14:paraId="6AD6D3B7" w14:textId="77777777" w:rsidR="002E34D6" w:rsidRPr="004508DD" w:rsidRDefault="00EC187E" w:rsidP="00EC187E">
      <w:pPr>
        <w:pStyle w:val="a7"/>
        <w:ind w:left="0" w:firstLine="709"/>
        <w:jc w:val="both"/>
        <w:rPr>
          <w:sz w:val="28"/>
          <w:szCs w:val="28"/>
        </w:rPr>
      </w:pPr>
      <w:r w:rsidRPr="004508DD">
        <w:rPr>
          <w:sz w:val="28"/>
          <w:szCs w:val="28"/>
        </w:rPr>
        <w:t xml:space="preserve">- </w:t>
      </w:r>
      <w:r w:rsidR="002E34D6" w:rsidRPr="004508DD">
        <w:rPr>
          <w:sz w:val="28"/>
          <w:szCs w:val="28"/>
        </w:rPr>
        <w:t>линии связи.</w:t>
      </w:r>
    </w:p>
    <w:p w14:paraId="4E850286" w14:textId="77777777" w:rsidR="002E34D6" w:rsidRPr="004508DD" w:rsidRDefault="002E34D6" w:rsidP="00EC187E">
      <w:pPr>
        <w:ind w:firstLine="709"/>
        <w:rPr>
          <w:b/>
          <w:i/>
          <w:sz w:val="28"/>
          <w:szCs w:val="28"/>
        </w:rPr>
      </w:pPr>
      <w:r w:rsidRPr="004508DD">
        <w:rPr>
          <w:b/>
          <w:i/>
          <w:sz w:val="28"/>
          <w:szCs w:val="28"/>
        </w:rPr>
        <w:t>Проектное предложение</w:t>
      </w:r>
    </w:p>
    <w:p w14:paraId="5FBEB003" w14:textId="77777777" w:rsidR="002E34D6" w:rsidRPr="004508DD" w:rsidRDefault="002E34D6" w:rsidP="00EC187E">
      <w:pPr>
        <w:pStyle w:val="a7"/>
        <w:ind w:left="0" w:firstLine="709"/>
        <w:jc w:val="both"/>
        <w:rPr>
          <w:sz w:val="28"/>
          <w:szCs w:val="28"/>
        </w:rPr>
      </w:pPr>
      <w:r w:rsidRPr="004508DD">
        <w:rPr>
          <w:sz w:val="28"/>
          <w:szCs w:val="28"/>
        </w:rPr>
        <w:t>Размещение магистральных инженерных коммуникаций на территории поселения не планируется.</w:t>
      </w:r>
    </w:p>
    <w:p w14:paraId="31733B0F" w14:textId="77777777" w:rsidR="002E34D6" w:rsidRPr="004508DD" w:rsidRDefault="002E34D6" w:rsidP="002E34D6">
      <w:pPr>
        <w:pStyle w:val="a7"/>
        <w:spacing w:before="4"/>
        <w:ind w:left="0"/>
        <w:rPr>
          <w:sz w:val="28"/>
          <w:szCs w:val="28"/>
        </w:rPr>
      </w:pPr>
    </w:p>
    <w:p w14:paraId="2CAD6B5E" w14:textId="77777777" w:rsidR="002E34D6" w:rsidRPr="004508DD" w:rsidRDefault="002E34D6" w:rsidP="004508DD">
      <w:pPr>
        <w:pStyle w:val="291"/>
        <w:ind w:left="851" w:hanging="851"/>
        <w:rPr>
          <w:sz w:val="28"/>
          <w:szCs w:val="28"/>
        </w:rPr>
      </w:pPr>
      <w:bookmarkStart w:id="27" w:name="_TOC_250038"/>
      <w:bookmarkStart w:id="28" w:name="_Toc119050832"/>
      <w:bookmarkEnd w:id="27"/>
      <w:r w:rsidRPr="004508DD">
        <w:rPr>
          <w:sz w:val="28"/>
          <w:szCs w:val="28"/>
        </w:rPr>
        <w:t>Электроснабжение</w:t>
      </w:r>
      <w:bookmarkEnd w:id="28"/>
    </w:p>
    <w:p w14:paraId="13FCC27A" w14:textId="77777777" w:rsidR="002E34D6" w:rsidRPr="004508DD" w:rsidRDefault="002E34D6" w:rsidP="00441A10">
      <w:pPr>
        <w:ind w:firstLine="709"/>
        <w:rPr>
          <w:b/>
          <w:i/>
          <w:sz w:val="28"/>
          <w:szCs w:val="28"/>
        </w:rPr>
      </w:pPr>
      <w:r w:rsidRPr="004508DD">
        <w:rPr>
          <w:b/>
          <w:i/>
          <w:sz w:val="28"/>
          <w:szCs w:val="28"/>
        </w:rPr>
        <w:t>Существующее положение</w:t>
      </w:r>
    </w:p>
    <w:p w14:paraId="62BD872D" w14:textId="77777777" w:rsidR="002E34D6" w:rsidRPr="004508DD" w:rsidRDefault="002E34D6" w:rsidP="00EC187E">
      <w:pPr>
        <w:pStyle w:val="a7"/>
        <w:ind w:left="0" w:firstLine="709"/>
        <w:jc w:val="both"/>
        <w:rPr>
          <w:sz w:val="28"/>
          <w:szCs w:val="28"/>
        </w:rPr>
      </w:pPr>
      <w:r w:rsidRPr="004508DD">
        <w:rPr>
          <w:sz w:val="28"/>
          <w:szCs w:val="28"/>
        </w:rPr>
        <w:t>Электроснабжение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населенных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пунктов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и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производственных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объектов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осуществляется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воздушными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линиями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электропередачи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напряжением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0,4</w:t>
      </w:r>
      <w:r w:rsidRPr="004508DD">
        <w:rPr>
          <w:spacing w:val="1"/>
          <w:sz w:val="28"/>
          <w:szCs w:val="28"/>
        </w:rPr>
        <w:t xml:space="preserve"> </w:t>
      </w:r>
      <w:proofErr w:type="spellStart"/>
      <w:r w:rsidRPr="004508DD">
        <w:rPr>
          <w:sz w:val="28"/>
          <w:szCs w:val="28"/>
        </w:rPr>
        <w:t>кВ.</w:t>
      </w:r>
      <w:proofErr w:type="spellEnd"/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Понижение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напряжения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и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распределение электричества обеспечивается трансформаторными электрическими подстанциями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6-10/0,4</w:t>
      </w:r>
      <w:r w:rsidRPr="004508DD">
        <w:rPr>
          <w:spacing w:val="-1"/>
          <w:sz w:val="28"/>
          <w:szCs w:val="28"/>
        </w:rPr>
        <w:t xml:space="preserve"> </w:t>
      </w:r>
      <w:proofErr w:type="spellStart"/>
      <w:r w:rsidRPr="004508DD">
        <w:rPr>
          <w:sz w:val="28"/>
          <w:szCs w:val="28"/>
        </w:rPr>
        <w:t>кВ.</w:t>
      </w:r>
      <w:proofErr w:type="spellEnd"/>
    </w:p>
    <w:p w14:paraId="1BF7C6C8" w14:textId="77777777" w:rsidR="002E34D6" w:rsidRPr="004508DD" w:rsidRDefault="002E34D6" w:rsidP="00EC187E">
      <w:pPr>
        <w:pStyle w:val="a7"/>
        <w:ind w:left="0" w:firstLine="709"/>
        <w:jc w:val="both"/>
        <w:rPr>
          <w:sz w:val="28"/>
          <w:szCs w:val="28"/>
        </w:rPr>
      </w:pPr>
      <w:r w:rsidRPr="004508DD">
        <w:rPr>
          <w:sz w:val="28"/>
          <w:szCs w:val="28"/>
        </w:rPr>
        <w:t>Уровень</w:t>
      </w:r>
      <w:r w:rsidRPr="004508DD">
        <w:rPr>
          <w:spacing w:val="-2"/>
          <w:sz w:val="28"/>
          <w:szCs w:val="28"/>
        </w:rPr>
        <w:t xml:space="preserve"> </w:t>
      </w:r>
      <w:r w:rsidRPr="004508DD">
        <w:rPr>
          <w:sz w:val="28"/>
          <w:szCs w:val="28"/>
        </w:rPr>
        <w:t>обеспеченности</w:t>
      </w:r>
      <w:r w:rsidRPr="004508DD">
        <w:rPr>
          <w:spacing w:val="-1"/>
          <w:sz w:val="28"/>
          <w:szCs w:val="28"/>
        </w:rPr>
        <w:t xml:space="preserve"> </w:t>
      </w:r>
      <w:r w:rsidRPr="004508DD">
        <w:rPr>
          <w:sz w:val="28"/>
          <w:szCs w:val="28"/>
        </w:rPr>
        <w:t>зданий</w:t>
      </w:r>
      <w:r w:rsidRPr="004508DD">
        <w:rPr>
          <w:spacing w:val="-4"/>
          <w:sz w:val="28"/>
          <w:szCs w:val="28"/>
        </w:rPr>
        <w:t xml:space="preserve"> </w:t>
      </w:r>
      <w:r w:rsidRPr="004508DD">
        <w:rPr>
          <w:sz w:val="28"/>
          <w:szCs w:val="28"/>
        </w:rPr>
        <w:t>и</w:t>
      </w:r>
      <w:r w:rsidRPr="004508DD">
        <w:rPr>
          <w:spacing w:val="-1"/>
          <w:sz w:val="28"/>
          <w:szCs w:val="28"/>
        </w:rPr>
        <w:t xml:space="preserve"> </w:t>
      </w:r>
      <w:r w:rsidRPr="004508DD">
        <w:rPr>
          <w:sz w:val="28"/>
          <w:szCs w:val="28"/>
        </w:rPr>
        <w:t>сооружений</w:t>
      </w:r>
      <w:r w:rsidRPr="004508DD">
        <w:rPr>
          <w:spacing w:val="-2"/>
          <w:sz w:val="28"/>
          <w:szCs w:val="28"/>
        </w:rPr>
        <w:t xml:space="preserve"> </w:t>
      </w:r>
      <w:r w:rsidRPr="004508DD">
        <w:rPr>
          <w:sz w:val="28"/>
          <w:szCs w:val="28"/>
        </w:rPr>
        <w:t>электроэнергией</w:t>
      </w:r>
      <w:r w:rsidRPr="004508DD">
        <w:rPr>
          <w:spacing w:val="-1"/>
          <w:sz w:val="28"/>
          <w:szCs w:val="28"/>
        </w:rPr>
        <w:t xml:space="preserve"> </w:t>
      </w:r>
      <w:r w:rsidRPr="004508DD">
        <w:rPr>
          <w:sz w:val="28"/>
          <w:szCs w:val="28"/>
        </w:rPr>
        <w:t>составляет</w:t>
      </w:r>
      <w:r w:rsidRPr="004508DD">
        <w:rPr>
          <w:spacing w:val="-2"/>
          <w:sz w:val="28"/>
          <w:szCs w:val="28"/>
        </w:rPr>
        <w:t xml:space="preserve"> </w:t>
      </w:r>
      <w:r w:rsidRPr="004508DD">
        <w:rPr>
          <w:sz w:val="28"/>
          <w:szCs w:val="28"/>
        </w:rPr>
        <w:t>100</w:t>
      </w:r>
      <w:r w:rsidRPr="004508DD">
        <w:rPr>
          <w:spacing w:val="-2"/>
          <w:sz w:val="28"/>
          <w:szCs w:val="28"/>
        </w:rPr>
        <w:t xml:space="preserve"> </w:t>
      </w:r>
      <w:r w:rsidRPr="004508DD">
        <w:rPr>
          <w:sz w:val="28"/>
          <w:szCs w:val="28"/>
        </w:rPr>
        <w:t>%.</w:t>
      </w:r>
    </w:p>
    <w:p w14:paraId="0B919CAF" w14:textId="77777777" w:rsidR="002E34D6" w:rsidRPr="004508DD" w:rsidRDefault="002E34D6" w:rsidP="00441A10">
      <w:pPr>
        <w:ind w:firstLine="709"/>
        <w:rPr>
          <w:b/>
          <w:i/>
          <w:sz w:val="28"/>
          <w:szCs w:val="28"/>
        </w:rPr>
      </w:pPr>
      <w:r w:rsidRPr="004508DD">
        <w:rPr>
          <w:b/>
          <w:i/>
          <w:sz w:val="28"/>
          <w:szCs w:val="28"/>
        </w:rPr>
        <w:t>Проектное предложение</w:t>
      </w:r>
    </w:p>
    <w:p w14:paraId="6C3497A0" w14:textId="6A6DD066" w:rsidR="002E34D6" w:rsidRPr="004508DD" w:rsidRDefault="002E34D6" w:rsidP="00F2747B">
      <w:pPr>
        <w:pStyle w:val="a7"/>
        <w:ind w:left="0" w:firstLine="709"/>
        <w:jc w:val="both"/>
        <w:rPr>
          <w:sz w:val="28"/>
          <w:szCs w:val="28"/>
        </w:rPr>
      </w:pPr>
      <w:r w:rsidRPr="004508DD">
        <w:rPr>
          <w:sz w:val="28"/>
          <w:szCs w:val="28"/>
        </w:rPr>
        <w:t>В связи с возможным планируемым увеличением объема жилищного фонда и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приростом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численности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населения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предполагается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увеличение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показателя</w:t>
      </w:r>
      <w:r w:rsidRPr="004508DD">
        <w:rPr>
          <w:spacing w:val="1"/>
          <w:sz w:val="28"/>
          <w:szCs w:val="28"/>
        </w:rPr>
        <w:t xml:space="preserve"> </w:t>
      </w:r>
      <w:r w:rsidR="00F2747B" w:rsidRPr="004508DD">
        <w:rPr>
          <w:sz w:val="28"/>
          <w:szCs w:val="28"/>
        </w:rPr>
        <w:t>электропотребления</w:t>
      </w:r>
      <w:r w:rsidRPr="004508DD">
        <w:rPr>
          <w:sz w:val="28"/>
          <w:szCs w:val="28"/>
        </w:rPr>
        <w:t>.</w:t>
      </w:r>
    </w:p>
    <w:p w14:paraId="7538542D" w14:textId="0EAE21E9" w:rsidR="00F2747B" w:rsidRPr="004508DD" w:rsidRDefault="00F2747B" w:rsidP="00EC187E">
      <w:pPr>
        <w:pStyle w:val="a7"/>
        <w:ind w:left="0" w:firstLine="709"/>
        <w:jc w:val="both"/>
        <w:rPr>
          <w:sz w:val="28"/>
          <w:szCs w:val="28"/>
        </w:rPr>
      </w:pPr>
      <w:r w:rsidRPr="004508DD">
        <w:rPr>
          <w:sz w:val="28"/>
          <w:szCs w:val="28"/>
        </w:rPr>
        <w:t xml:space="preserve">Генеральным планом предлагается строительство линий электропередач напряжением 10 и 0,4 </w:t>
      </w:r>
      <w:proofErr w:type="spellStart"/>
      <w:r w:rsidRPr="004508DD">
        <w:rPr>
          <w:sz w:val="28"/>
          <w:szCs w:val="28"/>
        </w:rPr>
        <w:t>кВ</w:t>
      </w:r>
      <w:proofErr w:type="spellEnd"/>
      <w:r w:rsidRPr="004508DD">
        <w:rPr>
          <w:sz w:val="28"/>
          <w:szCs w:val="28"/>
        </w:rPr>
        <w:t xml:space="preserve"> (с внедрением энергосберегающих технологий) до новых жилых домов в </w:t>
      </w:r>
      <w:proofErr w:type="spellStart"/>
      <w:r w:rsidRPr="004508DD">
        <w:rPr>
          <w:sz w:val="28"/>
          <w:szCs w:val="28"/>
        </w:rPr>
        <w:t>с.Бикмуразово</w:t>
      </w:r>
      <w:proofErr w:type="spellEnd"/>
      <w:r w:rsidRPr="004508DD">
        <w:rPr>
          <w:sz w:val="28"/>
          <w:szCs w:val="28"/>
        </w:rPr>
        <w:t xml:space="preserve">. </w:t>
      </w:r>
    </w:p>
    <w:p w14:paraId="6298753B" w14:textId="77777777" w:rsidR="002E34D6" w:rsidRPr="004508DD" w:rsidRDefault="002E34D6" w:rsidP="00EC187E">
      <w:pPr>
        <w:pStyle w:val="a7"/>
        <w:ind w:left="0" w:firstLine="709"/>
        <w:jc w:val="both"/>
        <w:rPr>
          <w:sz w:val="28"/>
          <w:szCs w:val="28"/>
        </w:rPr>
      </w:pPr>
      <w:r w:rsidRPr="004508DD">
        <w:rPr>
          <w:sz w:val="28"/>
          <w:szCs w:val="28"/>
        </w:rPr>
        <w:t>Размещение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дополнительных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источников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электроснабжения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в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связи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с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возможным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увеличением показателя электропотребления не требуется в связи с достаточными резервными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мощностями существующих</w:t>
      </w:r>
      <w:r w:rsidRPr="004508DD">
        <w:rPr>
          <w:spacing w:val="2"/>
          <w:sz w:val="28"/>
          <w:szCs w:val="28"/>
        </w:rPr>
        <w:t xml:space="preserve"> </w:t>
      </w:r>
      <w:r w:rsidRPr="004508DD">
        <w:rPr>
          <w:sz w:val="28"/>
          <w:szCs w:val="28"/>
        </w:rPr>
        <w:t>источников</w:t>
      </w:r>
      <w:r w:rsidRPr="004508DD">
        <w:rPr>
          <w:spacing w:val="-1"/>
          <w:sz w:val="28"/>
          <w:szCs w:val="28"/>
        </w:rPr>
        <w:t xml:space="preserve"> </w:t>
      </w:r>
      <w:r w:rsidRPr="004508DD">
        <w:rPr>
          <w:sz w:val="28"/>
          <w:szCs w:val="28"/>
        </w:rPr>
        <w:t>электроснабжения.</w:t>
      </w:r>
    </w:p>
    <w:p w14:paraId="714FEB30" w14:textId="77777777" w:rsidR="002E34D6" w:rsidRPr="004508DD" w:rsidRDefault="002E34D6" w:rsidP="00A54525">
      <w:pPr>
        <w:pStyle w:val="291"/>
        <w:ind w:left="851" w:hanging="851"/>
        <w:rPr>
          <w:sz w:val="28"/>
          <w:szCs w:val="28"/>
        </w:rPr>
      </w:pPr>
      <w:bookmarkStart w:id="29" w:name="_TOC_250037"/>
      <w:bookmarkStart w:id="30" w:name="_Toc119050833"/>
      <w:bookmarkEnd w:id="29"/>
      <w:r w:rsidRPr="004508DD">
        <w:rPr>
          <w:sz w:val="28"/>
          <w:szCs w:val="28"/>
        </w:rPr>
        <w:t>Газоснабжение</w:t>
      </w:r>
      <w:bookmarkEnd w:id="30"/>
    </w:p>
    <w:p w14:paraId="21FE8B06" w14:textId="77777777" w:rsidR="002E34D6" w:rsidRPr="004508DD" w:rsidRDefault="002E34D6" w:rsidP="00441A10">
      <w:pPr>
        <w:ind w:firstLine="709"/>
        <w:rPr>
          <w:b/>
          <w:i/>
          <w:sz w:val="28"/>
          <w:szCs w:val="28"/>
        </w:rPr>
      </w:pPr>
      <w:r w:rsidRPr="004508DD">
        <w:rPr>
          <w:b/>
          <w:i/>
          <w:sz w:val="28"/>
          <w:szCs w:val="28"/>
        </w:rPr>
        <w:t>Существующее положение</w:t>
      </w:r>
    </w:p>
    <w:p w14:paraId="3D281EF3" w14:textId="77777777" w:rsidR="002E34D6" w:rsidRPr="004508DD" w:rsidRDefault="002E34D6" w:rsidP="00EC187E">
      <w:pPr>
        <w:pStyle w:val="a7"/>
        <w:ind w:left="0" w:firstLine="709"/>
        <w:jc w:val="both"/>
        <w:rPr>
          <w:sz w:val="28"/>
          <w:szCs w:val="28"/>
        </w:rPr>
      </w:pPr>
      <w:r w:rsidRPr="004508DD">
        <w:rPr>
          <w:sz w:val="28"/>
          <w:szCs w:val="28"/>
        </w:rPr>
        <w:t>Централизованное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газоснабжение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представлено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во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всех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населенных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пунктах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сельского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поселения,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уровень обеспеченности газом</w:t>
      </w:r>
      <w:r w:rsidRPr="004508DD">
        <w:rPr>
          <w:spacing w:val="-1"/>
          <w:sz w:val="28"/>
          <w:szCs w:val="28"/>
        </w:rPr>
        <w:t xml:space="preserve"> </w:t>
      </w:r>
      <w:r w:rsidRPr="004508DD">
        <w:rPr>
          <w:sz w:val="28"/>
          <w:szCs w:val="28"/>
        </w:rPr>
        <w:t>жилых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и общественных</w:t>
      </w:r>
      <w:r w:rsidRPr="004508DD">
        <w:rPr>
          <w:spacing w:val="-1"/>
          <w:sz w:val="28"/>
          <w:szCs w:val="28"/>
        </w:rPr>
        <w:t xml:space="preserve"> </w:t>
      </w:r>
      <w:r w:rsidRPr="004508DD">
        <w:rPr>
          <w:sz w:val="28"/>
          <w:szCs w:val="28"/>
        </w:rPr>
        <w:t>зданий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равен 100</w:t>
      </w:r>
      <w:r w:rsidRPr="004508DD">
        <w:rPr>
          <w:spacing w:val="-1"/>
          <w:sz w:val="28"/>
          <w:szCs w:val="28"/>
        </w:rPr>
        <w:t xml:space="preserve"> </w:t>
      </w:r>
      <w:r w:rsidRPr="004508DD">
        <w:rPr>
          <w:sz w:val="28"/>
          <w:szCs w:val="28"/>
        </w:rPr>
        <w:t>%.</w:t>
      </w:r>
    </w:p>
    <w:p w14:paraId="47382BD7" w14:textId="77777777" w:rsidR="002E34D6" w:rsidRPr="004508DD" w:rsidRDefault="002E34D6" w:rsidP="00441A10">
      <w:pPr>
        <w:ind w:firstLine="709"/>
        <w:rPr>
          <w:b/>
          <w:i/>
          <w:sz w:val="28"/>
          <w:szCs w:val="28"/>
        </w:rPr>
      </w:pPr>
      <w:r w:rsidRPr="004508DD">
        <w:rPr>
          <w:b/>
          <w:i/>
          <w:sz w:val="28"/>
          <w:szCs w:val="28"/>
        </w:rPr>
        <w:t>Проектное предложение</w:t>
      </w:r>
    </w:p>
    <w:p w14:paraId="50F6AF98" w14:textId="10D5B73D" w:rsidR="002E34D6" w:rsidRPr="004508DD" w:rsidRDefault="002E34D6" w:rsidP="00EC187E">
      <w:pPr>
        <w:pStyle w:val="a7"/>
        <w:ind w:left="0" w:firstLine="709"/>
        <w:jc w:val="both"/>
        <w:rPr>
          <w:sz w:val="28"/>
          <w:szCs w:val="28"/>
        </w:rPr>
      </w:pPr>
      <w:r w:rsidRPr="004508DD">
        <w:rPr>
          <w:sz w:val="28"/>
          <w:szCs w:val="28"/>
        </w:rPr>
        <w:t xml:space="preserve">В связи с возможным планируемым увеличением объема жилищного фонда </w:t>
      </w:r>
      <w:r w:rsidR="00F2747B" w:rsidRPr="004508DD">
        <w:rPr>
          <w:sz w:val="28"/>
          <w:szCs w:val="28"/>
        </w:rPr>
        <w:t xml:space="preserve">и </w:t>
      </w:r>
      <w:r w:rsidRPr="004508DD">
        <w:rPr>
          <w:sz w:val="28"/>
          <w:szCs w:val="28"/>
        </w:rPr>
        <w:t>приростом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численности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населения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предполагается увеличен</w:t>
      </w:r>
      <w:r w:rsidR="00394FAF" w:rsidRPr="004508DD">
        <w:rPr>
          <w:sz w:val="28"/>
          <w:szCs w:val="28"/>
        </w:rPr>
        <w:t>ие показателя потребления газа.</w:t>
      </w:r>
    </w:p>
    <w:p w14:paraId="6792A64E" w14:textId="7EB113BC" w:rsidR="00394FAF" w:rsidRPr="004508DD" w:rsidRDefault="00394FAF" w:rsidP="00EC187E">
      <w:pPr>
        <w:pStyle w:val="a7"/>
        <w:ind w:left="0" w:firstLine="709"/>
        <w:jc w:val="both"/>
        <w:rPr>
          <w:sz w:val="28"/>
          <w:szCs w:val="28"/>
        </w:rPr>
      </w:pPr>
      <w:r w:rsidRPr="004508DD">
        <w:rPr>
          <w:sz w:val="28"/>
          <w:szCs w:val="28"/>
        </w:rPr>
        <w:t xml:space="preserve">Генеральным планом предлагается прокладка газопроводов низкого давления от существующих ГРП, ШРП до потребителя в </w:t>
      </w:r>
      <w:proofErr w:type="spellStart"/>
      <w:r w:rsidRPr="004508DD">
        <w:rPr>
          <w:sz w:val="28"/>
          <w:szCs w:val="28"/>
        </w:rPr>
        <w:t>с.Бикмуразово</w:t>
      </w:r>
      <w:proofErr w:type="spellEnd"/>
      <w:r w:rsidRPr="004508DD">
        <w:rPr>
          <w:sz w:val="28"/>
          <w:szCs w:val="28"/>
        </w:rPr>
        <w:t>.</w:t>
      </w:r>
    </w:p>
    <w:p w14:paraId="05C2B2DB" w14:textId="77777777" w:rsidR="002E34D6" w:rsidRPr="004508DD" w:rsidRDefault="002E34D6" w:rsidP="00EC187E">
      <w:pPr>
        <w:pStyle w:val="a7"/>
        <w:ind w:left="0" w:firstLine="709"/>
        <w:jc w:val="both"/>
        <w:rPr>
          <w:sz w:val="28"/>
          <w:szCs w:val="28"/>
        </w:rPr>
      </w:pPr>
      <w:r w:rsidRPr="004508DD">
        <w:rPr>
          <w:sz w:val="28"/>
          <w:szCs w:val="28"/>
        </w:rPr>
        <w:t>Размещение дополнительных источников газоснабжения в связи с возможным увеличением</w:t>
      </w:r>
      <w:r w:rsidRPr="004508DD">
        <w:rPr>
          <w:spacing w:val="-57"/>
          <w:sz w:val="28"/>
          <w:szCs w:val="28"/>
        </w:rPr>
        <w:t xml:space="preserve"> </w:t>
      </w:r>
      <w:r w:rsidRPr="004508DD">
        <w:rPr>
          <w:sz w:val="28"/>
          <w:szCs w:val="28"/>
        </w:rPr>
        <w:t>показателя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потребления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газа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не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требуется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в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связи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с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достаточными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резервными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мощностями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существующих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источников</w:t>
      </w:r>
      <w:r w:rsidRPr="004508DD">
        <w:rPr>
          <w:spacing w:val="-1"/>
          <w:sz w:val="28"/>
          <w:szCs w:val="28"/>
        </w:rPr>
        <w:t xml:space="preserve"> </w:t>
      </w:r>
      <w:r w:rsidRPr="004508DD">
        <w:rPr>
          <w:sz w:val="28"/>
          <w:szCs w:val="28"/>
        </w:rPr>
        <w:t>газоснабжения.</w:t>
      </w:r>
    </w:p>
    <w:p w14:paraId="19541CAE" w14:textId="77777777" w:rsidR="002E34D6" w:rsidRPr="004508DD" w:rsidRDefault="002E34D6" w:rsidP="002E34D6">
      <w:pPr>
        <w:pStyle w:val="a7"/>
        <w:spacing w:before="3"/>
        <w:ind w:left="0"/>
        <w:rPr>
          <w:sz w:val="28"/>
          <w:szCs w:val="28"/>
        </w:rPr>
      </w:pPr>
    </w:p>
    <w:p w14:paraId="4ADCFDA0" w14:textId="77777777" w:rsidR="002E34D6" w:rsidRPr="004508DD" w:rsidRDefault="002E34D6" w:rsidP="00A54525">
      <w:pPr>
        <w:pStyle w:val="291"/>
        <w:ind w:left="851" w:hanging="851"/>
        <w:rPr>
          <w:sz w:val="28"/>
          <w:szCs w:val="28"/>
        </w:rPr>
      </w:pPr>
      <w:bookmarkStart w:id="31" w:name="_TOC_250036"/>
      <w:bookmarkStart w:id="32" w:name="_Toc119050834"/>
      <w:bookmarkEnd w:id="31"/>
      <w:r w:rsidRPr="004508DD">
        <w:rPr>
          <w:sz w:val="28"/>
          <w:szCs w:val="28"/>
        </w:rPr>
        <w:t>Водоснабжение</w:t>
      </w:r>
      <w:bookmarkEnd w:id="32"/>
    </w:p>
    <w:p w14:paraId="1AFAC8BB" w14:textId="77777777" w:rsidR="002E34D6" w:rsidRPr="004508DD" w:rsidRDefault="002E34D6" w:rsidP="00441A10">
      <w:pPr>
        <w:ind w:firstLine="709"/>
        <w:rPr>
          <w:b/>
          <w:i/>
          <w:sz w:val="28"/>
          <w:szCs w:val="28"/>
        </w:rPr>
      </w:pPr>
      <w:r w:rsidRPr="004508DD">
        <w:rPr>
          <w:b/>
          <w:i/>
          <w:sz w:val="28"/>
          <w:szCs w:val="28"/>
        </w:rPr>
        <w:t>Существующее положение</w:t>
      </w:r>
    </w:p>
    <w:p w14:paraId="21F36D1A" w14:textId="77777777" w:rsidR="002E34D6" w:rsidRPr="004508DD" w:rsidRDefault="002E34D6" w:rsidP="00B6641F">
      <w:pPr>
        <w:pStyle w:val="a7"/>
        <w:ind w:left="0" w:firstLine="709"/>
        <w:jc w:val="both"/>
        <w:rPr>
          <w:sz w:val="28"/>
          <w:szCs w:val="28"/>
        </w:rPr>
      </w:pPr>
      <w:r w:rsidRPr="004508DD">
        <w:rPr>
          <w:sz w:val="28"/>
          <w:szCs w:val="28"/>
        </w:rPr>
        <w:t>Водоснабжение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на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территории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сельского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поселения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осуществляется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из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подземных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источников</w:t>
      </w:r>
      <w:r w:rsidRPr="004508DD">
        <w:rPr>
          <w:spacing w:val="-2"/>
          <w:sz w:val="28"/>
          <w:szCs w:val="28"/>
        </w:rPr>
        <w:t xml:space="preserve"> </w:t>
      </w:r>
      <w:r w:rsidRPr="004508DD">
        <w:rPr>
          <w:sz w:val="28"/>
          <w:szCs w:val="28"/>
        </w:rPr>
        <w:t>– скважинных</w:t>
      </w:r>
      <w:r w:rsidRPr="004508DD">
        <w:rPr>
          <w:spacing w:val="2"/>
          <w:sz w:val="28"/>
          <w:szCs w:val="28"/>
        </w:rPr>
        <w:t xml:space="preserve"> </w:t>
      </w:r>
      <w:r w:rsidRPr="004508DD">
        <w:rPr>
          <w:sz w:val="28"/>
          <w:szCs w:val="28"/>
        </w:rPr>
        <w:t>водозаборов.</w:t>
      </w:r>
    </w:p>
    <w:p w14:paraId="12AD36A5" w14:textId="77777777" w:rsidR="002E34D6" w:rsidRPr="004508DD" w:rsidRDefault="002E34D6" w:rsidP="00B6641F">
      <w:pPr>
        <w:pStyle w:val="a7"/>
        <w:ind w:left="0" w:firstLine="709"/>
        <w:jc w:val="both"/>
        <w:rPr>
          <w:sz w:val="28"/>
          <w:szCs w:val="28"/>
        </w:rPr>
      </w:pPr>
      <w:r w:rsidRPr="004508DD">
        <w:rPr>
          <w:sz w:val="28"/>
          <w:szCs w:val="28"/>
        </w:rPr>
        <w:t>Централизованное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водоснабжение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представлено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во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всех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населенных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пунктах.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Уровень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обеспеченности водой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жилых</w:t>
      </w:r>
      <w:r w:rsidRPr="004508DD">
        <w:rPr>
          <w:spacing w:val="-1"/>
          <w:sz w:val="28"/>
          <w:szCs w:val="28"/>
        </w:rPr>
        <w:t xml:space="preserve"> </w:t>
      </w:r>
      <w:r w:rsidRPr="004508DD">
        <w:rPr>
          <w:sz w:val="28"/>
          <w:szCs w:val="28"/>
        </w:rPr>
        <w:t>и</w:t>
      </w:r>
      <w:r w:rsidRPr="004508DD">
        <w:rPr>
          <w:spacing w:val="1"/>
          <w:sz w:val="28"/>
          <w:szCs w:val="28"/>
        </w:rPr>
        <w:t xml:space="preserve"> </w:t>
      </w:r>
      <w:r w:rsidRPr="004508DD">
        <w:rPr>
          <w:sz w:val="28"/>
          <w:szCs w:val="28"/>
        </w:rPr>
        <w:t>общественных зданий составляет 100</w:t>
      </w:r>
      <w:r w:rsidRPr="004508DD">
        <w:rPr>
          <w:spacing w:val="-1"/>
          <w:sz w:val="28"/>
          <w:szCs w:val="28"/>
        </w:rPr>
        <w:t xml:space="preserve"> </w:t>
      </w:r>
      <w:r w:rsidRPr="004508DD">
        <w:rPr>
          <w:sz w:val="28"/>
          <w:szCs w:val="28"/>
        </w:rPr>
        <w:t>%.</w:t>
      </w:r>
    </w:p>
    <w:p w14:paraId="1A161443" w14:textId="77777777" w:rsidR="002E34D6" w:rsidRPr="004508DD" w:rsidRDefault="002E34D6" w:rsidP="00B6641F">
      <w:pPr>
        <w:pStyle w:val="a7"/>
        <w:ind w:left="0" w:firstLine="709"/>
        <w:jc w:val="both"/>
        <w:rPr>
          <w:sz w:val="28"/>
          <w:szCs w:val="28"/>
        </w:rPr>
      </w:pPr>
      <w:r w:rsidRPr="004508DD">
        <w:rPr>
          <w:sz w:val="28"/>
          <w:szCs w:val="28"/>
        </w:rPr>
        <w:t>Информация</w:t>
      </w:r>
      <w:r w:rsidRPr="004508DD">
        <w:rPr>
          <w:spacing w:val="-4"/>
          <w:sz w:val="28"/>
          <w:szCs w:val="28"/>
        </w:rPr>
        <w:t xml:space="preserve"> </w:t>
      </w:r>
      <w:r w:rsidRPr="004508DD">
        <w:rPr>
          <w:sz w:val="28"/>
          <w:szCs w:val="28"/>
        </w:rPr>
        <w:t>о</w:t>
      </w:r>
      <w:r w:rsidRPr="004508DD">
        <w:rPr>
          <w:spacing w:val="-3"/>
          <w:sz w:val="28"/>
          <w:szCs w:val="28"/>
        </w:rPr>
        <w:t xml:space="preserve"> </w:t>
      </w:r>
      <w:r w:rsidRPr="004508DD">
        <w:rPr>
          <w:sz w:val="28"/>
          <w:szCs w:val="28"/>
        </w:rPr>
        <w:t>мощностях</w:t>
      </w:r>
      <w:r w:rsidRPr="004508DD">
        <w:rPr>
          <w:spacing w:val="-4"/>
          <w:sz w:val="28"/>
          <w:szCs w:val="28"/>
        </w:rPr>
        <w:t xml:space="preserve"> </w:t>
      </w:r>
      <w:r w:rsidRPr="004508DD">
        <w:rPr>
          <w:sz w:val="28"/>
          <w:szCs w:val="28"/>
        </w:rPr>
        <w:t>источников</w:t>
      </w:r>
      <w:r w:rsidRPr="004508DD">
        <w:rPr>
          <w:spacing w:val="-4"/>
          <w:sz w:val="28"/>
          <w:szCs w:val="28"/>
        </w:rPr>
        <w:t xml:space="preserve"> </w:t>
      </w:r>
      <w:r w:rsidRPr="004508DD">
        <w:rPr>
          <w:sz w:val="28"/>
          <w:szCs w:val="28"/>
        </w:rPr>
        <w:t>водоснабжения</w:t>
      </w:r>
      <w:r w:rsidRPr="004508DD">
        <w:rPr>
          <w:spacing w:val="-4"/>
          <w:sz w:val="28"/>
          <w:szCs w:val="28"/>
        </w:rPr>
        <w:t xml:space="preserve"> </w:t>
      </w:r>
      <w:r w:rsidRPr="004508DD">
        <w:rPr>
          <w:sz w:val="28"/>
          <w:szCs w:val="28"/>
        </w:rPr>
        <w:t>отсутствует.</w:t>
      </w:r>
    </w:p>
    <w:p w14:paraId="5C140A48" w14:textId="77777777" w:rsidR="002E34D6" w:rsidRPr="00A54525" w:rsidRDefault="002E34D6" w:rsidP="00B6641F">
      <w:pPr>
        <w:pStyle w:val="a7"/>
        <w:ind w:left="0" w:firstLine="709"/>
        <w:jc w:val="both"/>
        <w:rPr>
          <w:sz w:val="28"/>
          <w:szCs w:val="28"/>
        </w:rPr>
      </w:pPr>
      <w:r w:rsidRPr="00A54525">
        <w:rPr>
          <w:sz w:val="28"/>
          <w:szCs w:val="28"/>
        </w:rPr>
        <w:t>Местоположение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и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характеристика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данных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объектов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указаны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на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основании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материалов</w:t>
      </w:r>
      <w:r w:rsidRPr="00A54525">
        <w:rPr>
          <w:spacing w:val="-57"/>
          <w:sz w:val="28"/>
          <w:szCs w:val="28"/>
        </w:rPr>
        <w:t xml:space="preserve"> </w:t>
      </w:r>
      <w:r w:rsidRPr="00A54525">
        <w:rPr>
          <w:sz w:val="28"/>
          <w:szCs w:val="28"/>
        </w:rPr>
        <w:t xml:space="preserve">Схемы территориального планирования </w:t>
      </w:r>
      <w:proofErr w:type="spellStart"/>
      <w:r w:rsidRPr="00A54525">
        <w:rPr>
          <w:sz w:val="28"/>
          <w:szCs w:val="28"/>
        </w:rPr>
        <w:t>Буинского</w:t>
      </w:r>
      <w:proofErr w:type="spellEnd"/>
      <w:r w:rsidRPr="00A54525">
        <w:rPr>
          <w:sz w:val="28"/>
          <w:szCs w:val="28"/>
        </w:rPr>
        <w:t xml:space="preserve"> муниципального района и сведений органов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местного</w:t>
      </w:r>
      <w:r w:rsidRPr="00A54525">
        <w:rPr>
          <w:spacing w:val="-1"/>
          <w:sz w:val="28"/>
          <w:szCs w:val="28"/>
        </w:rPr>
        <w:t xml:space="preserve"> </w:t>
      </w:r>
      <w:r w:rsidRPr="00A54525">
        <w:rPr>
          <w:sz w:val="28"/>
          <w:szCs w:val="28"/>
        </w:rPr>
        <w:t>самоуправления.</w:t>
      </w:r>
    </w:p>
    <w:p w14:paraId="07DB51FD" w14:textId="77777777" w:rsidR="002E34D6" w:rsidRPr="00A54525" w:rsidRDefault="002E34D6" w:rsidP="00B6641F">
      <w:pPr>
        <w:pStyle w:val="a7"/>
        <w:ind w:left="0" w:firstLine="709"/>
        <w:jc w:val="both"/>
        <w:rPr>
          <w:sz w:val="28"/>
          <w:szCs w:val="28"/>
        </w:rPr>
      </w:pPr>
      <w:r w:rsidRPr="00A54525">
        <w:rPr>
          <w:sz w:val="28"/>
          <w:szCs w:val="28"/>
        </w:rPr>
        <w:t>Качество</w:t>
      </w:r>
      <w:r w:rsidRPr="00A54525">
        <w:rPr>
          <w:spacing w:val="58"/>
          <w:sz w:val="28"/>
          <w:szCs w:val="28"/>
        </w:rPr>
        <w:t xml:space="preserve"> </w:t>
      </w:r>
      <w:r w:rsidRPr="00A54525">
        <w:rPr>
          <w:sz w:val="28"/>
          <w:szCs w:val="28"/>
        </w:rPr>
        <w:t>подземных</w:t>
      </w:r>
      <w:r w:rsidRPr="00A54525">
        <w:rPr>
          <w:spacing w:val="58"/>
          <w:sz w:val="28"/>
          <w:szCs w:val="28"/>
        </w:rPr>
        <w:t xml:space="preserve"> </w:t>
      </w:r>
      <w:r w:rsidRPr="00A54525">
        <w:rPr>
          <w:sz w:val="28"/>
          <w:szCs w:val="28"/>
        </w:rPr>
        <w:t>вод</w:t>
      </w:r>
      <w:r w:rsidRPr="00A54525">
        <w:rPr>
          <w:spacing w:val="58"/>
          <w:sz w:val="28"/>
          <w:szCs w:val="28"/>
        </w:rPr>
        <w:t xml:space="preserve"> </w:t>
      </w:r>
      <w:r w:rsidRPr="00A54525">
        <w:rPr>
          <w:sz w:val="28"/>
          <w:szCs w:val="28"/>
        </w:rPr>
        <w:t>водозаборов</w:t>
      </w:r>
      <w:r w:rsidRPr="00A54525">
        <w:rPr>
          <w:spacing w:val="57"/>
          <w:sz w:val="28"/>
          <w:szCs w:val="28"/>
        </w:rPr>
        <w:t xml:space="preserve"> </w:t>
      </w:r>
      <w:r w:rsidRPr="00A54525">
        <w:rPr>
          <w:sz w:val="28"/>
          <w:szCs w:val="28"/>
        </w:rPr>
        <w:t>в</w:t>
      </w:r>
      <w:r w:rsidRPr="00A54525">
        <w:rPr>
          <w:spacing w:val="57"/>
          <w:sz w:val="28"/>
          <w:szCs w:val="28"/>
        </w:rPr>
        <w:t xml:space="preserve"> </w:t>
      </w:r>
      <w:r w:rsidRPr="00A54525">
        <w:rPr>
          <w:sz w:val="28"/>
          <w:szCs w:val="28"/>
        </w:rPr>
        <w:t>целом</w:t>
      </w:r>
      <w:r w:rsidRPr="00A54525">
        <w:rPr>
          <w:spacing w:val="57"/>
          <w:sz w:val="28"/>
          <w:szCs w:val="28"/>
        </w:rPr>
        <w:t xml:space="preserve"> </w:t>
      </w:r>
      <w:r w:rsidRPr="00A54525">
        <w:rPr>
          <w:sz w:val="28"/>
          <w:szCs w:val="28"/>
        </w:rPr>
        <w:t>соответствует</w:t>
      </w:r>
      <w:r w:rsidRPr="00A54525">
        <w:rPr>
          <w:spacing w:val="58"/>
          <w:sz w:val="28"/>
          <w:szCs w:val="28"/>
        </w:rPr>
        <w:t xml:space="preserve"> </w:t>
      </w:r>
      <w:r w:rsidRPr="00A54525">
        <w:rPr>
          <w:sz w:val="28"/>
          <w:szCs w:val="28"/>
        </w:rPr>
        <w:t>требованиям</w:t>
      </w:r>
      <w:r w:rsidRPr="00A54525">
        <w:rPr>
          <w:spacing w:val="57"/>
          <w:sz w:val="28"/>
          <w:szCs w:val="28"/>
        </w:rPr>
        <w:t xml:space="preserve"> </w:t>
      </w:r>
      <w:r w:rsidRPr="00A54525">
        <w:rPr>
          <w:sz w:val="28"/>
          <w:szCs w:val="28"/>
        </w:rPr>
        <w:t>СанПиН</w:t>
      </w:r>
      <w:r w:rsidRPr="00A54525">
        <w:rPr>
          <w:spacing w:val="-58"/>
          <w:sz w:val="28"/>
          <w:szCs w:val="28"/>
        </w:rPr>
        <w:t xml:space="preserve"> </w:t>
      </w:r>
      <w:r w:rsidRPr="00A54525">
        <w:rPr>
          <w:sz w:val="28"/>
          <w:szCs w:val="28"/>
        </w:rPr>
        <w:t>2.1.4.1074-01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«Питьевая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вода.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Гигиенические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требования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к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качеству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воды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централизованных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систем</w:t>
      </w:r>
      <w:r w:rsidRPr="00A54525">
        <w:rPr>
          <w:spacing w:val="-2"/>
          <w:sz w:val="28"/>
          <w:szCs w:val="28"/>
        </w:rPr>
        <w:t xml:space="preserve"> </w:t>
      </w:r>
      <w:r w:rsidRPr="00A54525">
        <w:rPr>
          <w:sz w:val="28"/>
          <w:szCs w:val="28"/>
        </w:rPr>
        <w:t>питьевого водоснабжения. Контроль</w:t>
      </w:r>
      <w:r w:rsidRPr="00A54525">
        <w:rPr>
          <w:spacing w:val="-2"/>
          <w:sz w:val="28"/>
          <w:szCs w:val="28"/>
        </w:rPr>
        <w:t xml:space="preserve"> </w:t>
      </w:r>
      <w:r w:rsidRPr="00A54525">
        <w:rPr>
          <w:sz w:val="28"/>
          <w:szCs w:val="28"/>
        </w:rPr>
        <w:t>качества».</w:t>
      </w:r>
    </w:p>
    <w:p w14:paraId="03E5049F" w14:textId="77777777" w:rsidR="002E34D6" w:rsidRPr="00A54525" w:rsidRDefault="002E34D6" w:rsidP="00B6641F">
      <w:pPr>
        <w:pStyle w:val="a7"/>
        <w:ind w:left="0" w:firstLine="709"/>
        <w:jc w:val="both"/>
        <w:rPr>
          <w:sz w:val="28"/>
          <w:szCs w:val="28"/>
        </w:rPr>
      </w:pPr>
      <w:r w:rsidRPr="00A54525">
        <w:rPr>
          <w:sz w:val="28"/>
          <w:szCs w:val="28"/>
        </w:rPr>
        <w:t>Лицензия</w:t>
      </w:r>
      <w:r w:rsidRPr="00A54525">
        <w:rPr>
          <w:spacing w:val="-5"/>
          <w:sz w:val="28"/>
          <w:szCs w:val="28"/>
        </w:rPr>
        <w:t xml:space="preserve"> </w:t>
      </w:r>
      <w:r w:rsidRPr="00A54525">
        <w:rPr>
          <w:sz w:val="28"/>
          <w:szCs w:val="28"/>
        </w:rPr>
        <w:t>на</w:t>
      </w:r>
      <w:r w:rsidRPr="00A54525">
        <w:rPr>
          <w:spacing w:val="-3"/>
          <w:sz w:val="28"/>
          <w:szCs w:val="28"/>
        </w:rPr>
        <w:t xml:space="preserve"> </w:t>
      </w:r>
      <w:r w:rsidRPr="00A54525">
        <w:rPr>
          <w:sz w:val="28"/>
          <w:szCs w:val="28"/>
        </w:rPr>
        <w:t>право</w:t>
      </w:r>
      <w:r w:rsidRPr="00A54525">
        <w:rPr>
          <w:spacing w:val="-2"/>
          <w:sz w:val="28"/>
          <w:szCs w:val="28"/>
        </w:rPr>
        <w:t xml:space="preserve"> </w:t>
      </w:r>
      <w:r w:rsidRPr="00A54525">
        <w:rPr>
          <w:sz w:val="28"/>
          <w:szCs w:val="28"/>
        </w:rPr>
        <w:t>пользования</w:t>
      </w:r>
      <w:r w:rsidRPr="00A54525">
        <w:rPr>
          <w:spacing w:val="-5"/>
          <w:sz w:val="28"/>
          <w:szCs w:val="28"/>
        </w:rPr>
        <w:t xml:space="preserve"> </w:t>
      </w:r>
      <w:r w:rsidRPr="00A54525">
        <w:rPr>
          <w:sz w:val="28"/>
          <w:szCs w:val="28"/>
        </w:rPr>
        <w:t>недрами</w:t>
      </w:r>
      <w:r w:rsidRPr="00A54525">
        <w:rPr>
          <w:spacing w:val="-1"/>
          <w:sz w:val="28"/>
          <w:szCs w:val="28"/>
        </w:rPr>
        <w:t xml:space="preserve"> </w:t>
      </w:r>
      <w:r w:rsidRPr="00A54525">
        <w:rPr>
          <w:sz w:val="28"/>
          <w:szCs w:val="28"/>
        </w:rPr>
        <w:t>водозаборов</w:t>
      </w:r>
      <w:r w:rsidRPr="00A54525">
        <w:rPr>
          <w:spacing w:val="-3"/>
          <w:sz w:val="28"/>
          <w:szCs w:val="28"/>
        </w:rPr>
        <w:t xml:space="preserve"> </w:t>
      </w:r>
      <w:r w:rsidRPr="00A54525">
        <w:rPr>
          <w:sz w:val="28"/>
          <w:szCs w:val="28"/>
        </w:rPr>
        <w:t>отсутствует.</w:t>
      </w:r>
    </w:p>
    <w:p w14:paraId="03EEF399" w14:textId="5369AABB" w:rsidR="002E34D6" w:rsidRPr="00A54525" w:rsidRDefault="002E34D6" w:rsidP="00B6641F">
      <w:pPr>
        <w:pStyle w:val="a7"/>
        <w:ind w:left="0" w:firstLine="709"/>
        <w:jc w:val="both"/>
        <w:rPr>
          <w:sz w:val="28"/>
          <w:szCs w:val="28"/>
        </w:rPr>
      </w:pPr>
      <w:r w:rsidRPr="00A54525">
        <w:rPr>
          <w:sz w:val="28"/>
          <w:szCs w:val="28"/>
        </w:rPr>
        <w:t>Согласно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СП</w:t>
      </w:r>
      <w:r w:rsidRPr="00A54525">
        <w:rPr>
          <w:spacing w:val="1"/>
          <w:sz w:val="28"/>
          <w:szCs w:val="28"/>
        </w:rPr>
        <w:t xml:space="preserve"> </w:t>
      </w:r>
      <w:r w:rsidR="00C516C0">
        <w:rPr>
          <w:sz w:val="28"/>
          <w:szCs w:val="28"/>
        </w:rPr>
        <w:t>31.13330.2021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«Водоснабжение.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Наружные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сети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и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сооружения.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Актуализированная редакция СНиП 2.04.02-84» нормативное водопотребление на хозяйственно-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питьевые</w:t>
      </w:r>
      <w:r w:rsidRPr="00A54525">
        <w:rPr>
          <w:spacing w:val="-2"/>
          <w:sz w:val="28"/>
          <w:szCs w:val="28"/>
        </w:rPr>
        <w:t xml:space="preserve"> </w:t>
      </w:r>
      <w:r w:rsidRPr="00A54525">
        <w:rPr>
          <w:sz w:val="28"/>
          <w:szCs w:val="28"/>
        </w:rPr>
        <w:t>нужды</w:t>
      </w:r>
      <w:r w:rsidRPr="00A54525">
        <w:rPr>
          <w:spacing w:val="-2"/>
          <w:sz w:val="28"/>
          <w:szCs w:val="28"/>
        </w:rPr>
        <w:t xml:space="preserve"> </w:t>
      </w:r>
      <w:r w:rsidRPr="00A54525">
        <w:rPr>
          <w:sz w:val="28"/>
          <w:szCs w:val="28"/>
        </w:rPr>
        <w:t>для населения</w:t>
      </w:r>
      <w:r w:rsidRPr="00A54525">
        <w:rPr>
          <w:spacing w:val="-1"/>
          <w:sz w:val="28"/>
          <w:szCs w:val="28"/>
        </w:rPr>
        <w:t xml:space="preserve"> </w:t>
      </w:r>
      <w:r w:rsidRPr="00A54525">
        <w:rPr>
          <w:sz w:val="28"/>
          <w:szCs w:val="28"/>
        </w:rPr>
        <w:t>сельского поселения</w:t>
      </w:r>
      <w:r w:rsidRPr="00A54525">
        <w:rPr>
          <w:spacing w:val="-1"/>
          <w:sz w:val="28"/>
          <w:szCs w:val="28"/>
        </w:rPr>
        <w:t xml:space="preserve"> </w:t>
      </w:r>
      <w:r w:rsidRPr="00A54525">
        <w:rPr>
          <w:sz w:val="28"/>
          <w:szCs w:val="28"/>
        </w:rPr>
        <w:t>составляет 96,51</w:t>
      </w:r>
      <w:r w:rsidRPr="00A54525">
        <w:rPr>
          <w:spacing w:val="-1"/>
          <w:sz w:val="28"/>
          <w:szCs w:val="28"/>
        </w:rPr>
        <w:t xml:space="preserve"> </w:t>
      </w:r>
      <w:r w:rsidRPr="00A54525">
        <w:rPr>
          <w:sz w:val="28"/>
          <w:szCs w:val="28"/>
        </w:rPr>
        <w:t>тыс. куб.</w:t>
      </w:r>
      <w:r w:rsidRPr="00A54525">
        <w:rPr>
          <w:spacing w:val="-1"/>
          <w:sz w:val="28"/>
          <w:szCs w:val="28"/>
        </w:rPr>
        <w:t xml:space="preserve"> </w:t>
      </w:r>
      <w:r w:rsidRPr="00A54525">
        <w:rPr>
          <w:sz w:val="28"/>
          <w:szCs w:val="28"/>
        </w:rPr>
        <w:t>м</w:t>
      </w:r>
      <w:r w:rsidRPr="00A54525">
        <w:rPr>
          <w:spacing w:val="-1"/>
          <w:sz w:val="28"/>
          <w:szCs w:val="28"/>
        </w:rPr>
        <w:t xml:space="preserve"> </w:t>
      </w:r>
      <w:r w:rsidRPr="00A54525">
        <w:rPr>
          <w:sz w:val="28"/>
          <w:szCs w:val="28"/>
        </w:rPr>
        <w:t>в</w:t>
      </w:r>
      <w:r w:rsidRPr="00A54525">
        <w:rPr>
          <w:spacing w:val="-2"/>
          <w:sz w:val="28"/>
          <w:szCs w:val="28"/>
        </w:rPr>
        <w:t xml:space="preserve"> </w:t>
      </w:r>
      <w:r w:rsidRPr="00A54525">
        <w:rPr>
          <w:sz w:val="28"/>
          <w:szCs w:val="28"/>
        </w:rPr>
        <w:t>год.</w:t>
      </w:r>
    </w:p>
    <w:p w14:paraId="0103F207" w14:textId="77777777" w:rsidR="002E34D6" w:rsidRPr="00A54525" w:rsidRDefault="002E34D6" w:rsidP="00441A10">
      <w:pPr>
        <w:ind w:firstLine="709"/>
        <w:rPr>
          <w:b/>
          <w:i/>
          <w:sz w:val="28"/>
          <w:szCs w:val="28"/>
        </w:rPr>
      </w:pPr>
      <w:r w:rsidRPr="00A54525">
        <w:rPr>
          <w:b/>
          <w:i/>
          <w:sz w:val="28"/>
          <w:szCs w:val="28"/>
        </w:rPr>
        <w:t>Проектное предложение</w:t>
      </w:r>
    </w:p>
    <w:p w14:paraId="0F68A7ED" w14:textId="2252B309" w:rsidR="002E34D6" w:rsidRPr="00A54525" w:rsidRDefault="002E34D6" w:rsidP="00B6641F">
      <w:pPr>
        <w:pStyle w:val="a7"/>
        <w:ind w:left="0" w:firstLine="709"/>
        <w:jc w:val="both"/>
        <w:rPr>
          <w:sz w:val="28"/>
          <w:szCs w:val="28"/>
        </w:rPr>
      </w:pPr>
      <w:r w:rsidRPr="00A54525">
        <w:rPr>
          <w:sz w:val="28"/>
          <w:szCs w:val="28"/>
        </w:rPr>
        <w:t>В связи с возможным планируемым увеличением объема жилищного фонда и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приростом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численности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населения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предполагается увеличение показателя удельного среднесуточного (за год) водопотребления на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хозяйственно-питьевы</w:t>
      </w:r>
      <w:r w:rsidR="00A12AF6" w:rsidRPr="00A54525">
        <w:rPr>
          <w:sz w:val="28"/>
          <w:szCs w:val="28"/>
        </w:rPr>
        <w:t>е нужды</w:t>
      </w:r>
      <w:r w:rsidRPr="00A54525">
        <w:rPr>
          <w:sz w:val="28"/>
          <w:szCs w:val="28"/>
        </w:rPr>
        <w:t>.</w:t>
      </w:r>
    </w:p>
    <w:p w14:paraId="3CFED71C" w14:textId="39F6FAE3" w:rsidR="002E34D6" w:rsidRPr="00A54525" w:rsidRDefault="00A12AF6" w:rsidP="00A12AF6">
      <w:pPr>
        <w:pStyle w:val="a7"/>
        <w:ind w:left="0" w:firstLine="709"/>
        <w:jc w:val="both"/>
        <w:rPr>
          <w:sz w:val="28"/>
          <w:szCs w:val="28"/>
        </w:rPr>
      </w:pPr>
      <w:r w:rsidRPr="00A54525">
        <w:rPr>
          <w:sz w:val="28"/>
          <w:szCs w:val="28"/>
        </w:rPr>
        <w:t xml:space="preserve">Генеральным планом предлагается строительство новых сетей водоснабжения с применением труб из современных материалов на основе современных технологий в </w:t>
      </w:r>
      <w:proofErr w:type="spellStart"/>
      <w:r w:rsidRPr="00A54525">
        <w:rPr>
          <w:sz w:val="28"/>
          <w:szCs w:val="28"/>
        </w:rPr>
        <w:t>с.Бикмуразово</w:t>
      </w:r>
      <w:proofErr w:type="spellEnd"/>
      <w:r w:rsidRPr="00A54525">
        <w:rPr>
          <w:sz w:val="28"/>
          <w:szCs w:val="28"/>
        </w:rPr>
        <w:t>.</w:t>
      </w:r>
    </w:p>
    <w:p w14:paraId="178F325E" w14:textId="42BB9279" w:rsidR="002E34D6" w:rsidRDefault="002E34D6" w:rsidP="00B6641F">
      <w:pPr>
        <w:pStyle w:val="a7"/>
        <w:ind w:left="0" w:firstLine="709"/>
        <w:jc w:val="both"/>
        <w:rPr>
          <w:sz w:val="28"/>
          <w:szCs w:val="28"/>
        </w:rPr>
      </w:pPr>
      <w:r w:rsidRPr="00A54525">
        <w:rPr>
          <w:sz w:val="28"/>
          <w:szCs w:val="28"/>
        </w:rPr>
        <w:t>Размещение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дополнительных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источников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водоснабжения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в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связи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с</w:t>
      </w:r>
      <w:r w:rsidRPr="00A54525">
        <w:rPr>
          <w:spacing w:val="61"/>
          <w:sz w:val="28"/>
          <w:szCs w:val="28"/>
        </w:rPr>
        <w:t xml:space="preserve"> </w:t>
      </w:r>
      <w:r w:rsidRPr="00A54525">
        <w:rPr>
          <w:sz w:val="28"/>
          <w:szCs w:val="28"/>
        </w:rPr>
        <w:t>возможным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увеличением показателя удельного среднесуточного (за год) водопотребления на хозяйственно-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питьевые нужды не требуется в связи с достаточными резервными мощностями существующих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источников</w:t>
      </w:r>
      <w:r w:rsidRPr="00A54525">
        <w:rPr>
          <w:spacing w:val="-2"/>
          <w:sz w:val="28"/>
          <w:szCs w:val="28"/>
        </w:rPr>
        <w:t xml:space="preserve"> </w:t>
      </w:r>
      <w:r w:rsidRPr="00A54525">
        <w:rPr>
          <w:sz w:val="28"/>
          <w:szCs w:val="28"/>
        </w:rPr>
        <w:t>водоснабжения.</w:t>
      </w:r>
    </w:p>
    <w:p w14:paraId="30EEF803" w14:textId="77777777" w:rsidR="00C516C0" w:rsidRPr="00A54525" w:rsidRDefault="00C516C0" w:rsidP="00B6641F">
      <w:pPr>
        <w:pStyle w:val="a7"/>
        <w:ind w:left="0" w:firstLine="709"/>
        <w:jc w:val="both"/>
        <w:rPr>
          <w:sz w:val="28"/>
          <w:szCs w:val="28"/>
        </w:rPr>
      </w:pPr>
    </w:p>
    <w:p w14:paraId="71F17F99" w14:textId="77777777" w:rsidR="002E34D6" w:rsidRPr="00A54525" w:rsidRDefault="002E34D6" w:rsidP="00A54525">
      <w:pPr>
        <w:pStyle w:val="291"/>
        <w:ind w:left="851" w:hanging="851"/>
        <w:rPr>
          <w:sz w:val="28"/>
          <w:szCs w:val="28"/>
        </w:rPr>
      </w:pPr>
      <w:bookmarkStart w:id="33" w:name="_TOC_250035"/>
      <w:bookmarkStart w:id="34" w:name="_Toc119050835"/>
      <w:bookmarkEnd w:id="33"/>
      <w:r w:rsidRPr="00A54525">
        <w:rPr>
          <w:sz w:val="28"/>
          <w:szCs w:val="28"/>
        </w:rPr>
        <w:t>Водоотведение</w:t>
      </w:r>
      <w:bookmarkEnd w:id="34"/>
    </w:p>
    <w:p w14:paraId="58B90266" w14:textId="77777777" w:rsidR="002E34D6" w:rsidRPr="00A54525" w:rsidRDefault="002E34D6" w:rsidP="00441A10">
      <w:pPr>
        <w:ind w:firstLine="709"/>
        <w:rPr>
          <w:b/>
          <w:i/>
          <w:sz w:val="28"/>
          <w:szCs w:val="28"/>
        </w:rPr>
      </w:pPr>
      <w:r w:rsidRPr="00A54525">
        <w:rPr>
          <w:b/>
          <w:i/>
          <w:sz w:val="28"/>
          <w:szCs w:val="28"/>
        </w:rPr>
        <w:t>Существующее положение</w:t>
      </w:r>
    </w:p>
    <w:p w14:paraId="4C9DD999" w14:textId="77777777" w:rsidR="002E34D6" w:rsidRPr="00A54525" w:rsidRDefault="002E34D6" w:rsidP="00441A10">
      <w:pPr>
        <w:pStyle w:val="a7"/>
        <w:ind w:left="0" w:firstLine="709"/>
        <w:jc w:val="both"/>
        <w:rPr>
          <w:sz w:val="28"/>
          <w:szCs w:val="28"/>
        </w:rPr>
      </w:pPr>
      <w:r w:rsidRPr="00A54525">
        <w:rPr>
          <w:sz w:val="28"/>
          <w:szCs w:val="28"/>
        </w:rPr>
        <w:t>Система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централизованного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водоотведения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в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поселении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отсутствует.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Водоотведение</w:t>
      </w:r>
      <w:r w:rsidRPr="00A54525">
        <w:rPr>
          <w:spacing w:val="-57"/>
          <w:sz w:val="28"/>
          <w:szCs w:val="28"/>
        </w:rPr>
        <w:t xml:space="preserve"> </w:t>
      </w:r>
      <w:r w:rsidRPr="00A54525">
        <w:rPr>
          <w:sz w:val="28"/>
          <w:szCs w:val="28"/>
        </w:rPr>
        <w:t>осуществляется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с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помощью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индивидуальных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станций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очистки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сточных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вод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или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емкостных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накопителей отходов.</w:t>
      </w:r>
    </w:p>
    <w:p w14:paraId="5EB1948D" w14:textId="77777777" w:rsidR="002E34D6" w:rsidRPr="00A54525" w:rsidRDefault="002E34D6" w:rsidP="00441A10">
      <w:pPr>
        <w:ind w:firstLine="709"/>
        <w:rPr>
          <w:b/>
          <w:i/>
          <w:sz w:val="28"/>
          <w:szCs w:val="28"/>
        </w:rPr>
      </w:pPr>
      <w:r w:rsidRPr="00A54525">
        <w:rPr>
          <w:b/>
          <w:i/>
          <w:sz w:val="28"/>
          <w:szCs w:val="28"/>
        </w:rPr>
        <w:t>Проектное предложение</w:t>
      </w:r>
    </w:p>
    <w:p w14:paraId="5D9CDA7C" w14:textId="77777777" w:rsidR="002E34D6" w:rsidRPr="00A54525" w:rsidRDefault="002E34D6" w:rsidP="00441A10">
      <w:pPr>
        <w:pStyle w:val="a7"/>
        <w:ind w:left="0" w:firstLine="709"/>
        <w:jc w:val="both"/>
        <w:rPr>
          <w:sz w:val="28"/>
          <w:szCs w:val="28"/>
        </w:rPr>
      </w:pPr>
      <w:r w:rsidRPr="00A54525">
        <w:rPr>
          <w:sz w:val="28"/>
          <w:szCs w:val="28"/>
        </w:rPr>
        <w:t>При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осуществлении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градостроительной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деятельности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на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территории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поселения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рекомендуется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предусматривать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возможность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поэтапного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обеспечения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территорий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населенных</w:t>
      </w:r>
      <w:r w:rsidRPr="00A54525">
        <w:rPr>
          <w:spacing w:val="-57"/>
          <w:sz w:val="28"/>
          <w:szCs w:val="28"/>
        </w:rPr>
        <w:t xml:space="preserve"> </w:t>
      </w:r>
      <w:r w:rsidRPr="00A54525">
        <w:rPr>
          <w:sz w:val="28"/>
          <w:szCs w:val="28"/>
        </w:rPr>
        <w:t>пунктов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системой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централизованного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водоотведения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по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мере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их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развития.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Планировочные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мероприятия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по формированию системы централизованного водоотведения должны определяться</w:t>
      </w:r>
      <w:r w:rsidRPr="00A54525">
        <w:rPr>
          <w:spacing w:val="-57"/>
          <w:sz w:val="28"/>
          <w:szCs w:val="28"/>
        </w:rPr>
        <w:t xml:space="preserve"> </w:t>
      </w:r>
      <w:r w:rsidRPr="00A54525">
        <w:rPr>
          <w:sz w:val="28"/>
          <w:szCs w:val="28"/>
        </w:rPr>
        <w:t>на</w:t>
      </w:r>
      <w:r w:rsidRPr="00A54525">
        <w:rPr>
          <w:spacing w:val="-2"/>
          <w:sz w:val="28"/>
          <w:szCs w:val="28"/>
        </w:rPr>
        <w:t xml:space="preserve"> </w:t>
      </w:r>
      <w:r w:rsidRPr="00A54525">
        <w:rPr>
          <w:sz w:val="28"/>
          <w:szCs w:val="28"/>
        </w:rPr>
        <w:t>стадии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подготовки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документации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по</w:t>
      </w:r>
      <w:r w:rsidRPr="00A54525">
        <w:rPr>
          <w:spacing w:val="-3"/>
          <w:sz w:val="28"/>
          <w:szCs w:val="28"/>
        </w:rPr>
        <w:t xml:space="preserve"> </w:t>
      </w:r>
      <w:r w:rsidRPr="00A54525">
        <w:rPr>
          <w:sz w:val="28"/>
          <w:szCs w:val="28"/>
        </w:rPr>
        <w:t>планировке</w:t>
      </w:r>
      <w:r w:rsidRPr="00A54525">
        <w:rPr>
          <w:spacing w:val="-1"/>
          <w:sz w:val="28"/>
          <w:szCs w:val="28"/>
        </w:rPr>
        <w:t xml:space="preserve"> </w:t>
      </w:r>
      <w:r w:rsidRPr="00A54525">
        <w:rPr>
          <w:sz w:val="28"/>
          <w:szCs w:val="28"/>
        </w:rPr>
        <w:t>территории.</w:t>
      </w:r>
    </w:p>
    <w:p w14:paraId="6576AB26" w14:textId="77777777" w:rsidR="002E34D6" w:rsidRPr="00A54525" w:rsidRDefault="002E34D6" w:rsidP="00441A10">
      <w:pPr>
        <w:pStyle w:val="a7"/>
        <w:ind w:left="0" w:firstLine="709"/>
        <w:rPr>
          <w:sz w:val="28"/>
          <w:szCs w:val="28"/>
        </w:rPr>
      </w:pPr>
    </w:p>
    <w:p w14:paraId="1490C46C" w14:textId="77777777" w:rsidR="002E34D6" w:rsidRPr="00A54525" w:rsidRDefault="002E34D6" w:rsidP="00A54525">
      <w:pPr>
        <w:pStyle w:val="291"/>
        <w:ind w:left="851" w:hanging="851"/>
        <w:rPr>
          <w:sz w:val="28"/>
          <w:szCs w:val="28"/>
        </w:rPr>
      </w:pPr>
      <w:bookmarkStart w:id="35" w:name="_TOC_250034"/>
      <w:bookmarkStart w:id="36" w:name="_Toc119050836"/>
      <w:bookmarkEnd w:id="35"/>
      <w:r w:rsidRPr="00A54525">
        <w:rPr>
          <w:sz w:val="28"/>
          <w:szCs w:val="28"/>
        </w:rPr>
        <w:t>Теплоснабжение</w:t>
      </w:r>
      <w:bookmarkEnd w:id="36"/>
    </w:p>
    <w:p w14:paraId="10CC2121" w14:textId="77777777" w:rsidR="002E34D6" w:rsidRPr="00A54525" w:rsidRDefault="002E34D6" w:rsidP="00441A10">
      <w:pPr>
        <w:ind w:firstLine="709"/>
        <w:rPr>
          <w:b/>
          <w:i/>
          <w:sz w:val="28"/>
          <w:szCs w:val="28"/>
        </w:rPr>
      </w:pPr>
      <w:r w:rsidRPr="00A54525">
        <w:rPr>
          <w:b/>
          <w:i/>
          <w:sz w:val="28"/>
          <w:szCs w:val="28"/>
        </w:rPr>
        <w:t>Существующее положение</w:t>
      </w:r>
    </w:p>
    <w:p w14:paraId="021FA3D1" w14:textId="77777777" w:rsidR="002E34D6" w:rsidRPr="00A54525" w:rsidRDefault="002E34D6" w:rsidP="00441A10">
      <w:pPr>
        <w:pStyle w:val="a7"/>
        <w:ind w:left="0" w:firstLine="709"/>
        <w:jc w:val="both"/>
        <w:rPr>
          <w:sz w:val="28"/>
          <w:szCs w:val="28"/>
        </w:rPr>
      </w:pPr>
      <w:r w:rsidRPr="00A54525">
        <w:rPr>
          <w:sz w:val="28"/>
          <w:szCs w:val="28"/>
        </w:rPr>
        <w:t>Централизованное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теплоснабжение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в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поселении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отсутствует.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Отопление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зданий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осуществляется с помощью индивидуальных отопительных систем, работающих на различных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видах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топлива.</w:t>
      </w:r>
    </w:p>
    <w:p w14:paraId="12DC3E94" w14:textId="77777777" w:rsidR="002E34D6" w:rsidRPr="00A54525" w:rsidRDefault="002E34D6" w:rsidP="00441A10">
      <w:pPr>
        <w:ind w:firstLine="709"/>
        <w:rPr>
          <w:b/>
          <w:i/>
          <w:sz w:val="28"/>
          <w:szCs w:val="28"/>
        </w:rPr>
      </w:pPr>
      <w:r w:rsidRPr="00A54525">
        <w:rPr>
          <w:b/>
          <w:i/>
          <w:sz w:val="28"/>
          <w:szCs w:val="28"/>
        </w:rPr>
        <w:t>Проектное предложение</w:t>
      </w:r>
    </w:p>
    <w:p w14:paraId="26596958" w14:textId="6C284723" w:rsidR="002E34D6" w:rsidRPr="00A54525" w:rsidRDefault="002E34D6" w:rsidP="00441A10">
      <w:pPr>
        <w:pStyle w:val="a7"/>
        <w:ind w:left="0" w:firstLine="709"/>
        <w:rPr>
          <w:sz w:val="28"/>
          <w:szCs w:val="28"/>
        </w:rPr>
      </w:pPr>
      <w:r w:rsidRPr="00A54525">
        <w:rPr>
          <w:sz w:val="28"/>
          <w:szCs w:val="28"/>
        </w:rPr>
        <w:t>Развитие</w:t>
      </w:r>
      <w:r w:rsidRPr="00A54525">
        <w:rPr>
          <w:spacing w:val="-4"/>
          <w:sz w:val="28"/>
          <w:szCs w:val="28"/>
        </w:rPr>
        <w:t xml:space="preserve"> </w:t>
      </w:r>
      <w:r w:rsidRPr="00A54525">
        <w:rPr>
          <w:sz w:val="28"/>
          <w:szCs w:val="28"/>
        </w:rPr>
        <w:t>системы</w:t>
      </w:r>
      <w:r w:rsidRPr="00A54525">
        <w:rPr>
          <w:spacing w:val="-4"/>
          <w:sz w:val="28"/>
          <w:szCs w:val="28"/>
        </w:rPr>
        <w:t xml:space="preserve"> </w:t>
      </w:r>
      <w:r w:rsidRPr="00A54525">
        <w:rPr>
          <w:sz w:val="28"/>
          <w:szCs w:val="28"/>
        </w:rPr>
        <w:t>централизованного</w:t>
      </w:r>
      <w:r w:rsidRPr="00A54525">
        <w:rPr>
          <w:spacing w:val="-3"/>
          <w:sz w:val="28"/>
          <w:szCs w:val="28"/>
        </w:rPr>
        <w:t xml:space="preserve"> </w:t>
      </w:r>
      <w:r w:rsidRPr="00A54525">
        <w:rPr>
          <w:sz w:val="28"/>
          <w:szCs w:val="28"/>
        </w:rPr>
        <w:t>теплоснабжения</w:t>
      </w:r>
      <w:r w:rsidRPr="00A54525">
        <w:rPr>
          <w:spacing w:val="-3"/>
          <w:sz w:val="28"/>
          <w:szCs w:val="28"/>
        </w:rPr>
        <w:t xml:space="preserve"> </w:t>
      </w:r>
      <w:r w:rsidRPr="00A54525">
        <w:rPr>
          <w:sz w:val="28"/>
          <w:szCs w:val="28"/>
        </w:rPr>
        <w:t>не</w:t>
      </w:r>
      <w:r w:rsidRPr="00A54525">
        <w:rPr>
          <w:spacing w:val="-4"/>
          <w:sz w:val="28"/>
          <w:szCs w:val="28"/>
        </w:rPr>
        <w:t xml:space="preserve"> </w:t>
      </w:r>
      <w:r w:rsidRPr="00A54525">
        <w:rPr>
          <w:sz w:val="28"/>
          <w:szCs w:val="28"/>
        </w:rPr>
        <w:t>предусматривается.</w:t>
      </w:r>
    </w:p>
    <w:p w14:paraId="603DE979" w14:textId="77777777" w:rsidR="00165332" w:rsidRPr="00A54525" w:rsidRDefault="00165332" w:rsidP="00441A10">
      <w:pPr>
        <w:pStyle w:val="a7"/>
        <w:ind w:left="0" w:firstLine="709"/>
        <w:rPr>
          <w:sz w:val="28"/>
          <w:szCs w:val="28"/>
        </w:rPr>
      </w:pPr>
    </w:p>
    <w:p w14:paraId="4F2B1A94" w14:textId="77777777" w:rsidR="002E34D6" w:rsidRPr="00A54525" w:rsidRDefault="002E34D6" w:rsidP="00A54525">
      <w:pPr>
        <w:pStyle w:val="291"/>
        <w:ind w:left="851" w:hanging="851"/>
        <w:rPr>
          <w:sz w:val="28"/>
          <w:szCs w:val="28"/>
        </w:rPr>
      </w:pPr>
      <w:bookmarkStart w:id="37" w:name="_TOC_250033"/>
      <w:bookmarkStart w:id="38" w:name="_Toc119050837"/>
      <w:bookmarkEnd w:id="37"/>
      <w:r w:rsidRPr="00A54525">
        <w:rPr>
          <w:sz w:val="28"/>
          <w:szCs w:val="28"/>
        </w:rPr>
        <w:t>Связь</w:t>
      </w:r>
      <w:bookmarkEnd w:id="38"/>
    </w:p>
    <w:p w14:paraId="43A76FCA" w14:textId="77777777" w:rsidR="002E34D6" w:rsidRPr="00A54525" w:rsidRDefault="002E34D6" w:rsidP="00441A10">
      <w:pPr>
        <w:ind w:firstLine="709"/>
        <w:rPr>
          <w:b/>
          <w:i/>
          <w:sz w:val="28"/>
          <w:szCs w:val="28"/>
        </w:rPr>
      </w:pPr>
      <w:r w:rsidRPr="00A54525">
        <w:rPr>
          <w:b/>
          <w:i/>
          <w:sz w:val="28"/>
          <w:szCs w:val="28"/>
        </w:rPr>
        <w:t>Существующее положение</w:t>
      </w:r>
    </w:p>
    <w:p w14:paraId="097871ED" w14:textId="77777777" w:rsidR="002E34D6" w:rsidRPr="00A54525" w:rsidRDefault="002E34D6" w:rsidP="00441A10">
      <w:pPr>
        <w:pStyle w:val="a7"/>
        <w:ind w:left="0" w:firstLine="709"/>
        <w:rPr>
          <w:sz w:val="28"/>
          <w:szCs w:val="28"/>
        </w:rPr>
      </w:pPr>
      <w:r w:rsidRPr="00A54525">
        <w:rPr>
          <w:sz w:val="28"/>
          <w:szCs w:val="28"/>
        </w:rPr>
        <w:t>Телефонная</w:t>
      </w:r>
      <w:r w:rsidRPr="00A54525">
        <w:rPr>
          <w:spacing w:val="-2"/>
          <w:sz w:val="28"/>
          <w:szCs w:val="28"/>
        </w:rPr>
        <w:t xml:space="preserve"> </w:t>
      </w:r>
      <w:r w:rsidRPr="00A54525">
        <w:rPr>
          <w:sz w:val="28"/>
          <w:szCs w:val="28"/>
        </w:rPr>
        <w:t>и</w:t>
      </w:r>
      <w:r w:rsidRPr="00A54525">
        <w:rPr>
          <w:spacing w:val="-1"/>
          <w:sz w:val="28"/>
          <w:szCs w:val="28"/>
        </w:rPr>
        <w:t xml:space="preserve"> </w:t>
      </w:r>
      <w:r w:rsidRPr="00A54525">
        <w:rPr>
          <w:sz w:val="28"/>
          <w:szCs w:val="28"/>
        </w:rPr>
        <w:t>сотовая</w:t>
      </w:r>
      <w:r w:rsidRPr="00A54525">
        <w:rPr>
          <w:spacing w:val="-2"/>
          <w:sz w:val="28"/>
          <w:szCs w:val="28"/>
        </w:rPr>
        <w:t xml:space="preserve"> </w:t>
      </w:r>
      <w:r w:rsidRPr="00A54525">
        <w:rPr>
          <w:sz w:val="28"/>
          <w:szCs w:val="28"/>
        </w:rPr>
        <w:t>связь,</w:t>
      </w:r>
      <w:r w:rsidRPr="00A54525">
        <w:rPr>
          <w:spacing w:val="-1"/>
          <w:sz w:val="28"/>
          <w:szCs w:val="28"/>
        </w:rPr>
        <w:t xml:space="preserve"> </w:t>
      </w:r>
      <w:r w:rsidRPr="00A54525">
        <w:rPr>
          <w:sz w:val="28"/>
          <w:szCs w:val="28"/>
        </w:rPr>
        <w:t>эфирное</w:t>
      </w:r>
      <w:r w:rsidRPr="00A54525">
        <w:rPr>
          <w:spacing w:val="-3"/>
          <w:sz w:val="28"/>
          <w:szCs w:val="28"/>
        </w:rPr>
        <w:t xml:space="preserve"> </w:t>
      </w:r>
      <w:r w:rsidRPr="00A54525">
        <w:rPr>
          <w:sz w:val="28"/>
          <w:szCs w:val="28"/>
        </w:rPr>
        <w:t>и</w:t>
      </w:r>
      <w:r w:rsidRPr="00A54525">
        <w:rPr>
          <w:spacing w:val="-1"/>
          <w:sz w:val="28"/>
          <w:szCs w:val="28"/>
        </w:rPr>
        <w:t xml:space="preserve"> </w:t>
      </w:r>
      <w:r w:rsidRPr="00A54525">
        <w:rPr>
          <w:sz w:val="28"/>
          <w:szCs w:val="28"/>
        </w:rPr>
        <w:t>цифровое</w:t>
      </w:r>
      <w:r w:rsidRPr="00A54525">
        <w:rPr>
          <w:spacing w:val="-2"/>
          <w:sz w:val="28"/>
          <w:szCs w:val="28"/>
        </w:rPr>
        <w:t xml:space="preserve"> </w:t>
      </w:r>
      <w:r w:rsidRPr="00A54525">
        <w:rPr>
          <w:sz w:val="28"/>
          <w:szCs w:val="28"/>
        </w:rPr>
        <w:t>вещание,</w:t>
      </w:r>
      <w:r w:rsidRPr="00A54525">
        <w:rPr>
          <w:spacing w:val="-2"/>
          <w:sz w:val="28"/>
          <w:szCs w:val="28"/>
        </w:rPr>
        <w:t xml:space="preserve"> </w:t>
      </w:r>
      <w:r w:rsidRPr="00A54525">
        <w:rPr>
          <w:sz w:val="28"/>
          <w:szCs w:val="28"/>
        </w:rPr>
        <w:t>Интернет</w:t>
      </w:r>
      <w:r w:rsidRPr="00A54525">
        <w:rPr>
          <w:spacing w:val="-2"/>
          <w:sz w:val="28"/>
          <w:szCs w:val="28"/>
        </w:rPr>
        <w:t xml:space="preserve"> </w:t>
      </w:r>
      <w:r w:rsidRPr="00A54525">
        <w:rPr>
          <w:sz w:val="28"/>
          <w:szCs w:val="28"/>
        </w:rPr>
        <w:t>доступны.</w:t>
      </w:r>
    </w:p>
    <w:p w14:paraId="6CB746E5" w14:textId="77777777" w:rsidR="002E34D6" w:rsidRPr="00A54525" w:rsidRDefault="002E34D6" w:rsidP="00441A10">
      <w:pPr>
        <w:pStyle w:val="a7"/>
        <w:ind w:left="0" w:firstLine="709"/>
        <w:rPr>
          <w:sz w:val="28"/>
          <w:szCs w:val="28"/>
        </w:rPr>
      </w:pPr>
      <w:r w:rsidRPr="00A54525">
        <w:rPr>
          <w:sz w:val="28"/>
          <w:szCs w:val="28"/>
        </w:rPr>
        <w:t>К</w:t>
      </w:r>
      <w:r w:rsidRPr="00A54525">
        <w:rPr>
          <w:spacing w:val="8"/>
          <w:sz w:val="28"/>
          <w:szCs w:val="28"/>
        </w:rPr>
        <w:t xml:space="preserve"> </w:t>
      </w:r>
      <w:r w:rsidRPr="00A54525">
        <w:rPr>
          <w:sz w:val="28"/>
          <w:szCs w:val="28"/>
        </w:rPr>
        <w:t>антенно-мачтовым</w:t>
      </w:r>
      <w:r w:rsidRPr="00A54525">
        <w:rPr>
          <w:spacing w:val="7"/>
          <w:sz w:val="28"/>
          <w:szCs w:val="28"/>
        </w:rPr>
        <w:t xml:space="preserve"> </w:t>
      </w:r>
      <w:r w:rsidRPr="00A54525">
        <w:rPr>
          <w:sz w:val="28"/>
          <w:szCs w:val="28"/>
        </w:rPr>
        <w:t>сооружениям</w:t>
      </w:r>
      <w:r w:rsidRPr="00A54525">
        <w:rPr>
          <w:spacing w:val="7"/>
          <w:sz w:val="28"/>
          <w:szCs w:val="28"/>
        </w:rPr>
        <w:t xml:space="preserve"> </w:t>
      </w:r>
      <w:r w:rsidRPr="00A54525">
        <w:rPr>
          <w:sz w:val="28"/>
          <w:szCs w:val="28"/>
        </w:rPr>
        <w:t>и</w:t>
      </w:r>
      <w:r w:rsidRPr="00A54525">
        <w:rPr>
          <w:spacing w:val="8"/>
          <w:sz w:val="28"/>
          <w:szCs w:val="28"/>
        </w:rPr>
        <w:t xml:space="preserve"> </w:t>
      </w:r>
      <w:r w:rsidRPr="00A54525">
        <w:rPr>
          <w:sz w:val="28"/>
          <w:szCs w:val="28"/>
        </w:rPr>
        <w:t>иным</w:t>
      </w:r>
      <w:r w:rsidRPr="00A54525">
        <w:rPr>
          <w:spacing w:val="7"/>
          <w:sz w:val="28"/>
          <w:szCs w:val="28"/>
        </w:rPr>
        <w:t xml:space="preserve"> </w:t>
      </w:r>
      <w:r w:rsidRPr="00A54525">
        <w:rPr>
          <w:sz w:val="28"/>
          <w:szCs w:val="28"/>
        </w:rPr>
        <w:t>объектам</w:t>
      </w:r>
      <w:r w:rsidRPr="00A54525">
        <w:rPr>
          <w:spacing w:val="7"/>
          <w:sz w:val="28"/>
          <w:szCs w:val="28"/>
        </w:rPr>
        <w:t xml:space="preserve"> </w:t>
      </w:r>
      <w:r w:rsidRPr="00A54525">
        <w:rPr>
          <w:sz w:val="28"/>
          <w:szCs w:val="28"/>
        </w:rPr>
        <w:t>связи,</w:t>
      </w:r>
      <w:r w:rsidRPr="00A54525">
        <w:rPr>
          <w:spacing w:val="7"/>
          <w:sz w:val="28"/>
          <w:szCs w:val="28"/>
        </w:rPr>
        <w:t xml:space="preserve"> </w:t>
      </w:r>
      <w:r w:rsidRPr="00A54525">
        <w:rPr>
          <w:sz w:val="28"/>
          <w:szCs w:val="28"/>
        </w:rPr>
        <w:t>представленным</w:t>
      </w:r>
      <w:r w:rsidRPr="00A54525">
        <w:rPr>
          <w:spacing w:val="7"/>
          <w:sz w:val="28"/>
          <w:szCs w:val="28"/>
        </w:rPr>
        <w:t xml:space="preserve"> </w:t>
      </w:r>
      <w:r w:rsidRPr="00A54525">
        <w:rPr>
          <w:sz w:val="28"/>
          <w:szCs w:val="28"/>
        </w:rPr>
        <w:t>на</w:t>
      </w:r>
      <w:r w:rsidRPr="00A54525">
        <w:rPr>
          <w:spacing w:val="6"/>
          <w:sz w:val="28"/>
          <w:szCs w:val="28"/>
        </w:rPr>
        <w:t xml:space="preserve"> </w:t>
      </w:r>
      <w:r w:rsidRPr="00A54525">
        <w:rPr>
          <w:sz w:val="28"/>
          <w:szCs w:val="28"/>
        </w:rPr>
        <w:t>территории</w:t>
      </w:r>
      <w:r w:rsidRPr="00A54525">
        <w:rPr>
          <w:spacing w:val="-57"/>
          <w:sz w:val="28"/>
          <w:szCs w:val="28"/>
        </w:rPr>
        <w:t xml:space="preserve"> </w:t>
      </w:r>
      <w:r w:rsidRPr="00A54525">
        <w:rPr>
          <w:sz w:val="28"/>
          <w:szCs w:val="28"/>
        </w:rPr>
        <w:t>поселения,</w:t>
      </w:r>
      <w:r w:rsidRPr="00A54525">
        <w:rPr>
          <w:spacing w:val="-1"/>
          <w:sz w:val="28"/>
          <w:szCs w:val="28"/>
        </w:rPr>
        <w:t xml:space="preserve"> </w:t>
      </w:r>
      <w:r w:rsidRPr="00A54525">
        <w:rPr>
          <w:sz w:val="28"/>
          <w:szCs w:val="28"/>
        </w:rPr>
        <w:t>относятся:</w:t>
      </w:r>
    </w:p>
    <w:p w14:paraId="4E27A911" w14:textId="77777777" w:rsidR="002E34D6" w:rsidRPr="00A54525" w:rsidRDefault="002E34D6" w:rsidP="00441A10">
      <w:pPr>
        <w:pStyle w:val="a5"/>
        <w:numPr>
          <w:ilvl w:val="0"/>
          <w:numId w:val="1"/>
        </w:numPr>
        <w:tabs>
          <w:tab w:val="left" w:pos="1073"/>
        </w:tabs>
        <w:ind w:left="0" w:firstLine="709"/>
        <w:contextualSpacing w:val="0"/>
        <w:rPr>
          <w:sz w:val="28"/>
          <w:szCs w:val="28"/>
        </w:rPr>
      </w:pPr>
      <w:r w:rsidRPr="00A54525">
        <w:rPr>
          <w:sz w:val="28"/>
          <w:szCs w:val="28"/>
        </w:rPr>
        <w:t>базовая</w:t>
      </w:r>
      <w:r w:rsidRPr="00A54525">
        <w:rPr>
          <w:spacing w:val="-2"/>
          <w:sz w:val="28"/>
          <w:szCs w:val="28"/>
        </w:rPr>
        <w:t xml:space="preserve"> </w:t>
      </w:r>
      <w:r w:rsidRPr="00A54525">
        <w:rPr>
          <w:sz w:val="28"/>
          <w:szCs w:val="28"/>
        </w:rPr>
        <w:t>станция</w:t>
      </w:r>
      <w:r w:rsidRPr="00A54525">
        <w:rPr>
          <w:spacing w:val="-2"/>
          <w:sz w:val="28"/>
          <w:szCs w:val="28"/>
        </w:rPr>
        <w:t xml:space="preserve"> </w:t>
      </w:r>
      <w:r w:rsidRPr="00A54525">
        <w:rPr>
          <w:sz w:val="28"/>
          <w:szCs w:val="28"/>
        </w:rPr>
        <w:t>сотовой</w:t>
      </w:r>
      <w:r w:rsidRPr="00A54525">
        <w:rPr>
          <w:spacing w:val="-1"/>
          <w:sz w:val="28"/>
          <w:szCs w:val="28"/>
        </w:rPr>
        <w:t xml:space="preserve"> </w:t>
      </w:r>
      <w:r w:rsidRPr="00A54525">
        <w:rPr>
          <w:sz w:val="28"/>
          <w:szCs w:val="28"/>
        </w:rPr>
        <w:t>связи</w:t>
      </w:r>
      <w:r w:rsidRPr="00A54525">
        <w:rPr>
          <w:spacing w:val="-1"/>
          <w:sz w:val="28"/>
          <w:szCs w:val="28"/>
        </w:rPr>
        <w:t xml:space="preserve"> </w:t>
      </w:r>
      <w:r w:rsidRPr="00A54525">
        <w:rPr>
          <w:sz w:val="28"/>
          <w:szCs w:val="28"/>
        </w:rPr>
        <w:t>в</w:t>
      </w:r>
      <w:r w:rsidRPr="00A54525">
        <w:rPr>
          <w:spacing w:val="-3"/>
          <w:sz w:val="28"/>
          <w:szCs w:val="28"/>
        </w:rPr>
        <w:t xml:space="preserve"> </w:t>
      </w:r>
      <w:proofErr w:type="spellStart"/>
      <w:r w:rsidRPr="00A54525">
        <w:rPr>
          <w:sz w:val="28"/>
          <w:szCs w:val="28"/>
        </w:rPr>
        <w:t>с.Нижний</w:t>
      </w:r>
      <w:proofErr w:type="spellEnd"/>
      <w:r w:rsidRPr="00A54525">
        <w:rPr>
          <w:spacing w:val="-1"/>
          <w:sz w:val="28"/>
          <w:szCs w:val="28"/>
        </w:rPr>
        <w:t xml:space="preserve"> </w:t>
      </w:r>
      <w:proofErr w:type="spellStart"/>
      <w:r w:rsidRPr="00A54525">
        <w:rPr>
          <w:sz w:val="28"/>
          <w:szCs w:val="28"/>
        </w:rPr>
        <w:t>Наратбаш</w:t>
      </w:r>
      <w:proofErr w:type="spellEnd"/>
      <w:r w:rsidRPr="00A54525">
        <w:rPr>
          <w:sz w:val="28"/>
          <w:szCs w:val="28"/>
        </w:rPr>
        <w:t>.</w:t>
      </w:r>
    </w:p>
    <w:p w14:paraId="628DBDFA" w14:textId="77777777" w:rsidR="002E34D6" w:rsidRPr="00A54525" w:rsidRDefault="002E34D6" w:rsidP="00441A10">
      <w:pPr>
        <w:ind w:firstLine="709"/>
        <w:rPr>
          <w:b/>
          <w:i/>
          <w:sz w:val="28"/>
          <w:szCs w:val="28"/>
        </w:rPr>
      </w:pPr>
      <w:r w:rsidRPr="00A54525">
        <w:rPr>
          <w:b/>
          <w:i/>
          <w:sz w:val="28"/>
          <w:szCs w:val="28"/>
        </w:rPr>
        <w:t>Проектное предложение</w:t>
      </w:r>
    </w:p>
    <w:p w14:paraId="72BE00A0" w14:textId="77777777" w:rsidR="002E34D6" w:rsidRPr="00A54525" w:rsidRDefault="002E34D6" w:rsidP="00441A10">
      <w:pPr>
        <w:pStyle w:val="a7"/>
        <w:ind w:left="0" w:firstLine="709"/>
        <w:jc w:val="both"/>
        <w:rPr>
          <w:sz w:val="28"/>
          <w:szCs w:val="28"/>
        </w:rPr>
      </w:pPr>
      <w:r w:rsidRPr="00A54525">
        <w:rPr>
          <w:sz w:val="28"/>
          <w:szCs w:val="28"/>
        </w:rPr>
        <w:t>Размещение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объектов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связи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на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территории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поселения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генеральным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планом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не</w:t>
      </w:r>
      <w:r w:rsidRPr="00A54525">
        <w:rPr>
          <w:spacing w:val="-57"/>
          <w:sz w:val="28"/>
          <w:szCs w:val="28"/>
        </w:rPr>
        <w:t xml:space="preserve"> </w:t>
      </w:r>
      <w:r w:rsidRPr="00A54525">
        <w:rPr>
          <w:sz w:val="28"/>
          <w:szCs w:val="28"/>
        </w:rPr>
        <w:t>предусматривается.</w:t>
      </w:r>
    </w:p>
    <w:p w14:paraId="7E2AEE09" w14:textId="77777777" w:rsidR="002E34D6" w:rsidRPr="00A54525" w:rsidRDefault="002E34D6" w:rsidP="00441A10">
      <w:pPr>
        <w:pStyle w:val="a7"/>
        <w:ind w:left="0" w:firstLine="709"/>
        <w:rPr>
          <w:sz w:val="28"/>
          <w:szCs w:val="28"/>
        </w:rPr>
      </w:pPr>
    </w:p>
    <w:p w14:paraId="4FFACF79" w14:textId="77777777" w:rsidR="002E34D6" w:rsidRPr="00A54525" w:rsidRDefault="002E34D6" w:rsidP="00A54525">
      <w:pPr>
        <w:pStyle w:val="291"/>
        <w:ind w:left="851" w:hanging="851"/>
        <w:rPr>
          <w:sz w:val="28"/>
          <w:szCs w:val="28"/>
        </w:rPr>
      </w:pPr>
      <w:bookmarkStart w:id="39" w:name="_TOC_250032"/>
      <w:bookmarkStart w:id="40" w:name="_Toc119050838"/>
      <w:r w:rsidRPr="00A54525">
        <w:rPr>
          <w:sz w:val="28"/>
          <w:szCs w:val="28"/>
        </w:rPr>
        <w:t xml:space="preserve">Организация вывоза коммунальных </w:t>
      </w:r>
      <w:bookmarkEnd w:id="39"/>
      <w:r w:rsidRPr="00A54525">
        <w:rPr>
          <w:sz w:val="28"/>
          <w:szCs w:val="28"/>
        </w:rPr>
        <w:t>отходов</w:t>
      </w:r>
      <w:bookmarkEnd w:id="40"/>
    </w:p>
    <w:p w14:paraId="63F626B4" w14:textId="77777777" w:rsidR="002E34D6" w:rsidRPr="00A54525" w:rsidRDefault="002E34D6" w:rsidP="00441A10">
      <w:pPr>
        <w:ind w:firstLine="709"/>
        <w:rPr>
          <w:b/>
          <w:i/>
          <w:sz w:val="28"/>
          <w:szCs w:val="28"/>
        </w:rPr>
      </w:pPr>
      <w:r w:rsidRPr="00A54525">
        <w:rPr>
          <w:b/>
          <w:i/>
          <w:sz w:val="28"/>
          <w:szCs w:val="28"/>
        </w:rPr>
        <w:t>Существующее положение</w:t>
      </w:r>
    </w:p>
    <w:p w14:paraId="7537A7BF" w14:textId="77777777" w:rsidR="002E34D6" w:rsidRPr="00A54525" w:rsidRDefault="002E34D6" w:rsidP="00441A10">
      <w:pPr>
        <w:pStyle w:val="a7"/>
        <w:ind w:left="0" w:firstLine="709"/>
        <w:jc w:val="both"/>
        <w:rPr>
          <w:sz w:val="28"/>
          <w:szCs w:val="28"/>
        </w:rPr>
      </w:pPr>
      <w:r w:rsidRPr="00A54525">
        <w:rPr>
          <w:sz w:val="28"/>
          <w:szCs w:val="28"/>
        </w:rPr>
        <w:t>Ориентировочный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нормативный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объем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накопления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твердых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коммунальных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отходов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в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поселении составляет 1454 куб. м в год, жидких коммунальных отходов – 2644 куб. м в год.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Сведения</w:t>
      </w:r>
      <w:r w:rsidRPr="00A54525">
        <w:rPr>
          <w:spacing w:val="-2"/>
          <w:sz w:val="28"/>
          <w:szCs w:val="28"/>
        </w:rPr>
        <w:t xml:space="preserve"> </w:t>
      </w:r>
      <w:r w:rsidRPr="00A54525">
        <w:rPr>
          <w:sz w:val="28"/>
          <w:szCs w:val="28"/>
        </w:rPr>
        <w:t>о</w:t>
      </w:r>
      <w:r w:rsidRPr="00A54525">
        <w:rPr>
          <w:spacing w:val="-1"/>
          <w:sz w:val="28"/>
          <w:szCs w:val="28"/>
        </w:rPr>
        <w:t xml:space="preserve"> </w:t>
      </w:r>
      <w:r w:rsidRPr="00A54525">
        <w:rPr>
          <w:sz w:val="28"/>
          <w:szCs w:val="28"/>
        </w:rPr>
        <w:t>фактическом</w:t>
      </w:r>
      <w:r w:rsidRPr="00A54525">
        <w:rPr>
          <w:spacing w:val="-2"/>
          <w:sz w:val="28"/>
          <w:szCs w:val="28"/>
        </w:rPr>
        <w:t xml:space="preserve"> </w:t>
      </w:r>
      <w:r w:rsidRPr="00A54525">
        <w:rPr>
          <w:sz w:val="28"/>
          <w:szCs w:val="28"/>
        </w:rPr>
        <w:t>объеме</w:t>
      </w:r>
      <w:r w:rsidRPr="00A54525">
        <w:rPr>
          <w:spacing w:val="-2"/>
          <w:sz w:val="28"/>
          <w:szCs w:val="28"/>
        </w:rPr>
        <w:t xml:space="preserve"> </w:t>
      </w:r>
      <w:r w:rsidRPr="00A54525">
        <w:rPr>
          <w:sz w:val="28"/>
          <w:szCs w:val="28"/>
        </w:rPr>
        <w:t>твердых и жидких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коммунальных отходов</w:t>
      </w:r>
      <w:r w:rsidRPr="00A54525">
        <w:rPr>
          <w:spacing w:val="-2"/>
          <w:sz w:val="28"/>
          <w:szCs w:val="28"/>
        </w:rPr>
        <w:t xml:space="preserve"> </w:t>
      </w:r>
      <w:r w:rsidRPr="00A54525">
        <w:rPr>
          <w:sz w:val="28"/>
          <w:szCs w:val="28"/>
        </w:rPr>
        <w:t>отсутствуют.</w:t>
      </w:r>
    </w:p>
    <w:p w14:paraId="732B3ADA" w14:textId="77777777" w:rsidR="002E34D6" w:rsidRPr="00A54525" w:rsidRDefault="002E34D6" w:rsidP="00441A10">
      <w:pPr>
        <w:pStyle w:val="a7"/>
        <w:ind w:left="0" w:firstLine="709"/>
        <w:jc w:val="both"/>
        <w:rPr>
          <w:sz w:val="28"/>
          <w:szCs w:val="28"/>
        </w:rPr>
      </w:pPr>
      <w:r w:rsidRPr="00A54525">
        <w:rPr>
          <w:sz w:val="28"/>
          <w:szCs w:val="28"/>
        </w:rPr>
        <w:t>Вывоз твердых коммунальных отходов осуществляется на свалки, расположенные вблизи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населенных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пунктов.</w:t>
      </w:r>
    </w:p>
    <w:p w14:paraId="5C7DAFC2" w14:textId="77777777" w:rsidR="002E34D6" w:rsidRPr="00A54525" w:rsidRDefault="002E34D6" w:rsidP="00441A10">
      <w:pPr>
        <w:ind w:firstLine="709"/>
        <w:rPr>
          <w:b/>
          <w:i/>
          <w:sz w:val="28"/>
          <w:szCs w:val="28"/>
        </w:rPr>
      </w:pPr>
      <w:r w:rsidRPr="00A54525">
        <w:rPr>
          <w:b/>
          <w:i/>
          <w:sz w:val="28"/>
          <w:szCs w:val="28"/>
        </w:rPr>
        <w:t>Проектное предложение</w:t>
      </w:r>
    </w:p>
    <w:p w14:paraId="5CCC9B56" w14:textId="4351DFF6" w:rsidR="002E34D6" w:rsidRPr="00A54525" w:rsidRDefault="00A54525" w:rsidP="00441A10">
      <w:pPr>
        <w:pStyle w:val="a7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</w:t>
      </w:r>
      <w:proofErr w:type="gramStart"/>
      <w:r>
        <w:rPr>
          <w:sz w:val="28"/>
          <w:szCs w:val="28"/>
        </w:rPr>
        <w:t>положению</w:t>
      </w:r>
      <w:r w:rsidR="002E34D6" w:rsidRPr="00A54525">
        <w:rPr>
          <w:sz w:val="28"/>
          <w:szCs w:val="28"/>
        </w:rPr>
        <w:t xml:space="preserve"> Территориальной схемы</w:t>
      </w:r>
      <w:proofErr w:type="gramEnd"/>
      <w:r w:rsidR="002E34D6" w:rsidRPr="00A54525">
        <w:rPr>
          <w:sz w:val="28"/>
          <w:szCs w:val="28"/>
        </w:rPr>
        <w:t xml:space="preserve"> в области обращения с отходами, в том</w:t>
      </w:r>
      <w:r w:rsidR="002E34D6" w:rsidRPr="00A54525">
        <w:rPr>
          <w:spacing w:val="1"/>
          <w:sz w:val="28"/>
          <w:szCs w:val="28"/>
        </w:rPr>
        <w:t xml:space="preserve"> </w:t>
      </w:r>
      <w:r w:rsidR="002E34D6" w:rsidRPr="00A54525">
        <w:rPr>
          <w:sz w:val="28"/>
          <w:szCs w:val="28"/>
        </w:rPr>
        <w:t>числе с твердыми коммунальными отходами, Республики Татарстан, вывоз отходов должен быть</w:t>
      </w:r>
      <w:r w:rsidR="002E34D6" w:rsidRPr="00A54525">
        <w:rPr>
          <w:spacing w:val="1"/>
          <w:sz w:val="28"/>
          <w:szCs w:val="28"/>
        </w:rPr>
        <w:t xml:space="preserve"> </w:t>
      </w:r>
      <w:r w:rsidR="002E34D6" w:rsidRPr="00A54525">
        <w:rPr>
          <w:sz w:val="28"/>
          <w:szCs w:val="28"/>
        </w:rPr>
        <w:t>организован</w:t>
      </w:r>
      <w:r w:rsidR="002E34D6" w:rsidRPr="00A54525">
        <w:rPr>
          <w:spacing w:val="1"/>
          <w:sz w:val="28"/>
          <w:szCs w:val="28"/>
        </w:rPr>
        <w:t xml:space="preserve"> </w:t>
      </w:r>
      <w:r w:rsidR="002E34D6" w:rsidRPr="00A54525">
        <w:rPr>
          <w:sz w:val="28"/>
          <w:szCs w:val="28"/>
        </w:rPr>
        <w:t>на</w:t>
      </w:r>
      <w:r w:rsidR="002E34D6" w:rsidRPr="00A54525">
        <w:rPr>
          <w:spacing w:val="1"/>
          <w:sz w:val="28"/>
          <w:szCs w:val="28"/>
        </w:rPr>
        <w:t xml:space="preserve"> </w:t>
      </w:r>
      <w:r w:rsidR="002E34D6" w:rsidRPr="00A54525">
        <w:rPr>
          <w:sz w:val="28"/>
          <w:szCs w:val="28"/>
        </w:rPr>
        <w:t>полигон</w:t>
      </w:r>
      <w:r w:rsidR="002E34D6" w:rsidRPr="00A54525">
        <w:rPr>
          <w:spacing w:val="1"/>
          <w:sz w:val="28"/>
          <w:szCs w:val="28"/>
        </w:rPr>
        <w:t xml:space="preserve"> </w:t>
      </w:r>
      <w:proofErr w:type="spellStart"/>
      <w:r w:rsidR="002E34D6" w:rsidRPr="00A54525">
        <w:rPr>
          <w:sz w:val="28"/>
          <w:szCs w:val="28"/>
        </w:rPr>
        <w:t>г.Буинск</w:t>
      </w:r>
      <w:proofErr w:type="spellEnd"/>
      <w:r w:rsidR="002E34D6" w:rsidRPr="00A54525">
        <w:rPr>
          <w:spacing w:val="1"/>
          <w:sz w:val="28"/>
          <w:szCs w:val="28"/>
        </w:rPr>
        <w:t xml:space="preserve"> </w:t>
      </w:r>
      <w:r w:rsidR="002E34D6" w:rsidRPr="00A54525">
        <w:rPr>
          <w:sz w:val="28"/>
          <w:szCs w:val="28"/>
        </w:rPr>
        <w:t>с</w:t>
      </w:r>
      <w:r w:rsidR="002E34D6" w:rsidRPr="00A54525">
        <w:rPr>
          <w:spacing w:val="1"/>
          <w:sz w:val="28"/>
          <w:szCs w:val="28"/>
        </w:rPr>
        <w:t xml:space="preserve"> </w:t>
      </w:r>
      <w:r w:rsidR="002E34D6" w:rsidRPr="00A54525">
        <w:rPr>
          <w:sz w:val="28"/>
          <w:szCs w:val="28"/>
        </w:rPr>
        <w:t>последующей</w:t>
      </w:r>
      <w:r w:rsidR="002E34D6" w:rsidRPr="00A54525">
        <w:rPr>
          <w:spacing w:val="1"/>
          <w:sz w:val="28"/>
          <w:szCs w:val="28"/>
        </w:rPr>
        <w:t xml:space="preserve"> </w:t>
      </w:r>
      <w:r w:rsidR="002E34D6" w:rsidRPr="00A54525">
        <w:rPr>
          <w:sz w:val="28"/>
          <w:szCs w:val="28"/>
        </w:rPr>
        <w:t>транспортировкой</w:t>
      </w:r>
      <w:r w:rsidR="002E34D6" w:rsidRPr="00A54525">
        <w:rPr>
          <w:spacing w:val="1"/>
          <w:sz w:val="28"/>
          <w:szCs w:val="28"/>
        </w:rPr>
        <w:t xml:space="preserve"> </w:t>
      </w:r>
      <w:r w:rsidR="002E34D6" w:rsidRPr="00A54525">
        <w:rPr>
          <w:sz w:val="28"/>
          <w:szCs w:val="28"/>
        </w:rPr>
        <w:t>на</w:t>
      </w:r>
      <w:r w:rsidR="002E34D6" w:rsidRPr="00A54525">
        <w:rPr>
          <w:spacing w:val="1"/>
          <w:sz w:val="28"/>
          <w:szCs w:val="28"/>
        </w:rPr>
        <w:t xml:space="preserve"> </w:t>
      </w:r>
      <w:r w:rsidR="002E34D6" w:rsidRPr="00A54525">
        <w:rPr>
          <w:sz w:val="28"/>
          <w:szCs w:val="28"/>
        </w:rPr>
        <w:t>межмуниципальный</w:t>
      </w:r>
      <w:r w:rsidR="002E34D6" w:rsidRPr="00A54525">
        <w:rPr>
          <w:spacing w:val="1"/>
          <w:sz w:val="28"/>
          <w:szCs w:val="28"/>
        </w:rPr>
        <w:t xml:space="preserve"> </w:t>
      </w:r>
      <w:r w:rsidR="002E34D6" w:rsidRPr="00A54525">
        <w:rPr>
          <w:sz w:val="28"/>
          <w:szCs w:val="28"/>
        </w:rPr>
        <w:t>отраслевой комплекс</w:t>
      </w:r>
      <w:r w:rsidR="002E34D6" w:rsidRPr="00A54525">
        <w:rPr>
          <w:spacing w:val="-1"/>
          <w:sz w:val="28"/>
          <w:szCs w:val="28"/>
        </w:rPr>
        <w:t xml:space="preserve"> </w:t>
      </w:r>
      <w:r w:rsidR="002E34D6" w:rsidRPr="00A54525">
        <w:rPr>
          <w:sz w:val="28"/>
          <w:szCs w:val="28"/>
        </w:rPr>
        <w:t>в</w:t>
      </w:r>
      <w:r w:rsidR="002E34D6" w:rsidRPr="00A54525">
        <w:rPr>
          <w:spacing w:val="-1"/>
          <w:sz w:val="28"/>
          <w:szCs w:val="28"/>
        </w:rPr>
        <w:t xml:space="preserve"> </w:t>
      </w:r>
      <w:proofErr w:type="spellStart"/>
      <w:r w:rsidR="002E34D6" w:rsidRPr="00A54525">
        <w:rPr>
          <w:sz w:val="28"/>
          <w:szCs w:val="28"/>
        </w:rPr>
        <w:t>Верхнеуслонском</w:t>
      </w:r>
      <w:proofErr w:type="spellEnd"/>
      <w:r w:rsidR="002E34D6" w:rsidRPr="00A54525">
        <w:rPr>
          <w:spacing w:val="-1"/>
          <w:sz w:val="28"/>
          <w:szCs w:val="28"/>
        </w:rPr>
        <w:t xml:space="preserve"> </w:t>
      </w:r>
      <w:r w:rsidR="002E34D6" w:rsidRPr="00A54525">
        <w:rPr>
          <w:sz w:val="28"/>
          <w:szCs w:val="28"/>
        </w:rPr>
        <w:t>муниципальном</w:t>
      </w:r>
      <w:r w:rsidR="002E34D6" w:rsidRPr="00A54525">
        <w:rPr>
          <w:spacing w:val="-1"/>
          <w:sz w:val="28"/>
          <w:szCs w:val="28"/>
        </w:rPr>
        <w:t xml:space="preserve"> </w:t>
      </w:r>
      <w:r w:rsidR="002E34D6" w:rsidRPr="00A54525">
        <w:rPr>
          <w:sz w:val="28"/>
          <w:szCs w:val="28"/>
        </w:rPr>
        <w:t>районе.</w:t>
      </w:r>
    </w:p>
    <w:p w14:paraId="307027BB" w14:textId="3CCDCDB6" w:rsidR="002E34D6" w:rsidRPr="00A54525" w:rsidRDefault="002E34D6" w:rsidP="00441A10">
      <w:pPr>
        <w:pStyle w:val="a7"/>
        <w:ind w:left="0" w:firstLine="709"/>
        <w:jc w:val="both"/>
        <w:rPr>
          <w:sz w:val="28"/>
          <w:szCs w:val="28"/>
        </w:rPr>
      </w:pPr>
      <w:r w:rsidRPr="00A54525">
        <w:rPr>
          <w:sz w:val="28"/>
          <w:szCs w:val="28"/>
        </w:rPr>
        <w:t>С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целью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улучшения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экологической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ситуации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на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территории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поселения</w:t>
      </w:r>
      <w:r w:rsidRPr="00A54525">
        <w:rPr>
          <w:spacing w:val="60"/>
          <w:sz w:val="28"/>
          <w:szCs w:val="28"/>
        </w:rPr>
        <w:t xml:space="preserve"> </w:t>
      </w:r>
      <w:r w:rsidRPr="00A54525">
        <w:rPr>
          <w:sz w:val="28"/>
          <w:szCs w:val="28"/>
        </w:rPr>
        <w:t>генеральным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планом</w:t>
      </w:r>
      <w:r w:rsidRPr="00A54525">
        <w:rPr>
          <w:spacing w:val="-2"/>
          <w:sz w:val="28"/>
          <w:szCs w:val="28"/>
        </w:rPr>
        <w:t xml:space="preserve"> </w:t>
      </w:r>
      <w:r w:rsidRPr="00A54525">
        <w:rPr>
          <w:sz w:val="28"/>
          <w:szCs w:val="28"/>
        </w:rPr>
        <w:t>предусматривается ликвидация</w:t>
      </w:r>
      <w:r w:rsidRPr="00A54525">
        <w:rPr>
          <w:spacing w:val="-1"/>
          <w:sz w:val="28"/>
          <w:szCs w:val="28"/>
        </w:rPr>
        <w:t xml:space="preserve"> </w:t>
      </w:r>
      <w:r w:rsidRPr="00A54525">
        <w:rPr>
          <w:sz w:val="28"/>
          <w:szCs w:val="28"/>
        </w:rPr>
        <w:t>свалок</w:t>
      </w:r>
      <w:r w:rsidRPr="00A54525">
        <w:rPr>
          <w:spacing w:val="-2"/>
          <w:sz w:val="28"/>
          <w:szCs w:val="28"/>
        </w:rPr>
        <w:t xml:space="preserve"> </w:t>
      </w:r>
      <w:r w:rsidRPr="00A54525">
        <w:rPr>
          <w:sz w:val="28"/>
          <w:szCs w:val="28"/>
        </w:rPr>
        <w:t>твердых</w:t>
      </w:r>
      <w:r w:rsidRPr="00A54525">
        <w:rPr>
          <w:spacing w:val="1"/>
          <w:sz w:val="28"/>
          <w:szCs w:val="28"/>
        </w:rPr>
        <w:t xml:space="preserve"> </w:t>
      </w:r>
      <w:r w:rsidRPr="00A54525">
        <w:rPr>
          <w:sz w:val="28"/>
          <w:szCs w:val="28"/>
        </w:rPr>
        <w:t>коммунальных</w:t>
      </w:r>
      <w:r w:rsidRPr="00A54525">
        <w:rPr>
          <w:spacing w:val="2"/>
          <w:sz w:val="28"/>
          <w:szCs w:val="28"/>
        </w:rPr>
        <w:t xml:space="preserve"> </w:t>
      </w:r>
      <w:r w:rsidRPr="00A54525">
        <w:rPr>
          <w:sz w:val="28"/>
          <w:szCs w:val="28"/>
        </w:rPr>
        <w:t>отходов.</w:t>
      </w:r>
    </w:p>
    <w:p w14:paraId="1CDC7A14" w14:textId="27A25277" w:rsidR="00EA1106" w:rsidRPr="00A54525" w:rsidRDefault="00EA1106" w:rsidP="00D56598">
      <w:pPr>
        <w:pStyle w:val="21"/>
        <w:rPr>
          <w:sz w:val="28"/>
          <w:szCs w:val="28"/>
        </w:rPr>
      </w:pPr>
      <w:bookmarkStart w:id="41" w:name="_Toc119050839"/>
      <w:r w:rsidRPr="00A54525">
        <w:rPr>
          <w:sz w:val="28"/>
          <w:szCs w:val="28"/>
        </w:rPr>
        <w:t>Инженерная подготовка территории</w:t>
      </w:r>
      <w:bookmarkEnd w:id="41"/>
    </w:p>
    <w:p w14:paraId="2E5D7BDA" w14:textId="77777777" w:rsidR="00D56598" w:rsidRPr="00A54525" w:rsidRDefault="00D56598" w:rsidP="00D56598">
      <w:pPr>
        <w:widowControl/>
        <w:autoSpaceDE/>
        <w:autoSpaceDN/>
        <w:ind w:firstLine="709"/>
        <w:jc w:val="both"/>
        <w:rPr>
          <w:rFonts w:eastAsiaTheme="minorHAnsi"/>
          <w:color w:val="000000"/>
          <w:sz w:val="28"/>
          <w:szCs w:val="28"/>
        </w:rPr>
      </w:pPr>
      <w:r w:rsidRPr="00A54525">
        <w:rPr>
          <w:rFonts w:eastAsiaTheme="minorHAnsi"/>
          <w:color w:val="000000"/>
          <w:sz w:val="28"/>
          <w:szCs w:val="28"/>
        </w:rPr>
        <w:t xml:space="preserve">Целью инженерной подготовки территории населенных мест является улучшение физических характеристик территории и создание условий для эффективного гражданского и промышленного строительства. </w:t>
      </w:r>
    </w:p>
    <w:p w14:paraId="5365196F" w14:textId="239F73D4" w:rsidR="00D56598" w:rsidRPr="00A54525" w:rsidRDefault="00D56598" w:rsidP="00D56598">
      <w:pPr>
        <w:widowControl/>
        <w:autoSpaceDE/>
        <w:autoSpaceDN/>
        <w:ind w:firstLine="709"/>
        <w:jc w:val="both"/>
        <w:rPr>
          <w:rFonts w:eastAsiaTheme="minorHAnsi"/>
          <w:color w:val="000000"/>
          <w:sz w:val="28"/>
          <w:szCs w:val="28"/>
        </w:rPr>
      </w:pPr>
      <w:r w:rsidRPr="00A54525">
        <w:rPr>
          <w:rFonts w:eastAsiaTheme="minorHAnsi"/>
          <w:color w:val="000000"/>
          <w:sz w:val="28"/>
          <w:szCs w:val="28"/>
        </w:rPr>
        <w:t>Основной задачей инженерной подготовки является защита территории района от воздействия неблагоприятных физико-геологических процессов. Для этого необходимы мероприятия по инженерной подготовке, состав которых следует устанавливать в зависимости от природных условий осваиваемой территории (рельефа, грунтовых условий, степени затопляемости, заболоченности, наличия опасных природных процессов на осваиваемой территории), характера использования территории.</w:t>
      </w:r>
    </w:p>
    <w:p w14:paraId="372B6182" w14:textId="77777777" w:rsidR="00D56598" w:rsidRPr="00A54525" w:rsidRDefault="00D56598" w:rsidP="00D56598">
      <w:pPr>
        <w:widowControl/>
        <w:autoSpaceDE/>
        <w:autoSpaceDN/>
        <w:ind w:firstLine="709"/>
        <w:jc w:val="both"/>
        <w:rPr>
          <w:rFonts w:eastAsiaTheme="minorHAnsi"/>
          <w:color w:val="000000"/>
          <w:sz w:val="28"/>
          <w:szCs w:val="28"/>
        </w:rPr>
      </w:pPr>
    </w:p>
    <w:p w14:paraId="1BC735C2" w14:textId="77777777" w:rsidR="00D56598" w:rsidRPr="00A54525" w:rsidRDefault="00D56598" w:rsidP="00D56598">
      <w:pPr>
        <w:widowControl/>
        <w:autoSpaceDE/>
        <w:autoSpaceDN/>
        <w:ind w:firstLine="709"/>
        <w:jc w:val="center"/>
        <w:rPr>
          <w:b/>
          <w:sz w:val="28"/>
          <w:szCs w:val="28"/>
          <w:lang w:eastAsia="x-none"/>
        </w:rPr>
      </w:pPr>
      <w:r w:rsidRPr="00A54525">
        <w:rPr>
          <w:b/>
          <w:sz w:val="28"/>
          <w:szCs w:val="28"/>
          <w:lang w:eastAsia="x-none"/>
        </w:rPr>
        <w:t>Анализ и оценка природных условий</w:t>
      </w:r>
    </w:p>
    <w:p w14:paraId="1A78C10E" w14:textId="56B665C1" w:rsidR="00D56598" w:rsidRPr="00A54525" w:rsidRDefault="00D56598" w:rsidP="00D56598">
      <w:pPr>
        <w:widowControl/>
        <w:adjustRightInd w:val="0"/>
        <w:ind w:firstLine="709"/>
        <w:jc w:val="both"/>
        <w:rPr>
          <w:rFonts w:eastAsiaTheme="minorEastAsia"/>
          <w:color w:val="000000"/>
          <w:sz w:val="28"/>
          <w:szCs w:val="28"/>
        </w:rPr>
      </w:pPr>
      <w:r w:rsidRPr="00A54525">
        <w:rPr>
          <w:rFonts w:eastAsiaTheme="minorHAnsi"/>
          <w:sz w:val="28"/>
          <w:szCs w:val="28"/>
        </w:rPr>
        <w:t xml:space="preserve">В геоморфологическом отношении территория </w:t>
      </w:r>
      <w:proofErr w:type="spellStart"/>
      <w:r w:rsidRPr="00A54525">
        <w:rPr>
          <w:rFonts w:eastAsiaTheme="minorHAnsi"/>
          <w:sz w:val="28"/>
          <w:szCs w:val="28"/>
        </w:rPr>
        <w:t>Нижненаратбашского</w:t>
      </w:r>
      <w:proofErr w:type="spellEnd"/>
      <w:r w:rsidRPr="00A54525">
        <w:rPr>
          <w:rFonts w:eastAsiaTheme="minorHAnsi"/>
          <w:sz w:val="28"/>
          <w:szCs w:val="28"/>
        </w:rPr>
        <w:t xml:space="preserve"> сельского поселения расположена в юго-западной части </w:t>
      </w:r>
      <w:proofErr w:type="spellStart"/>
      <w:r w:rsidRPr="00A54525">
        <w:rPr>
          <w:rFonts w:eastAsiaTheme="minorEastAsia"/>
          <w:color w:val="000000"/>
          <w:sz w:val="28"/>
          <w:szCs w:val="28"/>
        </w:rPr>
        <w:t>Предволжья</w:t>
      </w:r>
      <w:proofErr w:type="spellEnd"/>
      <w:r w:rsidRPr="00A54525">
        <w:rPr>
          <w:rFonts w:eastAsiaTheme="minorHAnsi"/>
          <w:sz w:val="28"/>
          <w:szCs w:val="28"/>
        </w:rPr>
        <w:t xml:space="preserve">, большей частью в границах </w:t>
      </w:r>
      <w:proofErr w:type="spellStart"/>
      <w:r w:rsidRPr="00A54525">
        <w:rPr>
          <w:rFonts w:eastAsiaTheme="minorHAnsi"/>
          <w:sz w:val="28"/>
          <w:szCs w:val="28"/>
        </w:rPr>
        <w:t>Среднесвияжского</w:t>
      </w:r>
      <w:proofErr w:type="spellEnd"/>
      <w:r w:rsidRPr="00A54525">
        <w:rPr>
          <w:rFonts w:eastAsiaTheme="minorHAnsi"/>
          <w:sz w:val="28"/>
          <w:szCs w:val="28"/>
        </w:rPr>
        <w:t xml:space="preserve"> возвышенного района, на левобережье </w:t>
      </w:r>
      <w:proofErr w:type="spellStart"/>
      <w:r w:rsidRPr="00A54525">
        <w:rPr>
          <w:rFonts w:eastAsiaTheme="minorHAnsi"/>
          <w:sz w:val="28"/>
          <w:szCs w:val="28"/>
        </w:rPr>
        <w:t>Свияги</w:t>
      </w:r>
      <w:proofErr w:type="spellEnd"/>
      <w:r w:rsidRPr="00A54525">
        <w:rPr>
          <w:rFonts w:eastAsiaTheme="minorHAnsi"/>
          <w:sz w:val="28"/>
          <w:szCs w:val="28"/>
        </w:rPr>
        <w:t xml:space="preserve">. Часть территории, прилегающей к </w:t>
      </w:r>
      <w:proofErr w:type="spellStart"/>
      <w:r w:rsidRPr="00A54525">
        <w:rPr>
          <w:rFonts w:eastAsiaTheme="minorHAnsi"/>
          <w:sz w:val="28"/>
          <w:szCs w:val="28"/>
        </w:rPr>
        <w:t>н.п</w:t>
      </w:r>
      <w:proofErr w:type="spellEnd"/>
      <w:r w:rsidRPr="00A54525">
        <w:rPr>
          <w:rFonts w:eastAsiaTheme="minorHAnsi"/>
          <w:sz w:val="28"/>
          <w:szCs w:val="28"/>
        </w:rPr>
        <w:t xml:space="preserve">. Большая </w:t>
      </w:r>
      <w:proofErr w:type="spellStart"/>
      <w:r w:rsidRPr="00A54525">
        <w:rPr>
          <w:rFonts w:eastAsiaTheme="minorHAnsi"/>
          <w:sz w:val="28"/>
          <w:szCs w:val="28"/>
        </w:rPr>
        <w:t>Карланга</w:t>
      </w:r>
      <w:proofErr w:type="spellEnd"/>
      <w:r w:rsidRPr="00A54525">
        <w:rPr>
          <w:rFonts w:eastAsiaTheme="minorHAnsi"/>
          <w:sz w:val="28"/>
          <w:szCs w:val="28"/>
        </w:rPr>
        <w:t xml:space="preserve">, попадает в границы </w:t>
      </w:r>
      <w:r w:rsidRPr="00A54525">
        <w:rPr>
          <w:rFonts w:eastAsiaTheme="minorEastAsia"/>
          <w:color w:val="000000"/>
          <w:sz w:val="28"/>
          <w:szCs w:val="28"/>
        </w:rPr>
        <w:t>Волго-</w:t>
      </w:r>
      <w:proofErr w:type="spellStart"/>
      <w:r w:rsidRPr="00A54525">
        <w:rPr>
          <w:rFonts w:eastAsiaTheme="minorEastAsia"/>
          <w:color w:val="000000"/>
          <w:sz w:val="28"/>
          <w:szCs w:val="28"/>
        </w:rPr>
        <w:t>Кубнинского</w:t>
      </w:r>
      <w:proofErr w:type="spellEnd"/>
      <w:r w:rsidRPr="00A54525">
        <w:rPr>
          <w:rFonts w:eastAsiaTheme="minorEastAsia"/>
          <w:color w:val="000000"/>
          <w:sz w:val="28"/>
          <w:szCs w:val="28"/>
        </w:rPr>
        <w:t xml:space="preserve"> возвышенного района.</w:t>
      </w:r>
    </w:p>
    <w:p w14:paraId="2592F58D" w14:textId="77777777" w:rsidR="00D56598" w:rsidRPr="00A54525" w:rsidRDefault="00D56598" w:rsidP="00D56598">
      <w:pPr>
        <w:widowControl/>
        <w:adjustRightInd w:val="0"/>
        <w:ind w:firstLine="709"/>
        <w:jc w:val="both"/>
        <w:rPr>
          <w:rFonts w:eastAsiaTheme="minorHAnsi"/>
          <w:sz w:val="28"/>
          <w:szCs w:val="28"/>
        </w:rPr>
      </w:pPr>
      <w:r w:rsidRPr="00A54525">
        <w:rPr>
          <w:rFonts w:eastAsiaTheme="minorHAnsi"/>
          <w:sz w:val="28"/>
          <w:szCs w:val="28"/>
        </w:rPr>
        <w:t xml:space="preserve">Рельеф территории представляет собой преимущественно умеренно расчлененную денудационную равнину нижнего плато. Наивысшая точка рельефа (101,9 м) приурочена к северо-западной части района. Минимальная отметка (около 65,2 м) достигается у уреза реки </w:t>
      </w:r>
      <w:proofErr w:type="spellStart"/>
      <w:r w:rsidRPr="00A54525">
        <w:rPr>
          <w:rFonts w:eastAsiaTheme="minorHAnsi"/>
          <w:sz w:val="28"/>
          <w:szCs w:val="28"/>
        </w:rPr>
        <w:t>Свияга</w:t>
      </w:r>
      <w:proofErr w:type="spellEnd"/>
      <w:r w:rsidRPr="00A54525">
        <w:rPr>
          <w:rFonts w:eastAsiaTheme="minorHAnsi"/>
          <w:sz w:val="28"/>
          <w:szCs w:val="28"/>
        </w:rPr>
        <w:t xml:space="preserve"> восточнее </w:t>
      </w:r>
      <w:proofErr w:type="spellStart"/>
      <w:r w:rsidRPr="00A54525">
        <w:rPr>
          <w:rFonts w:eastAsiaTheme="minorHAnsi"/>
          <w:sz w:val="28"/>
          <w:szCs w:val="28"/>
        </w:rPr>
        <w:t>н.п</w:t>
      </w:r>
      <w:proofErr w:type="spellEnd"/>
      <w:r w:rsidRPr="00A54525">
        <w:rPr>
          <w:rFonts w:eastAsiaTheme="minorHAnsi"/>
          <w:sz w:val="28"/>
          <w:szCs w:val="28"/>
        </w:rPr>
        <w:t xml:space="preserve">. Нижний </w:t>
      </w:r>
      <w:proofErr w:type="spellStart"/>
      <w:r w:rsidRPr="00A54525">
        <w:rPr>
          <w:rFonts w:eastAsiaTheme="minorHAnsi"/>
          <w:sz w:val="28"/>
          <w:szCs w:val="28"/>
        </w:rPr>
        <w:t>Наратбаш</w:t>
      </w:r>
      <w:proofErr w:type="spellEnd"/>
      <w:r w:rsidRPr="00A54525">
        <w:rPr>
          <w:rFonts w:eastAsiaTheme="minorHAnsi"/>
          <w:sz w:val="28"/>
          <w:szCs w:val="28"/>
        </w:rPr>
        <w:t>.</w:t>
      </w:r>
    </w:p>
    <w:p w14:paraId="11E2F64C" w14:textId="77777777" w:rsidR="00D56598" w:rsidRPr="00A54525" w:rsidRDefault="00D56598" w:rsidP="00D56598">
      <w:pPr>
        <w:widowControl/>
        <w:adjustRightInd w:val="0"/>
        <w:ind w:firstLine="709"/>
        <w:jc w:val="both"/>
        <w:rPr>
          <w:rFonts w:eastAsiaTheme="minorHAnsi"/>
          <w:sz w:val="28"/>
          <w:szCs w:val="28"/>
        </w:rPr>
      </w:pPr>
      <w:r w:rsidRPr="00A54525">
        <w:rPr>
          <w:rFonts w:eastAsiaTheme="minorHAnsi"/>
          <w:sz w:val="28"/>
          <w:szCs w:val="28"/>
        </w:rPr>
        <w:t xml:space="preserve">Долина реки </w:t>
      </w:r>
      <w:proofErr w:type="spellStart"/>
      <w:r w:rsidRPr="00A54525">
        <w:rPr>
          <w:rFonts w:eastAsiaTheme="minorHAnsi"/>
          <w:sz w:val="28"/>
          <w:szCs w:val="28"/>
        </w:rPr>
        <w:t>Свияга</w:t>
      </w:r>
      <w:proofErr w:type="spellEnd"/>
      <w:r w:rsidRPr="00A54525">
        <w:rPr>
          <w:rFonts w:eastAsiaTheme="minorHAnsi"/>
          <w:sz w:val="28"/>
          <w:szCs w:val="28"/>
        </w:rPr>
        <w:t xml:space="preserve"> ассиметрична и глубоко врезана. </w:t>
      </w:r>
    </w:p>
    <w:p w14:paraId="4B0F6D71" w14:textId="77777777" w:rsidR="00D56598" w:rsidRPr="00A54525" w:rsidRDefault="00D56598" w:rsidP="00D56598">
      <w:pPr>
        <w:widowControl/>
        <w:adjustRightInd w:val="0"/>
        <w:ind w:firstLine="709"/>
        <w:jc w:val="both"/>
        <w:rPr>
          <w:rFonts w:eastAsiaTheme="minorHAnsi"/>
          <w:color w:val="000000"/>
          <w:sz w:val="28"/>
          <w:szCs w:val="28"/>
        </w:rPr>
      </w:pPr>
      <w:r w:rsidRPr="00A54525">
        <w:rPr>
          <w:rFonts w:eastAsiaTheme="minorHAnsi"/>
          <w:color w:val="000000"/>
          <w:sz w:val="28"/>
          <w:szCs w:val="28"/>
        </w:rPr>
        <w:t xml:space="preserve">Преобладающие типы местности: 1,2 террасы крупных рек. </w:t>
      </w:r>
    </w:p>
    <w:p w14:paraId="29E66BDB" w14:textId="77777777" w:rsidR="00D56598" w:rsidRPr="00A54525" w:rsidRDefault="00D56598" w:rsidP="00D56598">
      <w:pPr>
        <w:widowControl/>
        <w:autoSpaceDE/>
        <w:autoSpaceDN/>
        <w:ind w:firstLine="709"/>
        <w:jc w:val="both"/>
        <w:rPr>
          <w:rFonts w:eastAsiaTheme="minorHAnsi"/>
          <w:color w:val="000000"/>
          <w:sz w:val="28"/>
          <w:szCs w:val="28"/>
        </w:rPr>
      </w:pPr>
      <w:r w:rsidRPr="00A54525">
        <w:rPr>
          <w:rFonts w:eastAsiaTheme="minorHAnsi"/>
          <w:color w:val="000000"/>
          <w:sz w:val="28"/>
          <w:szCs w:val="28"/>
        </w:rPr>
        <w:t xml:space="preserve">По данным климатического районирования </w:t>
      </w:r>
      <w:proofErr w:type="spellStart"/>
      <w:r w:rsidRPr="00A54525">
        <w:rPr>
          <w:rFonts w:eastAsiaTheme="minorHAnsi"/>
          <w:color w:val="000000"/>
          <w:sz w:val="28"/>
          <w:szCs w:val="28"/>
        </w:rPr>
        <w:t>Нижненаратбашское</w:t>
      </w:r>
      <w:proofErr w:type="spellEnd"/>
      <w:r w:rsidRPr="00A54525">
        <w:rPr>
          <w:rFonts w:eastAsiaTheme="minorHAnsi"/>
          <w:color w:val="000000"/>
          <w:sz w:val="28"/>
          <w:szCs w:val="28"/>
        </w:rPr>
        <w:t xml:space="preserve"> сельское поселение </w:t>
      </w:r>
      <w:proofErr w:type="spellStart"/>
      <w:r w:rsidRPr="00A54525">
        <w:rPr>
          <w:rFonts w:eastAsiaTheme="minorHAnsi"/>
          <w:color w:val="000000"/>
          <w:sz w:val="28"/>
          <w:szCs w:val="28"/>
        </w:rPr>
        <w:t>Буинского</w:t>
      </w:r>
      <w:proofErr w:type="spellEnd"/>
      <w:r w:rsidRPr="00A54525">
        <w:rPr>
          <w:rFonts w:eastAsiaTheme="minorHAnsi"/>
          <w:color w:val="000000"/>
          <w:sz w:val="28"/>
          <w:szCs w:val="28"/>
        </w:rPr>
        <w:t xml:space="preserve"> муниципального района относится к климатическому подрайону II В, который характеризуется умеренно-континентальным климатом, с достаточным увлажнением, теплым летом и умеренно-холодной зимой.</w:t>
      </w:r>
    </w:p>
    <w:p w14:paraId="07C4884E" w14:textId="77777777" w:rsidR="00D56598" w:rsidRPr="00A54525" w:rsidRDefault="00D56598" w:rsidP="00D56598">
      <w:pPr>
        <w:suppressAutoHyphens/>
        <w:autoSpaceDE/>
        <w:autoSpaceDN/>
        <w:ind w:firstLine="851"/>
        <w:jc w:val="both"/>
        <w:rPr>
          <w:rFonts w:eastAsiaTheme="minorHAnsi"/>
          <w:sz w:val="28"/>
          <w:szCs w:val="28"/>
        </w:rPr>
      </w:pPr>
      <w:r w:rsidRPr="00A54525">
        <w:rPr>
          <w:rFonts w:eastAsiaTheme="minorHAnsi"/>
          <w:sz w:val="28"/>
          <w:szCs w:val="28"/>
        </w:rPr>
        <w:t>Средняя годовая температура воздуха составляет 3,9ºС. Самый теплый месяц – июль со средней температурой 19,3ºС, в июле же наблюдаются и максимальные годовые температуры воздуха, достигающие 37–39ºС. Средняя температура холодного периода минус 11,1ºС.</w:t>
      </w:r>
    </w:p>
    <w:p w14:paraId="19ADC05A" w14:textId="77777777" w:rsidR="00D56598" w:rsidRPr="00A54525" w:rsidRDefault="00D56598" w:rsidP="00D56598">
      <w:pPr>
        <w:widowControl/>
        <w:adjustRightInd w:val="0"/>
        <w:ind w:firstLine="709"/>
        <w:jc w:val="both"/>
        <w:rPr>
          <w:rFonts w:eastAsiaTheme="minorHAnsi"/>
          <w:sz w:val="28"/>
          <w:szCs w:val="28"/>
        </w:rPr>
      </w:pPr>
      <w:r w:rsidRPr="00A54525">
        <w:rPr>
          <w:rFonts w:eastAsiaTheme="minorHAnsi"/>
          <w:color w:val="000000"/>
          <w:sz w:val="28"/>
          <w:szCs w:val="28"/>
        </w:rPr>
        <w:t>На территории сельского поселения в течение года господствующими являются ветра западного и южного направления.</w:t>
      </w:r>
    </w:p>
    <w:p w14:paraId="39B8F006" w14:textId="77777777" w:rsidR="00D56598" w:rsidRPr="00A54525" w:rsidRDefault="00D56598" w:rsidP="00D56598">
      <w:pPr>
        <w:widowControl/>
        <w:adjustRightInd w:val="0"/>
        <w:ind w:firstLine="709"/>
        <w:jc w:val="both"/>
        <w:rPr>
          <w:rFonts w:eastAsiaTheme="minorHAnsi"/>
          <w:sz w:val="28"/>
          <w:szCs w:val="28"/>
        </w:rPr>
      </w:pPr>
      <w:r w:rsidRPr="00A54525">
        <w:rPr>
          <w:rFonts w:eastAsiaTheme="minorHAnsi"/>
          <w:sz w:val="28"/>
          <w:szCs w:val="28"/>
        </w:rPr>
        <w:t xml:space="preserve">Застроенные территории </w:t>
      </w:r>
      <w:proofErr w:type="spellStart"/>
      <w:r w:rsidRPr="00A54525">
        <w:rPr>
          <w:rFonts w:eastAsiaTheme="minorHAnsi"/>
          <w:sz w:val="28"/>
          <w:szCs w:val="28"/>
        </w:rPr>
        <w:t>Нижненаратбашского</w:t>
      </w:r>
      <w:proofErr w:type="spellEnd"/>
      <w:r w:rsidRPr="00A54525">
        <w:rPr>
          <w:rFonts w:eastAsiaTheme="minorHAnsi"/>
          <w:sz w:val="28"/>
          <w:szCs w:val="28"/>
        </w:rPr>
        <w:t xml:space="preserve"> поселения не включены в Перечень участков застроенных территорий муниципальных районов Республики Татарстан и г. Казани, подверженных активному влиянию экзогенных геологических процессов. </w:t>
      </w:r>
    </w:p>
    <w:p w14:paraId="06DCD9EB" w14:textId="77777777" w:rsidR="00D56598" w:rsidRPr="00A54525" w:rsidRDefault="00D56598" w:rsidP="00D56598">
      <w:pPr>
        <w:widowControl/>
        <w:autoSpaceDE/>
        <w:autoSpaceDN/>
        <w:ind w:firstLine="709"/>
        <w:jc w:val="both"/>
        <w:rPr>
          <w:rFonts w:eastAsiaTheme="minorHAnsi"/>
          <w:sz w:val="28"/>
          <w:szCs w:val="28"/>
        </w:rPr>
      </w:pPr>
      <w:r w:rsidRPr="00A54525">
        <w:rPr>
          <w:rFonts w:eastAsiaTheme="minorHAnsi"/>
          <w:sz w:val="28"/>
          <w:szCs w:val="28"/>
        </w:rPr>
        <w:t>Перечень является приложением к геологическому заданию на проведение работ по объекту: «Ведение мониторинга опасных экзогенных геологических процессов на территории Республики Татарстан на территориальном уровне», которые реализуются в рамках подпрограммы «Государственное управление в сфере недропользования на 2014-2021 годы» государственной программы «Охрана окружающей среды, воспроизводство и использование природных ресурсов», утвержденной Постановлением Кабинета Министров Республики Татарстан от 28.12.2013 №1083.</w:t>
      </w:r>
    </w:p>
    <w:p w14:paraId="61A0C7A3" w14:textId="77777777" w:rsidR="00D56598" w:rsidRPr="00A54525" w:rsidRDefault="00D56598" w:rsidP="00D56598">
      <w:pPr>
        <w:widowControl/>
        <w:autoSpaceDE/>
        <w:autoSpaceDN/>
        <w:ind w:firstLine="709"/>
        <w:jc w:val="both"/>
        <w:rPr>
          <w:spacing w:val="-4"/>
          <w:sz w:val="28"/>
          <w:szCs w:val="28"/>
          <w:lang w:eastAsia="ru-RU"/>
        </w:rPr>
      </w:pPr>
    </w:p>
    <w:p w14:paraId="7017AC0D" w14:textId="77777777" w:rsidR="00D56598" w:rsidRPr="00A54525" w:rsidRDefault="00D56598" w:rsidP="00D56598">
      <w:pPr>
        <w:widowControl/>
        <w:autoSpaceDE/>
        <w:autoSpaceDN/>
        <w:ind w:firstLine="709"/>
        <w:jc w:val="center"/>
        <w:rPr>
          <w:b/>
          <w:spacing w:val="-4"/>
          <w:sz w:val="28"/>
          <w:szCs w:val="28"/>
          <w:lang w:eastAsia="ru-RU"/>
        </w:rPr>
      </w:pPr>
      <w:r w:rsidRPr="00A54525">
        <w:rPr>
          <w:b/>
          <w:spacing w:val="-4"/>
          <w:sz w:val="28"/>
          <w:szCs w:val="28"/>
          <w:lang w:eastAsia="ru-RU"/>
        </w:rPr>
        <w:t>Эрозионная деятельность, суффозия, карст</w:t>
      </w:r>
    </w:p>
    <w:p w14:paraId="770E17FF" w14:textId="77777777" w:rsidR="00D56598" w:rsidRPr="00A54525" w:rsidRDefault="00D56598" w:rsidP="00D56598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A54525">
        <w:rPr>
          <w:sz w:val="28"/>
          <w:szCs w:val="28"/>
          <w:lang w:eastAsia="ru-RU"/>
        </w:rPr>
        <w:t xml:space="preserve">К эрозионным процессам относят почвенную эрозию, овражную эрозию, боковую и глубинную эрозию рек. </w:t>
      </w:r>
    </w:p>
    <w:p w14:paraId="72BB9C1A" w14:textId="77A4B6E7" w:rsidR="00D56598" w:rsidRPr="00A54525" w:rsidRDefault="00D56598" w:rsidP="00D56598">
      <w:pPr>
        <w:suppressAutoHyphens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A54525">
        <w:rPr>
          <w:sz w:val="28"/>
          <w:szCs w:val="28"/>
          <w:lang w:eastAsia="ru-RU"/>
        </w:rPr>
        <w:t xml:space="preserve">Самым активным и распространенным процессом на территории ландшафтного района является склоновая эрозия. Развитие оврагов наблюдается по склонам речной долины р. Тоша с притоками, притоков р. </w:t>
      </w:r>
      <w:proofErr w:type="spellStart"/>
      <w:r w:rsidRPr="00A54525">
        <w:rPr>
          <w:sz w:val="28"/>
          <w:szCs w:val="28"/>
          <w:lang w:eastAsia="ru-RU"/>
        </w:rPr>
        <w:t>Свияга</w:t>
      </w:r>
      <w:proofErr w:type="spellEnd"/>
      <w:r w:rsidRPr="00A54525">
        <w:rPr>
          <w:sz w:val="28"/>
          <w:szCs w:val="28"/>
          <w:lang w:eastAsia="ru-RU"/>
        </w:rPr>
        <w:t>. Овраги обладают V- и U-образными профилями, зависящими от преобладания глубинной или боковой эрозии. Густота овражного расчленения соответствует средней по РТ и составляет 0,3 км/км</w:t>
      </w:r>
      <w:r w:rsidRPr="00A54525">
        <w:rPr>
          <w:sz w:val="28"/>
          <w:szCs w:val="28"/>
          <w:vertAlign w:val="superscript"/>
          <w:lang w:eastAsia="ru-RU"/>
        </w:rPr>
        <w:t>2</w:t>
      </w:r>
      <w:r w:rsidRPr="00A54525">
        <w:rPr>
          <w:sz w:val="28"/>
          <w:szCs w:val="28"/>
          <w:lang w:eastAsia="ru-RU"/>
        </w:rPr>
        <w:t xml:space="preserve">, это ниже, чем в среднем для всего </w:t>
      </w:r>
      <w:proofErr w:type="spellStart"/>
      <w:r w:rsidRPr="00A54525">
        <w:rPr>
          <w:sz w:val="28"/>
          <w:szCs w:val="28"/>
          <w:lang w:eastAsia="ru-RU"/>
        </w:rPr>
        <w:t>Предволжья</w:t>
      </w:r>
      <w:proofErr w:type="spellEnd"/>
      <w:r w:rsidRPr="00A54525">
        <w:rPr>
          <w:sz w:val="28"/>
          <w:szCs w:val="28"/>
          <w:lang w:eastAsia="ru-RU"/>
        </w:rPr>
        <w:t xml:space="preserve"> (0,4 км/км</w:t>
      </w:r>
      <w:r w:rsidRPr="00A54525">
        <w:rPr>
          <w:sz w:val="28"/>
          <w:szCs w:val="28"/>
          <w:vertAlign w:val="superscript"/>
          <w:lang w:eastAsia="ru-RU"/>
        </w:rPr>
        <w:t>2</w:t>
      </w:r>
      <w:r w:rsidRPr="00A54525">
        <w:rPr>
          <w:sz w:val="28"/>
          <w:szCs w:val="28"/>
          <w:lang w:eastAsia="ru-RU"/>
        </w:rPr>
        <w:t xml:space="preserve">). </w:t>
      </w:r>
    </w:p>
    <w:p w14:paraId="22608510" w14:textId="77777777" w:rsidR="00D56598" w:rsidRPr="00A54525" w:rsidRDefault="00D56598" w:rsidP="00D56598">
      <w:pPr>
        <w:widowControl/>
        <w:adjustRightInd w:val="0"/>
        <w:ind w:firstLine="709"/>
        <w:jc w:val="both"/>
        <w:rPr>
          <w:rFonts w:eastAsiaTheme="minorHAnsi"/>
          <w:sz w:val="28"/>
          <w:szCs w:val="28"/>
        </w:rPr>
      </w:pPr>
      <w:r w:rsidRPr="00A54525">
        <w:rPr>
          <w:rFonts w:eastAsiaTheme="minorHAnsi"/>
          <w:sz w:val="28"/>
          <w:szCs w:val="28"/>
        </w:rPr>
        <w:t xml:space="preserve">Рассматриваемая территория характеризуется процессами почвенной эрозии, доля </w:t>
      </w:r>
      <w:proofErr w:type="spellStart"/>
      <w:r w:rsidRPr="00A54525">
        <w:rPr>
          <w:rFonts w:eastAsiaTheme="minorHAnsi"/>
          <w:sz w:val="28"/>
          <w:szCs w:val="28"/>
        </w:rPr>
        <w:t>эрозионноопасных</w:t>
      </w:r>
      <w:proofErr w:type="spellEnd"/>
      <w:r w:rsidRPr="00A54525">
        <w:rPr>
          <w:rFonts w:eastAsiaTheme="minorHAnsi"/>
          <w:sz w:val="28"/>
          <w:szCs w:val="28"/>
        </w:rPr>
        <w:t xml:space="preserve"> почв на территории </w:t>
      </w:r>
      <w:proofErr w:type="spellStart"/>
      <w:r w:rsidRPr="00A54525">
        <w:rPr>
          <w:rFonts w:eastAsiaTheme="minorHAnsi"/>
          <w:sz w:val="28"/>
          <w:szCs w:val="28"/>
        </w:rPr>
        <w:t>Среднесвияжского</w:t>
      </w:r>
      <w:proofErr w:type="spellEnd"/>
      <w:r w:rsidRPr="00A54525">
        <w:rPr>
          <w:rFonts w:eastAsiaTheme="minorHAnsi"/>
          <w:sz w:val="28"/>
          <w:szCs w:val="28"/>
        </w:rPr>
        <w:t xml:space="preserve"> района составляет 6,2% территории. Интенсивность почвенной эрозии для большей части бассейнов района характеризуется как умеренная. </w:t>
      </w:r>
    </w:p>
    <w:p w14:paraId="6BDD74C7" w14:textId="411D0AF6" w:rsidR="00D56598" w:rsidRPr="00A54525" w:rsidRDefault="00D56598" w:rsidP="00D56598">
      <w:pPr>
        <w:widowControl/>
        <w:tabs>
          <w:tab w:val="left" w:pos="8310"/>
        </w:tabs>
        <w:adjustRightInd w:val="0"/>
        <w:ind w:firstLine="709"/>
        <w:jc w:val="both"/>
        <w:rPr>
          <w:rFonts w:eastAsiaTheme="minorHAnsi"/>
          <w:sz w:val="28"/>
          <w:szCs w:val="28"/>
        </w:rPr>
      </w:pPr>
      <w:r w:rsidRPr="00A54525">
        <w:rPr>
          <w:rFonts w:eastAsiaTheme="minorHAnsi"/>
          <w:sz w:val="28"/>
          <w:szCs w:val="28"/>
        </w:rPr>
        <w:t xml:space="preserve">Местами по берегам рек развиты оползневые процессы. Возможное возникновение оползней на территории </w:t>
      </w:r>
      <w:proofErr w:type="spellStart"/>
      <w:r w:rsidRPr="00A54525">
        <w:rPr>
          <w:rFonts w:eastAsiaTheme="minorHAnsi"/>
          <w:sz w:val="28"/>
          <w:szCs w:val="28"/>
        </w:rPr>
        <w:t>Нижненаратбашского</w:t>
      </w:r>
      <w:proofErr w:type="spellEnd"/>
      <w:r w:rsidRPr="00A54525">
        <w:rPr>
          <w:rFonts w:eastAsiaTheme="minorHAnsi"/>
          <w:sz w:val="28"/>
          <w:szCs w:val="28"/>
        </w:rPr>
        <w:t xml:space="preserve"> сельского поселения приурочено к склонам долины р. </w:t>
      </w:r>
      <w:proofErr w:type="spellStart"/>
      <w:r w:rsidRPr="00A54525">
        <w:rPr>
          <w:rFonts w:eastAsiaTheme="minorHAnsi"/>
          <w:sz w:val="28"/>
          <w:szCs w:val="28"/>
        </w:rPr>
        <w:t>Свияга</w:t>
      </w:r>
      <w:proofErr w:type="spellEnd"/>
      <w:r w:rsidRPr="00A54525">
        <w:rPr>
          <w:rFonts w:eastAsiaTheme="minorHAnsi"/>
          <w:sz w:val="28"/>
          <w:szCs w:val="28"/>
        </w:rPr>
        <w:t xml:space="preserve"> и р. Карла.</w:t>
      </w:r>
    </w:p>
    <w:p w14:paraId="29D5D873" w14:textId="7CA6BE79" w:rsidR="00D56598" w:rsidRPr="00A54525" w:rsidRDefault="00D56598" w:rsidP="00D56598">
      <w:pPr>
        <w:widowControl/>
        <w:adjustRightInd w:val="0"/>
        <w:ind w:firstLine="709"/>
        <w:jc w:val="both"/>
        <w:rPr>
          <w:rFonts w:eastAsiaTheme="minorHAnsi"/>
          <w:sz w:val="28"/>
          <w:szCs w:val="28"/>
        </w:rPr>
      </w:pPr>
      <w:r w:rsidRPr="00A54525">
        <w:rPr>
          <w:rFonts w:eastAsiaTheme="minorHAnsi"/>
          <w:sz w:val="28"/>
          <w:szCs w:val="28"/>
        </w:rPr>
        <w:t xml:space="preserve">Помимо эрозионных форм рельефа на территории поселения встречаются карстовые проявления. В отношении карстовых процессов исследуемая территория относится к классу с удовлетворительным состоянием геологических условий, на всей территории плотность проявления карста составляет 0,1- 0,2 </w:t>
      </w:r>
      <w:proofErr w:type="spellStart"/>
      <w:r w:rsidRPr="00A54525">
        <w:rPr>
          <w:rFonts w:eastAsiaTheme="minorHAnsi"/>
          <w:sz w:val="28"/>
          <w:szCs w:val="28"/>
        </w:rPr>
        <w:t>шт</w:t>
      </w:r>
      <w:proofErr w:type="spellEnd"/>
      <w:r w:rsidRPr="00A54525">
        <w:rPr>
          <w:rFonts w:eastAsiaTheme="minorHAnsi"/>
          <w:sz w:val="28"/>
          <w:szCs w:val="28"/>
        </w:rPr>
        <w:t>/км</w:t>
      </w:r>
      <w:r w:rsidRPr="00A54525">
        <w:rPr>
          <w:rFonts w:eastAsiaTheme="minorHAnsi"/>
          <w:sz w:val="28"/>
          <w:szCs w:val="28"/>
          <w:vertAlign w:val="superscript"/>
        </w:rPr>
        <w:t>2</w:t>
      </w:r>
      <w:r w:rsidRPr="00A54525">
        <w:rPr>
          <w:rFonts w:eastAsiaTheme="minorHAnsi"/>
          <w:sz w:val="28"/>
          <w:szCs w:val="28"/>
        </w:rPr>
        <w:t xml:space="preserve">. Согласно материалам Схемы территориального планирования </w:t>
      </w:r>
      <w:proofErr w:type="spellStart"/>
      <w:r w:rsidRPr="00A54525">
        <w:rPr>
          <w:rFonts w:eastAsiaTheme="minorHAnsi"/>
          <w:sz w:val="28"/>
          <w:szCs w:val="28"/>
        </w:rPr>
        <w:t>Буинского</w:t>
      </w:r>
      <w:proofErr w:type="spellEnd"/>
      <w:r w:rsidRPr="00A54525">
        <w:rPr>
          <w:rFonts w:eastAsiaTheme="minorHAnsi"/>
          <w:sz w:val="28"/>
          <w:szCs w:val="28"/>
        </w:rPr>
        <w:t xml:space="preserve"> муниципального района возникновение карстовых проявлений характерно для северо-западной части территории </w:t>
      </w:r>
      <w:proofErr w:type="spellStart"/>
      <w:r w:rsidRPr="00A54525">
        <w:rPr>
          <w:rFonts w:eastAsiaTheme="minorHAnsi"/>
          <w:sz w:val="28"/>
          <w:szCs w:val="28"/>
        </w:rPr>
        <w:t>Нижненаратбашского</w:t>
      </w:r>
      <w:proofErr w:type="spellEnd"/>
      <w:r w:rsidRPr="00A54525">
        <w:rPr>
          <w:rFonts w:eastAsiaTheme="minorHAnsi"/>
          <w:sz w:val="28"/>
          <w:szCs w:val="28"/>
        </w:rPr>
        <w:t xml:space="preserve"> сельского поселения.</w:t>
      </w:r>
    </w:p>
    <w:p w14:paraId="0BDD8BD2" w14:textId="77777777" w:rsidR="00D56598" w:rsidRPr="00A54525" w:rsidRDefault="00D56598" w:rsidP="00D56598">
      <w:pPr>
        <w:widowControl/>
        <w:adjustRightInd w:val="0"/>
        <w:ind w:firstLine="709"/>
        <w:jc w:val="both"/>
        <w:rPr>
          <w:rFonts w:eastAsiaTheme="minorHAnsi"/>
          <w:sz w:val="28"/>
          <w:szCs w:val="28"/>
        </w:rPr>
      </w:pPr>
      <w:r w:rsidRPr="00A54525">
        <w:rPr>
          <w:rFonts w:eastAsiaTheme="minorHAnsi"/>
          <w:sz w:val="28"/>
          <w:szCs w:val="28"/>
        </w:rPr>
        <w:t xml:space="preserve">По данным Схемы территориального планирования </w:t>
      </w:r>
      <w:proofErr w:type="spellStart"/>
      <w:r w:rsidRPr="00A54525">
        <w:rPr>
          <w:rFonts w:eastAsiaTheme="minorHAnsi"/>
          <w:sz w:val="28"/>
          <w:szCs w:val="28"/>
        </w:rPr>
        <w:t>Буинского</w:t>
      </w:r>
      <w:proofErr w:type="spellEnd"/>
      <w:r w:rsidRPr="00A54525">
        <w:rPr>
          <w:rFonts w:eastAsiaTheme="minorHAnsi"/>
          <w:sz w:val="28"/>
          <w:szCs w:val="28"/>
        </w:rPr>
        <w:t xml:space="preserve"> района в пределах левого склона реки </w:t>
      </w:r>
      <w:proofErr w:type="spellStart"/>
      <w:r w:rsidRPr="00A54525">
        <w:rPr>
          <w:rFonts w:eastAsiaTheme="minorHAnsi"/>
          <w:sz w:val="28"/>
          <w:szCs w:val="28"/>
        </w:rPr>
        <w:t>Свияги</w:t>
      </w:r>
      <w:proofErr w:type="spellEnd"/>
      <w:r w:rsidRPr="00A54525">
        <w:rPr>
          <w:rFonts w:eastAsiaTheme="minorHAnsi"/>
          <w:sz w:val="28"/>
          <w:szCs w:val="28"/>
        </w:rPr>
        <w:t xml:space="preserve">, частично на территории </w:t>
      </w:r>
      <w:proofErr w:type="spellStart"/>
      <w:r w:rsidRPr="00A54525">
        <w:rPr>
          <w:rFonts w:eastAsiaTheme="minorHAnsi"/>
          <w:sz w:val="28"/>
          <w:szCs w:val="28"/>
        </w:rPr>
        <w:t>Нижненаратбашского</w:t>
      </w:r>
      <w:proofErr w:type="spellEnd"/>
      <w:r w:rsidRPr="00A54525">
        <w:rPr>
          <w:rFonts w:eastAsiaTheme="minorHAnsi"/>
          <w:sz w:val="28"/>
          <w:szCs w:val="28"/>
        </w:rPr>
        <w:t xml:space="preserve"> сельского поселения, распространено пятно развития </w:t>
      </w:r>
      <w:proofErr w:type="spellStart"/>
      <w:r w:rsidRPr="00A54525">
        <w:rPr>
          <w:rFonts w:eastAsiaTheme="minorHAnsi"/>
          <w:sz w:val="28"/>
          <w:szCs w:val="28"/>
        </w:rPr>
        <w:t>просадочных</w:t>
      </w:r>
      <w:proofErr w:type="spellEnd"/>
      <w:r w:rsidRPr="00A54525">
        <w:rPr>
          <w:rFonts w:eastAsiaTheme="minorHAnsi"/>
          <w:sz w:val="28"/>
          <w:szCs w:val="28"/>
        </w:rPr>
        <w:t xml:space="preserve"> грунтов, что отображено на карте территорий, подверженных риску возникновения чрезвычайных ситуаций природного и техногенного характера.</w:t>
      </w:r>
    </w:p>
    <w:p w14:paraId="4D49BB2C" w14:textId="77777777" w:rsidR="00D56598" w:rsidRPr="00A54525" w:rsidRDefault="00D56598" w:rsidP="00D56598">
      <w:pPr>
        <w:widowControl/>
        <w:adjustRightInd w:val="0"/>
        <w:ind w:firstLine="709"/>
        <w:jc w:val="both"/>
        <w:rPr>
          <w:rFonts w:eastAsiaTheme="minorHAnsi"/>
          <w:sz w:val="28"/>
          <w:szCs w:val="28"/>
        </w:rPr>
      </w:pPr>
    </w:p>
    <w:p w14:paraId="7A36EAD1" w14:textId="77777777" w:rsidR="00D56598" w:rsidRPr="00A54525" w:rsidRDefault="00D56598" w:rsidP="00D56598">
      <w:pPr>
        <w:widowControl/>
        <w:autoSpaceDE/>
        <w:autoSpaceDN/>
        <w:ind w:firstLine="709"/>
        <w:jc w:val="center"/>
        <w:rPr>
          <w:b/>
          <w:spacing w:val="2"/>
          <w:sz w:val="28"/>
          <w:szCs w:val="28"/>
          <w:shd w:val="clear" w:color="auto" w:fill="FFFFFF"/>
          <w:lang w:eastAsia="ru-RU"/>
        </w:rPr>
      </w:pPr>
      <w:r w:rsidRPr="00A54525">
        <w:rPr>
          <w:b/>
          <w:spacing w:val="2"/>
          <w:sz w:val="28"/>
          <w:szCs w:val="28"/>
          <w:shd w:val="clear" w:color="auto" w:fill="FFFFFF"/>
          <w:lang w:eastAsia="ru-RU"/>
        </w:rPr>
        <w:t>Сейсмическая опасность</w:t>
      </w:r>
    </w:p>
    <w:p w14:paraId="2345D29A" w14:textId="77777777" w:rsidR="00D56598" w:rsidRPr="00A54525" w:rsidRDefault="00D56598" w:rsidP="00D56598">
      <w:pPr>
        <w:suppressAutoHyphens/>
        <w:adjustRightInd w:val="0"/>
        <w:ind w:firstLine="709"/>
        <w:jc w:val="both"/>
        <w:rPr>
          <w:rFonts w:eastAsiaTheme="minorHAnsi"/>
          <w:sz w:val="28"/>
          <w:szCs w:val="28"/>
        </w:rPr>
      </w:pPr>
      <w:r w:rsidRPr="00A54525">
        <w:rPr>
          <w:rFonts w:eastAsiaTheme="minorHAnsi"/>
          <w:sz w:val="28"/>
          <w:szCs w:val="28"/>
        </w:rPr>
        <w:t xml:space="preserve">Согласно схеме тектонического районирования РТ (Войтович Д.Е., 2001), рассматриваемая территория расположена на границе двух отрицательных тектонических структур (Казанско-Кировского прогиба и </w:t>
      </w:r>
      <w:proofErr w:type="spellStart"/>
      <w:r w:rsidRPr="00A54525">
        <w:rPr>
          <w:rFonts w:eastAsiaTheme="minorHAnsi"/>
          <w:sz w:val="28"/>
          <w:szCs w:val="28"/>
        </w:rPr>
        <w:t>Мелекесской</w:t>
      </w:r>
      <w:proofErr w:type="spellEnd"/>
      <w:r w:rsidRPr="00A54525">
        <w:rPr>
          <w:rFonts w:eastAsiaTheme="minorHAnsi"/>
          <w:sz w:val="28"/>
          <w:szCs w:val="28"/>
        </w:rPr>
        <w:t xml:space="preserve"> впадины), в пределах </w:t>
      </w:r>
      <w:proofErr w:type="spellStart"/>
      <w:r w:rsidRPr="00A54525">
        <w:rPr>
          <w:rFonts w:eastAsiaTheme="minorHAnsi"/>
          <w:sz w:val="28"/>
          <w:szCs w:val="28"/>
        </w:rPr>
        <w:t>Буинской</w:t>
      </w:r>
      <w:proofErr w:type="spellEnd"/>
      <w:r w:rsidRPr="00A54525">
        <w:rPr>
          <w:rFonts w:eastAsiaTheme="minorHAnsi"/>
          <w:sz w:val="28"/>
          <w:szCs w:val="28"/>
        </w:rPr>
        <w:t xml:space="preserve"> </w:t>
      </w:r>
      <w:proofErr w:type="spellStart"/>
      <w:r w:rsidRPr="00A54525">
        <w:rPr>
          <w:rFonts w:eastAsiaTheme="minorHAnsi"/>
          <w:sz w:val="28"/>
          <w:szCs w:val="28"/>
        </w:rPr>
        <w:t>сейсмогенной</w:t>
      </w:r>
      <w:proofErr w:type="spellEnd"/>
      <w:r w:rsidRPr="00A54525">
        <w:rPr>
          <w:rFonts w:eastAsiaTheme="minorHAnsi"/>
          <w:sz w:val="28"/>
          <w:szCs w:val="28"/>
        </w:rPr>
        <w:t xml:space="preserve"> зоны с максимальной магнитудой 4. </w:t>
      </w:r>
    </w:p>
    <w:p w14:paraId="48AD18D7" w14:textId="77777777" w:rsidR="00D56598" w:rsidRPr="00A54525" w:rsidRDefault="00D56598" w:rsidP="00D56598">
      <w:pPr>
        <w:widowControl/>
        <w:autoSpaceDE/>
        <w:autoSpaceDN/>
        <w:spacing w:line="23" w:lineRule="atLeast"/>
        <w:ind w:firstLine="709"/>
        <w:jc w:val="both"/>
        <w:rPr>
          <w:rFonts w:eastAsiaTheme="minorEastAsia"/>
          <w:sz w:val="28"/>
          <w:szCs w:val="28"/>
        </w:rPr>
      </w:pPr>
      <w:r w:rsidRPr="00A54525">
        <w:rPr>
          <w:rFonts w:eastAsiaTheme="minorEastAsia"/>
          <w:sz w:val="28"/>
          <w:szCs w:val="28"/>
        </w:rPr>
        <w:t xml:space="preserve">Согласно карте В (В – степень сейсмической опасности, равная 5%) </w:t>
      </w:r>
      <w:r w:rsidRPr="00A54525">
        <w:rPr>
          <w:rFonts w:eastAsiaTheme="minorEastAsia"/>
          <w:sz w:val="28"/>
          <w:szCs w:val="28"/>
        </w:rPr>
        <w:br/>
        <w:t xml:space="preserve">СП 14.13330.2018 «Строительство в сейсмических районах. Актуализированная редакция СНиП </w:t>
      </w:r>
      <w:r w:rsidRPr="00A54525">
        <w:rPr>
          <w:rFonts w:eastAsiaTheme="minorEastAsia"/>
          <w:sz w:val="28"/>
          <w:szCs w:val="28"/>
          <w:lang w:val="en-US"/>
        </w:rPr>
        <w:t>II</w:t>
      </w:r>
      <w:r w:rsidRPr="00A54525">
        <w:rPr>
          <w:rFonts w:eastAsiaTheme="minorEastAsia"/>
          <w:sz w:val="28"/>
          <w:szCs w:val="28"/>
        </w:rPr>
        <w:t xml:space="preserve">-7-81», рассматриваемая территория относится к зоне с интенсивностью землетрясений 5 баллов по шкале </w:t>
      </w:r>
      <w:r w:rsidRPr="00A54525">
        <w:rPr>
          <w:rFonts w:eastAsiaTheme="minorEastAsia"/>
          <w:sz w:val="28"/>
          <w:szCs w:val="28"/>
          <w:lang w:val="en-US"/>
        </w:rPr>
        <w:t>MSK</w:t>
      </w:r>
      <w:r w:rsidRPr="00A54525">
        <w:rPr>
          <w:rFonts w:eastAsiaTheme="minorEastAsia"/>
          <w:sz w:val="28"/>
          <w:szCs w:val="28"/>
        </w:rPr>
        <w:t xml:space="preserve">-64, согласно карте С (1%) общего сейсмического районирования территории Российской Федерации, рассматриваемая территория относится к зоне с интенсивностью землетрясений 5 баллов. </w:t>
      </w:r>
    </w:p>
    <w:p w14:paraId="339EC11B" w14:textId="77777777" w:rsidR="00D56598" w:rsidRPr="00A54525" w:rsidRDefault="00D56598" w:rsidP="00D56598">
      <w:pPr>
        <w:suppressAutoHyphens/>
        <w:adjustRightInd w:val="0"/>
        <w:ind w:firstLine="709"/>
        <w:jc w:val="both"/>
        <w:rPr>
          <w:rFonts w:eastAsiaTheme="minorHAnsi"/>
          <w:sz w:val="28"/>
          <w:szCs w:val="28"/>
        </w:rPr>
      </w:pPr>
      <w:r w:rsidRPr="00A54525">
        <w:rPr>
          <w:rFonts w:eastAsiaTheme="minorHAnsi"/>
          <w:sz w:val="28"/>
          <w:szCs w:val="28"/>
        </w:rPr>
        <w:t xml:space="preserve">Согласно карте сейсмического районирования территории Республики Татарстан с учетом инженерно-геологических условий (М 1:500 000), сейсмическая </w:t>
      </w:r>
      <w:proofErr w:type="spellStart"/>
      <w:r w:rsidRPr="00A54525">
        <w:rPr>
          <w:rFonts w:eastAsiaTheme="minorHAnsi"/>
          <w:sz w:val="28"/>
          <w:szCs w:val="28"/>
        </w:rPr>
        <w:t>балльность</w:t>
      </w:r>
      <w:proofErr w:type="spellEnd"/>
      <w:r w:rsidRPr="00A54525">
        <w:rPr>
          <w:rFonts w:eastAsiaTheme="minorHAnsi"/>
          <w:sz w:val="28"/>
          <w:szCs w:val="28"/>
        </w:rPr>
        <w:t xml:space="preserve"> рассматриваемой территории составляет 5-6 баллов.</w:t>
      </w:r>
    </w:p>
    <w:p w14:paraId="6C62E9D8" w14:textId="77777777" w:rsidR="00D56598" w:rsidRPr="00A54525" w:rsidRDefault="00D56598" w:rsidP="00D56598">
      <w:pPr>
        <w:suppressAutoHyphens/>
        <w:adjustRightInd w:val="0"/>
        <w:ind w:firstLine="709"/>
        <w:jc w:val="both"/>
        <w:rPr>
          <w:rFonts w:eastAsiaTheme="minorHAnsi"/>
          <w:sz w:val="28"/>
          <w:szCs w:val="28"/>
        </w:rPr>
      </w:pPr>
    </w:p>
    <w:p w14:paraId="2B55457A" w14:textId="77777777" w:rsidR="00D56598" w:rsidRPr="00A54525" w:rsidRDefault="00D56598" w:rsidP="00D56598">
      <w:pPr>
        <w:widowControl/>
        <w:autoSpaceDE/>
        <w:autoSpaceDN/>
        <w:ind w:firstLine="709"/>
        <w:jc w:val="center"/>
        <w:rPr>
          <w:b/>
          <w:sz w:val="28"/>
          <w:szCs w:val="28"/>
          <w:lang w:eastAsia="ru-RU"/>
        </w:rPr>
      </w:pPr>
      <w:r w:rsidRPr="00A54525">
        <w:rPr>
          <w:b/>
          <w:sz w:val="28"/>
          <w:szCs w:val="28"/>
          <w:lang w:eastAsia="ru-RU"/>
        </w:rPr>
        <w:t>Зоны возможного затопления (подтопления)</w:t>
      </w:r>
    </w:p>
    <w:p w14:paraId="074A34FA" w14:textId="77777777" w:rsidR="00D56598" w:rsidRPr="00A54525" w:rsidRDefault="00D56598" w:rsidP="00D56598">
      <w:pPr>
        <w:widowControl/>
        <w:autoSpaceDE/>
        <w:autoSpaceDN/>
        <w:ind w:firstLine="709"/>
        <w:jc w:val="both"/>
        <w:rPr>
          <w:rFonts w:eastAsiaTheme="minorHAnsi"/>
          <w:sz w:val="28"/>
          <w:szCs w:val="28"/>
          <w:lang w:eastAsia="ru-RU"/>
        </w:rPr>
      </w:pPr>
      <w:r w:rsidRPr="00A54525">
        <w:rPr>
          <w:rFonts w:eastAsiaTheme="minorHAnsi"/>
          <w:sz w:val="28"/>
          <w:szCs w:val="28"/>
          <w:lang w:eastAsia="ru-RU"/>
        </w:rPr>
        <w:t xml:space="preserve">Населенные пункты </w:t>
      </w:r>
      <w:proofErr w:type="spellStart"/>
      <w:r w:rsidRPr="00A54525">
        <w:rPr>
          <w:rFonts w:eastAsiaTheme="minorHAnsi"/>
          <w:sz w:val="28"/>
          <w:szCs w:val="28"/>
          <w:lang w:eastAsia="ru-RU"/>
        </w:rPr>
        <w:t>Нижненаратбашского</w:t>
      </w:r>
      <w:proofErr w:type="spellEnd"/>
      <w:r w:rsidRPr="00A54525">
        <w:rPr>
          <w:rFonts w:eastAsiaTheme="minorHAnsi"/>
          <w:sz w:val="28"/>
          <w:szCs w:val="28"/>
          <w:lang w:eastAsia="ru-RU"/>
        </w:rPr>
        <w:t xml:space="preserve"> сельского поселения не включены в «Перечень населенных пунктов Республики Татарстан, попадающих в зоны возможного затопления (подтопления) в паводковый период», утвержденный распоряжением Кабинета Министров Республики Татарстан от 29.08.2013 №1625-р (с изменениями от 07.03.2022 №458</w:t>
      </w:r>
      <w:r w:rsidRPr="00A54525">
        <w:rPr>
          <w:rFonts w:eastAsiaTheme="minorHAnsi"/>
          <w:sz w:val="28"/>
          <w:szCs w:val="28"/>
        </w:rPr>
        <w:t>-</w:t>
      </w:r>
      <w:r w:rsidRPr="00A54525">
        <w:rPr>
          <w:rFonts w:eastAsiaTheme="minorHAnsi"/>
          <w:sz w:val="28"/>
          <w:szCs w:val="28"/>
          <w:lang w:eastAsia="ru-RU"/>
        </w:rPr>
        <w:t xml:space="preserve">р). При этом </w:t>
      </w:r>
      <w:proofErr w:type="spellStart"/>
      <w:r w:rsidRPr="00A54525">
        <w:rPr>
          <w:rFonts w:eastAsiaTheme="minorHAnsi"/>
          <w:sz w:val="28"/>
          <w:szCs w:val="28"/>
          <w:lang w:eastAsia="ru-RU"/>
        </w:rPr>
        <w:t>н.п</w:t>
      </w:r>
      <w:proofErr w:type="spellEnd"/>
      <w:r w:rsidRPr="00A54525">
        <w:rPr>
          <w:rFonts w:eastAsiaTheme="minorHAnsi"/>
          <w:sz w:val="28"/>
          <w:szCs w:val="28"/>
          <w:lang w:eastAsia="ru-RU"/>
        </w:rPr>
        <w:t xml:space="preserve">. </w:t>
      </w:r>
      <w:proofErr w:type="spellStart"/>
      <w:r w:rsidRPr="00A54525">
        <w:rPr>
          <w:rFonts w:eastAsiaTheme="minorHAnsi"/>
          <w:sz w:val="28"/>
          <w:szCs w:val="28"/>
          <w:lang w:eastAsia="ru-RU"/>
        </w:rPr>
        <w:t>Бикмуразово</w:t>
      </w:r>
      <w:proofErr w:type="spellEnd"/>
      <w:r w:rsidRPr="00A54525">
        <w:rPr>
          <w:rFonts w:eastAsiaTheme="minorHAnsi"/>
          <w:sz w:val="28"/>
          <w:szCs w:val="28"/>
          <w:lang w:eastAsia="ru-RU"/>
        </w:rPr>
        <w:t xml:space="preserve"> содержится в перечне предложений муниципальных образований РТ о включении населенных пунктов в план-график установления зон затопления, подтопления (письмо от 16.01.2021 №01-179). Водный объект, оказывающий негативное воздействие на населенный пункт: р. </w:t>
      </w:r>
      <w:proofErr w:type="spellStart"/>
      <w:r w:rsidRPr="00A54525">
        <w:rPr>
          <w:rFonts w:eastAsiaTheme="minorHAnsi"/>
          <w:sz w:val="28"/>
          <w:szCs w:val="28"/>
          <w:lang w:eastAsia="ru-RU"/>
        </w:rPr>
        <w:t>Каилка</w:t>
      </w:r>
      <w:proofErr w:type="spellEnd"/>
      <w:r w:rsidRPr="00A54525">
        <w:rPr>
          <w:rFonts w:eastAsiaTheme="minorHAnsi"/>
          <w:sz w:val="28"/>
          <w:szCs w:val="28"/>
          <w:lang w:eastAsia="ru-RU"/>
        </w:rPr>
        <w:t>.</w:t>
      </w:r>
    </w:p>
    <w:p w14:paraId="44DF1EDB" w14:textId="77777777" w:rsidR="00D56598" w:rsidRPr="00A54525" w:rsidRDefault="00D56598" w:rsidP="00D56598">
      <w:pPr>
        <w:widowControl/>
        <w:autoSpaceDE/>
        <w:autoSpaceDN/>
        <w:ind w:firstLine="709"/>
        <w:jc w:val="both"/>
        <w:rPr>
          <w:rFonts w:eastAsiaTheme="minorHAnsi"/>
          <w:sz w:val="28"/>
          <w:szCs w:val="28"/>
        </w:rPr>
      </w:pPr>
      <w:r w:rsidRPr="00A54525">
        <w:rPr>
          <w:rFonts w:eastAsiaTheme="minorHAnsi"/>
          <w:sz w:val="28"/>
          <w:szCs w:val="28"/>
        </w:rPr>
        <w:t xml:space="preserve">Согласно Правилам определения границ зон затопления, подтопления, утвержденным </w:t>
      </w:r>
      <w:hyperlink w:anchor="sub_0" w:history="1">
        <w:r w:rsidRPr="00A54525">
          <w:rPr>
            <w:rFonts w:eastAsiaTheme="minorHAnsi"/>
            <w:sz w:val="28"/>
            <w:szCs w:val="28"/>
          </w:rPr>
          <w:t>постановлением</w:t>
        </w:r>
      </w:hyperlink>
      <w:r w:rsidRPr="00A54525">
        <w:rPr>
          <w:rFonts w:eastAsiaTheme="minorHAnsi"/>
          <w:sz w:val="28"/>
          <w:szCs w:val="28"/>
        </w:rPr>
        <w:t xml:space="preserve"> Правительства РФ от 18.04.2014 г. № 360, определение границ зон затопления и подтопления должно осуществляться Федеральным агентством водных ресурсов на основании предложений органа исполнительной власти субъекта Российской Федерации, подготовленных</w:t>
      </w:r>
      <w:r w:rsidRPr="00D56598">
        <w:rPr>
          <w:rFonts w:eastAsiaTheme="minorHAnsi"/>
          <w:sz w:val="24"/>
          <w:szCs w:val="24"/>
        </w:rPr>
        <w:t xml:space="preserve"> </w:t>
      </w:r>
      <w:r w:rsidRPr="00A54525">
        <w:rPr>
          <w:rFonts w:eastAsiaTheme="minorHAnsi"/>
          <w:sz w:val="28"/>
          <w:szCs w:val="28"/>
        </w:rPr>
        <w:t>совместно с органами местного самоуправления, и сведений о границах такой зоны. Границы зон затопления и подтопления должны быть включены в государственный кадастр недвижимости и государственный водный реестр.</w:t>
      </w:r>
    </w:p>
    <w:p w14:paraId="3EAF9A34" w14:textId="77777777" w:rsidR="00D56598" w:rsidRPr="00A54525" w:rsidRDefault="00D56598" w:rsidP="00D56598">
      <w:pPr>
        <w:widowControl/>
        <w:autoSpaceDE/>
        <w:autoSpaceDN/>
        <w:ind w:firstLine="709"/>
        <w:jc w:val="both"/>
        <w:rPr>
          <w:rFonts w:eastAsiaTheme="minorHAnsi"/>
          <w:sz w:val="28"/>
          <w:szCs w:val="28"/>
        </w:rPr>
      </w:pPr>
      <w:r w:rsidRPr="00A54525">
        <w:rPr>
          <w:rFonts w:eastAsiaTheme="minorHAnsi"/>
          <w:sz w:val="28"/>
          <w:szCs w:val="28"/>
        </w:rPr>
        <w:t xml:space="preserve">В настоящее время в </w:t>
      </w:r>
      <w:proofErr w:type="spellStart"/>
      <w:r w:rsidRPr="00A54525">
        <w:rPr>
          <w:rFonts w:eastAsiaTheme="minorHAnsi"/>
          <w:sz w:val="28"/>
          <w:szCs w:val="28"/>
        </w:rPr>
        <w:t>Нижненаратбашском</w:t>
      </w:r>
      <w:proofErr w:type="spellEnd"/>
      <w:r w:rsidRPr="00A54525">
        <w:rPr>
          <w:rFonts w:eastAsiaTheme="minorHAnsi"/>
          <w:sz w:val="28"/>
          <w:szCs w:val="28"/>
        </w:rPr>
        <w:t xml:space="preserve"> сельском поселении границы зон подтопления и затопления не определены в порядке, установленном указанными Правилами. В связи с этим на Карте зон с особыми условиями использования территории границы зон подтопления и затопления не отражены. </w:t>
      </w:r>
    </w:p>
    <w:p w14:paraId="71BB8891" w14:textId="77777777" w:rsidR="00D56598" w:rsidRPr="00A54525" w:rsidRDefault="00D56598" w:rsidP="00D56598">
      <w:pPr>
        <w:suppressAutoHyphens/>
        <w:autoSpaceDE/>
        <w:autoSpaceDN/>
        <w:ind w:firstLine="709"/>
        <w:contextualSpacing/>
        <w:jc w:val="both"/>
        <w:rPr>
          <w:rFonts w:eastAsiaTheme="minorHAnsi"/>
          <w:sz w:val="28"/>
          <w:szCs w:val="28"/>
        </w:rPr>
      </w:pPr>
      <w:r w:rsidRPr="00A54525">
        <w:rPr>
          <w:rFonts w:eastAsiaTheme="minorHAnsi"/>
          <w:sz w:val="28"/>
          <w:szCs w:val="28"/>
        </w:rPr>
        <w:t xml:space="preserve">Поражающими факторами при подтоплении являются: повышение уровня грунтовых вод, гидродинамическое давление потока грунтовых вод, загрязнение (засоление) почв и грунтов, коррозия подземных металлических конструкций. </w:t>
      </w:r>
    </w:p>
    <w:p w14:paraId="42730E0C" w14:textId="77777777" w:rsidR="00D56598" w:rsidRPr="00A54525" w:rsidRDefault="00D56598" w:rsidP="00D56598">
      <w:pPr>
        <w:widowControl/>
        <w:autoSpaceDE/>
        <w:autoSpaceDN/>
        <w:ind w:firstLine="709"/>
        <w:contextualSpacing/>
        <w:jc w:val="both"/>
        <w:rPr>
          <w:rFonts w:eastAsiaTheme="minorHAnsi"/>
          <w:sz w:val="28"/>
          <w:szCs w:val="28"/>
        </w:rPr>
      </w:pPr>
    </w:p>
    <w:p w14:paraId="52EEC770" w14:textId="77777777" w:rsidR="00D56598" w:rsidRPr="00A54525" w:rsidRDefault="00D56598" w:rsidP="00D56598">
      <w:pPr>
        <w:widowControl/>
        <w:autoSpaceDE/>
        <w:autoSpaceDN/>
        <w:ind w:firstLine="709"/>
        <w:jc w:val="center"/>
        <w:rPr>
          <w:b/>
          <w:sz w:val="28"/>
          <w:szCs w:val="28"/>
          <w:lang w:eastAsia="ru-RU"/>
        </w:rPr>
      </w:pPr>
      <w:r w:rsidRPr="00A54525">
        <w:rPr>
          <w:b/>
          <w:sz w:val="28"/>
          <w:szCs w:val="28"/>
          <w:lang w:eastAsia="ru-RU"/>
        </w:rPr>
        <w:t>Мелиорируемые земли</w:t>
      </w:r>
    </w:p>
    <w:p w14:paraId="3A870384" w14:textId="77777777" w:rsidR="00D56598" w:rsidRPr="00A54525" w:rsidRDefault="00D56598" w:rsidP="00D56598">
      <w:pPr>
        <w:suppressAutoHyphens/>
        <w:autoSpaceDE/>
        <w:autoSpaceDN/>
        <w:ind w:firstLine="709"/>
        <w:jc w:val="both"/>
        <w:rPr>
          <w:rFonts w:eastAsiaTheme="minorHAnsi"/>
          <w:sz w:val="28"/>
          <w:szCs w:val="28"/>
        </w:rPr>
      </w:pPr>
      <w:r w:rsidRPr="00A54525">
        <w:rPr>
          <w:rFonts w:eastAsiaTheme="minorHAnsi"/>
          <w:sz w:val="28"/>
          <w:szCs w:val="28"/>
        </w:rPr>
        <w:t xml:space="preserve">Согласно «Перечню особо ценных продуктивных сельскохозяйственных угодий», утвержденному Распоряжением Кабинета Министров Республики Татарстан №3056-р от 23.12.2016, на территории </w:t>
      </w:r>
      <w:proofErr w:type="spellStart"/>
      <w:r w:rsidRPr="00A54525">
        <w:rPr>
          <w:rFonts w:eastAsiaTheme="minorHAnsi"/>
          <w:sz w:val="28"/>
          <w:szCs w:val="28"/>
        </w:rPr>
        <w:t>Нижненаратбашского</w:t>
      </w:r>
      <w:proofErr w:type="spellEnd"/>
      <w:r w:rsidRPr="00A54525">
        <w:rPr>
          <w:rFonts w:eastAsiaTheme="minorHAnsi"/>
          <w:sz w:val="28"/>
          <w:szCs w:val="28"/>
        </w:rPr>
        <w:t xml:space="preserve"> сельского поселения расположены искусственно орошаемые сельскохозяйственные угодья со стационарными оросительными системами с кадастровым номером 16:14:000000:0133. </w:t>
      </w:r>
    </w:p>
    <w:p w14:paraId="689EBF02" w14:textId="77777777" w:rsidR="00D56598" w:rsidRPr="00A54525" w:rsidRDefault="00D56598" w:rsidP="00D56598">
      <w:pPr>
        <w:widowControl/>
        <w:autoSpaceDE/>
        <w:autoSpaceDN/>
        <w:jc w:val="both"/>
        <w:rPr>
          <w:sz w:val="28"/>
          <w:szCs w:val="28"/>
          <w:lang w:eastAsia="ru-RU"/>
        </w:rPr>
      </w:pPr>
    </w:p>
    <w:p w14:paraId="2D12AAAF" w14:textId="77777777" w:rsidR="00D56598" w:rsidRPr="00A54525" w:rsidRDefault="00D56598" w:rsidP="00D56598">
      <w:pPr>
        <w:widowControl/>
        <w:autoSpaceDE/>
        <w:autoSpaceDN/>
        <w:ind w:firstLine="709"/>
        <w:jc w:val="center"/>
        <w:rPr>
          <w:b/>
          <w:sz w:val="28"/>
          <w:szCs w:val="28"/>
          <w:lang w:eastAsia="ru-RU"/>
        </w:rPr>
      </w:pPr>
      <w:r w:rsidRPr="00A54525">
        <w:rPr>
          <w:b/>
          <w:sz w:val="28"/>
          <w:szCs w:val="28"/>
          <w:lang w:eastAsia="ru-RU"/>
        </w:rPr>
        <w:t>Категория опасности природных процессов</w:t>
      </w:r>
    </w:p>
    <w:p w14:paraId="46B47065" w14:textId="77777777" w:rsidR="00D56598" w:rsidRPr="00A54525" w:rsidRDefault="00D56598" w:rsidP="00D56598">
      <w:pPr>
        <w:tabs>
          <w:tab w:val="left" w:pos="1080"/>
        </w:tabs>
        <w:overflowPunct w:val="0"/>
        <w:adjustRightInd w:val="0"/>
        <w:ind w:firstLine="709"/>
        <w:jc w:val="both"/>
        <w:rPr>
          <w:rFonts w:eastAsia="Calibri"/>
          <w:bCs/>
          <w:sz w:val="28"/>
          <w:szCs w:val="28"/>
          <w:lang w:eastAsia="ru-RU"/>
        </w:rPr>
      </w:pPr>
      <w:r w:rsidRPr="00A54525">
        <w:rPr>
          <w:sz w:val="28"/>
          <w:szCs w:val="28"/>
          <w:lang w:eastAsia="ru-RU"/>
        </w:rPr>
        <w:t xml:space="preserve">Целесообразность освоения территории под новое строительство предварительно определяется путем </w:t>
      </w:r>
      <w:r w:rsidRPr="00A54525">
        <w:rPr>
          <w:rFonts w:eastAsia="Calibri"/>
          <w:bCs/>
          <w:sz w:val="28"/>
          <w:szCs w:val="28"/>
          <w:lang w:eastAsia="ru-RU"/>
        </w:rPr>
        <w:t xml:space="preserve">определения категории опасности природных процессов, которым подвержено поселение муниципального района Республики Татарстан, согласно таблице 5.1 СП 115.13330.2016 «СНиП 22-01-95 Геофизика опасных природных воздействий». </w:t>
      </w:r>
    </w:p>
    <w:p w14:paraId="1348AD0F" w14:textId="382690B7" w:rsidR="00D56598" w:rsidRPr="00A54525" w:rsidRDefault="00D56598" w:rsidP="00D56598">
      <w:pPr>
        <w:tabs>
          <w:tab w:val="left" w:pos="1080"/>
        </w:tabs>
        <w:overflowPunct w:val="0"/>
        <w:adjustRightInd w:val="0"/>
        <w:ind w:firstLine="709"/>
        <w:jc w:val="both"/>
        <w:rPr>
          <w:rFonts w:eastAsia="Calibri"/>
          <w:bCs/>
          <w:sz w:val="28"/>
          <w:szCs w:val="28"/>
          <w:lang w:eastAsia="ru-RU"/>
        </w:rPr>
      </w:pPr>
      <w:r w:rsidRPr="00A54525">
        <w:rPr>
          <w:rFonts w:eastAsia="Calibri"/>
          <w:bCs/>
          <w:sz w:val="28"/>
          <w:szCs w:val="28"/>
          <w:lang w:eastAsia="ru-RU"/>
        </w:rPr>
        <w:t>На следующем этапе проводится выявление обобщенной категории опасности природных процессов методом ранжирования. Для этого каждой категории опасности присваивается соответствующий ран</w:t>
      </w:r>
      <w:r w:rsidR="00B031E9" w:rsidRPr="00A54525">
        <w:rPr>
          <w:rFonts w:eastAsia="Calibri"/>
          <w:bCs/>
          <w:sz w:val="28"/>
          <w:szCs w:val="28"/>
          <w:lang w:eastAsia="ru-RU"/>
        </w:rPr>
        <w:t>г в соответствии с таблицей 2.10</w:t>
      </w:r>
      <w:r w:rsidRPr="00A54525">
        <w:rPr>
          <w:rFonts w:eastAsia="Calibri"/>
          <w:bCs/>
          <w:sz w:val="28"/>
          <w:szCs w:val="28"/>
          <w:lang w:eastAsia="ru-RU"/>
        </w:rPr>
        <w:t xml:space="preserve">.1. </w:t>
      </w:r>
    </w:p>
    <w:p w14:paraId="6623CE2C" w14:textId="77777777" w:rsidR="00D56598" w:rsidRPr="00A54525" w:rsidRDefault="00D56598" w:rsidP="00D56598">
      <w:pPr>
        <w:tabs>
          <w:tab w:val="left" w:pos="1080"/>
        </w:tabs>
        <w:overflowPunct w:val="0"/>
        <w:adjustRightInd w:val="0"/>
        <w:ind w:firstLine="709"/>
        <w:jc w:val="right"/>
        <w:rPr>
          <w:rFonts w:eastAsia="Calibri"/>
          <w:bCs/>
          <w:sz w:val="28"/>
          <w:szCs w:val="28"/>
          <w:lang w:eastAsia="ru-RU"/>
        </w:rPr>
      </w:pPr>
    </w:p>
    <w:p w14:paraId="28910BAD" w14:textId="3974BB67" w:rsidR="00D56598" w:rsidRPr="00A54525" w:rsidRDefault="00B031E9" w:rsidP="00D56598">
      <w:pPr>
        <w:tabs>
          <w:tab w:val="left" w:pos="1080"/>
        </w:tabs>
        <w:overflowPunct w:val="0"/>
        <w:adjustRightInd w:val="0"/>
        <w:ind w:firstLine="709"/>
        <w:jc w:val="right"/>
        <w:rPr>
          <w:rFonts w:eastAsia="Calibri"/>
          <w:bCs/>
          <w:sz w:val="28"/>
          <w:szCs w:val="28"/>
          <w:lang w:eastAsia="ru-RU"/>
        </w:rPr>
      </w:pPr>
      <w:r w:rsidRPr="00A54525">
        <w:rPr>
          <w:rFonts w:eastAsia="Calibri"/>
          <w:bCs/>
          <w:sz w:val="28"/>
          <w:szCs w:val="28"/>
          <w:lang w:eastAsia="ru-RU"/>
        </w:rPr>
        <w:t>Таблица 2.10</w:t>
      </w:r>
      <w:r w:rsidR="00D56598" w:rsidRPr="00A54525">
        <w:rPr>
          <w:rFonts w:eastAsia="Calibri"/>
          <w:bCs/>
          <w:sz w:val="28"/>
          <w:szCs w:val="28"/>
          <w:lang w:eastAsia="ru-RU"/>
        </w:rPr>
        <w:t>.1</w:t>
      </w:r>
    </w:p>
    <w:p w14:paraId="5F79C54F" w14:textId="77777777" w:rsidR="00D56598" w:rsidRPr="00A54525" w:rsidRDefault="00D56598" w:rsidP="00D56598">
      <w:pPr>
        <w:tabs>
          <w:tab w:val="left" w:pos="1080"/>
        </w:tabs>
        <w:overflowPunct w:val="0"/>
        <w:adjustRightInd w:val="0"/>
        <w:ind w:firstLine="709"/>
        <w:jc w:val="center"/>
        <w:rPr>
          <w:rFonts w:eastAsia="Calibri"/>
          <w:bCs/>
          <w:sz w:val="28"/>
          <w:szCs w:val="28"/>
          <w:lang w:eastAsia="ru-RU"/>
        </w:rPr>
      </w:pPr>
      <w:r w:rsidRPr="00A54525">
        <w:rPr>
          <w:rFonts w:eastAsia="Calibri"/>
          <w:bCs/>
          <w:sz w:val="28"/>
          <w:szCs w:val="28"/>
          <w:lang w:eastAsia="ru-RU"/>
        </w:rPr>
        <w:t>Ранжирование категорий опасности природных процессов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2689"/>
        <w:gridCol w:w="1599"/>
        <w:gridCol w:w="976"/>
        <w:gridCol w:w="1540"/>
      </w:tblGrid>
      <w:tr w:rsidR="00D56598" w:rsidRPr="00D56598" w14:paraId="6AA7DF7F" w14:textId="77777777" w:rsidTr="00CB31B5">
        <w:trPr>
          <w:jc w:val="center"/>
        </w:trPr>
        <w:tc>
          <w:tcPr>
            <w:tcW w:w="2694" w:type="dxa"/>
            <w:vAlign w:val="center"/>
          </w:tcPr>
          <w:p w14:paraId="5D936341" w14:textId="77777777" w:rsidR="00D56598" w:rsidRPr="00D56598" w:rsidRDefault="00D56598" w:rsidP="00D56598">
            <w:pPr>
              <w:widowControl/>
              <w:autoSpaceDE/>
              <w:autoSpaceDN/>
              <w:jc w:val="center"/>
              <w:rPr>
                <w:bCs/>
                <w:sz w:val="20"/>
                <w:szCs w:val="20"/>
                <w:lang w:eastAsia="ru-RU"/>
              </w:rPr>
            </w:pPr>
            <w:r w:rsidRPr="00D56598">
              <w:rPr>
                <w:bCs/>
                <w:sz w:val="20"/>
                <w:szCs w:val="20"/>
                <w:lang w:eastAsia="ru-RU"/>
              </w:rPr>
              <w:t>Категория опасности природного процесса</w:t>
            </w:r>
          </w:p>
        </w:tc>
        <w:tc>
          <w:tcPr>
            <w:tcW w:w="2689" w:type="dxa"/>
            <w:vAlign w:val="center"/>
          </w:tcPr>
          <w:p w14:paraId="7A53A29B" w14:textId="77777777" w:rsidR="00D56598" w:rsidRPr="00D56598" w:rsidRDefault="00D56598" w:rsidP="00D56598">
            <w:pPr>
              <w:widowControl/>
              <w:autoSpaceDE/>
              <w:autoSpaceDN/>
              <w:jc w:val="center"/>
              <w:rPr>
                <w:bCs/>
                <w:sz w:val="20"/>
                <w:szCs w:val="20"/>
                <w:lang w:eastAsia="ru-RU"/>
              </w:rPr>
            </w:pPr>
            <w:r w:rsidRPr="00D56598">
              <w:rPr>
                <w:bCs/>
                <w:sz w:val="20"/>
                <w:szCs w:val="20"/>
                <w:lang w:eastAsia="ru-RU"/>
              </w:rPr>
              <w:t>Чрезвычайно опасные (катастрофические)</w:t>
            </w:r>
          </w:p>
        </w:tc>
        <w:tc>
          <w:tcPr>
            <w:tcW w:w="0" w:type="auto"/>
            <w:vAlign w:val="center"/>
          </w:tcPr>
          <w:p w14:paraId="75920705" w14:textId="77777777" w:rsidR="00D56598" w:rsidRPr="00D56598" w:rsidRDefault="00D56598" w:rsidP="00D56598">
            <w:pPr>
              <w:widowControl/>
              <w:autoSpaceDE/>
              <w:autoSpaceDN/>
              <w:jc w:val="center"/>
              <w:rPr>
                <w:bCs/>
                <w:sz w:val="20"/>
                <w:szCs w:val="20"/>
                <w:lang w:eastAsia="ru-RU"/>
              </w:rPr>
            </w:pPr>
            <w:r w:rsidRPr="00D56598">
              <w:rPr>
                <w:bCs/>
                <w:sz w:val="20"/>
                <w:szCs w:val="20"/>
                <w:lang w:eastAsia="ru-RU"/>
              </w:rPr>
              <w:t>Весьма опасные</w:t>
            </w:r>
          </w:p>
        </w:tc>
        <w:tc>
          <w:tcPr>
            <w:tcW w:w="0" w:type="auto"/>
            <w:vAlign w:val="center"/>
          </w:tcPr>
          <w:p w14:paraId="7E244E9D" w14:textId="77777777" w:rsidR="00D56598" w:rsidRPr="00D56598" w:rsidRDefault="00D56598" w:rsidP="00D56598">
            <w:pPr>
              <w:widowControl/>
              <w:autoSpaceDE/>
              <w:autoSpaceDN/>
              <w:jc w:val="center"/>
              <w:rPr>
                <w:bCs/>
                <w:sz w:val="20"/>
                <w:szCs w:val="20"/>
                <w:lang w:eastAsia="ru-RU"/>
              </w:rPr>
            </w:pPr>
            <w:r w:rsidRPr="00D56598">
              <w:rPr>
                <w:bCs/>
                <w:sz w:val="20"/>
                <w:szCs w:val="20"/>
                <w:lang w:eastAsia="ru-RU"/>
              </w:rPr>
              <w:t>Опасные</w:t>
            </w:r>
          </w:p>
        </w:tc>
        <w:tc>
          <w:tcPr>
            <w:tcW w:w="1540" w:type="dxa"/>
            <w:vAlign w:val="center"/>
          </w:tcPr>
          <w:p w14:paraId="51E8CA5B" w14:textId="77777777" w:rsidR="00D56598" w:rsidRPr="00D56598" w:rsidRDefault="00D56598" w:rsidP="00D56598">
            <w:pPr>
              <w:widowControl/>
              <w:autoSpaceDE/>
              <w:autoSpaceDN/>
              <w:jc w:val="center"/>
              <w:rPr>
                <w:bCs/>
                <w:sz w:val="20"/>
                <w:szCs w:val="20"/>
                <w:lang w:eastAsia="ru-RU"/>
              </w:rPr>
            </w:pPr>
            <w:r w:rsidRPr="00D56598">
              <w:rPr>
                <w:bCs/>
                <w:sz w:val="20"/>
                <w:szCs w:val="20"/>
                <w:lang w:eastAsia="ru-RU"/>
              </w:rPr>
              <w:t>Умеренно опасные</w:t>
            </w:r>
          </w:p>
        </w:tc>
      </w:tr>
      <w:tr w:rsidR="00D56598" w:rsidRPr="00D56598" w14:paraId="6976ADF1" w14:textId="77777777" w:rsidTr="00CB31B5">
        <w:trPr>
          <w:jc w:val="center"/>
        </w:trPr>
        <w:tc>
          <w:tcPr>
            <w:tcW w:w="2694" w:type="dxa"/>
            <w:vAlign w:val="center"/>
          </w:tcPr>
          <w:p w14:paraId="4535EE31" w14:textId="77777777" w:rsidR="00D56598" w:rsidRPr="00D56598" w:rsidRDefault="00D56598" w:rsidP="00D56598">
            <w:pPr>
              <w:widowControl/>
              <w:autoSpaceDE/>
              <w:autoSpaceDN/>
              <w:ind w:firstLine="709"/>
              <w:rPr>
                <w:bCs/>
                <w:sz w:val="20"/>
                <w:szCs w:val="20"/>
                <w:lang w:eastAsia="ru-RU"/>
              </w:rPr>
            </w:pPr>
            <w:r w:rsidRPr="00D56598">
              <w:rPr>
                <w:bCs/>
                <w:sz w:val="20"/>
                <w:szCs w:val="20"/>
                <w:lang w:eastAsia="ru-RU"/>
              </w:rPr>
              <w:t>Ранг</w:t>
            </w:r>
          </w:p>
        </w:tc>
        <w:tc>
          <w:tcPr>
            <w:tcW w:w="2689" w:type="dxa"/>
            <w:vAlign w:val="center"/>
          </w:tcPr>
          <w:p w14:paraId="40FFAC96" w14:textId="77777777" w:rsidR="00D56598" w:rsidRPr="00D56598" w:rsidRDefault="00D56598" w:rsidP="00D56598">
            <w:pPr>
              <w:widowControl/>
              <w:autoSpaceDE/>
              <w:autoSpaceDN/>
              <w:ind w:firstLine="709"/>
              <w:rPr>
                <w:bCs/>
                <w:sz w:val="20"/>
                <w:szCs w:val="20"/>
                <w:lang w:eastAsia="ru-RU"/>
              </w:rPr>
            </w:pPr>
            <w:r w:rsidRPr="00D56598">
              <w:rPr>
                <w:bCs/>
                <w:sz w:val="20"/>
                <w:szCs w:val="20"/>
                <w:lang w:eastAsia="ru-RU"/>
              </w:rPr>
              <w:t xml:space="preserve">          4</w:t>
            </w:r>
          </w:p>
        </w:tc>
        <w:tc>
          <w:tcPr>
            <w:tcW w:w="0" w:type="auto"/>
            <w:vAlign w:val="center"/>
          </w:tcPr>
          <w:p w14:paraId="2B8CC7B7" w14:textId="77777777" w:rsidR="00D56598" w:rsidRPr="00D56598" w:rsidRDefault="00D56598" w:rsidP="00D56598">
            <w:pPr>
              <w:widowControl/>
              <w:autoSpaceDE/>
              <w:autoSpaceDN/>
              <w:jc w:val="center"/>
              <w:rPr>
                <w:bCs/>
                <w:sz w:val="20"/>
                <w:szCs w:val="20"/>
                <w:lang w:eastAsia="ru-RU"/>
              </w:rPr>
            </w:pPr>
            <w:r w:rsidRPr="00D56598">
              <w:rPr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vAlign w:val="center"/>
          </w:tcPr>
          <w:p w14:paraId="52D68D6C" w14:textId="77777777" w:rsidR="00D56598" w:rsidRPr="00D56598" w:rsidRDefault="00D56598" w:rsidP="00D56598">
            <w:pPr>
              <w:widowControl/>
              <w:autoSpaceDE/>
              <w:autoSpaceDN/>
              <w:jc w:val="center"/>
              <w:rPr>
                <w:bCs/>
                <w:sz w:val="20"/>
                <w:szCs w:val="20"/>
                <w:lang w:eastAsia="ru-RU"/>
              </w:rPr>
            </w:pPr>
            <w:r w:rsidRPr="00D56598">
              <w:rPr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40" w:type="dxa"/>
            <w:vAlign w:val="center"/>
          </w:tcPr>
          <w:p w14:paraId="0BFC4F30" w14:textId="77777777" w:rsidR="00D56598" w:rsidRPr="00D56598" w:rsidRDefault="00D56598" w:rsidP="00D56598">
            <w:pPr>
              <w:widowControl/>
              <w:autoSpaceDE/>
              <w:autoSpaceDN/>
              <w:jc w:val="center"/>
              <w:rPr>
                <w:bCs/>
                <w:sz w:val="20"/>
                <w:szCs w:val="20"/>
                <w:lang w:eastAsia="ru-RU"/>
              </w:rPr>
            </w:pPr>
            <w:r w:rsidRPr="00D56598">
              <w:rPr>
                <w:bCs/>
                <w:sz w:val="20"/>
                <w:szCs w:val="20"/>
                <w:lang w:eastAsia="ru-RU"/>
              </w:rPr>
              <w:t>1</w:t>
            </w:r>
          </w:p>
        </w:tc>
      </w:tr>
    </w:tbl>
    <w:p w14:paraId="08FBD7A9" w14:textId="77777777" w:rsidR="00D56598" w:rsidRPr="00D56598" w:rsidRDefault="00D56598" w:rsidP="00D56598">
      <w:pPr>
        <w:tabs>
          <w:tab w:val="left" w:pos="1080"/>
        </w:tabs>
        <w:overflowPunct w:val="0"/>
        <w:adjustRightInd w:val="0"/>
        <w:ind w:firstLine="709"/>
        <w:jc w:val="both"/>
        <w:rPr>
          <w:rFonts w:eastAsia="Calibri"/>
          <w:bCs/>
          <w:sz w:val="28"/>
          <w:szCs w:val="28"/>
          <w:lang w:eastAsia="ru-RU"/>
        </w:rPr>
      </w:pPr>
    </w:p>
    <w:p w14:paraId="408D3175" w14:textId="39DF7677" w:rsidR="00D56598" w:rsidRPr="00A54525" w:rsidRDefault="00D56598" w:rsidP="00D56598">
      <w:pPr>
        <w:tabs>
          <w:tab w:val="left" w:pos="1080"/>
        </w:tabs>
        <w:overflowPunct w:val="0"/>
        <w:adjustRightInd w:val="0"/>
        <w:ind w:firstLine="709"/>
        <w:jc w:val="both"/>
        <w:rPr>
          <w:rFonts w:eastAsia="Calibri"/>
          <w:bCs/>
          <w:sz w:val="28"/>
          <w:szCs w:val="28"/>
          <w:lang w:eastAsia="ru-RU"/>
        </w:rPr>
      </w:pPr>
      <w:r w:rsidRPr="00A54525">
        <w:rPr>
          <w:rFonts w:eastAsia="Calibri"/>
          <w:bCs/>
          <w:sz w:val="28"/>
          <w:szCs w:val="28"/>
          <w:lang w:eastAsia="ru-RU"/>
        </w:rPr>
        <w:t>Степень опасности воздействия природных процессов на территорию сельского поселения в зависимости от площади пораженной территории и интенсивности (для землетр</w:t>
      </w:r>
      <w:r w:rsidR="00B031E9" w:rsidRPr="00A54525">
        <w:rPr>
          <w:rFonts w:eastAsia="Calibri"/>
          <w:bCs/>
          <w:sz w:val="28"/>
          <w:szCs w:val="28"/>
          <w:lang w:eastAsia="ru-RU"/>
        </w:rPr>
        <w:t>ясений) приведена в таблице 2.10</w:t>
      </w:r>
      <w:r w:rsidRPr="00A54525">
        <w:rPr>
          <w:rFonts w:eastAsia="Calibri"/>
          <w:bCs/>
          <w:sz w:val="28"/>
          <w:szCs w:val="28"/>
          <w:lang w:eastAsia="ru-RU"/>
        </w:rPr>
        <w:t>.2.</w:t>
      </w:r>
    </w:p>
    <w:p w14:paraId="03AF1ECA" w14:textId="20450DC8" w:rsidR="00D56598" w:rsidRPr="00A54525" w:rsidRDefault="00B031E9" w:rsidP="00D56598">
      <w:pPr>
        <w:tabs>
          <w:tab w:val="left" w:pos="1080"/>
        </w:tabs>
        <w:overflowPunct w:val="0"/>
        <w:adjustRightInd w:val="0"/>
        <w:ind w:firstLine="709"/>
        <w:jc w:val="right"/>
        <w:rPr>
          <w:rFonts w:eastAsia="Calibri"/>
          <w:bCs/>
          <w:sz w:val="28"/>
          <w:szCs w:val="28"/>
          <w:lang w:eastAsia="ru-RU"/>
        </w:rPr>
      </w:pPr>
      <w:r w:rsidRPr="00A54525">
        <w:rPr>
          <w:rFonts w:eastAsia="Calibri"/>
          <w:bCs/>
          <w:sz w:val="28"/>
          <w:szCs w:val="28"/>
          <w:lang w:eastAsia="ru-RU"/>
        </w:rPr>
        <w:t>Таблица 2.10</w:t>
      </w:r>
      <w:r w:rsidR="00D56598" w:rsidRPr="00A54525">
        <w:rPr>
          <w:rFonts w:eastAsia="Calibri"/>
          <w:bCs/>
          <w:sz w:val="28"/>
          <w:szCs w:val="28"/>
          <w:lang w:eastAsia="ru-RU"/>
        </w:rPr>
        <w:t>.2</w:t>
      </w:r>
    </w:p>
    <w:p w14:paraId="703CD138" w14:textId="77777777" w:rsidR="00D56598" w:rsidRPr="00A54525" w:rsidRDefault="00D56598" w:rsidP="00D56598">
      <w:pPr>
        <w:tabs>
          <w:tab w:val="left" w:pos="1080"/>
        </w:tabs>
        <w:overflowPunct w:val="0"/>
        <w:adjustRightInd w:val="0"/>
        <w:ind w:firstLine="709"/>
        <w:jc w:val="center"/>
        <w:rPr>
          <w:rFonts w:eastAsia="Calibri"/>
          <w:bCs/>
          <w:sz w:val="28"/>
          <w:szCs w:val="28"/>
          <w:lang w:eastAsia="ru-RU"/>
        </w:rPr>
      </w:pPr>
      <w:r w:rsidRPr="00A54525">
        <w:rPr>
          <w:rFonts w:eastAsia="Calibri"/>
          <w:bCs/>
          <w:sz w:val="28"/>
          <w:szCs w:val="28"/>
          <w:lang w:eastAsia="ru-RU"/>
        </w:rPr>
        <w:t>Оценка опасности природных процессов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4"/>
        <w:gridCol w:w="1443"/>
        <w:gridCol w:w="1536"/>
        <w:gridCol w:w="2319"/>
        <w:gridCol w:w="2369"/>
      </w:tblGrid>
      <w:tr w:rsidR="00D56598" w:rsidRPr="00D56598" w14:paraId="3C8C70FE" w14:textId="77777777" w:rsidTr="00D56598">
        <w:trPr>
          <w:cantSplit/>
          <w:trHeight w:val="158"/>
          <w:jc w:val="center"/>
        </w:trPr>
        <w:tc>
          <w:tcPr>
            <w:tcW w:w="1132" w:type="pct"/>
            <w:vMerge w:val="restart"/>
            <w:vAlign w:val="center"/>
          </w:tcPr>
          <w:p w14:paraId="68334721" w14:textId="77777777" w:rsidR="00D56598" w:rsidRPr="00D56598" w:rsidRDefault="00D56598" w:rsidP="00D56598">
            <w:pPr>
              <w:widowControl/>
              <w:autoSpaceDE/>
              <w:autoSpaceDN/>
              <w:ind w:firstLine="709"/>
              <w:jc w:val="center"/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868" w:type="pct"/>
            <w:gridSpan w:val="4"/>
          </w:tcPr>
          <w:p w14:paraId="123CAB83" w14:textId="77777777" w:rsidR="00D56598" w:rsidRPr="00D56598" w:rsidRDefault="00D56598" w:rsidP="00D56598">
            <w:pPr>
              <w:widowControl/>
              <w:autoSpaceDE/>
              <w:autoSpaceDN/>
              <w:ind w:firstLine="709"/>
              <w:jc w:val="center"/>
              <w:rPr>
                <w:bCs/>
                <w:sz w:val="20"/>
                <w:szCs w:val="20"/>
                <w:lang w:eastAsia="ru-RU"/>
              </w:rPr>
            </w:pPr>
            <w:r w:rsidRPr="00D56598">
              <w:rPr>
                <w:bCs/>
                <w:sz w:val="20"/>
                <w:szCs w:val="20"/>
                <w:lang w:eastAsia="ru-RU"/>
              </w:rPr>
              <w:t>Опасные природные процессы</w:t>
            </w:r>
          </w:p>
        </w:tc>
      </w:tr>
      <w:tr w:rsidR="00D56598" w:rsidRPr="00D56598" w14:paraId="565A6792" w14:textId="77777777" w:rsidTr="00D56598">
        <w:trPr>
          <w:cantSplit/>
          <w:trHeight w:val="351"/>
          <w:jc w:val="center"/>
        </w:trPr>
        <w:tc>
          <w:tcPr>
            <w:tcW w:w="1132" w:type="pct"/>
            <w:vMerge/>
            <w:vAlign w:val="center"/>
          </w:tcPr>
          <w:p w14:paraId="72D7A726" w14:textId="77777777" w:rsidR="00D56598" w:rsidRPr="00D56598" w:rsidRDefault="00D56598" w:rsidP="00D56598">
            <w:pPr>
              <w:widowControl/>
              <w:autoSpaceDE/>
              <w:autoSpaceDN/>
              <w:ind w:firstLine="709"/>
              <w:jc w:val="center"/>
              <w:rPr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8" w:type="pct"/>
            <w:shd w:val="clear" w:color="auto" w:fill="auto"/>
            <w:vAlign w:val="center"/>
          </w:tcPr>
          <w:p w14:paraId="563445B4" w14:textId="77777777" w:rsidR="00D56598" w:rsidRPr="00D56598" w:rsidRDefault="00D56598" w:rsidP="00D56598">
            <w:pPr>
              <w:widowControl/>
              <w:autoSpaceDE/>
              <w:autoSpaceDN/>
              <w:jc w:val="center"/>
              <w:rPr>
                <w:bCs/>
                <w:sz w:val="20"/>
                <w:szCs w:val="20"/>
                <w:lang w:eastAsia="ru-RU"/>
              </w:rPr>
            </w:pPr>
            <w:r w:rsidRPr="00D56598">
              <w:rPr>
                <w:bCs/>
                <w:sz w:val="20"/>
                <w:szCs w:val="20"/>
                <w:lang w:eastAsia="ru-RU"/>
              </w:rPr>
              <w:t>Сейсмичность</w:t>
            </w:r>
          </w:p>
        </w:tc>
        <w:tc>
          <w:tcPr>
            <w:tcW w:w="775" w:type="pct"/>
            <w:vAlign w:val="center"/>
          </w:tcPr>
          <w:p w14:paraId="2E62EF9F" w14:textId="77777777" w:rsidR="00D56598" w:rsidRPr="00D56598" w:rsidRDefault="00D56598" w:rsidP="00D56598">
            <w:pPr>
              <w:widowControl/>
              <w:autoSpaceDE/>
              <w:autoSpaceDN/>
              <w:jc w:val="center"/>
              <w:rPr>
                <w:bCs/>
                <w:sz w:val="20"/>
                <w:szCs w:val="20"/>
                <w:lang w:eastAsia="ru-RU"/>
              </w:rPr>
            </w:pPr>
            <w:r w:rsidRPr="00D56598">
              <w:rPr>
                <w:bCs/>
                <w:sz w:val="20"/>
                <w:szCs w:val="20"/>
                <w:lang w:eastAsia="ru-RU"/>
              </w:rPr>
              <w:t>Подтопление</w:t>
            </w:r>
          </w:p>
        </w:tc>
        <w:tc>
          <w:tcPr>
            <w:tcW w:w="1170" w:type="pct"/>
          </w:tcPr>
          <w:p w14:paraId="248F6973" w14:textId="77777777" w:rsidR="00D56598" w:rsidRPr="00D56598" w:rsidRDefault="00D56598" w:rsidP="00D56598">
            <w:pPr>
              <w:widowControl/>
              <w:autoSpaceDE/>
              <w:autoSpaceDN/>
              <w:jc w:val="center"/>
              <w:rPr>
                <w:bCs/>
                <w:sz w:val="20"/>
                <w:szCs w:val="20"/>
                <w:lang w:eastAsia="ru-RU"/>
              </w:rPr>
            </w:pPr>
            <w:r w:rsidRPr="00D56598">
              <w:rPr>
                <w:bCs/>
                <w:sz w:val="20"/>
                <w:szCs w:val="20"/>
                <w:lang w:eastAsia="ru-RU"/>
              </w:rPr>
              <w:t>Наводнение (вследствие половодья)</w:t>
            </w:r>
          </w:p>
        </w:tc>
        <w:tc>
          <w:tcPr>
            <w:tcW w:w="1195" w:type="pct"/>
            <w:vAlign w:val="center"/>
          </w:tcPr>
          <w:p w14:paraId="2CCD2D95" w14:textId="77777777" w:rsidR="00D56598" w:rsidRPr="00D56598" w:rsidRDefault="00D56598" w:rsidP="00D56598">
            <w:pPr>
              <w:widowControl/>
              <w:autoSpaceDE/>
              <w:autoSpaceDN/>
              <w:jc w:val="center"/>
              <w:rPr>
                <w:bCs/>
                <w:sz w:val="20"/>
                <w:szCs w:val="20"/>
                <w:lang w:eastAsia="ru-RU"/>
              </w:rPr>
            </w:pPr>
            <w:r w:rsidRPr="00D56598">
              <w:rPr>
                <w:bCs/>
                <w:sz w:val="20"/>
                <w:szCs w:val="20"/>
                <w:lang w:eastAsia="ru-RU"/>
              </w:rPr>
              <w:t>Эрозионные процессы</w:t>
            </w:r>
          </w:p>
        </w:tc>
      </w:tr>
      <w:tr w:rsidR="00D56598" w:rsidRPr="00D56598" w14:paraId="743535BE" w14:textId="77777777" w:rsidTr="00D56598">
        <w:trPr>
          <w:cantSplit/>
          <w:jc w:val="center"/>
        </w:trPr>
        <w:tc>
          <w:tcPr>
            <w:tcW w:w="1132" w:type="pct"/>
            <w:vAlign w:val="center"/>
          </w:tcPr>
          <w:p w14:paraId="65443FF4" w14:textId="77777777" w:rsidR="00D56598" w:rsidRPr="00D56598" w:rsidRDefault="00D56598" w:rsidP="00D56598">
            <w:pPr>
              <w:widowControl/>
              <w:autoSpaceDE/>
              <w:autoSpaceDN/>
              <w:ind w:firstLine="709"/>
              <w:rPr>
                <w:bCs/>
                <w:sz w:val="20"/>
                <w:szCs w:val="20"/>
                <w:lang w:eastAsia="ru-RU"/>
              </w:rPr>
            </w:pPr>
            <w:r w:rsidRPr="00D56598">
              <w:rPr>
                <w:bCs/>
                <w:sz w:val="20"/>
                <w:szCs w:val="20"/>
                <w:lang w:eastAsia="ru-RU"/>
              </w:rPr>
              <w:t>Ранг</w:t>
            </w:r>
          </w:p>
        </w:tc>
        <w:tc>
          <w:tcPr>
            <w:tcW w:w="728" w:type="pct"/>
            <w:shd w:val="clear" w:color="auto" w:fill="auto"/>
            <w:vAlign w:val="center"/>
          </w:tcPr>
          <w:p w14:paraId="06564D69" w14:textId="77777777" w:rsidR="00D56598" w:rsidRPr="00D56598" w:rsidRDefault="00D56598" w:rsidP="00D56598">
            <w:pPr>
              <w:widowControl/>
              <w:autoSpaceDE/>
              <w:autoSpaceDN/>
              <w:ind w:firstLine="709"/>
              <w:rPr>
                <w:bCs/>
                <w:sz w:val="20"/>
                <w:szCs w:val="20"/>
                <w:lang w:eastAsia="ru-RU"/>
              </w:rPr>
            </w:pPr>
            <w:r w:rsidRPr="00D56598">
              <w:rPr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5" w:type="pct"/>
            <w:vAlign w:val="center"/>
          </w:tcPr>
          <w:p w14:paraId="37E4597C" w14:textId="77777777" w:rsidR="00D56598" w:rsidRPr="00D56598" w:rsidRDefault="00D56598" w:rsidP="00D56598">
            <w:pPr>
              <w:widowControl/>
              <w:autoSpaceDE/>
              <w:autoSpaceDN/>
              <w:ind w:firstLine="709"/>
              <w:rPr>
                <w:bCs/>
                <w:sz w:val="20"/>
                <w:szCs w:val="20"/>
                <w:lang w:eastAsia="ru-RU"/>
              </w:rPr>
            </w:pPr>
            <w:r w:rsidRPr="00D56598">
              <w:rPr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pct"/>
          </w:tcPr>
          <w:p w14:paraId="4E49C78F" w14:textId="77777777" w:rsidR="00D56598" w:rsidRPr="00D56598" w:rsidRDefault="00D56598" w:rsidP="00D56598">
            <w:pPr>
              <w:widowControl/>
              <w:autoSpaceDE/>
              <w:autoSpaceDN/>
              <w:ind w:firstLine="709"/>
              <w:rPr>
                <w:bCs/>
                <w:sz w:val="20"/>
                <w:szCs w:val="20"/>
                <w:lang w:eastAsia="ru-RU"/>
              </w:rPr>
            </w:pPr>
            <w:r w:rsidRPr="00D56598">
              <w:rPr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95" w:type="pct"/>
            <w:vAlign w:val="center"/>
          </w:tcPr>
          <w:p w14:paraId="7F7986CC" w14:textId="77777777" w:rsidR="00D56598" w:rsidRPr="00D56598" w:rsidRDefault="00D56598" w:rsidP="00D56598">
            <w:pPr>
              <w:widowControl/>
              <w:autoSpaceDE/>
              <w:autoSpaceDN/>
              <w:ind w:firstLine="709"/>
              <w:rPr>
                <w:bCs/>
                <w:sz w:val="20"/>
                <w:szCs w:val="20"/>
                <w:lang w:eastAsia="ru-RU"/>
              </w:rPr>
            </w:pPr>
            <w:r w:rsidRPr="00D56598">
              <w:rPr>
                <w:bCs/>
                <w:sz w:val="20"/>
                <w:szCs w:val="20"/>
                <w:lang w:eastAsia="ru-RU"/>
              </w:rPr>
              <w:t xml:space="preserve">           1</w:t>
            </w:r>
          </w:p>
        </w:tc>
      </w:tr>
    </w:tbl>
    <w:p w14:paraId="385BC11F" w14:textId="77777777" w:rsidR="00D56598" w:rsidRPr="00CB31B5" w:rsidRDefault="00D56598" w:rsidP="00D56598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</w:p>
    <w:p w14:paraId="330C88EC" w14:textId="54F8569D" w:rsidR="00CB31B5" w:rsidRPr="00A54525" w:rsidRDefault="00D56598" w:rsidP="00D56598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A54525">
        <w:rPr>
          <w:sz w:val="28"/>
          <w:szCs w:val="28"/>
          <w:lang w:eastAsia="ru-RU"/>
        </w:rPr>
        <w:t xml:space="preserve">При возведении объектов капитального строительства обязательно проведение инженерно-геологических изысканий с целью оценки геологических условий территории и выявления неблагоприятных участков. </w:t>
      </w:r>
    </w:p>
    <w:p w14:paraId="561F99C7" w14:textId="77777777" w:rsidR="00CB31B5" w:rsidRPr="00A54525" w:rsidRDefault="00CB31B5">
      <w:pPr>
        <w:widowControl/>
        <w:autoSpaceDE/>
        <w:autoSpaceDN/>
        <w:spacing w:after="160" w:line="259" w:lineRule="auto"/>
        <w:rPr>
          <w:sz w:val="28"/>
          <w:szCs w:val="28"/>
          <w:lang w:eastAsia="ru-RU"/>
        </w:rPr>
      </w:pPr>
      <w:r w:rsidRPr="00A54525">
        <w:rPr>
          <w:sz w:val="28"/>
          <w:szCs w:val="28"/>
          <w:lang w:eastAsia="ru-RU"/>
        </w:rPr>
        <w:br w:type="page"/>
      </w:r>
    </w:p>
    <w:p w14:paraId="3E4B6CAE" w14:textId="77777777" w:rsidR="007D050D" w:rsidRPr="00A75E40" w:rsidRDefault="007D050D" w:rsidP="00B8183B">
      <w:pPr>
        <w:pStyle w:val="a0"/>
        <w:rPr>
          <w:sz w:val="28"/>
          <w:szCs w:val="28"/>
        </w:rPr>
      </w:pPr>
      <w:bookmarkStart w:id="42" w:name="_Toc292200556"/>
      <w:bookmarkStart w:id="43" w:name="_Toc119050840"/>
      <w:bookmarkStart w:id="44" w:name="_Toc88635699"/>
      <w:r w:rsidRPr="00A75E40">
        <w:rPr>
          <w:sz w:val="28"/>
          <w:szCs w:val="28"/>
        </w:rPr>
        <w:t>ГРАНИЦ</w:t>
      </w:r>
      <w:r w:rsidR="00B70BE4" w:rsidRPr="00A75E40">
        <w:rPr>
          <w:sz w:val="28"/>
          <w:szCs w:val="28"/>
        </w:rPr>
        <w:t>Ы</w:t>
      </w:r>
      <w:r w:rsidRPr="00A75E40">
        <w:rPr>
          <w:sz w:val="28"/>
          <w:szCs w:val="28"/>
        </w:rPr>
        <w:t xml:space="preserve"> НАСЕЛЕННЫХ ПУНКТОВ НИЖНЕНАРАТБАШСКОГО СЕЛЬСКОГО ПОСЕЛЕНИЯ</w:t>
      </w:r>
      <w:bookmarkEnd w:id="42"/>
      <w:bookmarkEnd w:id="43"/>
      <w:r w:rsidRPr="00A75E40">
        <w:rPr>
          <w:sz w:val="28"/>
          <w:szCs w:val="28"/>
        </w:rPr>
        <w:t xml:space="preserve"> </w:t>
      </w:r>
      <w:bookmarkEnd w:id="44"/>
    </w:p>
    <w:p w14:paraId="0DAA79D0" w14:textId="77777777" w:rsidR="001C5061" w:rsidRPr="00A54525" w:rsidRDefault="001C5061" w:rsidP="001C5061">
      <w:pPr>
        <w:pStyle w:val="13"/>
        <w:spacing w:line="240" w:lineRule="auto"/>
        <w:rPr>
          <w:color w:val="auto"/>
          <w:szCs w:val="28"/>
        </w:rPr>
      </w:pPr>
      <w:r w:rsidRPr="00A75E40">
        <w:rPr>
          <w:color w:val="auto"/>
          <w:szCs w:val="28"/>
        </w:rPr>
        <w:t>Согласно пункту 1 части 1 статьи 84 Земельного кодекса Российской</w:t>
      </w:r>
      <w:r w:rsidRPr="00A54525">
        <w:rPr>
          <w:color w:val="auto"/>
          <w:szCs w:val="28"/>
        </w:rPr>
        <w:t xml:space="preserve"> Федерации установление, изменение границ населенных пунктов осуществляются в соответствии с законодательством Российской Федерации о градостроительной деятельности.</w:t>
      </w:r>
    </w:p>
    <w:p w14:paraId="600FE0ED" w14:textId="120A8225" w:rsidR="001C5061" w:rsidRPr="00A54525" w:rsidRDefault="001C5061" w:rsidP="001C5061">
      <w:pPr>
        <w:pStyle w:val="Default"/>
        <w:tabs>
          <w:tab w:val="left" w:pos="0"/>
        </w:tabs>
        <w:ind w:firstLine="720"/>
        <w:jc w:val="both"/>
        <w:rPr>
          <w:color w:val="auto"/>
          <w:sz w:val="28"/>
          <w:szCs w:val="28"/>
        </w:rPr>
      </w:pPr>
      <w:r w:rsidRPr="00A54525">
        <w:rPr>
          <w:color w:val="auto"/>
          <w:sz w:val="28"/>
          <w:szCs w:val="28"/>
        </w:rPr>
        <w:t>В соответствии с частью 1 статьи 8 Федерального закона от 21.12.2004 N 172-ФЗ "О переводе земель или земельных участков из одной категории в другую" (далее - Закон о переводе) установление или изменение границ населенных пунктов, а также включение земельных участков в границы населенных пунктов либо исключение земельных участков из границ населенных пунктов является переводом земель населенных пунктов или земельных участков в составе таких земель в другую категорию либо переводом земель или земельных участков в составе таких земель из других категорий в земли населенных пунктов.</w:t>
      </w:r>
    </w:p>
    <w:p w14:paraId="5C34BF0F" w14:textId="77777777" w:rsidR="001C5061" w:rsidRPr="00A54525" w:rsidRDefault="001C5061" w:rsidP="001C5061">
      <w:pPr>
        <w:pStyle w:val="Default"/>
        <w:tabs>
          <w:tab w:val="left" w:pos="0"/>
        </w:tabs>
        <w:ind w:firstLine="720"/>
        <w:jc w:val="both"/>
        <w:rPr>
          <w:color w:val="auto"/>
          <w:sz w:val="28"/>
          <w:szCs w:val="28"/>
        </w:rPr>
      </w:pPr>
      <w:r w:rsidRPr="00A54525">
        <w:rPr>
          <w:color w:val="auto"/>
          <w:sz w:val="28"/>
          <w:szCs w:val="28"/>
        </w:rPr>
        <w:t xml:space="preserve">Таким образом, в соответствии с письмом Федеральной службы государственной регистрации, кадастра и картографии от 16 июня 2010 г. №14-4692-ГЕ, если процедура утверждения генерального плана муниципального образования не нарушена, то акт об утверждении генерального плана, является актом о переводе земель или земельных участков. </w:t>
      </w:r>
    </w:p>
    <w:p w14:paraId="6E928FEB" w14:textId="655854A7" w:rsidR="001C5061" w:rsidRPr="00A54525" w:rsidRDefault="001C5061" w:rsidP="001C5061">
      <w:pPr>
        <w:pStyle w:val="Default"/>
        <w:tabs>
          <w:tab w:val="left" w:pos="0"/>
        </w:tabs>
        <w:ind w:firstLine="720"/>
        <w:jc w:val="both"/>
        <w:rPr>
          <w:color w:val="auto"/>
          <w:sz w:val="28"/>
          <w:szCs w:val="28"/>
        </w:rPr>
      </w:pPr>
      <w:r w:rsidRPr="00A54525">
        <w:rPr>
          <w:color w:val="auto"/>
          <w:sz w:val="28"/>
          <w:szCs w:val="28"/>
        </w:rPr>
        <w:t xml:space="preserve">Для населенных пунктов </w:t>
      </w:r>
      <w:proofErr w:type="spellStart"/>
      <w:r w:rsidRPr="00A54525">
        <w:rPr>
          <w:color w:val="auto"/>
          <w:sz w:val="28"/>
          <w:szCs w:val="28"/>
        </w:rPr>
        <w:t>с.Нижний</w:t>
      </w:r>
      <w:proofErr w:type="spellEnd"/>
      <w:r w:rsidRPr="00A54525">
        <w:rPr>
          <w:color w:val="auto"/>
          <w:sz w:val="28"/>
          <w:szCs w:val="28"/>
        </w:rPr>
        <w:t xml:space="preserve"> </w:t>
      </w:r>
      <w:proofErr w:type="spellStart"/>
      <w:r w:rsidRPr="00A54525">
        <w:rPr>
          <w:color w:val="auto"/>
          <w:sz w:val="28"/>
          <w:szCs w:val="28"/>
        </w:rPr>
        <w:t>Наратбаш</w:t>
      </w:r>
      <w:proofErr w:type="spellEnd"/>
      <w:r w:rsidRPr="00A54525">
        <w:rPr>
          <w:color w:val="auto"/>
          <w:sz w:val="28"/>
          <w:szCs w:val="28"/>
        </w:rPr>
        <w:t xml:space="preserve">, </w:t>
      </w:r>
      <w:proofErr w:type="spellStart"/>
      <w:r w:rsidRPr="00A54525">
        <w:rPr>
          <w:color w:val="auto"/>
          <w:sz w:val="28"/>
          <w:szCs w:val="28"/>
        </w:rPr>
        <w:t>с.Бикмуразово</w:t>
      </w:r>
      <w:proofErr w:type="spellEnd"/>
      <w:r w:rsidRPr="00A54525">
        <w:rPr>
          <w:color w:val="auto"/>
          <w:sz w:val="28"/>
          <w:szCs w:val="28"/>
        </w:rPr>
        <w:t xml:space="preserve">, </w:t>
      </w:r>
      <w:proofErr w:type="spellStart"/>
      <w:r w:rsidRPr="00A54525">
        <w:rPr>
          <w:color w:val="auto"/>
          <w:sz w:val="28"/>
          <w:szCs w:val="28"/>
        </w:rPr>
        <w:t>д.Большая</w:t>
      </w:r>
      <w:proofErr w:type="spellEnd"/>
      <w:r w:rsidRPr="00A54525">
        <w:rPr>
          <w:color w:val="auto"/>
          <w:sz w:val="28"/>
          <w:szCs w:val="28"/>
        </w:rPr>
        <w:t xml:space="preserve"> </w:t>
      </w:r>
      <w:proofErr w:type="spellStart"/>
      <w:r w:rsidRPr="00A54525">
        <w:rPr>
          <w:color w:val="auto"/>
          <w:sz w:val="28"/>
          <w:szCs w:val="28"/>
        </w:rPr>
        <w:t>Карланга</w:t>
      </w:r>
      <w:proofErr w:type="spellEnd"/>
      <w:r w:rsidRPr="00A54525">
        <w:rPr>
          <w:color w:val="auto"/>
          <w:sz w:val="28"/>
          <w:szCs w:val="28"/>
        </w:rPr>
        <w:t xml:space="preserve"> в качестве существующих границ были приняты границы, которые установлены и содержатся в Едином государственном реестре недвижимости.</w:t>
      </w:r>
    </w:p>
    <w:p w14:paraId="07A812AD" w14:textId="0E681BD2" w:rsidR="001C5061" w:rsidRPr="00A54525" w:rsidRDefault="00317C3F" w:rsidP="00720CA6">
      <w:pPr>
        <w:pStyle w:val="Default"/>
        <w:tabs>
          <w:tab w:val="left" w:pos="0"/>
        </w:tabs>
        <w:ind w:firstLine="720"/>
        <w:jc w:val="both"/>
        <w:rPr>
          <w:color w:val="auto"/>
          <w:sz w:val="28"/>
          <w:szCs w:val="28"/>
        </w:rPr>
      </w:pPr>
      <w:r w:rsidRPr="00A54525">
        <w:rPr>
          <w:color w:val="auto"/>
          <w:sz w:val="28"/>
          <w:szCs w:val="28"/>
        </w:rPr>
        <w:t>Проектом внесения изменений в генеральный план</w:t>
      </w:r>
      <w:r w:rsidR="001C5061" w:rsidRPr="00A54525">
        <w:rPr>
          <w:color w:val="auto"/>
          <w:sz w:val="28"/>
          <w:szCs w:val="28"/>
        </w:rPr>
        <w:t xml:space="preserve"> </w:t>
      </w:r>
      <w:proofErr w:type="spellStart"/>
      <w:r w:rsidR="001C5061" w:rsidRPr="00A54525">
        <w:rPr>
          <w:color w:val="auto"/>
          <w:sz w:val="28"/>
          <w:szCs w:val="28"/>
        </w:rPr>
        <w:t>Нижненаратбашского</w:t>
      </w:r>
      <w:proofErr w:type="spellEnd"/>
      <w:r w:rsidR="001C5061" w:rsidRPr="00A54525">
        <w:rPr>
          <w:color w:val="auto"/>
          <w:sz w:val="28"/>
          <w:szCs w:val="28"/>
        </w:rPr>
        <w:t xml:space="preserve"> сельского поселения предусматривается изменение границ</w:t>
      </w:r>
      <w:r w:rsidR="00720CA6" w:rsidRPr="00A54525">
        <w:rPr>
          <w:color w:val="auto"/>
          <w:sz w:val="28"/>
          <w:szCs w:val="28"/>
        </w:rPr>
        <w:t>ы</w:t>
      </w:r>
      <w:r w:rsidR="001C5061" w:rsidRPr="00A54525">
        <w:rPr>
          <w:color w:val="auto"/>
          <w:sz w:val="28"/>
          <w:szCs w:val="28"/>
        </w:rPr>
        <w:t xml:space="preserve"> </w:t>
      </w:r>
      <w:proofErr w:type="spellStart"/>
      <w:r w:rsidR="001C5061" w:rsidRPr="00A54525">
        <w:rPr>
          <w:color w:val="auto"/>
          <w:sz w:val="28"/>
          <w:szCs w:val="28"/>
        </w:rPr>
        <w:t>с.</w:t>
      </w:r>
      <w:r w:rsidR="00720CA6" w:rsidRPr="00A54525">
        <w:rPr>
          <w:color w:val="auto"/>
          <w:sz w:val="28"/>
          <w:szCs w:val="28"/>
        </w:rPr>
        <w:t>Нижний</w:t>
      </w:r>
      <w:proofErr w:type="spellEnd"/>
      <w:r w:rsidR="00720CA6" w:rsidRPr="00A54525">
        <w:rPr>
          <w:color w:val="auto"/>
          <w:sz w:val="28"/>
          <w:szCs w:val="28"/>
        </w:rPr>
        <w:t xml:space="preserve"> </w:t>
      </w:r>
      <w:proofErr w:type="spellStart"/>
      <w:r w:rsidR="00720CA6" w:rsidRPr="00A54525">
        <w:rPr>
          <w:color w:val="auto"/>
          <w:sz w:val="28"/>
          <w:szCs w:val="28"/>
        </w:rPr>
        <w:t>Наратбаш</w:t>
      </w:r>
      <w:proofErr w:type="spellEnd"/>
      <w:r w:rsidR="00720CA6" w:rsidRPr="00A54525">
        <w:rPr>
          <w:color w:val="auto"/>
          <w:sz w:val="28"/>
          <w:szCs w:val="28"/>
        </w:rPr>
        <w:t>.</w:t>
      </w:r>
      <w:r w:rsidR="001C5061" w:rsidRPr="00A54525">
        <w:rPr>
          <w:color w:val="auto"/>
          <w:sz w:val="28"/>
          <w:szCs w:val="28"/>
        </w:rPr>
        <w:t xml:space="preserve"> Изменение границ </w:t>
      </w:r>
      <w:proofErr w:type="spellStart"/>
      <w:r w:rsidR="00720CA6" w:rsidRPr="00A54525">
        <w:rPr>
          <w:color w:val="auto"/>
          <w:sz w:val="28"/>
          <w:szCs w:val="28"/>
        </w:rPr>
        <w:t>с.Бикмуразово</w:t>
      </w:r>
      <w:proofErr w:type="spellEnd"/>
      <w:r w:rsidR="00720CA6" w:rsidRPr="00A54525">
        <w:rPr>
          <w:color w:val="auto"/>
          <w:sz w:val="28"/>
          <w:szCs w:val="28"/>
        </w:rPr>
        <w:t xml:space="preserve"> и </w:t>
      </w:r>
      <w:proofErr w:type="spellStart"/>
      <w:r w:rsidR="00720CA6" w:rsidRPr="00A54525">
        <w:rPr>
          <w:color w:val="auto"/>
          <w:sz w:val="28"/>
          <w:szCs w:val="28"/>
        </w:rPr>
        <w:t>д.Большая</w:t>
      </w:r>
      <w:proofErr w:type="spellEnd"/>
      <w:r w:rsidR="00720CA6" w:rsidRPr="00A54525">
        <w:rPr>
          <w:color w:val="auto"/>
          <w:sz w:val="28"/>
          <w:szCs w:val="28"/>
        </w:rPr>
        <w:t xml:space="preserve"> </w:t>
      </w:r>
      <w:proofErr w:type="spellStart"/>
      <w:r w:rsidR="00720CA6" w:rsidRPr="00A54525">
        <w:rPr>
          <w:color w:val="auto"/>
          <w:sz w:val="28"/>
          <w:szCs w:val="28"/>
        </w:rPr>
        <w:t>Карланга</w:t>
      </w:r>
      <w:proofErr w:type="spellEnd"/>
      <w:r w:rsidR="001C5061" w:rsidRPr="00A54525">
        <w:rPr>
          <w:color w:val="auto"/>
          <w:sz w:val="28"/>
          <w:szCs w:val="28"/>
        </w:rPr>
        <w:t xml:space="preserve"> не предусмотрено.</w:t>
      </w:r>
    </w:p>
    <w:p w14:paraId="20AB1C5D" w14:textId="349A38F8" w:rsidR="00317C3F" w:rsidRPr="00A54525" w:rsidRDefault="00AB6A7A" w:rsidP="00317C3F">
      <w:pPr>
        <w:pStyle w:val="Default"/>
        <w:tabs>
          <w:tab w:val="left" w:pos="0"/>
        </w:tabs>
        <w:ind w:firstLine="720"/>
        <w:jc w:val="both"/>
        <w:rPr>
          <w:color w:val="auto"/>
          <w:sz w:val="28"/>
          <w:szCs w:val="28"/>
        </w:rPr>
      </w:pPr>
      <w:r w:rsidRPr="00A54525">
        <w:rPr>
          <w:color w:val="auto"/>
          <w:sz w:val="28"/>
          <w:szCs w:val="28"/>
        </w:rPr>
        <w:t xml:space="preserve">Проектом внесения изменений в генеральный план </w:t>
      </w:r>
      <w:r w:rsidR="00317C3F" w:rsidRPr="00A54525">
        <w:rPr>
          <w:color w:val="auto"/>
          <w:sz w:val="28"/>
          <w:szCs w:val="28"/>
        </w:rPr>
        <w:t>предусмотрено:</w:t>
      </w:r>
    </w:p>
    <w:p w14:paraId="75FC3C6B" w14:textId="56E447D4" w:rsidR="00720CA6" w:rsidRPr="00A54525" w:rsidRDefault="00317C3F" w:rsidP="00317C3F">
      <w:pPr>
        <w:pStyle w:val="Default"/>
        <w:tabs>
          <w:tab w:val="left" w:pos="0"/>
        </w:tabs>
        <w:ind w:firstLine="720"/>
        <w:jc w:val="both"/>
        <w:rPr>
          <w:color w:val="FF0000"/>
          <w:sz w:val="28"/>
          <w:szCs w:val="28"/>
        </w:rPr>
      </w:pPr>
      <w:r w:rsidRPr="00A54525">
        <w:rPr>
          <w:color w:val="auto"/>
          <w:sz w:val="28"/>
          <w:szCs w:val="28"/>
        </w:rPr>
        <w:t xml:space="preserve">- исключение земельного участка с кадастровым номером </w:t>
      </w:r>
      <w:r w:rsidR="00701A8F" w:rsidRPr="00A54525">
        <w:rPr>
          <w:color w:val="auto"/>
          <w:sz w:val="28"/>
          <w:szCs w:val="28"/>
        </w:rPr>
        <w:t xml:space="preserve">16:14:100101:1021 </w:t>
      </w:r>
      <w:r w:rsidRPr="00A54525">
        <w:rPr>
          <w:color w:val="auto"/>
          <w:sz w:val="28"/>
          <w:szCs w:val="28"/>
        </w:rPr>
        <w:t xml:space="preserve">из границы </w:t>
      </w:r>
      <w:proofErr w:type="spellStart"/>
      <w:r w:rsidRPr="00A54525">
        <w:rPr>
          <w:color w:val="auto"/>
          <w:sz w:val="28"/>
          <w:szCs w:val="28"/>
        </w:rPr>
        <w:t>с.</w:t>
      </w:r>
      <w:r w:rsidR="00701A8F" w:rsidRPr="00A54525">
        <w:rPr>
          <w:color w:val="auto"/>
          <w:sz w:val="28"/>
          <w:szCs w:val="28"/>
        </w:rPr>
        <w:t>Нижний</w:t>
      </w:r>
      <w:proofErr w:type="spellEnd"/>
      <w:r w:rsidR="00701A8F" w:rsidRPr="00A54525">
        <w:rPr>
          <w:color w:val="auto"/>
          <w:sz w:val="28"/>
          <w:szCs w:val="28"/>
        </w:rPr>
        <w:t xml:space="preserve"> </w:t>
      </w:r>
      <w:proofErr w:type="spellStart"/>
      <w:r w:rsidR="00701A8F" w:rsidRPr="00A54525">
        <w:rPr>
          <w:color w:val="auto"/>
          <w:sz w:val="28"/>
          <w:szCs w:val="28"/>
        </w:rPr>
        <w:t>Наратбаш</w:t>
      </w:r>
      <w:proofErr w:type="spellEnd"/>
      <w:r w:rsidRPr="00A54525">
        <w:rPr>
          <w:color w:val="auto"/>
          <w:sz w:val="28"/>
          <w:szCs w:val="28"/>
        </w:rPr>
        <w:t xml:space="preserve">, предлагаемого к переводу из категории «земли населенных пунктов» в категорию «земли </w:t>
      </w:r>
      <w:r w:rsidR="001D7C32" w:rsidRPr="00A54525">
        <w:rPr>
          <w:color w:val="auto"/>
          <w:sz w:val="28"/>
          <w:szCs w:val="28"/>
        </w:rPr>
        <w:t>сельскохозяйственного назначения</w:t>
      </w:r>
      <w:r w:rsidRPr="00A54525">
        <w:rPr>
          <w:color w:val="auto"/>
          <w:sz w:val="28"/>
          <w:szCs w:val="28"/>
        </w:rPr>
        <w:t>», в соответствии с архитектурно-планировочным решением;</w:t>
      </w:r>
    </w:p>
    <w:p w14:paraId="4731550E" w14:textId="36E26E1D" w:rsidR="00193A1E" w:rsidRPr="00A54525" w:rsidRDefault="00701A8F" w:rsidP="00701A8F">
      <w:pPr>
        <w:pStyle w:val="Default"/>
        <w:tabs>
          <w:tab w:val="left" w:pos="0"/>
        </w:tabs>
        <w:ind w:firstLine="720"/>
        <w:jc w:val="both"/>
        <w:rPr>
          <w:color w:val="auto"/>
          <w:sz w:val="28"/>
          <w:szCs w:val="28"/>
        </w:rPr>
      </w:pPr>
      <w:r w:rsidRPr="00A54525">
        <w:rPr>
          <w:color w:val="auto"/>
          <w:sz w:val="28"/>
          <w:szCs w:val="28"/>
        </w:rPr>
        <w:t xml:space="preserve">- исключение земельного участка с кадастровым номером 16:14:100101:291 из границы </w:t>
      </w:r>
      <w:proofErr w:type="spellStart"/>
      <w:r w:rsidRPr="00A54525">
        <w:rPr>
          <w:color w:val="auto"/>
          <w:sz w:val="28"/>
          <w:szCs w:val="28"/>
        </w:rPr>
        <w:t>с.Нижний</w:t>
      </w:r>
      <w:proofErr w:type="spellEnd"/>
      <w:r w:rsidRPr="00A54525">
        <w:rPr>
          <w:color w:val="auto"/>
          <w:sz w:val="28"/>
          <w:szCs w:val="28"/>
        </w:rPr>
        <w:t xml:space="preserve"> </w:t>
      </w:r>
      <w:proofErr w:type="spellStart"/>
      <w:r w:rsidRPr="00A54525">
        <w:rPr>
          <w:color w:val="auto"/>
          <w:sz w:val="28"/>
          <w:szCs w:val="28"/>
        </w:rPr>
        <w:t>Наратбаш</w:t>
      </w:r>
      <w:proofErr w:type="spellEnd"/>
      <w:r w:rsidRPr="00A54525">
        <w:rPr>
          <w:color w:val="auto"/>
          <w:sz w:val="28"/>
          <w:szCs w:val="28"/>
        </w:rPr>
        <w:t>, предлагаемого к переводу из категории «земли населенных пунктов» в</w:t>
      </w:r>
      <w:r w:rsidR="001D7C32" w:rsidRPr="00A54525">
        <w:rPr>
          <w:color w:val="auto"/>
          <w:sz w:val="28"/>
          <w:szCs w:val="28"/>
        </w:rPr>
        <w:t xml:space="preserve"> категорию «земли сельскохозяйственного назначения», в соответствии с архитектурно-планировочным решением;</w:t>
      </w:r>
    </w:p>
    <w:p w14:paraId="623B1176" w14:textId="48D6141A" w:rsidR="00193A1E" w:rsidRPr="00A54525" w:rsidRDefault="006A6F4A" w:rsidP="006A6F4A">
      <w:pPr>
        <w:pStyle w:val="Default"/>
        <w:tabs>
          <w:tab w:val="left" w:pos="0"/>
        </w:tabs>
        <w:ind w:firstLine="720"/>
        <w:jc w:val="both"/>
        <w:rPr>
          <w:color w:val="auto"/>
          <w:sz w:val="28"/>
          <w:szCs w:val="28"/>
        </w:rPr>
      </w:pPr>
      <w:r w:rsidRPr="00A54525">
        <w:rPr>
          <w:color w:val="auto"/>
          <w:sz w:val="28"/>
          <w:szCs w:val="28"/>
        </w:rPr>
        <w:t xml:space="preserve">- исключение земельного участка с кадастровым номером 16:14:100101:290 из границы </w:t>
      </w:r>
      <w:proofErr w:type="spellStart"/>
      <w:r w:rsidRPr="00A54525">
        <w:rPr>
          <w:color w:val="auto"/>
          <w:sz w:val="28"/>
          <w:szCs w:val="28"/>
        </w:rPr>
        <w:t>с.Нижний</w:t>
      </w:r>
      <w:proofErr w:type="spellEnd"/>
      <w:r w:rsidRPr="00A54525">
        <w:rPr>
          <w:color w:val="auto"/>
          <w:sz w:val="28"/>
          <w:szCs w:val="28"/>
        </w:rPr>
        <w:t xml:space="preserve"> </w:t>
      </w:r>
      <w:proofErr w:type="spellStart"/>
      <w:r w:rsidRPr="00A54525">
        <w:rPr>
          <w:color w:val="auto"/>
          <w:sz w:val="28"/>
          <w:szCs w:val="28"/>
        </w:rPr>
        <w:t>Наратбаш</w:t>
      </w:r>
      <w:proofErr w:type="spellEnd"/>
      <w:r w:rsidRPr="00A54525">
        <w:rPr>
          <w:color w:val="auto"/>
          <w:sz w:val="28"/>
          <w:szCs w:val="28"/>
        </w:rPr>
        <w:t>, предлагаемого к переводу из категории «земли населенных пунктов» в</w:t>
      </w:r>
      <w:r w:rsidR="001D7C32" w:rsidRPr="00A54525">
        <w:rPr>
          <w:color w:val="auto"/>
          <w:sz w:val="28"/>
          <w:szCs w:val="28"/>
        </w:rPr>
        <w:t xml:space="preserve"> категорию «земли сельскохозяйственного назначения», в соответствии с архитектурно-планировочным решением;</w:t>
      </w:r>
    </w:p>
    <w:p w14:paraId="695F66C9" w14:textId="6B0F3DFA" w:rsidR="00193A1E" w:rsidRPr="00A54525" w:rsidRDefault="006A6F4A" w:rsidP="00720CA6">
      <w:pPr>
        <w:pStyle w:val="Default"/>
        <w:tabs>
          <w:tab w:val="left" w:pos="0"/>
        </w:tabs>
        <w:ind w:firstLine="720"/>
        <w:jc w:val="both"/>
        <w:rPr>
          <w:color w:val="auto"/>
          <w:sz w:val="28"/>
          <w:szCs w:val="28"/>
        </w:rPr>
      </w:pPr>
      <w:r w:rsidRPr="00A54525">
        <w:rPr>
          <w:color w:val="auto"/>
          <w:sz w:val="28"/>
          <w:szCs w:val="28"/>
        </w:rPr>
        <w:t xml:space="preserve">- исключение земель, не поставленных на кадастровый учет (часть кадастрового квартала 16:14:100101), из границы </w:t>
      </w:r>
      <w:proofErr w:type="spellStart"/>
      <w:r w:rsidRPr="00A54525">
        <w:rPr>
          <w:color w:val="auto"/>
          <w:sz w:val="28"/>
          <w:szCs w:val="28"/>
        </w:rPr>
        <w:t>с.Нижний</w:t>
      </w:r>
      <w:proofErr w:type="spellEnd"/>
      <w:r w:rsidRPr="00A54525">
        <w:rPr>
          <w:color w:val="auto"/>
          <w:sz w:val="28"/>
          <w:szCs w:val="28"/>
        </w:rPr>
        <w:t xml:space="preserve"> </w:t>
      </w:r>
      <w:proofErr w:type="spellStart"/>
      <w:r w:rsidRPr="00A54525">
        <w:rPr>
          <w:color w:val="auto"/>
          <w:sz w:val="28"/>
          <w:szCs w:val="28"/>
        </w:rPr>
        <w:t>Наратбаш</w:t>
      </w:r>
      <w:proofErr w:type="spellEnd"/>
      <w:r w:rsidRPr="00A54525">
        <w:rPr>
          <w:color w:val="auto"/>
          <w:sz w:val="28"/>
          <w:szCs w:val="28"/>
        </w:rPr>
        <w:t>, предлагаемых к постановке на кадастровый учет с установлением категории «земли сельскохозяйственного назначения», в соответствии с архитектурно-планировочным решением.</w:t>
      </w:r>
    </w:p>
    <w:p w14:paraId="5570DD22" w14:textId="77777777" w:rsidR="00CF70E1" w:rsidRPr="00A54525" w:rsidRDefault="00CF70E1" w:rsidP="00720CA6">
      <w:pPr>
        <w:pStyle w:val="Default"/>
        <w:tabs>
          <w:tab w:val="left" w:pos="0"/>
        </w:tabs>
        <w:ind w:firstLine="720"/>
        <w:jc w:val="both"/>
        <w:rPr>
          <w:color w:val="FF0000"/>
          <w:sz w:val="28"/>
          <w:szCs w:val="28"/>
        </w:rPr>
        <w:sectPr w:rsidR="00CF70E1" w:rsidRPr="00A54525" w:rsidSect="002E34D6">
          <w:pgSz w:w="11906" w:h="16838" w:code="9"/>
          <w:pgMar w:top="851" w:right="851" w:bottom="851" w:left="1134" w:header="709" w:footer="709" w:gutter="0"/>
          <w:cols w:space="708"/>
          <w:docGrid w:linePitch="360"/>
        </w:sectPr>
      </w:pPr>
    </w:p>
    <w:p w14:paraId="2BF3D408" w14:textId="180315AB" w:rsidR="007E0C2F" w:rsidRPr="00A54525" w:rsidRDefault="007E0C2F" w:rsidP="007E0C2F">
      <w:pPr>
        <w:pStyle w:val="ab"/>
        <w:rPr>
          <w:szCs w:val="28"/>
        </w:rPr>
      </w:pPr>
      <w:r w:rsidRPr="00A54525">
        <w:rPr>
          <w:szCs w:val="28"/>
        </w:rPr>
        <w:t xml:space="preserve">Таблица 3.1 </w:t>
      </w:r>
    </w:p>
    <w:p w14:paraId="441A1398" w14:textId="77777777" w:rsidR="007E0C2F" w:rsidRPr="00A54525" w:rsidRDefault="007E0C2F" w:rsidP="007E0C2F">
      <w:pPr>
        <w:pStyle w:val="23"/>
        <w:spacing w:after="0" w:line="240" w:lineRule="auto"/>
        <w:jc w:val="center"/>
        <w:rPr>
          <w:sz w:val="28"/>
          <w:szCs w:val="28"/>
        </w:rPr>
      </w:pPr>
      <w:r w:rsidRPr="00A54525">
        <w:rPr>
          <w:sz w:val="28"/>
          <w:szCs w:val="28"/>
        </w:rPr>
        <w:t xml:space="preserve">Перечень земельных участков, исключаемых из границы и включаемых в границу населенных пунктов, </w:t>
      </w:r>
    </w:p>
    <w:p w14:paraId="376E7C25" w14:textId="4C7E0E78" w:rsidR="007E0C2F" w:rsidRPr="00A54525" w:rsidRDefault="007E0C2F" w:rsidP="007E0C2F">
      <w:pPr>
        <w:pStyle w:val="23"/>
        <w:spacing w:after="0" w:line="240" w:lineRule="auto"/>
        <w:jc w:val="center"/>
        <w:rPr>
          <w:sz w:val="28"/>
          <w:szCs w:val="28"/>
        </w:rPr>
      </w:pPr>
      <w:r w:rsidRPr="00A54525">
        <w:rPr>
          <w:sz w:val="28"/>
          <w:szCs w:val="28"/>
        </w:rPr>
        <w:t xml:space="preserve">входящих в состав </w:t>
      </w:r>
      <w:proofErr w:type="spellStart"/>
      <w:r w:rsidRPr="00A54525">
        <w:rPr>
          <w:sz w:val="28"/>
          <w:szCs w:val="28"/>
        </w:rPr>
        <w:t>Нижненаратбашского</w:t>
      </w:r>
      <w:proofErr w:type="spellEnd"/>
      <w:r w:rsidRPr="00A54525">
        <w:rPr>
          <w:sz w:val="28"/>
          <w:szCs w:val="28"/>
        </w:rPr>
        <w:t xml:space="preserve"> сельского поселения</w:t>
      </w:r>
    </w:p>
    <w:tbl>
      <w:tblPr>
        <w:tblW w:w="149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96"/>
        <w:gridCol w:w="1843"/>
        <w:gridCol w:w="1953"/>
        <w:gridCol w:w="1559"/>
        <w:gridCol w:w="1559"/>
        <w:gridCol w:w="2835"/>
        <w:gridCol w:w="1701"/>
        <w:gridCol w:w="1709"/>
      </w:tblGrid>
      <w:tr w:rsidR="00CF049B" w:rsidRPr="00BD49FD" w14:paraId="2D230E04" w14:textId="77777777" w:rsidTr="008A372B">
        <w:trPr>
          <w:trHeight w:val="711"/>
          <w:tblHeader/>
          <w:jc w:val="center"/>
        </w:trPr>
        <w:tc>
          <w:tcPr>
            <w:tcW w:w="1796" w:type="dxa"/>
            <w:shd w:val="clear" w:color="auto" w:fill="auto"/>
            <w:vAlign w:val="center"/>
          </w:tcPr>
          <w:p w14:paraId="249D6DB0" w14:textId="77777777" w:rsidR="007E0C2F" w:rsidRPr="00BD49FD" w:rsidRDefault="007E0C2F" w:rsidP="008A372B">
            <w:pPr>
              <w:jc w:val="center"/>
              <w:rPr>
                <w:sz w:val="20"/>
                <w:szCs w:val="20"/>
              </w:rPr>
            </w:pPr>
            <w:r w:rsidRPr="00BD49FD">
              <w:rPr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685AF09" w14:textId="77777777" w:rsidR="007E0C2F" w:rsidRPr="00BD49FD" w:rsidRDefault="007E0C2F" w:rsidP="008A372B">
            <w:pPr>
              <w:jc w:val="center"/>
              <w:rPr>
                <w:sz w:val="20"/>
                <w:szCs w:val="20"/>
              </w:rPr>
            </w:pPr>
            <w:r w:rsidRPr="00BD49FD">
              <w:rPr>
                <w:sz w:val="20"/>
                <w:szCs w:val="20"/>
              </w:rPr>
              <w:t>Категория земель</w:t>
            </w:r>
          </w:p>
        </w:tc>
        <w:tc>
          <w:tcPr>
            <w:tcW w:w="1953" w:type="dxa"/>
            <w:shd w:val="clear" w:color="auto" w:fill="auto"/>
            <w:vAlign w:val="center"/>
          </w:tcPr>
          <w:p w14:paraId="1198CBA8" w14:textId="77777777" w:rsidR="007E0C2F" w:rsidRPr="00BD49FD" w:rsidRDefault="007E0C2F" w:rsidP="008A372B">
            <w:pPr>
              <w:jc w:val="center"/>
              <w:rPr>
                <w:sz w:val="20"/>
                <w:szCs w:val="20"/>
              </w:rPr>
            </w:pPr>
            <w:r w:rsidRPr="00BD49FD">
              <w:rPr>
                <w:sz w:val="20"/>
                <w:szCs w:val="20"/>
              </w:rPr>
              <w:t>Разрешенное использование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DC9A846" w14:textId="77777777" w:rsidR="007E0C2F" w:rsidRPr="00BD49FD" w:rsidRDefault="007E0C2F" w:rsidP="008A372B">
            <w:pPr>
              <w:jc w:val="center"/>
              <w:rPr>
                <w:sz w:val="20"/>
                <w:szCs w:val="20"/>
              </w:rPr>
            </w:pPr>
            <w:r w:rsidRPr="00BD49FD">
              <w:rPr>
                <w:sz w:val="20"/>
                <w:szCs w:val="20"/>
              </w:rPr>
              <w:t>Площадь земельного участка по кадастру, га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C4960C5" w14:textId="77777777" w:rsidR="007E0C2F" w:rsidRPr="00BD49FD" w:rsidRDefault="007E0C2F" w:rsidP="008A372B">
            <w:pPr>
              <w:jc w:val="center"/>
              <w:rPr>
                <w:sz w:val="20"/>
                <w:szCs w:val="20"/>
              </w:rPr>
            </w:pPr>
            <w:r w:rsidRPr="00BD49FD">
              <w:rPr>
                <w:sz w:val="20"/>
                <w:szCs w:val="20"/>
              </w:rPr>
              <w:t>Площадь исключаемого/включаемого земельного участка, га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6122928" w14:textId="77777777" w:rsidR="007E0C2F" w:rsidRPr="00BD49FD" w:rsidRDefault="007E0C2F" w:rsidP="008A372B">
            <w:pPr>
              <w:jc w:val="center"/>
              <w:rPr>
                <w:sz w:val="20"/>
                <w:szCs w:val="20"/>
              </w:rPr>
            </w:pPr>
            <w:r w:rsidRPr="00BD49FD">
              <w:rPr>
                <w:sz w:val="20"/>
                <w:szCs w:val="20"/>
              </w:rPr>
              <w:t>Планируемая категория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1C190DD" w14:textId="77777777" w:rsidR="007E0C2F" w:rsidRPr="00BD49FD" w:rsidRDefault="007E0C2F" w:rsidP="008A372B">
            <w:pPr>
              <w:jc w:val="center"/>
              <w:rPr>
                <w:sz w:val="20"/>
                <w:szCs w:val="20"/>
              </w:rPr>
            </w:pPr>
            <w:r w:rsidRPr="00BD49FD">
              <w:rPr>
                <w:sz w:val="20"/>
                <w:szCs w:val="20"/>
              </w:rPr>
              <w:t>Планируемое разрешенное использование*</w:t>
            </w:r>
          </w:p>
        </w:tc>
        <w:tc>
          <w:tcPr>
            <w:tcW w:w="1709" w:type="dxa"/>
            <w:shd w:val="clear" w:color="auto" w:fill="auto"/>
            <w:vAlign w:val="center"/>
          </w:tcPr>
          <w:p w14:paraId="09DF4402" w14:textId="77777777" w:rsidR="007E0C2F" w:rsidRPr="00BD49FD" w:rsidRDefault="007E0C2F" w:rsidP="008A372B">
            <w:pPr>
              <w:jc w:val="center"/>
              <w:rPr>
                <w:sz w:val="20"/>
                <w:szCs w:val="20"/>
              </w:rPr>
            </w:pPr>
            <w:r w:rsidRPr="00BD49FD">
              <w:rPr>
                <w:sz w:val="20"/>
                <w:szCs w:val="20"/>
              </w:rPr>
              <w:t>Основание для</w:t>
            </w:r>
          </w:p>
          <w:p w14:paraId="5540AC69" w14:textId="77777777" w:rsidR="007E0C2F" w:rsidRPr="00BD49FD" w:rsidRDefault="007E0C2F" w:rsidP="008A372B">
            <w:pPr>
              <w:jc w:val="center"/>
              <w:rPr>
                <w:sz w:val="20"/>
                <w:szCs w:val="20"/>
              </w:rPr>
            </w:pPr>
            <w:r w:rsidRPr="00BD49FD">
              <w:rPr>
                <w:sz w:val="20"/>
                <w:szCs w:val="20"/>
              </w:rPr>
              <w:t>исключения/ включения земельных участков</w:t>
            </w:r>
          </w:p>
        </w:tc>
      </w:tr>
      <w:tr w:rsidR="00CF049B" w:rsidRPr="00BD49FD" w14:paraId="2D14CB88" w14:textId="77777777" w:rsidTr="008A372B">
        <w:trPr>
          <w:trHeight w:val="227"/>
          <w:jc w:val="center"/>
        </w:trPr>
        <w:tc>
          <w:tcPr>
            <w:tcW w:w="14955" w:type="dxa"/>
            <w:gridSpan w:val="8"/>
            <w:shd w:val="clear" w:color="auto" w:fill="auto"/>
            <w:vAlign w:val="center"/>
          </w:tcPr>
          <w:p w14:paraId="34DD6913" w14:textId="3A418745" w:rsidR="007E0C2F" w:rsidRPr="00BD49FD" w:rsidRDefault="007E0C2F" w:rsidP="00CF049B">
            <w:pPr>
              <w:jc w:val="center"/>
              <w:rPr>
                <w:bCs/>
                <w:sz w:val="20"/>
                <w:szCs w:val="20"/>
              </w:rPr>
            </w:pPr>
            <w:proofErr w:type="spellStart"/>
            <w:r w:rsidRPr="00BD49FD">
              <w:rPr>
                <w:bCs/>
                <w:sz w:val="20"/>
                <w:szCs w:val="20"/>
              </w:rPr>
              <w:t>с.</w:t>
            </w:r>
            <w:r w:rsidR="00CF049B" w:rsidRPr="00BD49FD">
              <w:rPr>
                <w:bCs/>
                <w:sz w:val="20"/>
                <w:szCs w:val="20"/>
              </w:rPr>
              <w:t>Нижний</w:t>
            </w:r>
            <w:proofErr w:type="spellEnd"/>
            <w:r w:rsidR="00CF049B" w:rsidRPr="00BD49FD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="00CF049B" w:rsidRPr="00BD49FD">
              <w:rPr>
                <w:bCs/>
                <w:sz w:val="20"/>
                <w:szCs w:val="20"/>
              </w:rPr>
              <w:t>Наратбаш</w:t>
            </w:r>
            <w:proofErr w:type="spellEnd"/>
          </w:p>
        </w:tc>
      </w:tr>
      <w:tr w:rsidR="00BD49FD" w:rsidRPr="00BD49FD" w14:paraId="382FEA35" w14:textId="77777777" w:rsidTr="00BD49FD">
        <w:trPr>
          <w:trHeight w:val="165"/>
          <w:jc w:val="center"/>
        </w:trPr>
        <w:tc>
          <w:tcPr>
            <w:tcW w:w="14955" w:type="dxa"/>
            <w:gridSpan w:val="8"/>
            <w:shd w:val="clear" w:color="auto" w:fill="auto"/>
          </w:tcPr>
          <w:p w14:paraId="0C8728AB" w14:textId="12FCAAF0" w:rsidR="00BD49FD" w:rsidRPr="00BD49FD" w:rsidRDefault="00BD49FD" w:rsidP="00BD49FD">
            <w:pPr>
              <w:jc w:val="both"/>
              <w:rPr>
                <w:sz w:val="20"/>
                <w:szCs w:val="20"/>
              </w:rPr>
            </w:pPr>
            <w:r w:rsidRPr="00DC1416">
              <w:rPr>
                <w:bCs/>
                <w:sz w:val="20"/>
                <w:szCs w:val="20"/>
              </w:rPr>
              <w:t>Исключаемые земельные участки</w:t>
            </w:r>
          </w:p>
        </w:tc>
      </w:tr>
      <w:tr w:rsidR="00BD49FD" w:rsidRPr="00BD49FD" w14:paraId="3B7B46FD" w14:textId="77777777" w:rsidTr="00BD49FD">
        <w:trPr>
          <w:trHeight w:val="211"/>
          <w:jc w:val="center"/>
        </w:trPr>
        <w:tc>
          <w:tcPr>
            <w:tcW w:w="14955" w:type="dxa"/>
            <w:gridSpan w:val="8"/>
            <w:shd w:val="clear" w:color="auto" w:fill="auto"/>
          </w:tcPr>
          <w:p w14:paraId="3927808C" w14:textId="02368458" w:rsidR="00BD49FD" w:rsidRPr="00BD49FD" w:rsidRDefault="00BD49FD" w:rsidP="00BD49FD">
            <w:pPr>
              <w:jc w:val="both"/>
              <w:rPr>
                <w:sz w:val="20"/>
                <w:szCs w:val="20"/>
              </w:rPr>
            </w:pPr>
            <w:r w:rsidRPr="00DC1416">
              <w:rPr>
                <w:bCs/>
                <w:iCs/>
                <w:sz w:val="20"/>
                <w:szCs w:val="20"/>
              </w:rPr>
              <w:t>1. Корректировка границы населенного пункта</w:t>
            </w:r>
          </w:p>
        </w:tc>
      </w:tr>
      <w:tr w:rsidR="00E8625F" w:rsidRPr="00BD49FD" w14:paraId="730C60E8" w14:textId="77777777" w:rsidTr="008A372B">
        <w:trPr>
          <w:trHeight w:val="492"/>
          <w:jc w:val="center"/>
        </w:trPr>
        <w:tc>
          <w:tcPr>
            <w:tcW w:w="1796" w:type="dxa"/>
            <w:shd w:val="clear" w:color="auto" w:fill="auto"/>
            <w:vAlign w:val="center"/>
          </w:tcPr>
          <w:p w14:paraId="1DB3E511" w14:textId="6E71E853" w:rsidR="00E8625F" w:rsidRPr="00BD49FD" w:rsidRDefault="00E8625F" w:rsidP="00520435">
            <w:pPr>
              <w:jc w:val="center"/>
              <w:rPr>
                <w:sz w:val="20"/>
                <w:szCs w:val="20"/>
              </w:rPr>
            </w:pPr>
            <w:r w:rsidRPr="00BD49FD">
              <w:rPr>
                <w:sz w:val="20"/>
                <w:szCs w:val="20"/>
              </w:rPr>
              <w:t>16:14:100101:1021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9678C01" w14:textId="25871065" w:rsidR="00E8625F" w:rsidRPr="00BD49FD" w:rsidRDefault="00E8625F" w:rsidP="00BD49FD">
            <w:pPr>
              <w:jc w:val="center"/>
              <w:rPr>
                <w:sz w:val="20"/>
                <w:szCs w:val="20"/>
              </w:rPr>
            </w:pPr>
            <w:r w:rsidRPr="00BD49FD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953" w:type="dxa"/>
            <w:shd w:val="clear" w:color="auto" w:fill="auto"/>
            <w:vAlign w:val="center"/>
          </w:tcPr>
          <w:p w14:paraId="3472B923" w14:textId="5E2EB375" w:rsidR="00E8625F" w:rsidRPr="00BD49FD" w:rsidRDefault="00E8625F" w:rsidP="00BD49FD">
            <w:pPr>
              <w:jc w:val="center"/>
              <w:rPr>
                <w:sz w:val="20"/>
                <w:szCs w:val="20"/>
              </w:rPr>
            </w:pPr>
            <w:r w:rsidRPr="00BD49FD">
              <w:rPr>
                <w:sz w:val="20"/>
                <w:szCs w:val="20"/>
              </w:rPr>
              <w:t>Для сельскохозяйственного производства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0354517" w14:textId="53A4BDD2" w:rsidR="00E8625F" w:rsidRPr="00BD49FD" w:rsidRDefault="00E8625F" w:rsidP="00BD49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0,5345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6A840E0" w14:textId="0DB181BA" w:rsidR="00E8625F" w:rsidRPr="00BD49FD" w:rsidRDefault="00E8625F" w:rsidP="00BD49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0,5345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FCD89B8" w14:textId="0232A18C" w:rsidR="00E8625F" w:rsidRPr="00BD49FD" w:rsidRDefault="00E8625F" w:rsidP="00BD49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Pr="00E8625F">
              <w:rPr>
                <w:sz w:val="20"/>
                <w:szCs w:val="20"/>
              </w:rPr>
              <w:t>емли сельскохозяйственного назначения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B294877" w14:textId="4AF2345B" w:rsidR="00E8625F" w:rsidRPr="00BD49FD" w:rsidRDefault="00E8625F" w:rsidP="00BD49FD">
            <w:pPr>
              <w:jc w:val="center"/>
              <w:rPr>
                <w:sz w:val="20"/>
                <w:szCs w:val="20"/>
              </w:rPr>
            </w:pPr>
            <w:r w:rsidRPr="00BD49FD">
              <w:rPr>
                <w:sz w:val="20"/>
                <w:szCs w:val="20"/>
              </w:rPr>
              <w:t>Сельскохозяйственное использование</w:t>
            </w:r>
          </w:p>
        </w:tc>
        <w:tc>
          <w:tcPr>
            <w:tcW w:w="1709" w:type="dxa"/>
            <w:vMerge w:val="restart"/>
            <w:shd w:val="clear" w:color="auto" w:fill="auto"/>
            <w:vAlign w:val="center"/>
          </w:tcPr>
          <w:p w14:paraId="49CDB101" w14:textId="665AB45F" w:rsidR="00E8625F" w:rsidRPr="00BD49FD" w:rsidRDefault="00E8625F" w:rsidP="00BD49FD">
            <w:pPr>
              <w:jc w:val="center"/>
              <w:rPr>
                <w:sz w:val="20"/>
                <w:szCs w:val="20"/>
              </w:rPr>
            </w:pPr>
            <w:r w:rsidRPr="00C71EA9">
              <w:rPr>
                <w:sz w:val="20"/>
                <w:szCs w:val="20"/>
              </w:rPr>
              <w:t>Единая архитектурно-планировочная структура границы населенного пункта</w:t>
            </w:r>
          </w:p>
        </w:tc>
      </w:tr>
      <w:tr w:rsidR="00E8625F" w:rsidRPr="00BD49FD" w14:paraId="418B7E66" w14:textId="77777777" w:rsidTr="008A372B">
        <w:trPr>
          <w:trHeight w:val="492"/>
          <w:jc w:val="center"/>
        </w:trPr>
        <w:tc>
          <w:tcPr>
            <w:tcW w:w="1796" w:type="dxa"/>
            <w:shd w:val="clear" w:color="auto" w:fill="auto"/>
            <w:vAlign w:val="center"/>
          </w:tcPr>
          <w:p w14:paraId="74DADCB6" w14:textId="7DFB9FC7" w:rsidR="00E8625F" w:rsidRPr="00BD49FD" w:rsidRDefault="00E8625F" w:rsidP="00E8625F">
            <w:pPr>
              <w:jc w:val="center"/>
              <w:rPr>
                <w:sz w:val="20"/>
                <w:szCs w:val="20"/>
              </w:rPr>
            </w:pPr>
            <w:r w:rsidRPr="00BD49FD">
              <w:rPr>
                <w:sz w:val="20"/>
                <w:szCs w:val="20"/>
              </w:rPr>
              <w:t>16:14:100101:291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B522F53" w14:textId="53C435F0" w:rsidR="00E8625F" w:rsidRPr="00BD49FD" w:rsidRDefault="00E8625F" w:rsidP="00E8625F">
            <w:pPr>
              <w:jc w:val="center"/>
              <w:rPr>
                <w:sz w:val="20"/>
                <w:szCs w:val="20"/>
              </w:rPr>
            </w:pPr>
            <w:r w:rsidRPr="00BD49FD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953" w:type="dxa"/>
            <w:shd w:val="clear" w:color="auto" w:fill="auto"/>
            <w:vAlign w:val="center"/>
          </w:tcPr>
          <w:p w14:paraId="6AEE4AB5" w14:textId="58B1FA56" w:rsidR="00E8625F" w:rsidRPr="00BD49FD" w:rsidRDefault="00E8625F" w:rsidP="00E8625F">
            <w:pPr>
              <w:jc w:val="center"/>
              <w:rPr>
                <w:sz w:val="20"/>
                <w:szCs w:val="20"/>
              </w:rPr>
            </w:pPr>
            <w:r w:rsidRPr="00BD49FD">
              <w:rPr>
                <w:sz w:val="20"/>
                <w:szCs w:val="20"/>
              </w:rPr>
              <w:t>Сельскохозяйственное использование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2B4ED80" w14:textId="378EC68F" w:rsidR="00E8625F" w:rsidRPr="00BD49FD" w:rsidRDefault="00E8625F" w:rsidP="00E862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0,3860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2082923" w14:textId="7B642DD8" w:rsidR="00E8625F" w:rsidRPr="00BD49FD" w:rsidRDefault="00E8625F" w:rsidP="00E862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0,3860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E1ECAD5" w14:textId="50AB336D" w:rsidR="00E8625F" w:rsidRPr="00BD49FD" w:rsidRDefault="00E8625F" w:rsidP="00E862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Pr="00E8625F">
              <w:rPr>
                <w:sz w:val="20"/>
                <w:szCs w:val="20"/>
              </w:rPr>
              <w:t>емли сельскохозяйственного назначения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E57F9D0" w14:textId="52E0BB9B" w:rsidR="00E8625F" w:rsidRPr="00BD49FD" w:rsidRDefault="00E8625F" w:rsidP="00E8625F">
            <w:pPr>
              <w:jc w:val="center"/>
              <w:rPr>
                <w:sz w:val="20"/>
                <w:szCs w:val="20"/>
              </w:rPr>
            </w:pPr>
            <w:r w:rsidRPr="00BD49FD">
              <w:rPr>
                <w:sz w:val="20"/>
                <w:szCs w:val="20"/>
              </w:rPr>
              <w:t>Сельскохозяйственное использование</w:t>
            </w:r>
          </w:p>
        </w:tc>
        <w:tc>
          <w:tcPr>
            <w:tcW w:w="1709" w:type="dxa"/>
            <w:vMerge/>
            <w:shd w:val="clear" w:color="auto" w:fill="auto"/>
            <w:vAlign w:val="center"/>
          </w:tcPr>
          <w:p w14:paraId="20178664" w14:textId="77777777" w:rsidR="00E8625F" w:rsidRPr="00BD49FD" w:rsidRDefault="00E8625F" w:rsidP="00E8625F">
            <w:pPr>
              <w:jc w:val="center"/>
              <w:rPr>
                <w:sz w:val="20"/>
                <w:szCs w:val="20"/>
              </w:rPr>
            </w:pPr>
          </w:p>
        </w:tc>
      </w:tr>
      <w:tr w:rsidR="00E8625F" w:rsidRPr="00BD49FD" w14:paraId="3DB17720" w14:textId="77777777" w:rsidTr="008A372B">
        <w:trPr>
          <w:trHeight w:val="492"/>
          <w:jc w:val="center"/>
        </w:trPr>
        <w:tc>
          <w:tcPr>
            <w:tcW w:w="1796" w:type="dxa"/>
            <w:shd w:val="clear" w:color="auto" w:fill="auto"/>
            <w:vAlign w:val="center"/>
          </w:tcPr>
          <w:p w14:paraId="608EDF11" w14:textId="5824B934" w:rsidR="00E8625F" w:rsidRPr="00BD49FD" w:rsidRDefault="00E8625F" w:rsidP="00E8625F">
            <w:pPr>
              <w:jc w:val="center"/>
              <w:rPr>
                <w:sz w:val="20"/>
                <w:szCs w:val="20"/>
              </w:rPr>
            </w:pPr>
            <w:r w:rsidRPr="00BD49FD">
              <w:rPr>
                <w:sz w:val="20"/>
                <w:szCs w:val="20"/>
              </w:rPr>
              <w:t>16:14:100101:290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41077B3" w14:textId="7604D8EA" w:rsidR="00E8625F" w:rsidRPr="00BD49FD" w:rsidRDefault="00E8625F" w:rsidP="00E8625F">
            <w:pPr>
              <w:jc w:val="center"/>
              <w:rPr>
                <w:sz w:val="20"/>
                <w:szCs w:val="20"/>
              </w:rPr>
            </w:pPr>
            <w:r w:rsidRPr="00BD49FD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953" w:type="dxa"/>
            <w:shd w:val="clear" w:color="auto" w:fill="auto"/>
            <w:vAlign w:val="center"/>
          </w:tcPr>
          <w:p w14:paraId="66CCF6C6" w14:textId="0496E4A5" w:rsidR="00E8625F" w:rsidRPr="00BD49FD" w:rsidRDefault="00E8625F" w:rsidP="00E862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 склад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0240795" w14:textId="79C2814D" w:rsidR="00E8625F" w:rsidRPr="00BD49FD" w:rsidRDefault="00E8625F" w:rsidP="00E862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0,4756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143D06B" w14:textId="4D474EF8" w:rsidR="00E8625F" w:rsidRPr="00BD49FD" w:rsidRDefault="00E8625F" w:rsidP="00E862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0,4756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19F8B4A" w14:textId="72547553" w:rsidR="00E8625F" w:rsidRPr="00BD49FD" w:rsidRDefault="00E8625F" w:rsidP="00E862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Pr="00E8625F">
              <w:rPr>
                <w:sz w:val="20"/>
                <w:szCs w:val="20"/>
              </w:rPr>
              <w:t>емли сельскохозяйственного назначения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0AF575E" w14:textId="2D25DF86" w:rsidR="00E8625F" w:rsidRPr="00BD49FD" w:rsidRDefault="00E8625F" w:rsidP="00E8625F">
            <w:pPr>
              <w:jc w:val="center"/>
              <w:rPr>
                <w:sz w:val="20"/>
                <w:szCs w:val="20"/>
              </w:rPr>
            </w:pPr>
            <w:r w:rsidRPr="00BD49FD">
              <w:rPr>
                <w:sz w:val="20"/>
                <w:szCs w:val="20"/>
              </w:rPr>
              <w:t>Сельскохозяйственное использование</w:t>
            </w:r>
          </w:p>
        </w:tc>
        <w:tc>
          <w:tcPr>
            <w:tcW w:w="1709" w:type="dxa"/>
            <w:vMerge/>
            <w:shd w:val="clear" w:color="auto" w:fill="auto"/>
            <w:vAlign w:val="center"/>
          </w:tcPr>
          <w:p w14:paraId="41B7A7E9" w14:textId="77777777" w:rsidR="00E8625F" w:rsidRPr="00BD49FD" w:rsidRDefault="00E8625F" w:rsidP="00E8625F">
            <w:pPr>
              <w:jc w:val="center"/>
              <w:rPr>
                <w:sz w:val="20"/>
                <w:szCs w:val="20"/>
              </w:rPr>
            </w:pPr>
          </w:p>
        </w:tc>
      </w:tr>
      <w:tr w:rsidR="00E8625F" w:rsidRPr="00BD49FD" w14:paraId="6C85010C" w14:textId="77777777" w:rsidTr="008A372B">
        <w:trPr>
          <w:trHeight w:val="492"/>
          <w:jc w:val="center"/>
        </w:trPr>
        <w:tc>
          <w:tcPr>
            <w:tcW w:w="1796" w:type="dxa"/>
            <w:shd w:val="clear" w:color="auto" w:fill="auto"/>
            <w:vAlign w:val="center"/>
          </w:tcPr>
          <w:p w14:paraId="2E918A58" w14:textId="786800DC" w:rsidR="00E8625F" w:rsidRPr="00BD49FD" w:rsidRDefault="00E8625F" w:rsidP="00E8625F">
            <w:pPr>
              <w:jc w:val="center"/>
              <w:rPr>
                <w:sz w:val="20"/>
                <w:szCs w:val="20"/>
              </w:rPr>
            </w:pPr>
            <w:r w:rsidRPr="00DC1416">
              <w:rPr>
                <w:bCs/>
                <w:color w:val="000000"/>
                <w:sz w:val="20"/>
                <w:szCs w:val="20"/>
                <w:shd w:val="clear" w:color="auto" w:fill="FFFFFF"/>
              </w:rPr>
              <w:t>земли, не поставленные на кадастровый учет (часть кадастрового квартала</w:t>
            </w:r>
            <w:r>
              <w:rPr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520435">
              <w:rPr>
                <w:bCs/>
                <w:color w:val="000000"/>
                <w:sz w:val="20"/>
                <w:szCs w:val="20"/>
                <w:shd w:val="clear" w:color="auto" w:fill="FFFFFF"/>
              </w:rPr>
              <w:t>16:14:100101</w:t>
            </w:r>
            <w:r>
              <w:rPr>
                <w:bCs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075267D" w14:textId="48F6010A" w:rsidR="00E8625F" w:rsidRPr="00BD49FD" w:rsidRDefault="00E8625F" w:rsidP="00E862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53" w:type="dxa"/>
            <w:shd w:val="clear" w:color="auto" w:fill="auto"/>
            <w:vAlign w:val="center"/>
          </w:tcPr>
          <w:p w14:paraId="49525F0E" w14:textId="2092C60F" w:rsidR="00E8625F" w:rsidRPr="00BD49FD" w:rsidRDefault="00E8625F" w:rsidP="00E862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8156729" w14:textId="39C4F6BB" w:rsidR="00E8625F" w:rsidRPr="00BD49FD" w:rsidRDefault="00E8625F" w:rsidP="00E862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823903F" w14:textId="3068403F" w:rsidR="00E8625F" w:rsidRPr="00BD49FD" w:rsidRDefault="00E8625F" w:rsidP="00E862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0,0849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761A092" w14:textId="1483BBFC" w:rsidR="00E8625F" w:rsidRPr="00BD49FD" w:rsidRDefault="00E8625F" w:rsidP="00E862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Pr="00E8625F">
              <w:rPr>
                <w:sz w:val="20"/>
                <w:szCs w:val="20"/>
              </w:rPr>
              <w:t>емли сельскохозяйственного назначения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759D928" w14:textId="1CCF7BC1" w:rsidR="00E8625F" w:rsidRPr="00BD49FD" w:rsidRDefault="00E8625F" w:rsidP="00E8625F">
            <w:pPr>
              <w:jc w:val="center"/>
              <w:rPr>
                <w:sz w:val="20"/>
                <w:szCs w:val="20"/>
              </w:rPr>
            </w:pPr>
            <w:r w:rsidRPr="00BD49FD">
              <w:rPr>
                <w:sz w:val="20"/>
                <w:szCs w:val="20"/>
              </w:rPr>
              <w:t>Сельскохозяйственное использование</w:t>
            </w:r>
          </w:p>
        </w:tc>
        <w:tc>
          <w:tcPr>
            <w:tcW w:w="1709" w:type="dxa"/>
            <w:vMerge/>
            <w:shd w:val="clear" w:color="auto" w:fill="auto"/>
            <w:vAlign w:val="center"/>
          </w:tcPr>
          <w:p w14:paraId="0CEC9E63" w14:textId="77777777" w:rsidR="00E8625F" w:rsidRPr="00BD49FD" w:rsidRDefault="00E8625F" w:rsidP="00E8625F">
            <w:pPr>
              <w:jc w:val="center"/>
              <w:rPr>
                <w:sz w:val="20"/>
                <w:szCs w:val="20"/>
              </w:rPr>
            </w:pPr>
          </w:p>
        </w:tc>
      </w:tr>
      <w:tr w:rsidR="00E8625F" w:rsidRPr="00BD49FD" w14:paraId="59DDB94E" w14:textId="77777777" w:rsidTr="008A372B">
        <w:trPr>
          <w:trHeight w:val="492"/>
          <w:jc w:val="center"/>
        </w:trPr>
        <w:tc>
          <w:tcPr>
            <w:tcW w:w="1796" w:type="dxa"/>
            <w:shd w:val="clear" w:color="auto" w:fill="auto"/>
            <w:vAlign w:val="center"/>
          </w:tcPr>
          <w:p w14:paraId="2C954EBF" w14:textId="691E9D5B" w:rsidR="00E8625F" w:rsidRPr="00DC1416" w:rsidRDefault="00E8625F" w:rsidP="00E8625F">
            <w:pPr>
              <w:rPr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bCs/>
                <w:color w:val="000000"/>
                <w:sz w:val="20"/>
                <w:szCs w:val="20"/>
                <w:shd w:val="clear" w:color="auto" w:fill="FFFFFF"/>
              </w:rPr>
              <w:t>Итого к исключению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6FAAFE7" w14:textId="77777777" w:rsidR="00E8625F" w:rsidRDefault="00E8625F" w:rsidP="00E862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53" w:type="dxa"/>
            <w:shd w:val="clear" w:color="auto" w:fill="auto"/>
            <w:vAlign w:val="center"/>
          </w:tcPr>
          <w:p w14:paraId="0A3B2BCE" w14:textId="77777777" w:rsidR="00E8625F" w:rsidRDefault="00E8625F" w:rsidP="00E862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1B0C2D1E" w14:textId="77777777" w:rsidR="00E8625F" w:rsidRDefault="00E8625F" w:rsidP="00E862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3D2BA2FA" w14:textId="2726F2E4" w:rsidR="00E8625F" w:rsidRPr="00BD49FD" w:rsidRDefault="00E8625F" w:rsidP="00E862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1,4810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E182ACF" w14:textId="77777777" w:rsidR="00E8625F" w:rsidRPr="00BD49FD" w:rsidRDefault="00E8625F" w:rsidP="00E862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02F26D0" w14:textId="77777777" w:rsidR="00E8625F" w:rsidRPr="00BD49FD" w:rsidRDefault="00E8625F" w:rsidP="00E862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9" w:type="dxa"/>
            <w:shd w:val="clear" w:color="auto" w:fill="auto"/>
            <w:vAlign w:val="center"/>
          </w:tcPr>
          <w:p w14:paraId="7BF0A458" w14:textId="77777777" w:rsidR="00E8625F" w:rsidRPr="00BD49FD" w:rsidRDefault="00E8625F" w:rsidP="00E8625F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102448A" w14:textId="77777777" w:rsidR="00520435" w:rsidRPr="001B5FB8" w:rsidRDefault="00520435" w:rsidP="00A54525">
      <w:pPr>
        <w:pStyle w:val="23"/>
        <w:spacing w:after="0" w:line="240" w:lineRule="auto"/>
        <w:ind w:left="284" w:firstLine="720"/>
        <w:rPr>
          <w:sz w:val="20"/>
        </w:rPr>
      </w:pPr>
      <w:r w:rsidRPr="001B5FB8">
        <w:rPr>
          <w:sz w:val="20"/>
        </w:rPr>
        <w:t>*в соответствие с Приказом Федеральной службы государственной регистрации, кадастра и картографии от 10 ноября 2020 г. № П/0412 «Об утверждении классификатора видов разрешенного использования земельных участков» (с изменениями и дополнениями).</w:t>
      </w:r>
    </w:p>
    <w:p w14:paraId="656E426E" w14:textId="51F759C4" w:rsidR="00CF70E1" w:rsidRPr="00A54525" w:rsidRDefault="00CF70E1" w:rsidP="00720CA6">
      <w:pPr>
        <w:pStyle w:val="Default"/>
        <w:tabs>
          <w:tab w:val="left" w:pos="0"/>
        </w:tabs>
        <w:ind w:firstLine="720"/>
        <w:jc w:val="both"/>
        <w:rPr>
          <w:color w:val="FF0000"/>
          <w:sz w:val="16"/>
          <w:szCs w:val="16"/>
        </w:rPr>
      </w:pPr>
    </w:p>
    <w:p w14:paraId="4376DE20" w14:textId="77777777" w:rsidR="00A75E40" w:rsidRDefault="00A75E40" w:rsidP="00565BCD">
      <w:pPr>
        <w:pStyle w:val="23"/>
        <w:spacing w:after="0" w:line="240" w:lineRule="auto"/>
        <w:ind w:firstLine="709"/>
        <w:jc w:val="right"/>
        <w:rPr>
          <w:sz w:val="28"/>
          <w:szCs w:val="28"/>
        </w:rPr>
      </w:pPr>
    </w:p>
    <w:p w14:paraId="275D4320" w14:textId="77777777" w:rsidR="00A75E40" w:rsidRDefault="00A75E40" w:rsidP="00565BCD">
      <w:pPr>
        <w:pStyle w:val="23"/>
        <w:spacing w:after="0" w:line="240" w:lineRule="auto"/>
        <w:ind w:firstLine="709"/>
        <w:jc w:val="right"/>
        <w:rPr>
          <w:sz w:val="28"/>
          <w:szCs w:val="28"/>
        </w:rPr>
      </w:pPr>
    </w:p>
    <w:p w14:paraId="7BE82C8E" w14:textId="77777777" w:rsidR="00A75E40" w:rsidRDefault="00A75E40" w:rsidP="00565BCD">
      <w:pPr>
        <w:pStyle w:val="23"/>
        <w:spacing w:after="0" w:line="240" w:lineRule="auto"/>
        <w:ind w:firstLine="709"/>
        <w:jc w:val="right"/>
        <w:rPr>
          <w:sz w:val="28"/>
          <w:szCs w:val="28"/>
        </w:rPr>
      </w:pPr>
    </w:p>
    <w:p w14:paraId="038B59DF" w14:textId="77777777" w:rsidR="00A75E40" w:rsidRDefault="00A75E40" w:rsidP="00565BCD">
      <w:pPr>
        <w:pStyle w:val="23"/>
        <w:spacing w:after="0" w:line="240" w:lineRule="auto"/>
        <w:ind w:firstLine="709"/>
        <w:jc w:val="right"/>
        <w:rPr>
          <w:sz w:val="28"/>
          <w:szCs w:val="28"/>
        </w:rPr>
      </w:pPr>
    </w:p>
    <w:p w14:paraId="216369D1" w14:textId="77777777" w:rsidR="00A75E40" w:rsidRDefault="00A75E40" w:rsidP="00565BCD">
      <w:pPr>
        <w:pStyle w:val="23"/>
        <w:spacing w:after="0" w:line="240" w:lineRule="auto"/>
        <w:ind w:firstLine="709"/>
        <w:jc w:val="right"/>
        <w:rPr>
          <w:sz w:val="28"/>
          <w:szCs w:val="28"/>
        </w:rPr>
      </w:pPr>
    </w:p>
    <w:p w14:paraId="4EE57D5B" w14:textId="77777777" w:rsidR="00A75E40" w:rsidRDefault="00A75E40" w:rsidP="00565BCD">
      <w:pPr>
        <w:pStyle w:val="23"/>
        <w:spacing w:after="0" w:line="240" w:lineRule="auto"/>
        <w:ind w:firstLine="709"/>
        <w:jc w:val="right"/>
        <w:rPr>
          <w:sz w:val="28"/>
          <w:szCs w:val="28"/>
        </w:rPr>
      </w:pPr>
    </w:p>
    <w:p w14:paraId="10FB7945" w14:textId="3311DA03" w:rsidR="00565BCD" w:rsidRPr="00A54525" w:rsidRDefault="00565BCD" w:rsidP="00565BCD">
      <w:pPr>
        <w:pStyle w:val="23"/>
        <w:spacing w:after="0" w:line="240" w:lineRule="auto"/>
        <w:ind w:firstLine="709"/>
        <w:jc w:val="right"/>
        <w:rPr>
          <w:sz w:val="28"/>
          <w:szCs w:val="28"/>
        </w:rPr>
      </w:pPr>
      <w:r w:rsidRPr="00A54525">
        <w:rPr>
          <w:sz w:val="28"/>
          <w:szCs w:val="28"/>
        </w:rPr>
        <w:t>Таблица 3.2</w:t>
      </w:r>
    </w:p>
    <w:p w14:paraId="6A25FB39" w14:textId="77777777" w:rsidR="00565BCD" w:rsidRPr="00A54525" w:rsidRDefault="00565BCD" w:rsidP="00565BCD">
      <w:pPr>
        <w:jc w:val="center"/>
        <w:rPr>
          <w:iCs/>
          <w:sz w:val="28"/>
          <w:szCs w:val="28"/>
        </w:rPr>
      </w:pPr>
      <w:r w:rsidRPr="00A54525">
        <w:rPr>
          <w:iCs/>
          <w:sz w:val="28"/>
          <w:szCs w:val="28"/>
        </w:rPr>
        <w:t xml:space="preserve">Предложения по установлению границ населенных пунктов, входящих в состав </w:t>
      </w:r>
      <w:proofErr w:type="spellStart"/>
      <w:r w:rsidRPr="00A54525">
        <w:rPr>
          <w:sz w:val="28"/>
          <w:szCs w:val="28"/>
        </w:rPr>
        <w:t>Нижненаратбашского</w:t>
      </w:r>
      <w:proofErr w:type="spellEnd"/>
      <w:r w:rsidRPr="00A54525">
        <w:rPr>
          <w:iCs/>
          <w:sz w:val="28"/>
          <w:szCs w:val="28"/>
        </w:rPr>
        <w:t xml:space="preserve"> сельского поселения </w:t>
      </w:r>
    </w:p>
    <w:p w14:paraId="1A680550" w14:textId="049F30F6" w:rsidR="00565BCD" w:rsidRPr="00A54525" w:rsidRDefault="00565BCD" w:rsidP="00565BCD">
      <w:pPr>
        <w:jc w:val="center"/>
        <w:rPr>
          <w:iCs/>
          <w:sz w:val="28"/>
          <w:szCs w:val="28"/>
        </w:rPr>
      </w:pPr>
      <w:proofErr w:type="spellStart"/>
      <w:r w:rsidRPr="00A54525">
        <w:rPr>
          <w:iCs/>
          <w:sz w:val="28"/>
          <w:szCs w:val="28"/>
        </w:rPr>
        <w:t>Буинского</w:t>
      </w:r>
      <w:proofErr w:type="spellEnd"/>
      <w:r w:rsidRPr="00A54525">
        <w:rPr>
          <w:iCs/>
          <w:sz w:val="28"/>
          <w:szCs w:val="28"/>
        </w:rPr>
        <w:t xml:space="preserve"> муниципального района Республики Татарстан, га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8"/>
        <w:gridCol w:w="8927"/>
        <w:gridCol w:w="1247"/>
        <w:gridCol w:w="1464"/>
        <w:gridCol w:w="1125"/>
        <w:gridCol w:w="1232"/>
      </w:tblGrid>
      <w:tr w:rsidR="00CA3AD0" w:rsidRPr="00A70372" w14:paraId="4959A104" w14:textId="77777777" w:rsidTr="00565BCD">
        <w:trPr>
          <w:jc w:val="center"/>
        </w:trPr>
        <w:tc>
          <w:tcPr>
            <w:tcW w:w="286" w:type="pct"/>
            <w:vAlign w:val="center"/>
          </w:tcPr>
          <w:p w14:paraId="23A09F36" w14:textId="77777777" w:rsidR="00565BCD" w:rsidRPr="00A70372" w:rsidRDefault="00565BCD" w:rsidP="008A372B">
            <w:pPr>
              <w:jc w:val="center"/>
              <w:rPr>
                <w:sz w:val="20"/>
                <w:szCs w:val="20"/>
              </w:rPr>
            </w:pPr>
            <w:r w:rsidRPr="00A70372">
              <w:rPr>
                <w:sz w:val="20"/>
                <w:szCs w:val="20"/>
              </w:rPr>
              <w:t>№ п/п</w:t>
            </w:r>
          </w:p>
        </w:tc>
        <w:tc>
          <w:tcPr>
            <w:tcW w:w="3007" w:type="pct"/>
            <w:vAlign w:val="center"/>
          </w:tcPr>
          <w:p w14:paraId="6408A997" w14:textId="77777777" w:rsidR="00565BCD" w:rsidRPr="00A70372" w:rsidRDefault="00565BCD" w:rsidP="008A372B">
            <w:pPr>
              <w:jc w:val="center"/>
              <w:rPr>
                <w:sz w:val="20"/>
                <w:szCs w:val="20"/>
              </w:rPr>
            </w:pPr>
            <w:r w:rsidRPr="00A70372">
              <w:rPr>
                <w:sz w:val="20"/>
                <w:szCs w:val="20"/>
              </w:rPr>
              <w:t>Направления установления границ населенных пунктов, входящих в состав поселения</w:t>
            </w:r>
          </w:p>
        </w:tc>
        <w:tc>
          <w:tcPr>
            <w:tcW w:w="420" w:type="pct"/>
            <w:vAlign w:val="center"/>
          </w:tcPr>
          <w:p w14:paraId="3B5EF0EE" w14:textId="59009906" w:rsidR="00565BCD" w:rsidRPr="00A70372" w:rsidRDefault="00565BCD" w:rsidP="00565BCD">
            <w:pPr>
              <w:pStyle w:val="af1"/>
              <w:rPr>
                <w:sz w:val="20"/>
                <w:szCs w:val="20"/>
              </w:rPr>
            </w:pPr>
            <w:proofErr w:type="spellStart"/>
            <w:r w:rsidRPr="00A70372">
              <w:rPr>
                <w:bCs/>
                <w:sz w:val="20"/>
                <w:szCs w:val="20"/>
              </w:rPr>
              <w:t>с.</w:t>
            </w:r>
            <w:r>
              <w:rPr>
                <w:bCs/>
                <w:sz w:val="20"/>
                <w:szCs w:val="20"/>
              </w:rPr>
              <w:t>Нижний</w:t>
            </w:r>
            <w:proofErr w:type="spellEnd"/>
            <w:r>
              <w:rPr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Cs/>
                <w:sz w:val="20"/>
                <w:szCs w:val="20"/>
              </w:rPr>
              <w:t>Наратбаш</w:t>
            </w:r>
            <w:proofErr w:type="spellEnd"/>
          </w:p>
        </w:tc>
        <w:tc>
          <w:tcPr>
            <w:tcW w:w="493" w:type="pct"/>
            <w:vAlign w:val="center"/>
          </w:tcPr>
          <w:p w14:paraId="444DA397" w14:textId="6B18174A" w:rsidR="00565BCD" w:rsidRPr="00A70372" w:rsidRDefault="00565BCD" w:rsidP="008A372B">
            <w:pPr>
              <w:pStyle w:val="af1"/>
              <w:rPr>
                <w:bCs/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с.Бикмуразово</w:t>
            </w:r>
            <w:proofErr w:type="spellEnd"/>
          </w:p>
        </w:tc>
        <w:tc>
          <w:tcPr>
            <w:tcW w:w="379" w:type="pct"/>
            <w:vAlign w:val="center"/>
          </w:tcPr>
          <w:p w14:paraId="7189BC7B" w14:textId="1C3DC8BE" w:rsidR="00565BCD" w:rsidRPr="00A70372" w:rsidRDefault="00565BCD" w:rsidP="00565BCD">
            <w:pPr>
              <w:jc w:val="center"/>
              <w:rPr>
                <w:sz w:val="20"/>
                <w:szCs w:val="20"/>
              </w:rPr>
            </w:pPr>
            <w:proofErr w:type="spellStart"/>
            <w:r w:rsidRPr="00A70372">
              <w:rPr>
                <w:sz w:val="20"/>
                <w:szCs w:val="20"/>
              </w:rPr>
              <w:t>д.</w:t>
            </w:r>
            <w:r>
              <w:rPr>
                <w:sz w:val="20"/>
                <w:szCs w:val="20"/>
              </w:rPr>
              <w:t>Большая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Карланга</w:t>
            </w:r>
            <w:proofErr w:type="spellEnd"/>
          </w:p>
        </w:tc>
        <w:tc>
          <w:tcPr>
            <w:tcW w:w="415" w:type="pct"/>
            <w:vAlign w:val="center"/>
          </w:tcPr>
          <w:p w14:paraId="388B0C0A" w14:textId="77777777" w:rsidR="00565BCD" w:rsidRPr="00A70372" w:rsidRDefault="00565BCD" w:rsidP="008A372B">
            <w:pPr>
              <w:jc w:val="center"/>
              <w:rPr>
                <w:sz w:val="20"/>
                <w:szCs w:val="20"/>
              </w:rPr>
            </w:pPr>
            <w:r w:rsidRPr="00A70372">
              <w:rPr>
                <w:sz w:val="20"/>
                <w:szCs w:val="20"/>
              </w:rPr>
              <w:t>Всего по поселению</w:t>
            </w:r>
          </w:p>
        </w:tc>
      </w:tr>
      <w:tr w:rsidR="001D0D3C" w:rsidRPr="00A70372" w14:paraId="039405B9" w14:textId="77777777" w:rsidTr="00565BCD">
        <w:trPr>
          <w:jc w:val="center"/>
        </w:trPr>
        <w:tc>
          <w:tcPr>
            <w:tcW w:w="286" w:type="pct"/>
            <w:vAlign w:val="center"/>
          </w:tcPr>
          <w:p w14:paraId="0E82F7F0" w14:textId="77777777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 w:rsidRPr="00A70372">
              <w:rPr>
                <w:sz w:val="20"/>
                <w:szCs w:val="20"/>
              </w:rPr>
              <w:t>1</w:t>
            </w:r>
          </w:p>
        </w:tc>
        <w:tc>
          <w:tcPr>
            <w:tcW w:w="3007" w:type="pct"/>
            <w:vAlign w:val="center"/>
          </w:tcPr>
          <w:p w14:paraId="516E71BA" w14:textId="77777777" w:rsidR="001D0D3C" w:rsidRPr="001D0D3C" w:rsidRDefault="001D0D3C" w:rsidP="001D0D3C">
            <w:pPr>
              <w:rPr>
                <w:b/>
                <w:sz w:val="20"/>
                <w:szCs w:val="20"/>
              </w:rPr>
            </w:pPr>
            <w:r w:rsidRPr="001D0D3C">
              <w:rPr>
                <w:b/>
                <w:sz w:val="20"/>
                <w:szCs w:val="20"/>
              </w:rPr>
              <w:t>Земли в пределах существующей границы территории населенного пункта</w:t>
            </w:r>
          </w:p>
        </w:tc>
        <w:tc>
          <w:tcPr>
            <w:tcW w:w="420" w:type="pct"/>
            <w:vAlign w:val="center"/>
          </w:tcPr>
          <w:p w14:paraId="150DC79C" w14:textId="3C5A8D8F" w:rsidR="001D0D3C" w:rsidRPr="00A70372" w:rsidRDefault="001D0D3C" w:rsidP="001D0D3C">
            <w:pPr>
              <w:pStyle w:val="af1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122,</w:t>
            </w:r>
            <w:r w:rsidR="00E7507F">
              <w:rPr>
                <w:bCs/>
                <w:sz w:val="20"/>
                <w:szCs w:val="20"/>
              </w:rPr>
              <w:t>5509</w:t>
            </w:r>
          </w:p>
        </w:tc>
        <w:tc>
          <w:tcPr>
            <w:tcW w:w="493" w:type="pct"/>
            <w:vAlign w:val="center"/>
          </w:tcPr>
          <w:p w14:paraId="4CAF79BF" w14:textId="01FBD8CB" w:rsidR="001D0D3C" w:rsidRPr="00A70372" w:rsidRDefault="001D0D3C" w:rsidP="001D0D3C">
            <w:pPr>
              <w:pStyle w:val="af1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240,9712</w:t>
            </w:r>
          </w:p>
        </w:tc>
        <w:tc>
          <w:tcPr>
            <w:tcW w:w="379" w:type="pct"/>
            <w:vAlign w:val="center"/>
          </w:tcPr>
          <w:p w14:paraId="02DE7892" w14:textId="35B886D0" w:rsidR="001D0D3C" w:rsidRPr="00A70372" w:rsidRDefault="001D0D3C" w:rsidP="001D0D3C">
            <w:pPr>
              <w:pStyle w:val="af1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52,1982</w:t>
            </w:r>
          </w:p>
        </w:tc>
        <w:tc>
          <w:tcPr>
            <w:tcW w:w="415" w:type="pct"/>
            <w:vAlign w:val="center"/>
          </w:tcPr>
          <w:p w14:paraId="1F14FF54" w14:textId="4FFB3CBD" w:rsidR="001D0D3C" w:rsidRPr="00A70372" w:rsidRDefault="00E7507F" w:rsidP="001D0D3C">
            <w:pPr>
              <w:pStyle w:val="af1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415,7203</w:t>
            </w:r>
          </w:p>
        </w:tc>
      </w:tr>
      <w:tr w:rsidR="001D0D3C" w:rsidRPr="00A70372" w14:paraId="76F0AF79" w14:textId="77777777" w:rsidTr="00565BCD">
        <w:trPr>
          <w:jc w:val="center"/>
        </w:trPr>
        <w:tc>
          <w:tcPr>
            <w:tcW w:w="286" w:type="pct"/>
            <w:vAlign w:val="center"/>
          </w:tcPr>
          <w:p w14:paraId="60AC3344" w14:textId="77777777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 w:rsidRPr="00A70372">
              <w:rPr>
                <w:sz w:val="20"/>
                <w:szCs w:val="20"/>
              </w:rPr>
              <w:t>2</w:t>
            </w:r>
          </w:p>
        </w:tc>
        <w:tc>
          <w:tcPr>
            <w:tcW w:w="4714" w:type="pct"/>
            <w:gridSpan w:val="5"/>
          </w:tcPr>
          <w:p w14:paraId="4937A639" w14:textId="77777777" w:rsidR="001D0D3C" w:rsidRPr="000E3D04" w:rsidRDefault="001D0D3C" w:rsidP="001D0D3C">
            <w:pPr>
              <w:rPr>
                <w:b/>
                <w:sz w:val="20"/>
                <w:szCs w:val="20"/>
              </w:rPr>
            </w:pPr>
            <w:r w:rsidRPr="000E3D04">
              <w:rPr>
                <w:b/>
                <w:sz w:val="20"/>
                <w:szCs w:val="20"/>
              </w:rPr>
              <w:t>Земли, предлагаемые к исключению из границ населенного пункта</w:t>
            </w:r>
          </w:p>
        </w:tc>
      </w:tr>
      <w:tr w:rsidR="001D0D3C" w:rsidRPr="00A70372" w14:paraId="6CF120EA" w14:textId="77777777" w:rsidTr="00565BCD">
        <w:trPr>
          <w:jc w:val="center"/>
        </w:trPr>
        <w:tc>
          <w:tcPr>
            <w:tcW w:w="286" w:type="pct"/>
            <w:vAlign w:val="center"/>
          </w:tcPr>
          <w:p w14:paraId="0A889BD6" w14:textId="77777777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 w:rsidRPr="00A70372">
              <w:rPr>
                <w:sz w:val="20"/>
                <w:szCs w:val="20"/>
              </w:rPr>
              <w:t>2.1</w:t>
            </w:r>
          </w:p>
        </w:tc>
        <w:tc>
          <w:tcPr>
            <w:tcW w:w="3007" w:type="pct"/>
            <w:vAlign w:val="center"/>
          </w:tcPr>
          <w:p w14:paraId="35CF235B" w14:textId="77777777" w:rsidR="001D0D3C" w:rsidRPr="00A70372" w:rsidRDefault="001D0D3C" w:rsidP="001D0D3C">
            <w:pPr>
              <w:rPr>
                <w:sz w:val="20"/>
                <w:szCs w:val="20"/>
              </w:rPr>
            </w:pPr>
            <w:r w:rsidRPr="00A70372">
              <w:rPr>
                <w:sz w:val="20"/>
                <w:szCs w:val="20"/>
              </w:rPr>
              <w:t>Земли населенных пунктов, поставленные на кадастровый учет</w:t>
            </w:r>
          </w:p>
        </w:tc>
        <w:tc>
          <w:tcPr>
            <w:tcW w:w="420" w:type="pct"/>
            <w:vAlign w:val="center"/>
          </w:tcPr>
          <w:p w14:paraId="668C1FE4" w14:textId="1259DE43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1,3961</w:t>
            </w:r>
          </w:p>
        </w:tc>
        <w:tc>
          <w:tcPr>
            <w:tcW w:w="493" w:type="pct"/>
            <w:vAlign w:val="center"/>
          </w:tcPr>
          <w:p w14:paraId="28B052C2" w14:textId="0D4B6DD6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9" w:type="pct"/>
            <w:vAlign w:val="center"/>
          </w:tcPr>
          <w:p w14:paraId="0F63A9A8" w14:textId="6583DD27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15" w:type="pct"/>
            <w:vAlign w:val="center"/>
          </w:tcPr>
          <w:p w14:paraId="57AB97F3" w14:textId="353496E2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1,3961</w:t>
            </w:r>
          </w:p>
        </w:tc>
      </w:tr>
      <w:tr w:rsidR="001D0D3C" w:rsidRPr="00A70372" w14:paraId="5EA3F4A7" w14:textId="77777777" w:rsidTr="00565BCD">
        <w:trPr>
          <w:trHeight w:val="68"/>
          <w:jc w:val="center"/>
        </w:trPr>
        <w:tc>
          <w:tcPr>
            <w:tcW w:w="286" w:type="pct"/>
            <w:vAlign w:val="center"/>
          </w:tcPr>
          <w:p w14:paraId="79889077" w14:textId="77777777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 w:rsidRPr="00A70372">
              <w:rPr>
                <w:sz w:val="20"/>
                <w:szCs w:val="20"/>
              </w:rPr>
              <w:t>2.2</w:t>
            </w:r>
          </w:p>
        </w:tc>
        <w:tc>
          <w:tcPr>
            <w:tcW w:w="3007" w:type="pct"/>
            <w:vAlign w:val="center"/>
          </w:tcPr>
          <w:p w14:paraId="071B0EF5" w14:textId="77777777" w:rsidR="001D0D3C" w:rsidRPr="00A70372" w:rsidRDefault="001D0D3C" w:rsidP="001D0D3C">
            <w:pPr>
              <w:rPr>
                <w:sz w:val="20"/>
                <w:szCs w:val="20"/>
              </w:rPr>
            </w:pPr>
            <w:r w:rsidRPr="00A70372">
              <w:rPr>
                <w:sz w:val="20"/>
                <w:szCs w:val="20"/>
              </w:rPr>
              <w:t>Земли сельскохозяйственного назначения, поставленные на кадастровый учет</w:t>
            </w:r>
          </w:p>
        </w:tc>
        <w:tc>
          <w:tcPr>
            <w:tcW w:w="420" w:type="pct"/>
            <w:vAlign w:val="center"/>
          </w:tcPr>
          <w:p w14:paraId="34198BDF" w14:textId="1CB07833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93" w:type="pct"/>
            <w:vAlign w:val="center"/>
          </w:tcPr>
          <w:p w14:paraId="5317ACB2" w14:textId="21C16D35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9" w:type="pct"/>
            <w:vAlign w:val="center"/>
          </w:tcPr>
          <w:p w14:paraId="4E491BD4" w14:textId="0EC80068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15" w:type="pct"/>
            <w:vAlign w:val="center"/>
          </w:tcPr>
          <w:p w14:paraId="30379034" w14:textId="3D8D2D19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1D0D3C" w:rsidRPr="00A70372" w14:paraId="63EA5F20" w14:textId="77777777" w:rsidTr="00565BCD">
        <w:trPr>
          <w:jc w:val="center"/>
        </w:trPr>
        <w:tc>
          <w:tcPr>
            <w:tcW w:w="286" w:type="pct"/>
            <w:vAlign w:val="center"/>
          </w:tcPr>
          <w:p w14:paraId="52ED9BBC" w14:textId="77777777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 w:rsidRPr="00A70372">
              <w:rPr>
                <w:sz w:val="20"/>
                <w:szCs w:val="20"/>
              </w:rPr>
              <w:t>2.3</w:t>
            </w:r>
          </w:p>
        </w:tc>
        <w:tc>
          <w:tcPr>
            <w:tcW w:w="3007" w:type="pct"/>
            <w:vAlign w:val="center"/>
          </w:tcPr>
          <w:p w14:paraId="007C58D0" w14:textId="77777777" w:rsidR="001D0D3C" w:rsidRPr="00A70372" w:rsidRDefault="001D0D3C" w:rsidP="001D0D3C">
            <w:pPr>
              <w:rPr>
                <w:sz w:val="20"/>
                <w:szCs w:val="20"/>
              </w:rPr>
            </w:pPr>
            <w:r w:rsidRPr="00A70372">
              <w:rPr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земель для обеспечения космической деятельности, земель обороны, безопасности и земель иного специального назначения, поставленные на кадастровый учет</w:t>
            </w:r>
          </w:p>
        </w:tc>
        <w:tc>
          <w:tcPr>
            <w:tcW w:w="420" w:type="pct"/>
            <w:vAlign w:val="center"/>
          </w:tcPr>
          <w:p w14:paraId="3D67CB0D" w14:textId="38FFF76C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93" w:type="pct"/>
            <w:vAlign w:val="center"/>
          </w:tcPr>
          <w:p w14:paraId="51E580FF" w14:textId="14874227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9" w:type="pct"/>
            <w:vAlign w:val="center"/>
          </w:tcPr>
          <w:p w14:paraId="6C92A2AE" w14:textId="29C44417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15" w:type="pct"/>
            <w:vAlign w:val="center"/>
          </w:tcPr>
          <w:p w14:paraId="236E922C" w14:textId="6C07FF7B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1D0D3C" w:rsidRPr="00A70372" w14:paraId="4D490720" w14:textId="77777777" w:rsidTr="00565BCD">
        <w:trPr>
          <w:trHeight w:val="68"/>
          <w:jc w:val="center"/>
        </w:trPr>
        <w:tc>
          <w:tcPr>
            <w:tcW w:w="286" w:type="pct"/>
            <w:vAlign w:val="center"/>
          </w:tcPr>
          <w:p w14:paraId="315030DB" w14:textId="77777777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 w:rsidRPr="00A70372">
              <w:rPr>
                <w:sz w:val="20"/>
                <w:szCs w:val="20"/>
              </w:rPr>
              <w:t>2.4</w:t>
            </w:r>
          </w:p>
        </w:tc>
        <w:tc>
          <w:tcPr>
            <w:tcW w:w="3007" w:type="pct"/>
            <w:vAlign w:val="center"/>
          </w:tcPr>
          <w:p w14:paraId="6C6F206A" w14:textId="77777777" w:rsidR="001D0D3C" w:rsidRPr="00A70372" w:rsidRDefault="001D0D3C" w:rsidP="001D0D3C">
            <w:pPr>
              <w:rPr>
                <w:sz w:val="20"/>
                <w:szCs w:val="20"/>
              </w:rPr>
            </w:pPr>
            <w:r w:rsidRPr="00A70372">
              <w:rPr>
                <w:sz w:val="20"/>
                <w:szCs w:val="20"/>
              </w:rPr>
              <w:t>Земли, поставленные на кадастровый учет с неустановленной категорией земель</w:t>
            </w:r>
          </w:p>
        </w:tc>
        <w:tc>
          <w:tcPr>
            <w:tcW w:w="420" w:type="pct"/>
            <w:vAlign w:val="center"/>
          </w:tcPr>
          <w:p w14:paraId="7E3B810F" w14:textId="4EC3BB3B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93" w:type="pct"/>
            <w:vAlign w:val="center"/>
          </w:tcPr>
          <w:p w14:paraId="4BD314B5" w14:textId="240198FA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9" w:type="pct"/>
            <w:vAlign w:val="center"/>
          </w:tcPr>
          <w:p w14:paraId="7BCE521F" w14:textId="6974E392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15" w:type="pct"/>
            <w:vAlign w:val="center"/>
          </w:tcPr>
          <w:p w14:paraId="42017742" w14:textId="09E10500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1D0D3C" w:rsidRPr="00A70372" w14:paraId="17D80B41" w14:textId="77777777" w:rsidTr="00565BCD">
        <w:trPr>
          <w:jc w:val="center"/>
        </w:trPr>
        <w:tc>
          <w:tcPr>
            <w:tcW w:w="286" w:type="pct"/>
            <w:vAlign w:val="center"/>
          </w:tcPr>
          <w:p w14:paraId="05A342E6" w14:textId="77777777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 w:rsidRPr="00A70372">
              <w:rPr>
                <w:sz w:val="20"/>
                <w:szCs w:val="20"/>
              </w:rPr>
              <w:t>2.5</w:t>
            </w:r>
          </w:p>
        </w:tc>
        <w:tc>
          <w:tcPr>
            <w:tcW w:w="3007" w:type="pct"/>
            <w:vAlign w:val="center"/>
          </w:tcPr>
          <w:p w14:paraId="634A3716" w14:textId="77777777" w:rsidR="001D0D3C" w:rsidRPr="00A70372" w:rsidRDefault="001D0D3C" w:rsidP="001D0D3C">
            <w:pPr>
              <w:rPr>
                <w:sz w:val="20"/>
                <w:szCs w:val="20"/>
              </w:rPr>
            </w:pPr>
            <w:r w:rsidRPr="001D0D3C">
              <w:rPr>
                <w:sz w:val="20"/>
                <w:szCs w:val="20"/>
              </w:rPr>
              <w:t>Земли, не поставленные на кадастровый учет</w:t>
            </w:r>
          </w:p>
        </w:tc>
        <w:tc>
          <w:tcPr>
            <w:tcW w:w="420" w:type="pct"/>
            <w:vAlign w:val="center"/>
          </w:tcPr>
          <w:p w14:paraId="31303669" w14:textId="12632CCC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0,0849</w:t>
            </w:r>
          </w:p>
        </w:tc>
        <w:tc>
          <w:tcPr>
            <w:tcW w:w="493" w:type="pct"/>
            <w:vAlign w:val="center"/>
          </w:tcPr>
          <w:p w14:paraId="21A437CF" w14:textId="6C567B3F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9" w:type="pct"/>
            <w:vAlign w:val="center"/>
          </w:tcPr>
          <w:p w14:paraId="33FDB5A0" w14:textId="444B413D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15" w:type="pct"/>
            <w:vAlign w:val="center"/>
          </w:tcPr>
          <w:p w14:paraId="17E719DE" w14:textId="22458ACE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0,0849</w:t>
            </w:r>
          </w:p>
        </w:tc>
      </w:tr>
      <w:tr w:rsidR="001D0D3C" w:rsidRPr="00A70372" w14:paraId="1692A829" w14:textId="77777777" w:rsidTr="00565BCD">
        <w:trPr>
          <w:jc w:val="center"/>
        </w:trPr>
        <w:tc>
          <w:tcPr>
            <w:tcW w:w="286" w:type="pct"/>
            <w:vAlign w:val="center"/>
          </w:tcPr>
          <w:p w14:paraId="56347987" w14:textId="77777777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 w:rsidRPr="00A70372">
              <w:rPr>
                <w:sz w:val="20"/>
                <w:szCs w:val="20"/>
              </w:rPr>
              <w:t>3</w:t>
            </w:r>
          </w:p>
        </w:tc>
        <w:tc>
          <w:tcPr>
            <w:tcW w:w="4714" w:type="pct"/>
            <w:gridSpan w:val="5"/>
          </w:tcPr>
          <w:p w14:paraId="362723BC" w14:textId="77777777" w:rsidR="001D0D3C" w:rsidRPr="000E3D04" w:rsidRDefault="001D0D3C" w:rsidP="001D0D3C">
            <w:pPr>
              <w:rPr>
                <w:b/>
                <w:sz w:val="20"/>
                <w:szCs w:val="20"/>
              </w:rPr>
            </w:pPr>
            <w:r w:rsidRPr="000E3D04">
              <w:rPr>
                <w:b/>
                <w:sz w:val="20"/>
                <w:szCs w:val="20"/>
              </w:rPr>
              <w:t>Земли, предлагаемые к включению в проектные границы населенного пункта</w:t>
            </w:r>
          </w:p>
        </w:tc>
      </w:tr>
      <w:tr w:rsidR="001D0D3C" w:rsidRPr="00A70372" w14:paraId="4878E80B" w14:textId="77777777" w:rsidTr="00565BCD">
        <w:trPr>
          <w:jc w:val="center"/>
        </w:trPr>
        <w:tc>
          <w:tcPr>
            <w:tcW w:w="286" w:type="pct"/>
            <w:vAlign w:val="center"/>
          </w:tcPr>
          <w:p w14:paraId="1349DD9A" w14:textId="77777777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 w:rsidRPr="00A70372">
              <w:rPr>
                <w:sz w:val="20"/>
                <w:szCs w:val="20"/>
              </w:rPr>
              <w:t>3.1</w:t>
            </w:r>
          </w:p>
        </w:tc>
        <w:tc>
          <w:tcPr>
            <w:tcW w:w="3007" w:type="pct"/>
            <w:vAlign w:val="center"/>
          </w:tcPr>
          <w:p w14:paraId="13C712F9" w14:textId="77777777" w:rsidR="001D0D3C" w:rsidRPr="00A70372" w:rsidRDefault="001D0D3C" w:rsidP="001D0D3C">
            <w:pPr>
              <w:rPr>
                <w:sz w:val="20"/>
                <w:szCs w:val="20"/>
              </w:rPr>
            </w:pPr>
            <w:r w:rsidRPr="00A70372">
              <w:rPr>
                <w:sz w:val="20"/>
                <w:szCs w:val="20"/>
              </w:rPr>
              <w:t>Земли населенных пунктов, поставленные на кадастровый учет</w:t>
            </w:r>
          </w:p>
        </w:tc>
        <w:tc>
          <w:tcPr>
            <w:tcW w:w="420" w:type="pct"/>
            <w:vAlign w:val="center"/>
          </w:tcPr>
          <w:p w14:paraId="572F8C82" w14:textId="4A158556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93" w:type="pct"/>
            <w:vAlign w:val="center"/>
          </w:tcPr>
          <w:p w14:paraId="562E3DF4" w14:textId="409684C2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9" w:type="pct"/>
            <w:vAlign w:val="center"/>
          </w:tcPr>
          <w:p w14:paraId="470B949A" w14:textId="17DF6837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15" w:type="pct"/>
            <w:vAlign w:val="center"/>
          </w:tcPr>
          <w:p w14:paraId="0FB25BD0" w14:textId="3B5A61C9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1D0D3C" w:rsidRPr="00A70372" w14:paraId="6565F8C1" w14:textId="77777777" w:rsidTr="00565BCD">
        <w:trPr>
          <w:jc w:val="center"/>
        </w:trPr>
        <w:tc>
          <w:tcPr>
            <w:tcW w:w="286" w:type="pct"/>
            <w:vAlign w:val="center"/>
          </w:tcPr>
          <w:p w14:paraId="616AD1A6" w14:textId="77777777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 w:rsidRPr="00A70372">
              <w:rPr>
                <w:sz w:val="20"/>
                <w:szCs w:val="20"/>
              </w:rPr>
              <w:t>3.2</w:t>
            </w:r>
          </w:p>
        </w:tc>
        <w:tc>
          <w:tcPr>
            <w:tcW w:w="3007" w:type="pct"/>
            <w:vAlign w:val="center"/>
          </w:tcPr>
          <w:p w14:paraId="59F9BD79" w14:textId="77777777" w:rsidR="001D0D3C" w:rsidRPr="00A70372" w:rsidRDefault="001D0D3C" w:rsidP="001D0D3C">
            <w:pPr>
              <w:rPr>
                <w:sz w:val="20"/>
                <w:szCs w:val="20"/>
              </w:rPr>
            </w:pPr>
            <w:r w:rsidRPr="00A70372">
              <w:rPr>
                <w:sz w:val="20"/>
                <w:szCs w:val="20"/>
              </w:rPr>
              <w:t>Земли сельскохозяйственного назначения, поставленные на кадастровый учет</w:t>
            </w:r>
          </w:p>
        </w:tc>
        <w:tc>
          <w:tcPr>
            <w:tcW w:w="420" w:type="pct"/>
            <w:vAlign w:val="center"/>
          </w:tcPr>
          <w:p w14:paraId="5CE6A193" w14:textId="36A9120E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93" w:type="pct"/>
            <w:vAlign w:val="center"/>
          </w:tcPr>
          <w:p w14:paraId="16D15D58" w14:textId="696FD766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9" w:type="pct"/>
            <w:vAlign w:val="center"/>
          </w:tcPr>
          <w:p w14:paraId="78F6C3BE" w14:textId="70ADD4FD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15" w:type="pct"/>
            <w:vAlign w:val="center"/>
          </w:tcPr>
          <w:p w14:paraId="476AC074" w14:textId="156639FC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1D0D3C" w:rsidRPr="00A70372" w14:paraId="27782BB7" w14:textId="77777777" w:rsidTr="00565BCD">
        <w:trPr>
          <w:jc w:val="center"/>
        </w:trPr>
        <w:tc>
          <w:tcPr>
            <w:tcW w:w="286" w:type="pct"/>
            <w:vAlign w:val="center"/>
          </w:tcPr>
          <w:p w14:paraId="1405036B" w14:textId="77777777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 w:rsidRPr="00A70372">
              <w:rPr>
                <w:sz w:val="20"/>
                <w:szCs w:val="20"/>
              </w:rPr>
              <w:t>3.3</w:t>
            </w:r>
          </w:p>
        </w:tc>
        <w:tc>
          <w:tcPr>
            <w:tcW w:w="3007" w:type="pct"/>
            <w:vAlign w:val="center"/>
          </w:tcPr>
          <w:p w14:paraId="1F60EAA7" w14:textId="77777777" w:rsidR="001D0D3C" w:rsidRPr="00A70372" w:rsidRDefault="001D0D3C" w:rsidP="001D0D3C">
            <w:pPr>
              <w:rPr>
                <w:sz w:val="20"/>
                <w:szCs w:val="20"/>
              </w:rPr>
            </w:pPr>
            <w:r w:rsidRPr="00A70372">
              <w:rPr>
                <w:sz w:val="20"/>
                <w:szCs w:val="20"/>
              </w:rPr>
              <w:t xml:space="preserve">Земли </w:t>
            </w:r>
            <w:r>
              <w:rPr>
                <w:sz w:val="20"/>
                <w:szCs w:val="20"/>
              </w:rPr>
              <w:t>лесного фонда</w:t>
            </w:r>
            <w:r w:rsidRPr="00A70372">
              <w:rPr>
                <w:sz w:val="20"/>
                <w:szCs w:val="20"/>
              </w:rPr>
              <w:t>, поставленные на кадастровый учет</w:t>
            </w:r>
          </w:p>
        </w:tc>
        <w:tc>
          <w:tcPr>
            <w:tcW w:w="420" w:type="pct"/>
            <w:vAlign w:val="center"/>
          </w:tcPr>
          <w:p w14:paraId="6416C6C8" w14:textId="65D53293" w:rsidR="001D0D3C" w:rsidRPr="00A70372" w:rsidRDefault="00E7507F" w:rsidP="001D0D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93" w:type="pct"/>
            <w:vAlign w:val="center"/>
          </w:tcPr>
          <w:p w14:paraId="58D4D6BF" w14:textId="02A7447E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9" w:type="pct"/>
            <w:vAlign w:val="center"/>
          </w:tcPr>
          <w:p w14:paraId="783F5365" w14:textId="57D0EFA6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15" w:type="pct"/>
            <w:vAlign w:val="center"/>
          </w:tcPr>
          <w:p w14:paraId="38EE4274" w14:textId="679730E4" w:rsidR="001D0D3C" w:rsidRPr="00A70372" w:rsidRDefault="00E7507F" w:rsidP="001D0D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1D0D3C" w:rsidRPr="00A70372" w14:paraId="3C02EEDE" w14:textId="77777777" w:rsidTr="00565BCD">
        <w:trPr>
          <w:jc w:val="center"/>
        </w:trPr>
        <w:tc>
          <w:tcPr>
            <w:tcW w:w="286" w:type="pct"/>
            <w:vAlign w:val="center"/>
          </w:tcPr>
          <w:p w14:paraId="4831E193" w14:textId="77777777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 w:rsidRPr="00A70372">
              <w:rPr>
                <w:sz w:val="20"/>
                <w:szCs w:val="20"/>
              </w:rPr>
              <w:t>3.4</w:t>
            </w:r>
          </w:p>
        </w:tc>
        <w:tc>
          <w:tcPr>
            <w:tcW w:w="3007" w:type="pct"/>
            <w:vAlign w:val="center"/>
          </w:tcPr>
          <w:p w14:paraId="3CA792ED" w14:textId="77777777" w:rsidR="001D0D3C" w:rsidRPr="00A70372" w:rsidRDefault="001D0D3C" w:rsidP="001D0D3C">
            <w:pPr>
              <w:rPr>
                <w:sz w:val="20"/>
                <w:szCs w:val="20"/>
              </w:rPr>
            </w:pPr>
            <w:r w:rsidRPr="00A70372">
              <w:rPr>
                <w:sz w:val="20"/>
                <w:szCs w:val="20"/>
              </w:rPr>
              <w:t>Земли, поставленные на кадастровый учет с неустановленной категорией земель</w:t>
            </w:r>
          </w:p>
        </w:tc>
        <w:tc>
          <w:tcPr>
            <w:tcW w:w="420" w:type="pct"/>
            <w:vAlign w:val="center"/>
          </w:tcPr>
          <w:p w14:paraId="03BC75BA" w14:textId="0F266673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93" w:type="pct"/>
            <w:vAlign w:val="center"/>
          </w:tcPr>
          <w:p w14:paraId="6FFD1C10" w14:textId="65FB407B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9" w:type="pct"/>
            <w:vAlign w:val="center"/>
          </w:tcPr>
          <w:p w14:paraId="5C2A7431" w14:textId="05868D99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15" w:type="pct"/>
            <w:vAlign w:val="center"/>
          </w:tcPr>
          <w:p w14:paraId="34946567" w14:textId="451D0298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1D0D3C" w:rsidRPr="00A70372" w14:paraId="136B1A64" w14:textId="77777777" w:rsidTr="00565BCD">
        <w:trPr>
          <w:jc w:val="center"/>
        </w:trPr>
        <w:tc>
          <w:tcPr>
            <w:tcW w:w="286" w:type="pct"/>
            <w:vAlign w:val="center"/>
          </w:tcPr>
          <w:p w14:paraId="57929B4E" w14:textId="77777777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 w:rsidRPr="00A70372">
              <w:rPr>
                <w:sz w:val="20"/>
                <w:szCs w:val="20"/>
              </w:rPr>
              <w:t>3.5</w:t>
            </w:r>
          </w:p>
        </w:tc>
        <w:tc>
          <w:tcPr>
            <w:tcW w:w="3007" w:type="pct"/>
            <w:vAlign w:val="center"/>
          </w:tcPr>
          <w:p w14:paraId="2E5CE551" w14:textId="77777777" w:rsidR="001D0D3C" w:rsidRPr="00A70372" w:rsidRDefault="001D0D3C" w:rsidP="001D0D3C">
            <w:pPr>
              <w:rPr>
                <w:sz w:val="20"/>
                <w:szCs w:val="20"/>
              </w:rPr>
            </w:pPr>
            <w:r w:rsidRPr="00A70372">
              <w:rPr>
                <w:sz w:val="20"/>
                <w:szCs w:val="20"/>
              </w:rPr>
              <w:t>Земли, не поставленные на кадастровый учет</w:t>
            </w:r>
          </w:p>
        </w:tc>
        <w:tc>
          <w:tcPr>
            <w:tcW w:w="420" w:type="pct"/>
            <w:vAlign w:val="center"/>
          </w:tcPr>
          <w:p w14:paraId="3CD61012" w14:textId="4F350891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93" w:type="pct"/>
            <w:vAlign w:val="center"/>
          </w:tcPr>
          <w:p w14:paraId="7B334C7D" w14:textId="72E59D0D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9" w:type="pct"/>
            <w:vAlign w:val="center"/>
          </w:tcPr>
          <w:p w14:paraId="7A0A6253" w14:textId="15F2D557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15" w:type="pct"/>
            <w:vAlign w:val="center"/>
          </w:tcPr>
          <w:p w14:paraId="53202653" w14:textId="04F9640E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1D0D3C" w:rsidRPr="00A70372" w14:paraId="79E72A0C" w14:textId="77777777" w:rsidTr="00565BCD">
        <w:trPr>
          <w:jc w:val="center"/>
        </w:trPr>
        <w:tc>
          <w:tcPr>
            <w:tcW w:w="286" w:type="pct"/>
            <w:vAlign w:val="center"/>
          </w:tcPr>
          <w:p w14:paraId="0EE038CF" w14:textId="77777777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 w:rsidRPr="00A70372">
              <w:rPr>
                <w:sz w:val="20"/>
                <w:szCs w:val="20"/>
              </w:rPr>
              <w:t>4</w:t>
            </w:r>
          </w:p>
        </w:tc>
        <w:tc>
          <w:tcPr>
            <w:tcW w:w="4714" w:type="pct"/>
            <w:gridSpan w:val="5"/>
          </w:tcPr>
          <w:p w14:paraId="4AF025CE" w14:textId="77777777" w:rsidR="001D0D3C" w:rsidRPr="000E3D04" w:rsidRDefault="001D0D3C" w:rsidP="001D0D3C">
            <w:pPr>
              <w:rPr>
                <w:b/>
                <w:sz w:val="20"/>
                <w:szCs w:val="20"/>
              </w:rPr>
            </w:pPr>
            <w:r w:rsidRPr="000E3D04">
              <w:rPr>
                <w:b/>
                <w:sz w:val="20"/>
                <w:szCs w:val="20"/>
              </w:rPr>
              <w:t>Формирование проектных границ населенных пунктов</w:t>
            </w:r>
          </w:p>
        </w:tc>
      </w:tr>
      <w:tr w:rsidR="001D0D3C" w:rsidRPr="00A70372" w14:paraId="08A02F5F" w14:textId="77777777" w:rsidTr="00565BCD">
        <w:trPr>
          <w:jc w:val="center"/>
        </w:trPr>
        <w:tc>
          <w:tcPr>
            <w:tcW w:w="286" w:type="pct"/>
            <w:vAlign w:val="center"/>
          </w:tcPr>
          <w:p w14:paraId="344502E0" w14:textId="77777777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 w:rsidRPr="00A70372">
              <w:rPr>
                <w:sz w:val="20"/>
                <w:szCs w:val="20"/>
              </w:rPr>
              <w:t>4.1</w:t>
            </w:r>
          </w:p>
        </w:tc>
        <w:tc>
          <w:tcPr>
            <w:tcW w:w="3007" w:type="pct"/>
            <w:vAlign w:val="center"/>
          </w:tcPr>
          <w:p w14:paraId="568C103C" w14:textId="77777777" w:rsidR="001D0D3C" w:rsidRPr="00A70372" w:rsidRDefault="001D0D3C" w:rsidP="001D0D3C">
            <w:pPr>
              <w:rPr>
                <w:sz w:val="20"/>
                <w:szCs w:val="20"/>
              </w:rPr>
            </w:pPr>
            <w:r w:rsidRPr="00A70372">
              <w:rPr>
                <w:sz w:val="20"/>
                <w:szCs w:val="20"/>
              </w:rPr>
              <w:t>Земли в пределах проектных границ населенного пункта</w:t>
            </w:r>
          </w:p>
        </w:tc>
        <w:tc>
          <w:tcPr>
            <w:tcW w:w="420" w:type="pct"/>
            <w:vAlign w:val="center"/>
          </w:tcPr>
          <w:p w14:paraId="5657A4DD" w14:textId="269D5345" w:rsidR="001D0D3C" w:rsidRPr="00A70372" w:rsidRDefault="00177AAF" w:rsidP="001D0D3C">
            <w:pPr>
              <w:pStyle w:val="af1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121,0699</w:t>
            </w:r>
          </w:p>
        </w:tc>
        <w:tc>
          <w:tcPr>
            <w:tcW w:w="493" w:type="pct"/>
            <w:vAlign w:val="center"/>
          </w:tcPr>
          <w:p w14:paraId="7B5C8EAB" w14:textId="2718E147" w:rsidR="001D0D3C" w:rsidRPr="00A70372" w:rsidRDefault="001D0D3C" w:rsidP="001D0D3C">
            <w:pPr>
              <w:pStyle w:val="af1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240,9712</w:t>
            </w:r>
          </w:p>
        </w:tc>
        <w:tc>
          <w:tcPr>
            <w:tcW w:w="379" w:type="pct"/>
            <w:vAlign w:val="center"/>
          </w:tcPr>
          <w:p w14:paraId="28DA34E7" w14:textId="4C2A489D" w:rsidR="001D0D3C" w:rsidRPr="00A70372" w:rsidRDefault="001D0D3C" w:rsidP="001D0D3C">
            <w:pPr>
              <w:pStyle w:val="af1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52,1982</w:t>
            </w:r>
          </w:p>
        </w:tc>
        <w:tc>
          <w:tcPr>
            <w:tcW w:w="415" w:type="pct"/>
            <w:vAlign w:val="center"/>
          </w:tcPr>
          <w:p w14:paraId="7AF79F1E" w14:textId="3BA9C47D" w:rsidR="001D0D3C" w:rsidRPr="00A70372" w:rsidRDefault="00177AAF" w:rsidP="001D0D3C">
            <w:pPr>
              <w:pStyle w:val="af1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414,2393</w:t>
            </w:r>
          </w:p>
        </w:tc>
      </w:tr>
      <w:tr w:rsidR="001D0D3C" w:rsidRPr="00A70372" w14:paraId="2241F422" w14:textId="77777777" w:rsidTr="00565BCD">
        <w:trPr>
          <w:jc w:val="center"/>
        </w:trPr>
        <w:tc>
          <w:tcPr>
            <w:tcW w:w="286" w:type="pct"/>
            <w:vAlign w:val="center"/>
          </w:tcPr>
          <w:p w14:paraId="04461187" w14:textId="77777777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 w:rsidRPr="00A70372">
              <w:rPr>
                <w:sz w:val="20"/>
                <w:szCs w:val="20"/>
              </w:rPr>
              <w:t>4.2</w:t>
            </w:r>
          </w:p>
        </w:tc>
        <w:tc>
          <w:tcPr>
            <w:tcW w:w="3007" w:type="pct"/>
            <w:vAlign w:val="center"/>
          </w:tcPr>
          <w:p w14:paraId="0F1B1C7F" w14:textId="77777777" w:rsidR="001D0D3C" w:rsidRPr="001D0D3C" w:rsidRDefault="001D0D3C" w:rsidP="001D0D3C">
            <w:pPr>
              <w:rPr>
                <w:sz w:val="20"/>
                <w:szCs w:val="20"/>
              </w:rPr>
            </w:pPr>
            <w:r w:rsidRPr="001D0D3C">
              <w:rPr>
                <w:sz w:val="20"/>
                <w:szCs w:val="20"/>
              </w:rPr>
              <w:t>Земли в пределах существующей границы территории населенного пункта</w:t>
            </w:r>
          </w:p>
        </w:tc>
        <w:tc>
          <w:tcPr>
            <w:tcW w:w="420" w:type="pct"/>
            <w:vAlign w:val="center"/>
          </w:tcPr>
          <w:p w14:paraId="1E20ED4F" w14:textId="2B13D43C" w:rsidR="001D0D3C" w:rsidRPr="00A70372" w:rsidRDefault="00B9463C" w:rsidP="001D0D3C">
            <w:pPr>
              <w:pStyle w:val="af1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122,5509</w:t>
            </w:r>
          </w:p>
        </w:tc>
        <w:tc>
          <w:tcPr>
            <w:tcW w:w="493" w:type="pct"/>
            <w:vAlign w:val="center"/>
          </w:tcPr>
          <w:p w14:paraId="703CB9E0" w14:textId="52381979" w:rsidR="001D0D3C" w:rsidRPr="00A70372" w:rsidRDefault="001D0D3C" w:rsidP="001D0D3C">
            <w:pPr>
              <w:pStyle w:val="af1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240,9712</w:t>
            </w:r>
          </w:p>
        </w:tc>
        <w:tc>
          <w:tcPr>
            <w:tcW w:w="379" w:type="pct"/>
            <w:vAlign w:val="center"/>
          </w:tcPr>
          <w:p w14:paraId="64B3BFD5" w14:textId="4D3610A5" w:rsidR="001D0D3C" w:rsidRPr="00A70372" w:rsidRDefault="001D0D3C" w:rsidP="001D0D3C">
            <w:pPr>
              <w:pStyle w:val="af1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52,1982</w:t>
            </w:r>
          </w:p>
        </w:tc>
        <w:tc>
          <w:tcPr>
            <w:tcW w:w="415" w:type="pct"/>
            <w:vAlign w:val="center"/>
          </w:tcPr>
          <w:p w14:paraId="684460C9" w14:textId="121BFECC" w:rsidR="001D0D3C" w:rsidRPr="00A70372" w:rsidRDefault="00B9463C" w:rsidP="001D0D3C">
            <w:pPr>
              <w:pStyle w:val="af1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415,7203</w:t>
            </w:r>
          </w:p>
        </w:tc>
      </w:tr>
      <w:tr w:rsidR="001D0D3C" w:rsidRPr="00A70372" w14:paraId="35008532" w14:textId="77777777" w:rsidTr="00565BCD">
        <w:trPr>
          <w:jc w:val="center"/>
        </w:trPr>
        <w:tc>
          <w:tcPr>
            <w:tcW w:w="286" w:type="pct"/>
            <w:vAlign w:val="center"/>
          </w:tcPr>
          <w:p w14:paraId="573F9285" w14:textId="77777777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 w:rsidRPr="00A70372">
              <w:rPr>
                <w:sz w:val="20"/>
                <w:szCs w:val="20"/>
              </w:rPr>
              <w:t>4.3</w:t>
            </w:r>
          </w:p>
        </w:tc>
        <w:tc>
          <w:tcPr>
            <w:tcW w:w="3007" w:type="pct"/>
            <w:vAlign w:val="center"/>
          </w:tcPr>
          <w:p w14:paraId="3CE4CDCF" w14:textId="77777777" w:rsidR="001D0D3C" w:rsidRPr="001D0D3C" w:rsidRDefault="001D0D3C" w:rsidP="001D0D3C">
            <w:pPr>
              <w:rPr>
                <w:sz w:val="20"/>
                <w:szCs w:val="20"/>
              </w:rPr>
            </w:pPr>
            <w:r w:rsidRPr="001D0D3C">
              <w:rPr>
                <w:sz w:val="20"/>
                <w:szCs w:val="20"/>
              </w:rPr>
              <w:t>Земли, предлагаемые к исключению из существующей границы территории населенного пункта</w:t>
            </w:r>
          </w:p>
        </w:tc>
        <w:tc>
          <w:tcPr>
            <w:tcW w:w="420" w:type="pct"/>
            <w:vAlign w:val="center"/>
          </w:tcPr>
          <w:p w14:paraId="30B861B5" w14:textId="08D06CBE" w:rsidR="001D0D3C" w:rsidRPr="00A70372" w:rsidRDefault="001D0D3C" w:rsidP="001D0D3C">
            <w:pPr>
              <w:pStyle w:val="af1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1,4810</w:t>
            </w:r>
          </w:p>
        </w:tc>
        <w:tc>
          <w:tcPr>
            <w:tcW w:w="493" w:type="pct"/>
            <w:vAlign w:val="center"/>
          </w:tcPr>
          <w:p w14:paraId="2C8918A0" w14:textId="0CC1A66F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9" w:type="pct"/>
            <w:vAlign w:val="center"/>
          </w:tcPr>
          <w:p w14:paraId="22826AA0" w14:textId="06DD64F1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15" w:type="pct"/>
            <w:vAlign w:val="center"/>
          </w:tcPr>
          <w:p w14:paraId="5F8CBB76" w14:textId="421C79E5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1,4810</w:t>
            </w:r>
          </w:p>
        </w:tc>
      </w:tr>
      <w:tr w:rsidR="001D0D3C" w:rsidRPr="00A70372" w14:paraId="68751939" w14:textId="77777777" w:rsidTr="00565BCD">
        <w:trPr>
          <w:jc w:val="center"/>
        </w:trPr>
        <w:tc>
          <w:tcPr>
            <w:tcW w:w="286" w:type="pct"/>
            <w:vAlign w:val="center"/>
          </w:tcPr>
          <w:p w14:paraId="7002A388" w14:textId="77777777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 w:rsidRPr="00A70372">
              <w:rPr>
                <w:sz w:val="20"/>
                <w:szCs w:val="20"/>
              </w:rPr>
              <w:t>4.4</w:t>
            </w:r>
          </w:p>
        </w:tc>
        <w:tc>
          <w:tcPr>
            <w:tcW w:w="3007" w:type="pct"/>
            <w:vAlign w:val="center"/>
          </w:tcPr>
          <w:p w14:paraId="3048867A" w14:textId="1DC71211" w:rsidR="001D0D3C" w:rsidRPr="00A70372" w:rsidRDefault="001D0D3C" w:rsidP="001D0D3C">
            <w:pPr>
              <w:rPr>
                <w:sz w:val="20"/>
                <w:szCs w:val="20"/>
              </w:rPr>
            </w:pPr>
            <w:r w:rsidRPr="00A70372">
              <w:rPr>
                <w:sz w:val="20"/>
                <w:szCs w:val="20"/>
              </w:rPr>
              <w:t>Земли, предлагаемые к включению в</w:t>
            </w:r>
            <w:r>
              <w:rPr>
                <w:sz w:val="20"/>
                <w:szCs w:val="20"/>
              </w:rPr>
              <w:t xml:space="preserve"> проектные границы и требующие </w:t>
            </w:r>
            <w:r w:rsidRPr="00A70372">
              <w:rPr>
                <w:sz w:val="20"/>
                <w:szCs w:val="20"/>
              </w:rPr>
              <w:t>перевода в земли населенных пунктов</w:t>
            </w:r>
          </w:p>
        </w:tc>
        <w:tc>
          <w:tcPr>
            <w:tcW w:w="420" w:type="pct"/>
            <w:vAlign w:val="center"/>
          </w:tcPr>
          <w:p w14:paraId="695BC9B7" w14:textId="62B1E967" w:rsidR="001D0D3C" w:rsidRPr="00A70372" w:rsidRDefault="00177AAF" w:rsidP="001D0D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93" w:type="pct"/>
            <w:vAlign w:val="center"/>
          </w:tcPr>
          <w:p w14:paraId="015651B1" w14:textId="157FD802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79" w:type="pct"/>
            <w:vAlign w:val="center"/>
          </w:tcPr>
          <w:p w14:paraId="6788AF77" w14:textId="648E8D68" w:rsidR="001D0D3C" w:rsidRPr="00A70372" w:rsidRDefault="001D0D3C" w:rsidP="001D0D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15" w:type="pct"/>
            <w:vAlign w:val="center"/>
          </w:tcPr>
          <w:p w14:paraId="4CA170E7" w14:textId="1808B0C4" w:rsidR="001D0D3C" w:rsidRPr="00A70372" w:rsidRDefault="00177AAF" w:rsidP="001D0D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14:paraId="450C13CF" w14:textId="77777777" w:rsidR="00A75E40" w:rsidRDefault="00A75E40" w:rsidP="008A372B">
      <w:pPr>
        <w:pStyle w:val="23"/>
        <w:spacing w:after="0" w:line="240" w:lineRule="auto"/>
        <w:ind w:left="284" w:firstLine="709"/>
        <w:jc w:val="right"/>
        <w:rPr>
          <w:sz w:val="28"/>
          <w:szCs w:val="28"/>
        </w:rPr>
      </w:pPr>
    </w:p>
    <w:p w14:paraId="375DED4C" w14:textId="77777777" w:rsidR="00A75E40" w:rsidRDefault="00A75E40" w:rsidP="008A372B">
      <w:pPr>
        <w:pStyle w:val="23"/>
        <w:spacing w:after="0" w:line="240" w:lineRule="auto"/>
        <w:ind w:left="284" w:firstLine="709"/>
        <w:jc w:val="right"/>
        <w:rPr>
          <w:sz w:val="28"/>
          <w:szCs w:val="28"/>
        </w:rPr>
      </w:pPr>
    </w:p>
    <w:p w14:paraId="74B2AF94" w14:textId="77777777" w:rsidR="00A75E40" w:rsidRDefault="00A75E40" w:rsidP="008A372B">
      <w:pPr>
        <w:pStyle w:val="23"/>
        <w:spacing w:after="0" w:line="240" w:lineRule="auto"/>
        <w:ind w:left="284" w:firstLine="709"/>
        <w:jc w:val="right"/>
        <w:rPr>
          <w:sz w:val="28"/>
          <w:szCs w:val="28"/>
        </w:rPr>
      </w:pPr>
    </w:p>
    <w:p w14:paraId="68C5D2E3" w14:textId="77777777" w:rsidR="00A75E40" w:rsidRDefault="00A75E40" w:rsidP="008A372B">
      <w:pPr>
        <w:pStyle w:val="23"/>
        <w:spacing w:after="0" w:line="240" w:lineRule="auto"/>
        <w:ind w:left="284" w:firstLine="709"/>
        <w:jc w:val="right"/>
        <w:rPr>
          <w:sz w:val="28"/>
          <w:szCs w:val="28"/>
        </w:rPr>
      </w:pPr>
    </w:p>
    <w:p w14:paraId="59E6066A" w14:textId="77777777" w:rsidR="00A75E40" w:rsidRDefault="00A75E40" w:rsidP="008A372B">
      <w:pPr>
        <w:pStyle w:val="23"/>
        <w:spacing w:after="0" w:line="240" w:lineRule="auto"/>
        <w:ind w:left="284" w:firstLine="709"/>
        <w:jc w:val="right"/>
        <w:rPr>
          <w:sz w:val="28"/>
          <w:szCs w:val="28"/>
        </w:rPr>
      </w:pPr>
    </w:p>
    <w:p w14:paraId="6D6BA42E" w14:textId="77777777" w:rsidR="00A75E40" w:rsidRDefault="00A75E40" w:rsidP="008A372B">
      <w:pPr>
        <w:pStyle w:val="23"/>
        <w:spacing w:after="0" w:line="240" w:lineRule="auto"/>
        <w:ind w:left="284" w:firstLine="709"/>
        <w:jc w:val="right"/>
        <w:rPr>
          <w:sz w:val="28"/>
          <w:szCs w:val="28"/>
        </w:rPr>
      </w:pPr>
    </w:p>
    <w:p w14:paraId="577FC82E" w14:textId="77777777" w:rsidR="00A75E40" w:rsidRDefault="00A75E40" w:rsidP="008A372B">
      <w:pPr>
        <w:pStyle w:val="23"/>
        <w:spacing w:after="0" w:line="240" w:lineRule="auto"/>
        <w:ind w:left="284" w:firstLine="709"/>
        <w:jc w:val="right"/>
        <w:rPr>
          <w:sz w:val="28"/>
          <w:szCs w:val="28"/>
        </w:rPr>
      </w:pPr>
    </w:p>
    <w:p w14:paraId="56BAABA6" w14:textId="77777777" w:rsidR="00A75E40" w:rsidRDefault="00A75E40" w:rsidP="008A372B">
      <w:pPr>
        <w:pStyle w:val="23"/>
        <w:spacing w:after="0" w:line="240" w:lineRule="auto"/>
        <w:ind w:left="284" w:firstLine="709"/>
        <w:jc w:val="right"/>
        <w:rPr>
          <w:sz w:val="28"/>
          <w:szCs w:val="28"/>
        </w:rPr>
      </w:pPr>
    </w:p>
    <w:p w14:paraId="143F93C0" w14:textId="77777777" w:rsidR="00A75E40" w:rsidRDefault="00A75E40" w:rsidP="008A372B">
      <w:pPr>
        <w:pStyle w:val="23"/>
        <w:spacing w:after="0" w:line="240" w:lineRule="auto"/>
        <w:ind w:left="284" w:firstLine="709"/>
        <w:jc w:val="right"/>
        <w:rPr>
          <w:sz w:val="28"/>
          <w:szCs w:val="28"/>
        </w:rPr>
      </w:pPr>
    </w:p>
    <w:p w14:paraId="028DDC38" w14:textId="77777777" w:rsidR="00A75E40" w:rsidRDefault="00A75E40" w:rsidP="008A372B">
      <w:pPr>
        <w:pStyle w:val="23"/>
        <w:spacing w:after="0" w:line="240" w:lineRule="auto"/>
        <w:ind w:left="284" w:firstLine="709"/>
        <w:jc w:val="right"/>
        <w:rPr>
          <w:sz w:val="28"/>
          <w:szCs w:val="28"/>
        </w:rPr>
      </w:pPr>
    </w:p>
    <w:p w14:paraId="2FD3D7B9" w14:textId="022C8F9B" w:rsidR="008A372B" w:rsidRPr="00A54525" w:rsidRDefault="008A372B" w:rsidP="008A372B">
      <w:pPr>
        <w:pStyle w:val="23"/>
        <w:spacing w:after="0" w:line="240" w:lineRule="auto"/>
        <w:ind w:left="284" w:firstLine="709"/>
        <w:jc w:val="right"/>
        <w:rPr>
          <w:sz w:val="28"/>
          <w:szCs w:val="28"/>
        </w:rPr>
      </w:pPr>
      <w:r w:rsidRPr="00A54525">
        <w:rPr>
          <w:sz w:val="28"/>
          <w:szCs w:val="28"/>
        </w:rPr>
        <w:t>Таблица 3.3</w:t>
      </w:r>
    </w:p>
    <w:p w14:paraId="74C24BC9" w14:textId="77777777" w:rsidR="00A54525" w:rsidRDefault="008A372B" w:rsidP="008A372B">
      <w:pPr>
        <w:jc w:val="center"/>
        <w:rPr>
          <w:sz w:val="28"/>
          <w:szCs w:val="28"/>
        </w:rPr>
      </w:pPr>
      <w:r w:rsidRPr="00A54525">
        <w:rPr>
          <w:sz w:val="28"/>
          <w:szCs w:val="28"/>
        </w:rPr>
        <w:t xml:space="preserve">Перечень мероприятий по установлению границ населенных пунктов, входящих в состав </w:t>
      </w:r>
    </w:p>
    <w:p w14:paraId="57543A92" w14:textId="575BB883" w:rsidR="008A372B" w:rsidRPr="00A54525" w:rsidRDefault="008A372B" w:rsidP="008A372B">
      <w:pPr>
        <w:jc w:val="center"/>
        <w:rPr>
          <w:sz w:val="28"/>
          <w:szCs w:val="28"/>
        </w:rPr>
      </w:pPr>
      <w:proofErr w:type="spellStart"/>
      <w:r w:rsidRPr="00A54525">
        <w:rPr>
          <w:sz w:val="28"/>
          <w:szCs w:val="28"/>
        </w:rPr>
        <w:t>Нижненаратбашского</w:t>
      </w:r>
      <w:proofErr w:type="spellEnd"/>
      <w:r w:rsidRPr="00A54525">
        <w:rPr>
          <w:sz w:val="28"/>
          <w:szCs w:val="28"/>
        </w:rPr>
        <w:t xml:space="preserve"> сельского поселения</w:t>
      </w:r>
    </w:p>
    <w:tbl>
      <w:tblPr>
        <w:tblW w:w="154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"/>
        <w:gridCol w:w="1842"/>
        <w:gridCol w:w="1413"/>
        <w:gridCol w:w="2978"/>
        <w:gridCol w:w="1259"/>
        <w:gridCol w:w="1134"/>
        <w:gridCol w:w="1159"/>
        <w:gridCol w:w="1129"/>
        <w:gridCol w:w="1276"/>
        <w:gridCol w:w="2690"/>
      </w:tblGrid>
      <w:tr w:rsidR="008A372B" w:rsidRPr="008A372B" w14:paraId="66CA725C" w14:textId="77777777" w:rsidTr="008A372B">
        <w:trPr>
          <w:cantSplit/>
          <w:trHeight w:val="342"/>
          <w:tblHeader/>
          <w:jc w:val="center"/>
        </w:trPr>
        <w:tc>
          <w:tcPr>
            <w:tcW w:w="606" w:type="dxa"/>
            <w:vMerge w:val="restart"/>
            <w:vAlign w:val="center"/>
          </w:tcPr>
          <w:p w14:paraId="5557CCE1" w14:textId="77777777" w:rsidR="008A372B" w:rsidRPr="008A372B" w:rsidRDefault="008A372B" w:rsidP="008A372B">
            <w:pPr>
              <w:pStyle w:val="af1"/>
              <w:rPr>
                <w:sz w:val="20"/>
                <w:szCs w:val="20"/>
              </w:rPr>
            </w:pPr>
            <w:r w:rsidRPr="008A372B">
              <w:rPr>
                <w:sz w:val="20"/>
                <w:szCs w:val="20"/>
              </w:rPr>
              <w:t>№ п/п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14:paraId="245BA56A" w14:textId="77777777" w:rsidR="008A372B" w:rsidRPr="008A372B" w:rsidRDefault="008A372B" w:rsidP="008A372B">
            <w:pPr>
              <w:pStyle w:val="af1"/>
              <w:rPr>
                <w:sz w:val="20"/>
                <w:szCs w:val="20"/>
              </w:rPr>
            </w:pPr>
            <w:r w:rsidRPr="008A372B">
              <w:rPr>
                <w:sz w:val="20"/>
                <w:szCs w:val="20"/>
              </w:rPr>
              <w:t>Наименование населенного пункта, входящего в состав поселения</w:t>
            </w:r>
          </w:p>
        </w:tc>
        <w:tc>
          <w:tcPr>
            <w:tcW w:w="1413" w:type="dxa"/>
            <w:vMerge w:val="restart"/>
            <w:vAlign w:val="center"/>
          </w:tcPr>
          <w:p w14:paraId="6AE58688" w14:textId="77777777" w:rsidR="008A372B" w:rsidRPr="008A372B" w:rsidRDefault="008A372B" w:rsidP="008A372B">
            <w:pPr>
              <w:pStyle w:val="af1"/>
              <w:rPr>
                <w:sz w:val="20"/>
                <w:szCs w:val="20"/>
              </w:rPr>
            </w:pPr>
            <w:r w:rsidRPr="008A372B">
              <w:rPr>
                <w:sz w:val="20"/>
                <w:szCs w:val="20"/>
              </w:rPr>
              <w:t>Наименование объекта</w:t>
            </w:r>
          </w:p>
        </w:tc>
        <w:tc>
          <w:tcPr>
            <w:tcW w:w="2978" w:type="dxa"/>
            <w:vMerge w:val="restart"/>
            <w:vAlign w:val="center"/>
          </w:tcPr>
          <w:p w14:paraId="02670400" w14:textId="77777777" w:rsidR="008A372B" w:rsidRPr="008A372B" w:rsidRDefault="008A372B" w:rsidP="008A372B">
            <w:pPr>
              <w:pStyle w:val="af1"/>
              <w:rPr>
                <w:sz w:val="20"/>
                <w:szCs w:val="20"/>
              </w:rPr>
            </w:pPr>
            <w:r w:rsidRPr="008A372B">
              <w:rPr>
                <w:sz w:val="20"/>
                <w:szCs w:val="20"/>
              </w:rPr>
              <w:t>Вид мероприятия</w:t>
            </w:r>
          </w:p>
        </w:tc>
        <w:tc>
          <w:tcPr>
            <w:tcW w:w="1259" w:type="dxa"/>
            <w:vMerge w:val="restart"/>
            <w:vAlign w:val="center"/>
          </w:tcPr>
          <w:p w14:paraId="45111964" w14:textId="77777777" w:rsidR="008A372B" w:rsidRPr="008A372B" w:rsidRDefault="008A372B" w:rsidP="008A372B">
            <w:pPr>
              <w:pStyle w:val="af1"/>
              <w:rPr>
                <w:sz w:val="20"/>
                <w:szCs w:val="20"/>
              </w:rPr>
            </w:pPr>
            <w:r w:rsidRPr="008A372B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2293" w:type="dxa"/>
            <w:gridSpan w:val="2"/>
            <w:vAlign w:val="center"/>
          </w:tcPr>
          <w:p w14:paraId="3C07DD4F" w14:textId="77777777" w:rsidR="008A372B" w:rsidRPr="008A372B" w:rsidRDefault="008A372B" w:rsidP="008A372B">
            <w:pPr>
              <w:pStyle w:val="af1"/>
              <w:rPr>
                <w:sz w:val="20"/>
                <w:szCs w:val="20"/>
              </w:rPr>
            </w:pPr>
            <w:r w:rsidRPr="008A372B">
              <w:rPr>
                <w:sz w:val="20"/>
                <w:szCs w:val="20"/>
              </w:rPr>
              <w:t>Мощность</w:t>
            </w:r>
          </w:p>
        </w:tc>
        <w:tc>
          <w:tcPr>
            <w:tcW w:w="2405" w:type="dxa"/>
            <w:gridSpan w:val="2"/>
            <w:vAlign w:val="center"/>
          </w:tcPr>
          <w:p w14:paraId="14C1F139" w14:textId="77777777" w:rsidR="008A372B" w:rsidRPr="008A372B" w:rsidRDefault="008A372B" w:rsidP="008A372B">
            <w:pPr>
              <w:pStyle w:val="af1"/>
              <w:rPr>
                <w:sz w:val="20"/>
                <w:szCs w:val="20"/>
              </w:rPr>
            </w:pPr>
            <w:r w:rsidRPr="008A372B">
              <w:rPr>
                <w:sz w:val="20"/>
                <w:szCs w:val="20"/>
              </w:rPr>
              <w:t>Сроки реализации</w:t>
            </w:r>
          </w:p>
        </w:tc>
        <w:tc>
          <w:tcPr>
            <w:tcW w:w="2690" w:type="dxa"/>
            <w:vMerge w:val="restart"/>
            <w:vAlign w:val="center"/>
          </w:tcPr>
          <w:p w14:paraId="6F4FE328" w14:textId="77777777" w:rsidR="008A372B" w:rsidRPr="008A372B" w:rsidRDefault="008A372B" w:rsidP="008A372B">
            <w:pPr>
              <w:pStyle w:val="af1"/>
              <w:rPr>
                <w:sz w:val="20"/>
                <w:szCs w:val="20"/>
              </w:rPr>
            </w:pPr>
            <w:r w:rsidRPr="008A372B">
              <w:rPr>
                <w:sz w:val="20"/>
                <w:szCs w:val="20"/>
              </w:rPr>
              <w:t>Источник мероприятия (наименование документа)</w:t>
            </w:r>
          </w:p>
        </w:tc>
      </w:tr>
      <w:tr w:rsidR="008A372B" w:rsidRPr="008A372B" w14:paraId="2B07DDBA" w14:textId="77777777" w:rsidTr="008A372B">
        <w:trPr>
          <w:cantSplit/>
          <w:trHeight w:val="342"/>
          <w:tblHeader/>
          <w:jc w:val="center"/>
        </w:trPr>
        <w:tc>
          <w:tcPr>
            <w:tcW w:w="606" w:type="dxa"/>
            <w:vMerge/>
            <w:vAlign w:val="center"/>
          </w:tcPr>
          <w:p w14:paraId="7F9224EF" w14:textId="77777777" w:rsidR="008A372B" w:rsidRPr="008A372B" w:rsidRDefault="008A372B" w:rsidP="008A372B">
            <w:pPr>
              <w:pStyle w:val="af1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14:paraId="249FEC26" w14:textId="77777777" w:rsidR="008A372B" w:rsidRPr="008A372B" w:rsidRDefault="008A372B" w:rsidP="008A372B">
            <w:pPr>
              <w:pStyle w:val="af1"/>
              <w:rPr>
                <w:sz w:val="20"/>
                <w:szCs w:val="20"/>
              </w:rPr>
            </w:pPr>
          </w:p>
        </w:tc>
        <w:tc>
          <w:tcPr>
            <w:tcW w:w="1413" w:type="dxa"/>
            <w:vMerge/>
            <w:vAlign w:val="center"/>
          </w:tcPr>
          <w:p w14:paraId="26332315" w14:textId="77777777" w:rsidR="008A372B" w:rsidRPr="008A372B" w:rsidRDefault="008A372B" w:rsidP="008A372B">
            <w:pPr>
              <w:pStyle w:val="af1"/>
              <w:rPr>
                <w:sz w:val="20"/>
                <w:szCs w:val="20"/>
              </w:rPr>
            </w:pPr>
          </w:p>
        </w:tc>
        <w:tc>
          <w:tcPr>
            <w:tcW w:w="2978" w:type="dxa"/>
            <w:vMerge/>
            <w:vAlign w:val="center"/>
          </w:tcPr>
          <w:p w14:paraId="12D595BA" w14:textId="77777777" w:rsidR="008A372B" w:rsidRPr="008A372B" w:rsidRDefault="008A372B" w:rsidP="008A372B">
            <w:pPr>
              <w:pStyle w:val="af1"/>
              <w:rPr>
                <w:sz w:val="20"/>
                <w:szCs w:val="20"/>
              </w:rPr>
            </w:pPr>
          </w:p>
        </w:tc>
        <w:tc>
          <w:tcPr>
            <w:tcW w:w="1259" w:type="dxa"/>
            <w:vMerge/>
            <w:vAlign w:val="center"/>
          </w:tcPr>
          <w:p w14:paraId="26DDC3C8" w14:textId="77777777" w:rsidR="008A372B" w:rsidRPr="008A372B" w:rsidRDefault="008A372B" w:rsidP="008A372B">
            <w:pPr>
              <w:pStyle w:val="af1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4ACA6E0" w14:textId="77777777" w:rsidR="008A372B" w:rsidRPr="008A372B" w:rsidRDefault="008A372B" w:rsidP="008A372B">
            <w:pPr>
              <w:pStyle w:val="af1"/>
              <w:rPr>
                <w:sz w:val="20"/>
                <w:szCs w:val="20"/>
                <w:lang w:val="en-US"/>
              </w:rPr>
            </w:pPr>
            <w:proofErr w:type="spellStart"/>
            <w:r w:rsidRPr="008A372B">
              <w:rPr>
                <w:sz w:val="20"/>
                <w:szCs w:val="20"/>
                <w:lang w:val="en-US"/>
              </w:rPr>
              <w:t>Сущест-вующая</w:t>
            </w:r>
            <w:proofErr w:type="spellEnd"/>
          </w:p>
        </w:tc>
        <w:tc>
          <w:tcPr>
            <w:tcW w:w="1159" w:type="dxa"/>
            <w:vAlign w:val="center"/>
          </w:tcPr>
          <w:p w14:paraId="0E8AA357" w14:textId="77777777" w:rsidR="008A372B" w:rsidRPr="008A372B" w:rsidRDefault="008A372B" w:rsidP="008A372B">
            <w:pPr>
              <w:pStyle w:val="af1"/>
              <w:rPr>
                <w:sz w:val="20"/>
                <w:szCs w:val="20"/>
                <w:lang w:val="en-US"/>
              </w:rPr>
            </w:pPr>
            <w:proofErr w:type="spellStart"/>
            <w:r w:rsidRPr="008A372B">
              <w:rPr>
                <w:sz w:val="20"/>
                <w:szCs w:val="20"/>
                <w:lang w:val="en-US"/>
              </w:rPr>
              <w:t>Дополни-тельная</w:t>
            </w:r>
            <w:proofErr w:type="spellEnd"/>
          </w:p>
        </w:tc>
        <w:tc>
          <w:tcPr>
            <w:tcW w:w="1129" w:type="dxa"/>
            <w:vAlign w:val="center"/>
          </w:tcPr>
          <w:p w14:paraId="77A8EA6A" w14:textId="77777777" w:rsidR="008A372B" w:rsidRPr="008A372B" w:rsidRDefault="008A372B" w:rsidP="008A372B">
            <w:pPr>
              <w:pStyle w:val="af1"/>
              <w:rPr>
                <w:sz w:val="20"/>
                <w:szCs w:val="20"/>
              </w:rPr>
            </w:pPr>
            <w:r w:rsidRPr="008A372B">
              <w:rPr>
                <w:sz w:val="20"/>
                <w:szCs w:val="20"/>
              </w:rPr>
              <w:t>Первая очередь (до 2031 г.)</w:t>
            </w:r>
          </w:p>
        </w:tc>
        <w:tc>
          <w:tcPr>
            <w:tcW w:w="1276" w:type="dxa"/>
            <w:vAlign w:val="center"/>
          </w:tcPr>
          <w:p w14:paraId="2635CBFC" w14:textId="77777777" w:rsidR="008A372B" w:rsidRPr="008A372B" w:rsidRDefault="008A372B" w:rsidP="008A372B">
            <w:pPr>
              <w:pStyle w:val="af1"/>
              <w:rPr>
                <w:sz w:val="20"/>
                <w:szCs w:val="20"/>
              </w:rPr>
            </w:pPr>
            <w:r w:rsidRPr="008A372B">
              <w:rPr>
                <w:sz w:val="20"/>
                <w:szCs w:val="20"/>
              </w:rPr>
              <w:t>Расчетный срок (2032  - 2046 гг.)</w:t>
            </w:r>
          </w:p>
        </w:tc>
        <w:tc>
          <w:tcPr>
            <w:tcW w:w="2690" w:type="dxa"/>
            <w:vMerge/>
            <w:vAlign w:val="center"/>
          </w:tcPr>
          <w:p w14:paraId="78DF568A" w14:textId="77777777" w:rsidR="008A372B" w:rsidRPr="008A372B" w:rsidRDefault="008A372B" w:rsidP="008A372B">
            <w:pPr>
              <w:pStyle w:val="af1"/>
              <w:rPr>
                <w:color w:val="FF0000"/>
                <w:sz w:val="20"/>
                <w:szCs w:val="20"/>
              </w:rPr>
            </w:pPr>
          </w:p>
        </w:tc>
      </w:tr>
      <w:tr w:rsidR="008A372B" w:rsidRPr="008A372B" w14:paraId="39FB17E9" w14:textId="77777777" w:rsidTr="008A372B">
        <w:trPr>
          <w:cantSplit/>
          <w:trHeight w:val="1611"/>
          <w:jc w:val="center"/>
        </w:trPr>
        <w:tc>
          <w:tcPr>
            <w:tcW w:w="606" w:type="dxa"/>
            <w:vAlign w:val="center"/>
          </w:tcPr>
          <w:p w14:paraId="09D2427B" w14:textId="1616F657" w:rsidR="008A372B" w:rsidRPr="008A372B" w:rsidRDefault="00A75E40" w:rsidP="008A372B">
            <w:pPr>
              <w:pStyle w:val="af1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24D0C46" w14:textId="34C7E5E5" w:rsidR="008A372B" w:rsidRPr="008A372B" w:rsidRDefault="00C17FC1" w:rsidP="008A372B">
            <w:pPr>
              <w:pStyle w:val="af1"/>
              <w:rPr>
                <w:color w:val="FF0000"/>
                <w:sz w:val="20"/>
                <w:szCs w:val="20"/>
              </w:rPr>
            </w:pPr>
            <w:proofErr w:type="spellStart"/>
            <w:r w:rsidRPr="008A372B">
              <w:rPr>
                <w:bCs/>
                <w:sz w:val="20"/>
                <w:szCs w:val="20"/>
              </w:rPr>
              <w:t>с.Нижний</w:t>
            </w:r>
            <w:proofErr w:type="spellEnd"/>
            <w:r w:rsidRPr="008A372B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8A372B">
              <w:rPr>
                <w:bCs/>
                <w:sz w:val="20"/>
                <w:szCs w:val="20"/>
              </w:rPr>
              <w:t>Наратбаш</w:t>
            </w:r>
            <w:proofErr w:type="spellEnd"/>
          </w:p>
        </w:tc>
        <w:tc>
          <w:tcPr>
            <w:tcW w:w="1413" w:type="dxa"/>
            <w:vAlign w:val="center"/>
          </w:tcPr>
          <w:p w14:paraId="40DCBDFC" w14:textId="77777777" w:rsidR="008A372B" w:rsidRPr="008A372B" w:rsidRDefault="008A372B" w:rsidP="008A372B">
            <w:pPr>
              <w:pStyle w:val="af1"/>
              <w:rPr>
                <w:color w:val="FF0000"/>
                <w:sz w:val="20"/>
                <w:szCs w:val="20"/>
              </w:rPr>
            </w:pPr>
            <w:r w:rsidRPr="00C17FC1">
              <w:rPr>
                <w:sz w:val="20"/>
                <w:szCs w:val="20"/>
              </w:rPr>
              <w:t>территория населенного пункта</w:t>
            </w:r>
          </w:p>
        </w:tc>
        <w:tc>
          <w:tcPr>
            <w:tcW w:w="2978" w:type="dxa"/>
            <w:vAlign w:val="center"/>
          </w:tcPr>
          <w:p w14:paraId="6F713D3E" w14:textId="06D974F6" w:rsidR="008A372B" w:rsidRPr="008A372B" w:rsidRDefault="008A372B" w:rsidP="00DA6E5F">
            <w:pPr>
              <w:pStyle w:val="af1"/>
              <w:rPr>
                <w:color w:val="FF0000"/>
                <w:sz w:val="20"/>
                <w:szCs w:val="20"/>
              </w:rPr>
            </w:pPr>
            <w:r w:rsidRPr="00DA6E5F">
              <w:rPr>
                <w:sz w:val="20"/>
                <w:szCs w:val="20"/>
              </w:rPr>
              <w:t>исключение из границы населенного пункта земельн</w:t>
            </w:r>
            <w:r w:rsidR="00DA6E5F" w:rsidRPr="00DA6E5F">
              <w:rPr>
                <w:sz w:val="20"/>
                <w:szCs w:val="20"/>
              </w:rPr>
              <w:t>ых участков</w:t>
            </w:r>
            <w:r w:rsidRPr="00DA6E5F">
              <w:rPr>
                <w:sz w:val="20"/>
                <w:szCs w:val="20"/>
              </w:rPr>
              <w:t xml:space="preserve"> с категорией «земли населенных пунктов» и перевод  данн</w:t>
            </w:r>
            <w:r w:rsidR="00DA6E5F" w:rsidRPr="00DA6E5F">
              <w:rPr>
                <w:sz w:val="20"/>
                <w:szCs w:val="20"/>
              </w:rPr>
              <w:t>ых</w:t>
            </w:r>
            <w:r w:rsidRPr="00DA6E5F">
              <w:rPr>
                <w:sz w:val="20"/>
                <w:szCs w:val="20"/>
              </w:rPr>
              <w:t xml:space="preserve"> земельн</w:t>
            </w:r>
            <w:r w:rsidR="00DA6E5F" w:rsidRPr="00DA6E5F">
              <w:rPr>
                <w:sz w:val="20"/>
                <w:szCs w:val="20"/>
              </w:rPr>
              <w:t>ых участков</w:t>
            </w:r>
            <w:r w:rsidRPr="00DA6E5F">
              <w:rPr>
                <w:sz w:val="20"/>
                <w:szCs w:val="20"/>
              </w:rPr>
              <w:t xml:space="preserve"> в категорию «земли </w:t>
            </w:r>
            <w:r w:rsidR="00DA6E5F" w:rsidRPr="00DA6E5F">
              <w:rPr>
                <w:sz w:val="20"/>
                <w:szCs w:val="20"/>
              </w:rPr>
              <w:t>сельскохозяйственного</w:t>
            </w:r>
            <w:r w:rsidRPr="00DA6E5F">
              <w:rPr>
                <w:sz w:val="20"/>
                <w:szCs w:val="20"/>
              </w:rPr>
              <w:t xml:space="preserve"> назначения»</w:t>
            </w:r>
          </w:p>
        </w:tc>
        <w:tc>
          <w:tcPr>
            <w:tcW w:w="1259" w:type="dxa"/>
            <w:vAlign w:val="center"/>
          </w:tcPr>
          <w:p w14:paraId="6647656A" w14:textId="77777777" w:rsidR="008A372B" w:rsidRPr="00DA6E5F" w:rsidRDefault="008A372B" w:rsidP="008A372B">
            <w:pPr>
              <w:pStyle w:val="af1"/>
              <w:rPr>
                <w:sz w:val="20"/>
                <w:szCs w:val="20"/>
              </w:rPr>
            </w:pPr>
            <w:r w:rsidRPr="00DA6E5F">
              <w:rPr>
                <w:sz w:val="20"/>
                <w:szCs w:val="20"/>
              </w:rPr>
              <w:t>га</w:t>
            </w:r>
          </w:p>
        </w:tc>
        <w:tc>
          <w:tcPr>
            <w:tcW w:w="1134" w:type="dxa"/>
            <w:vAlign w:val="center"/>
          </w:tcPr>
          <w:p w14:paraId="5C0A70F1" w14:textId="6C8877DC" w:rsidR="008A372B" w:rsidRPr="00DA6E5F" w:rsidRDefault="00DA6E5F" w:rsidP="008A372B">
            <w:pPr>
              <w:pStyle w:val="af1"/>
              <w:rPr>
                <w:sz w:val="20"/>
                <w:szCs w:val="20"/>
              </w:rPr>
            </w:pPr>
            <w:r w:rsidRPr="00DA6E5F">
              <w:rPr>
                <w:sz w:val="20"/>
                <w:szCs w:val="20"/>
              </w:rPr>
              <w:t>1,3961</w:t>
            </w:r>
          </w:p>
        </w:tc>
        <w:tc>
          <w:tcPr>
            <w:tcW w:w="1159" w:type="dxa"/>
            <w:vAlign w:val="center"/>
          </w:tcPr>
          <w:p w14:paraId="179BBACD" w14:textId="77777777" w:rsidR="008A372B" w:rsidRPr="00DA6E5F" w:rsidRDefault="008A372B" w:rsidP="008A372B">
            <w:pPr>
              <w:pStyle w:val="af1"/>
              <w:rPr>
                <w:sz w:val="20"/>
                <w:szCs w:val="20"/>
              </w:rPr>
            </w:pPr>
            <w:r w:rsidRPr="00DA6E5F">
              <w:rPr>
                <w:sz w:val="20"/>
                <w:szCs w:val="20"/>
              </w:rPr>
              <w:t>-</w:t>
            </w:r>
          </w:p>
        </w:tc>
        <w:tc>
          <w:tcPr>
            <w:tcW w:w="1129" w:type="dxa"/>
            <w:vAlign w:val="center"/>
          </w:tcPr>
          <w:p w14:paraId="4C59F781" w14:textId="77777777" w:rsidR="008A372B" w:rsidRPr="00DA6E5F" w:rsidRDefault="008A372B" w:rsidP="008A372B">
            <w:pPr>
              <w:pStyle w:val="af1"/>
              <w:rPr>
                <w:sz w:val="20"/>
                <w:szCs w:val="20"/>
              </w:rPr>
            </w:pPr>
            <w:r w:rsidRPr="00DA6E5F">
              <w:rPr>
                <w:sz w:val="20"/>
                <w:szCs w:val="20"/>
              </w:rPr>
              <w:t>+</w:t>
            </w:r>
          </w:p>
        </w:tc>
        <w:tc>
          <w:tcPr>
            <w:tcW w:w="1276" w:type="dxa"/>
            <w:vAlign w:val="center"/>
          </w:tcPr>
          <w:p w14:paraId="3278F013" w14:textId="77777777" w:rsidR="008A372B" w:rsidRPr="00DA6E5F" w:rsidRDefault="008A372B" w:rsidP="008A372B">
            <w:pPr>
              <w:pStyle w:val="af1"/>
              <w:rPr>
                <w:sz w:val="20"/>
                <w:szCs w:val="20"/>
              </w:rPr>
            </w:pPr>
            <w:r w:rsidRPr="00DA6E5F">
              <w:rPr>
                <w:sz w:val="20"/>
                <w:szCs w:val="20"/>
              </w:rPr>
              <w:t>-</w:t>
            </w:r>
          </w:p>
        </w:tc>
        <w:tc>
          <w:tcPr>
            <w:tcW w:w="2690" w:type="dxa"/>
            <w:vAlign w:val="center"/>
          </w:tcPr>
          <w:p w14:paraId="649EC511" w14:textId="2A27CC03" w:rsidR="008A372B" w:rsidRPr="008A372B" w:rsidRDefault="00C17FC1" w:rsidP="008A372B">
            <w:pPr>
              <w:pStyle w:val="af1"/>
              <w:rPr>
                <w:color w:val="FF0000"/>
                <w:sz w:val="20"/>
                <w:szCs w:val="20"/>
              </w:rPr>
            </w:pPr>
            <w:r w:rsidRPr="00C17FC1">
              <w:rPr>
                <w:sz w:val="20"/>
                <w:szCs w:val="20"/>
              </w:rPr>
              <w:t xml:space="preserve">Проект внесения изменений в генеральный план </w:t>
            </w:r>
            <w:proofErr w:type="spellStart"/>
            <w:r w:rsidRPr="00C17FC1">
              <w:rPr>
                <w:sz w:val="20"/>
                <w:szCs w:val="20"/>
              </w:rPr>
              <w:t>Нижненаратбашского</w:t>
            </w:r>
            <w:proofErr w:type="spellEnd"/>
            <w:r w:rsidRPr="00C17FC1">
              <w:rPr>
                <w:sz w:val="20"/>
                <w:szCs w:val="20"/>
              </w:rPr>
              <w:t xml:space="preserve"> сельского поселения</w:t>
            </w:r>
          </w:p>
        </w:tc>
      </w:tr>
      <w:tr w:rsidR="00DA6E5F" w:rsidRPr="00DA6E5F" w14:paraId="125D4352" w14:textId="77777777" w:rsidTr="008A372B">
        <w:trPr>
          <w:cantSplit/>
          <w:trHeight w:val="1611"/>
          <w:jc w:val="center"/>
        </w:trPr>
        <w:tc>
          <w:tcPr>
            <w:tcW w:w="606" w:type="dxa"/>
            <w:vAlign w:val="center"/>
          </w:tcPr>
          <w:p w14:paraId="6CAE4DF5" w14:textId="557363D6" w:rsidR="0043272A" w:rsidRPr="00DA6E5F" w:rsidRDefault="00A75E40" w:rsidP="0043272A">
            <w:pPr>
              <w:pStyle w:val="af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5F18F76" w14:textId="10B15AE1" w:rsidR="0043272A" w:rsidRPr="00DA6E5F" w:rsidRDefault="00DA6E5F" w:rsidP="0043272A">
            <w:pPr>
              <w:pStyle w:val="af1"/>
              <w:rPr>
                <w:bCs/>
                <w:sz w:val="20"/>
                <w:szCs w:val="20"/>
              </w:rPr>
            </w:pPr>
            <w:proofErr w:type="spellStart"/>
            <w:r w:rsidRPr="00DA6E5F">
              <w:rPr>
                <w:bCs/>
                <w:sz w:val="20"/>
                <w:szCs w:val="20"/>
              </w:rPr>
              <w:t>с.Нижний</w:t>
            </w:r>
            <w:proofErr w:type="spellEnd"/>
            <w:r w:rsidRPr="00DA6E5F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DA6E5F">
              <w:rPr>
                <w:bCs/>
                <w:sz w:val="20"/>
                <w:szCs w:val="20"/>
              </w:rPr>
              <w:t>Наратбаш</w:t>
            </w:r>
            <w:proofErr w:type="spellEnd"/>
          </w:p>
        </w:tc>
        <w:tc>
          <w:tcPr>
            <w:tcW w:w="1413" w:type="dxa"/>
            <w:vAlign w:val="center"/>
          </w:tcPr>
          <w:p w14:paraId="4F198B97" w14:textId="1CD7780C" w:rsidR="0043272A" w:rsidRPr="00DA6E5F" w:rsidRDefault="0043272A" w:rsidP="0043272A">
            <w:pPr>
              <w:pStyle w:val="af1"/>
              <w:rPr>
                <w:sz w:val="20"/>
                <w:szCs w:val="20"/>
              </w:rPr>
            </w:pPr>
            <w:r w:rsidRPr="00DA6E5F">
              <w:rPr>
                <w:sz w:val="20"/>
                <w:szCs w:val="20"/>
              </w:rPr>
              <w:t>территория населенного пункта</w:t>
            </w:r>
          </w:p>
        </w:tc>
        <w:tc>
          <w:tcPr>
            <w:tcW w:w="2978" w:type="dxa"/>
            <w:vAlign w:val="center"/>
          </w:tcPr>
          <w:p w14:paraId="220D0516" w14:textId="112530CA" w:rsidR="0043272A" w:rsidRPr="00DA6E5F" w:rsidRDefault="0043272A" w:rsidP="0043272A">
            <w:pPr>
              <w:pStyle w:val="af1"/>
              <w:rPr>
                <w:sz w:val="20"/>
                <w:szCs w:val="20"/>
              </w:rPr>
            </w:pPr>
            <w:r w:rsidRPr="00DA6E5F">
              <w:rPr>
                <w:sz w:val="20"/>
                <w:szCs w:val="20"/>
              </w:rPr>
              <w:t>исключение из границы населенного пункта земель, не поставленных на кадастровый учет, предлагаемых к постановке на кадастровый учет с установлением категории «земли сельскохозяйственного назначения»</w:t>
            </w:r>
          </w:p>
        </w:tc>
        <w:tc>
          <w:tcPr>
            <w:tcW w:w="1259" w:type="dxa"/>
            <w:vAlign w:val="center"/>
          </w:tcPr>
          <w:p w14:paraId="6888DFAD" w14:textId="5ACD7359" w:rsidR="0043272A" w:rsidRPr="00DA6E5F" w:rsidRDefault="0043272A" w:rsidP="0043272A">
            <w:pPr>
              <w:pStyle w:val="af1"/>
              <w:rPr>
                <w:sz w:val="20"/>
                <w:szCs w:val="20"/>
              </w:rPr>
            </w:pPr>
            <w:r w:rsidRPr="00DA6E5F">
              <w:rPr>
                <w:sz w:val="20"/>
                <w:szCs w:val="20"/>
              </w:rPr>
              <w:t>га</w:t>
            </w:r>
          </w:p>
        </w:tc>
        <w:tc>
          <w:tcPr>
            <w:tcW w:w="1134" w:type="dxa"/>
            <w:vAlign w:val="center"/>
          </w:tcPr>
          <w:p w14:paraId="65F9E303" w14:textId="3D8851BE" w:rsidR="0043272A" w:rsidRPr="00DA6E5F" w:rsidRDefault="00A75E40" w:rsidP="0043272A">
            <w:pPr>
              <w:pStyle w:val="af1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0,0849</w:t>
            </w:r>
          </w:p>
        </w:tc>
        <w:tc>
          <w:tcPr>
            <w:tcW w:w="1159" w:type="dxa"/>
            <w:vAlign w:val="center"/>
          </w:tcPr>
          <w:p w14:paraId="3E86CAE6" w14:textId="1E2C364E" w:rsidR="0043272A" w:rsidRPr="00DA6E5F" w:rsidRDefault="0043272A" w:rsidP="0043272A">
            <w:pPr>
              <w:pStyle w:val="af1"/>
              <w:rPr>
                <w:sz w:val="20"/>
                <w:szCs w:val="20"/>
              </w:rPr>
            </w:pPr>
            <w:r w:rsidRPr="00DA6E5F">
              <w:rPr>
                <w:sz w:val="20"/>
                <w:szCs w:val="20"/>
              </w:rPr>
              <w:t>-</w:t>
            </w:r>
          </w:p>
        </w:tc>
        <w:tc>
          <w:tcPr>
            <w:tcW w:w="1129" w:type="dxa"/>
            <w:vAlign w:val="center"/>
          </w:tcPr>
          <w:p w14:paraId="5422A71B" w14:textId="212C0449" w:rsidR="0043272A" w:rsidRPr="00DA6E5F" w:rsidRDefault="0043272A" w:rsidP="0043272A">
            <w:pPr>
              <w:pStyle w:val="af1"/>
              <w:rPr>
                <w:sz w:val="20"/>
                <w:szCs w:val="20"/>
              </w:rPr>
            </w:pPr>
            <w:r w:rsidRPr="00DA6E5F">
              <w:rPr>
                <w:sz w:val="20"/>
                <w:szCs w:val="20"/>
              </w:rPr>
              <w:t>+</w:t>
            </w:r>
          </w:p>
        </w:tc>
        <w:tc>
          <w:tcPr>
            <w:tcW w:w="1276" w:type="dxa"/>
            <w:vAlign w:val="center"/>
          </w:tcPr>
          <w:p w14:paraId="50719092" w14:textId="30AD35F8" w:rsidR="0043272A" w:rsidRPr="00DA6E5F" w:rsidRDefault="0043272A" w:rsidP="0043272A">
            <w:pPr>
              <w:pStyle w:val="af1"/>
              <w:rPr>
                <w:sz w:val="20"/>
                <w:szCs w:val="20"/>
              </w:rPr>
            </w:pPr>
            <w:r w:rsidRPr="00DA6E5F">
              <w:rPr>
                <w:sz w:val="20"/>
                <w:szCs w:val="20"/>
              </w:rPr>
              <w:t>-</w:t>
            </w:r>
          </w:p>
        </w:tc>
        <w:tc>
          <w:tcPr>
            <w:tcW w:w="2690" w:type="dxa"/>
            <w:vAlign w:val="center"/>
          </w:tcPr>
          <w:p w14:paraId="2FC4221B" w14:textId="16163ED6" w:rsidR="0043272A" w:rsidRPr="00DA6E5F" w:rsidRDefault="00DA6E5F" w:rsidP="0043272A">
            <w:pPr>
              <w:pStyle w:val="af1"/>
              <w:rPr>
                <w:sz w:val="20"/>
                <w:szCs w:val="20"/>
              </w:rPr>
            </w:pPr>
            <w:r w:rsidRPr="00C17FC1">
              <w:rPr>
                <w:sz w:val="20"/>
                <w:szCs w:val="20"/>
              </w:rPr>
              <w:t xml:space="preserve">Проект внесения изменений в генеральный план </w:t>
            </w:r>
            <w:proofErr w:type="spellStart"/>
            <w:r w:rsidRPr="00C17FC1">
              <w:rPr>
                <w:sz w:val="20"/>
                <w:szCs w:val="20"/>
              </w:rPr>
              <w:t>Нижненаратбашского</w:t>
            </w:r>
            <w:proofErr w:type="spellEnd"/>
            <w:r w:rsidRPr="00C17FC1">
              <w:rPr>
                <w:sz w:val="20"/>
                <w:szCs w:val="20"/>
              </w:rPr>
              <w:t xml:space="preserve"> сельского поселения</w:t>
            </w:r>
          </w:p>
        </w:tc>
      </w:tr>
    </w:tbl>
    <w:p w14:paraId="028D1C6D" w14:textId="77777777" w:rsidR="008A372B" w:rsidRDefault="008A372B" w:rsidP="00720CA6">
      <w:pPr>
        <w:pStyle w:val="Default"/>
        <w:tabs>
          <w:tab w:val="left" w:pos="0"/>
        </w:tabs>
        <w:ind w:firstLine="720"/>
        <w:jc w:val="both"/>
        <w:rPr>
          <w:color w:val="FF0000"/>
        </w:rPr>
      </w:pPr>
    </w:p>
    <w:p w14:paraId="3EF69D93" w14:textId="1607D424" w:rsidR="00CF70E1" w:rsidRDefault="00CF70E1" w:rsidP="00720CA6">
      <w:pPr>
        <w:pStyle w:val="Default"/>
        <w:tabs>
          <w:tab w:val="left" w:pos="0"/>
        </w:tabs>
        <w:ind w:firstLine="720"/>
        <w:jc w:val="both"/>
        <w:rPr>
          <w:color w:val="FF0000"/>
        </w:rPr>
      </w:pPr>
    </w:p>
    <w:p w14:paraId="45622459" w14:textId="77777777" w:rsidR="00CF70E1" w:rsidRDefault="00CF70E1" w:rsidP="00720CA6">
      <w:pPr>
        <w:pStyle w:val="Default"/>
        <w:tabs>
          <w:tab w:val="left" w:pos="0"/>
        </w:tabs>
        <w:ind w:firstLine="720"/>
        <w:jc w:val="both"/>
        <w:rPr>
          <w:color w:val="FF0000"/>
        </w:rPr>
        <w:sectPr w:rsidR="00CF70E1" w:rsidSect="00CF70E1">
          <w:pgSz w:w="16838" w:h="11906" w:orient="landscape" w:code="9"/>
          <w:pgMar w:top="851" w:right="851" w:bottom="851" w:left="1134" w:header="709" w:footer="709" w:gutter="0"/>
          <w:cols w:space="708"/>
          <w:docGrid w:linePitch="360"/>
        </w:sectPr>
      </w:pPr>
    </w:p>
    <w:p w14:paraId="2869D46A" w14:textId="77777777" w:rsidR="00843290" w:rsidRPr="00A54525" w:rsidRDefault="00843290" w:rsidP="00B8183B">
      <w:pPr>
        <w:pStyle w:val="a0"/>
        <w:rPr>
          <w:sz w:val="28"/>
          <w:szCs w:val="28"/>
        </w:rPr>
      </w:pPr>
      <w:bookmarkStart w:id="45" w:name="_Toc119050841"/>
      <w:r w:rsidRPr="00A54525">
        <w:rPr>
          <w:sz w:val="28"/>
          <w:szCs w:val="28"/>
        </w:rPr>
        <w:t>ОБЪЕКТЫ КУЛЬТУРНОГО НАСЛЕДИЯ</w:t>
      </w:r>
      <w:bookmarkEnd w:id="45"/>
    </w:p>
    <w:p w14:paraId="7F06B1E2" w14:textId="77777777" w:rsidR="00843290" w:rsidRPr="00A54525" w:rsidRDefault="00843290" w:rsidP="00843290">
      <w:pPr>
        <w:pStyle w:val="a7"/>
        <w:ind w:left="0" w:firstLine="709"/>
        <w:jc w:val="both"/>
        <w:rPr>
          <w:sz w:val="28"/>
          <w:szCs w:val="28"/>
        </w:rPr>
      </w:pPr>
      <w:r w:rsidRPr="00A54525">
        <w:rPr>
          <w:sz w:val="28"/>
          <w:szCs w:val="28"/>
        </w:rPr>
        <w:t xml:space="preserve">Объекты культурного наследия, выявленные объекты культурного наследия, а также объекты, обладающие признаками объектов культурного наследия, на территории </w:t>
      </w:r>
      <w:proofErr w:type="spellStart"/>
      <w:r w:rsidRPr="00A54525">
        <w:rPr>
          <w:sz w:val="28"/>
          <w:szCs w:val="28"/>
        </w:rPr>
        <w:t>Нижненаратбашского</w:t>
      </w:r>
      <w:proofErr w:type="spellEnd"/>
      <w:r w:rsidRPr="00A54525">
        <w:rPr>
          <w:sz w:val="28"/>
          <w:szCs w:val="28"/>
        </w:rPr>
        <w:t xml:space="preserve"> сельского поселения отсутствуют.</w:t>
      </w:r>
    </w:p>
    <w:p w14:paraId="3EE320F7" w14:textId="77777777" w:rsidR="00843290" w:rsidRPr="00A54525" w:rsidRDefault="00843290" w:rsidP="00843290">
      <w:pPr>
        <w:pStyle w:val="a7"/>
        <w:ind w:left="0" w:firstLine="709"/>
        <w:jc w:val="both"/>
        <w:rPr>
          <w:sz w:val="28"/>
          <w:szCs w:val="28"/>
        </w:rPr>
      </w:pPr>
      <w:r w:rsidRPr="00A54525">
        <w:rPr>
          <w:sz w:val="28"/>
          <w:szCs w:val="28"/>
        </w:rPr>
        <w:t>Информация представлена на основании списков объектов культурного наследия, выявленных объектов культурного наследия и объектов, обладающих признаками объектов культурного наследия, предоставленных Министерством культуры Республики Татарстан на 22.07.2015 г.</w:t>
      </w:r>
    </w:p>
    <w:p w14:paraId="5069EE13" w14:textId="5ED734D8" w:rsidR="00A306B6" w:rsidRPr="00A54525" w:rsidRDefault="00A306B6" w:rsidP="00AA61AE">
      <w:pPr>
        <w:pStyle w:val="a7"/>
        <w:ind w:left="0"/>
        <w:jc w:val="right"/>
        <w:rPr>
          <w:sz w:val="28"/>
          <w:szCs w:val="28"/>
        </w:rPr>
      </w:pPr>
    </w:p>
    <w:p w14:paraId="30B3A6B3" w14:textId="5BC20421" w:rsidR="009A13E5" w:rsidRPr="00A54525" w:rsidRDefault="009A13E5" w:rsidP="00B8183B">
      <w:pPr>
        <w:pStyle w:val="a0"/>
        <w:rPr>
          <w:sz w:val="28"/>
          <w:szCs w:val="28"/>
        </w:rPr>
      </w:pPr>
      <w:bookmarkStart w:id="46" w:name="_Toc119050842"/>
      <w:r w:rsidRPr="00A54525">
        <w:rPr>
          <w:sz w:val="28"/>
          <w:szCs w:val="28"/>
        </w:rPr>
        <w:t>ОСОБО ОХРАНЯЕМЫЕ ПРИРОДНЫЕ ТЕРРИТОРИИ</w:t>
      </w:r>
      <w:bookmarkEnd w:id="46"/>
    </w:p>
    <w:p w14:paraId="10ED566E" w14:textId="77777777" w:rsidR="009A13E5" w:rsidRPr="00A54525" w:rsidRDefault="009A13E5" w:rsidP="009A13E5">
      <w:pPr>
        <w:pStyle w:val="a7"/>
        <w:ind w:left="0" w:firstLine="709"/>
        <w:jc w:val="both"/>
        <w:rPr>
          <w:sz w:val="28"/>
          <w:szCs w:val="28"/>
        </w:rPr>
      </w:pPr>
      <w:r w:rsidRPr="00A54525">
        <w:rPr>
          <w:sz w:val="28"/>
          <w:szCs w:val="28"/>
        </w:rPr>
        <w:t xml:space="preserve">На территории </w:t>
      </w:r>
      <w:proofErr w:type="spellStart"/>
      <w:r w:rsidRPr="00A54525">
        <w:rPr>
          <w:sz w:val="28"/>
          <w:szCs w:val="28"/>
        </w:rPr>
        <w:t>Нижненаратбашского</w:t>
      </w:r>
      <w:proofErr w:type="spellEnd"/>
      <w:r w:rsidRPr="00A54525">
        <w:rPr>
          <w:sz w:val="28"/>
          <w:szCs w:val="28"/>
        </w:rPr>
        <w:t xml:space="preserve"> сельского поселения представлены следующие особо охраняемые природные территории: </w:t>
      </w:r>
    </w:p>
    <w:p w14:paraId="77572A0B" w14:textId="77777777" w:rsidR="009A13E5" w:rsidRPr="00A54525" w:rsidRDefault="009A13E5" w:rsidP="009A13E5">
      <w:pPr>
        <w:pStyle w:val="a7"/>
        <w:ind w:left="0" w:firstLine="709"/>
        <w:jc w:val="both"/>
        <w:rPr>
          <w:sz w:val="28"/>
          <w:szCs w:val="28"/>
        </w:rPr>
      </w:pPr>
      <w:r w:rsidRPr="00A54525">
        <w:rPr>
          <w:sz w:val="28"/>
          <w:szCs w:val="28"/>
        </w:rPr>
        <w:t xml:space="preserve">‒ памятник природы регионального значения «Река </w:t>
      </w:r>
      <w:proofErr w:type="spellStart"/>
      <w:r w:rsidRPr="00A54525">
        <w:rPr>
          <w:sz w:val="28"/>
          <w:szCs w:val="28"/>
        </w:rPr>
        <w:t>Свияга</w:t>
      </w:r>
      <w:proofErr w:type="spellEnd"/>
      <w:r w:rsidRPr="00A54525">
        <w:rPr>
          <w:sz w:val="28"/>
          <w:szCs w:val="28"/>
        </w:rPr>
        <w:t xml:space="preserve">» </w:t>
      </w:r>
    </w:p>
    <w:p w14:paraId="549C8F2F" w14:textId="7C1972D4" w:rsidR="009A13E5" w:rsidRPr="00A54525" w:rsidRDefault="009A13E5" w:rsidP="009A13E5">
      <w:pPr>
        <w:pStyle w:val="a7"/>
        <w:ind w:left="0" w:firstLine="709"/>
        <w:jc w:val="both"/>
        <w:rPr>
          <w:sz w:val="28"/>
          <w:szCs w:val="28"/>
        </w:rPr>
      </w:pPr>
      <w:r w:rsidRPr="00A54525">
        <w:rPr>
          <w:sz w:val="28"/>
          <w:szCs w:val="28"/>
        </w:rPr>
        <w:t>отнесен к особо охраняемым природным территориям Постановлением Совета Министров ТАССР от 10.01.1978 г. № 25 и Постановлением Кабинета Министров Республики Татарстан от 29.12.2005 г. № 644; сведения об установленных границах представлены в Едином государственном реестре недвижимости.</w:t>
      </w:r>
    </w:p>
    <w:p w14:paraId="0ADF3209" w14:textId="48D90F55" w:rsidR="00027485" w:rsidRPr="00A54525" w:rsidRDefault="00027485" w:rsidP="009A13E5">
      <w:pPr>
        <w:pStyle w:val="a7"/>
        <w:ind w:left="0" w:firstLine="709"/>
        <w:jc w:val="both"/>
        <w:rPr>
          <w:sz w:val="28"/>
          <w:szCs w:val="28"/>
        </w:rPr>
      </w:pPr>
    </w:p>
    <w:p w14:paraId="4A2E06A5" w14:textId="3047E767" w:rsidR="001C4F6D" w:rsidRPr="00A54525" w:rsidRDefault="001C4F6D" w:rsidP="00B8183B">
      <w:pPr>
        <w:pStyle w:val="a0"/>
        <w:rPr>
          <w:sz w:val="28"/>
          <w:szCs w:val="28"/>
        </w:rPr>
      </w:pPr>
      <w:bookmarkStart w:id="47" w:name="_Toc119050843"/>
      <w:r w:rsidRPr="00A54525">
        <w:rPr>
          <w:sz w:val="28"/>
          <w:szCs w:val="28"/>
        </w:rPr>
        <w:t>ЛЕСНОЙ КОМПЛЕКС</w:t>
      </w:r>
      <w:bookmarkEnd w:id="47"/>
    </w:p>
    <w:p w14:paraId="404538CE" w14:textId="55BEFC16" w:rsidR="00C74488" w:rsidRPr="00A54525" w:rsidRDefault="00C74488" w:rsidP="00B96C36">
      <w:pPr>
        <w:pStyle w:val="a7"/>
        <w:ind w:left="0" w:firstLine="709"/>
        <w:jc w:val="both"/>
        <w:rPr>
          <w:b/>
          <w:i/>
          <w:sz w:val="28"/>
          <w:szCs w:val="28"/>
        </w:rPr>
      </w:pPr>
      <w:r w:rsidRPr="00A54525">
        <w:rPr>
          <w:b/>
          <w:i/>
          <w:sz w:val="28"/>
          <w:szCs w:val="28"/>
        </w:rPr>
        <w:t>Существующее положение</w:t>
      </w:r>
    </w:p>
    <w:p w14:paraId="0446919D" w14:textId="5944D250" w:rsidR="001C4F6D" w:rsidRPr="00A54525" w:rsidRDefault="001C4F6D" w:rsidP="00B96C36">
      <w:pPr>
        <w:pStyle w:val="a7"/>
        <w:ind w:left="0" w:firstLine="709"/>
        <w:jc w:val="both"/>
        <w:rPr>
          <w:sz w:val="28"/>
          <w:szCs w:val="28"/>
        </w:rPr>
      </w:pPr>
      <w:r w:rsidRPr="00A54525">
        <w:rPr>
          <w:sz w:val="28"/>
          <w:szCs w:val="28"/>
        </w:rPr>
        <w:t>В соответствии с Лесным кодексом Российской Федерации, а также Земельным кодексом Российской Федерации, к землям лесного фонда относят как покрытые, так и не покрытые лесом земли.</w:t>
      </w:r>
    </w:p>
    <w:p w14:paraId="224CF320" w14:textId="77777777" w:rsidR="001C4F6D" w:rsidRPr="00A54525" w:rsidRDefault="001C4F6D" w:rsidP="00B96C36">
      <w:pPr>
        <w:pStyle w:val="a7"/>
        <w:ind w:left="0" w:firstLine="709"/>
        <w:jc w:val="both"/>
        <w:rPr>
          <w:sz w:val="28"/>
          <w:szCs w:val="28"/>
        </w:rPr>
      </w:pPr>
      <w:r w:rsidRPr="00A54525">
        <w:rPr>
          <w:sz w:val="28"/>
          <w:szCs w:val="28"/>
        </w:rPr>
        <w:t>В соответствии с Земельным кодексом Российской Федерации, к землям лесного фонда относятся лесные земли (земли, покрытые лесной растительностью и не покрытые ею, но предназначенные для ее восстановления, - вырубки, гари, редины, прогалины и другие) и предназначенные для ведения лесного хозяйства нелесные земли (просеки, дороги, болота и другие). Все леса, за исключением лесов, расположенных на землях обороны и землях населенных пунктов, а также лесных насаждений, не входящих в лесной фонд, образуют лесной фонд.</w:t>
      </w:r>
    </w:p>
    <w:p w14:paraId="7D17EA36" w14:textId="726303E9" w:rsidR="001C4F6D" w:rsidRPr="00A54525" w:rsidRDefault="001C4F6D" w:rsidP="00B96C36">
      <w:pPr>
        <w:pStyle w:val="a7"/>
        <w:ind w:left="0" w:firstLine="709"/>
        <w:jc w:val="both"/>
        <w:rPr>
          <w:sz w:val="28"/>
          <w:szCs w:val="28"/>
        </w:rPr>
      </w:pPr>
      <w:r w:rsidRPr="00A54525">
        <w:rPr>
          <w:sz w:val="28"/>
          <w:szCs w:val="28"/>
        </w:rPr>
        <w:t xml:space="preserve">Земли лесного фонда занимают территорию </w:t>
      </w:r>
      <w:r w:rsidR="002C5E09" w:rsidRPr="00A54525">
        <w:rPr>
          <w:sz w:val="28"/>
          <w:szCs w:val="28"/>
        </w:rPr>
        <w:t xml:space="preserve">387,3662 </w:t>
      </w:r>
      <w:r w:rsidRPr="00A54525">
        <w:rPr>
          <w:sz w:val="28"/>
          <w:szCs w:val="28"/>
        </w:rPr>
        <w:t>га, что составляет</w:t>
      </w:r>
      <w:r w:rsidR="002C5E09" w:rsidRPr="00A54525">
        <w:rPr>
          <w:sz w:val="28"/>
          <w:szCs w:val="28"/>
        </w:rPr>
        <w:t xml:space="preserve"> около 8,04</w:t>
      </w:r>
      <w:r w:rsidRPr="00A54525">
        <w:rPr>
          <w:sz w:val="28"/>
          <w:szCs w:val="28"/>
        </w:rPr>
        <w:t xml:space="preserve">% от всей площади сельского поселения. </w:t>
      </w:r>
    </w:p>
    <w:p w14:paraId="198126C9" w14:textId="1E15DE34" w:rsidR="001C4F6D" w:rsidRPr="00A54525" w:rsidRDefault="002C5E09" w:rsidP="00B96C36">
      <w:pPr>
        <w:pStyle w:val="a7"/>
        <w:ind w:left="0" w:firstLine="709"/>
        <w:jc w:val="both"/>
        <w:rPr>
          <w:sz w:val="28"/>
          <w:szCs w:val="28"/>
        </w:rPr>
      </w:pPr>
      <w:r w:rsidRPr="00A54525">
        <w:rPr>
          <w:sz w:val="28"/>
          <w:szCs w:val="28"/>
        </w:rPr>
        <w:t xml:space="preserve">На территории </w:t>
      </w:r>
      <w:proofErr w:type="spellStart"/>
      <w:r w:rsidRPr="00A54525">
        <w:rPr>
          <w:sz w:val="28"/>
          <w:szCs w:val="28"/>
        </w:rPr>
        <w:t>Нижненаратбаш</w:t>
      </w:r>
      <w:r w:rsidR="001C4F6D" w:rsidRPr="00A54525">
        <w:rPr>
          <w:sz w:val="28"/>
          <w:szCs w:val="28"/>
        </w:rPr>
        <w:t>ского</w:t>
      </w:r>
      <w:proofErr w:type="spellEnd"/>
      <w:r w:rsidR="001C4F6D" w:rsidRPr="00A54525">
        <w:rPr>
          <w:sz w:val="28"/>
          <w:szCs w:val="28"/>
        </w:rPr>
        <w:t xml:space="preserve"> сельского поселения расположены леса ГКУ «</w:t>
      </w:r>
      <w:proofErr w:type="spellStart"/>
      <w:r w:rsidRPr="00A54525">
        <w:rPr>
          <w:sz w:val="28"/>
          <w:szCs w:val="28"/>
        </w:rPr>
        <w:t>Буинское</w:t>
      </w:r>
      <w:proofErr w:type="spellEnd"/>
      <w:r w:rsidR="001C4F6D" w:rsidRPr="00A54525">
        <w:rPr>
          <w:sz w:val="28"/>
          <w:szCs w:val="28"/>
        </w:rPr>
        <w:t xml:space="preserve"> лесничество» </w:t>
      </w:r>
      <w:proofErr w:type="spellStart"/>
      <w:r w:rsidRPr="00A54525">
        <w:rPr>
          <w:sz w:val="28"/>
          <w:szCs w:val="28"/>
        </w:rPr>
        <w:t>Буинского</w:t>
      </w:r>
      <w:proofErr w:type="spellEnd"/>
      <w:r w:rsidR="001C4F6D" w:rsidRPr="00A54525">
        <w:rPr>
          <w:sz w:val="28"/>
          <w:szCs w:val="28"/>
        </w:rPr>
        <w:t xml:space="preserve"> участкового лесничества.</w:t>
      </w:r>
    </w:p>
    <w:p w14:paraId="0F856BD8" w14:textId="77777777" w:rsidR="001C4F6D" w:rsidRPr="00A54525" w:rsidRDefault="001C4F6D" w:rsidP="00B96C36">
      <w:pPr>
        <w:pStyle w:val="a7"/>
        <w:ind w:left="0" w:firstLine="709"/>
        <w:jc w:val="both"/>
        <w:rPr>
          <w:sz w:val="28"/>
          <w:szCs w:val="28"/>
          <w:u w:val="single"/>
        </w:rPr>
      </w:pPr>
      <w:r w:rsidRPr="00A54525">
        <w:rPr>
          <w:sz w:val="28"/>
          <w:szCs w:val="28"/>
          <w:u w:val="single"/>
        </w:rPr>
        <w:t xml:space="preserve">Распределение лесного фонда по целевому назначению и категориям </w:t>
      </w:r>
      <w:proofErr w:type="spellStart"/>
      <w:r w:rsidRPr="00A54525">
        <w:rPr>
          <w:sz w:val="28"/>
          <w:szCs w:val="28"/>
          <w:u w:val="single"/>
        </w:rPr>
        <w:t>защитности</w:t>
      </w:r>
      <w:proofErr w:type="spellEnd"/>
    </w:p>
    <w:p w14:paraId="0C86FFC9" w14:textId="77777777" w:rsidR="001C4F6D" w:rsidRPr="00A54525" w:rsidRDefault="001C4F6D" w:rsidP="00B96C36">
      <w:pPr>
        <w:pStyle w:val="a7"/>
        <w:ind w:left="0" w:firstLine="709"/>
        <w:jc w:val="both"/>
        <w:rPr>
          <w:sz w:val="28"/>
          <w:szCs w:val="28"/>
        </w:rPr>
      </w:pPr>
      <w:r w:rsidRPr="00A54525">
        <w:rPr>
          <w:sz w:val="28"/>
          <w:szCs w:val="28"/>
        </w:rPr>
        <w:t>Леса, расположенные на землях лесного фонда, по целевому назначению подразделяются на защитные, эксплуатационные и резервные леса.</w:t>
      </w:r>
    </w:p>
    <w:p w14:paraId="7ECD7C37" w14:textId="77777777" w:rsidR="002225FF" w:rsidRPr="00A54525" w:rsidRDefault="002225FF" w:rsidP="00B96C36">
      <w:pPr>
        <w:pStyle w:val="a7"/>
        <w:ind w:left="0" w:firstLine="709"/>
        <w:jc w:val="both"/>
        <w:rPr>
          <w:sz w:val="28"/>
          <w:szCs w:val="28"/>
        </w:rPr>
      </w:pPr>
      <w:r w:rsidRPr="00A54525">
        <w:rPr>
          <w:sz w:val="28"/>
          <w:szCs w:val="28"/>
        </w:rPr>
        <w:t xml:space="preserve">На территории </w:t>
      </w:r>
      <w:proofErr w:type="spellStart"/>
      <w:r w:rsidRPr="00A54525">
        <w:rPr>
          <w:sz w:val="28"/>
          <w:szCs w:val="28"/>
        </w:rPr>
        <w:t>Нижненаратбаш</w:t>
      </w:r>
      <w:r w:rsidR="001C4F6D" w:rsidRPr="00A54525">
        <w:rPr>
          <w:sz w:val="28"/>
          <w:szCs w:val="28"/>
        </w:rPr>
        <w:t>ского</w:t>
      </w:r>
      <w:proofErr w:type="spellEnd"/>
      <w:r w:rsidR="001C4F6D" w:rsidRPr="00A54525">
        <w:rPr>
          <w:sz w:val="28"/>
          <w:szCs w:val="28"/>
        </w:rPr>
        <w:t xml:space="preserve"> сельского поселения находятся исключительно защитные леса, </w:t>
      </w:r>
      <w:r w:rsidRPr="00A54525">
        <w:rPr>
          <w:sz w:val="28"/>
          <w:szCs w:val="28"/>
        </w:rPr>
        <w:t>которые представлены категориями:</w:t>
      </w:r>
    </w:p>
    <w:p w14:paraId="320F6BFB" w14:textId="52362822" w:rsidR="001C4F6D" w:rsidRPr="00A54525" w:rsidRDefault="002225FF" w:rsidP="00B96C36">
      <w:pPr>
        <w:pStyle w:val="a7"/>
        <w:ind w:left="0" w:firstLine="709"/>
        <w:jc w:val="both"/>
        <w:rPr>
          <w:sz w:val="28"/>
          <w:szCs w:val="28"/>
        </w:rPr>
      </w:pPr>
      <w:r w:rsidRPr="00A54525">
        <w:rPr>
          <w:sz w:val="28"/>
          <w:szCs w:val="28"/>
        </w:rPr>
        <w:t>1) Ценные леса</w:t>
      </w:r>
      <w:r w:rsidR="001C4F6D" w:rsidRPr="00A54525">
        <w:rPr>
          <w:sz w:val="28"/>
          <w:szCs w:val="28"/>
        </w:rPr>
        <w:t xml:space="preserve">: </w:t>
      </w:r>
    </w:p>
    <w:p w14:paraId="14AE4B3C" w14:textId="77777777" w:rsidR="001C4F6D" w:rsidRPr="00A54525" w:rsidRDefault="001C4F6D" w:rsidP="00B96C36">
      <w:pPr>
        <w:pStyle w:val="a7"/>
        <w:ind w:left="0" w:firstLine="709"/>
        <w:jc w:val="both"/>
        <w:rPr>
          <w:sz w:val="28"/>
          <w:szCs w:val="28"/>
        </w:rPr>
      </w:pPr>
      <w:r w:rsidRPr="00A54525">
        <w:rPr>
          <w:sz w:val="28"/>
          <w:szCs w:val="28"/>
        </w:rPr>
        <w:t>- леса, расположенные в пустынных, полупустынных, лесостепных, лесотундровых зонах, степях, горах;</w:t>
      </w:r>
    </w:p>
    <w:p w14:paraId="51852678" w14:textId="48B72FFA" w:rsidR="001C4F6D" w:rsidRPr="00A54525" w:rsidRDefault="001C4F6D" w:rsidP="00B96C36">
      <w:pPr>
        <w:pStyle w:val="a7"/>
        <w:ind w:left="0" w:firstLine="709"/>
        <w:jc w:val="both"/>
        <w:rPr>
          <w:sz w:val="28"/>
          <w:szCs w:val="28"/>
        </w:rPr>
      </w:pPr>
      <w:r w:rsidRPr="00A54525">
        <w:rPr>
          <w:sz w:val="28"/>
          <w:szCs w:val="28"/>
        </w:rPr>
        <w:t xml:space="preserve">- </w:t>
      </w:r>
      <w:r w:rsidR="002225FF" w:rsidRPr="00A54525">
        <w:rPr>
          <w:sz w:val="28"/>
          <w:szCs w:val="28"/>
        </w:rPr>
        <w:t>запретные полосы лесов, расположенные вдоль водных объектов.</w:t>
      </w:r>
    </w:p>
    <w:p w14:paraId="36B864DC" w14:textId="74FE1D09" w:rsidR="002225FF" w:rsidRPr="00A54525" w:rsidRDefault="002225FF" w:rsidP="00B96C36">
      <w:pPr>
        <w:pStyle w:val="a7"/>
        <w:ind w:left="0" w:firstLine="709"/>
        <w:jc w:val="both"/>
        <w:rPr>
          <w:sz w:val="28"/>
          <w:szCs w:val="28"/>
        </w:rPr>
      </w:pPr>
      <w:r w:rsidRPr="00A54525">
        <w:rPr>
          <w:sz w:val="28"/>
          <w:szCs w:val="28"/>
        </w:rPr>
        <w:t xml:space="preserve">2) </w:t>
      </w:r>
      <w:r w:rsidR="006A00A7" w:rsidRPr="00A54525">
        <w:rPr>
          <w:sz w:val="28"/>
          <w:szCs w:val="28"/>
        </w:rPr>
        <w:t xml:space="preserve">Леса, расположенные в </w:t>
      </w:r>
      <w:proofErr w:type="spellStart"/>
      <w:r w:rsidR="006A00A7" w:rsidRPr="00A54525">
        <w:rPr>
          <w:sz w:val="28"/>
          <w:szCs w:val="28"/>
        </w:rPr>
        <w:t>водоохранных</w:t>
      </w:r>
      <w:proofErr w:type="spellEnd"/>
      <w:r w:rsidR="006A00A7" w:rsidRPr="00A54525">
        <w:rPr>
          <w:sz w:val="28"/>
          <w:szCs w:val="28"/>
        </w:rPr>
        <w:t xml:space="preserve"> зонах.</w:t>
      </w:r>
    </w:p>
    <w:p w14:paraId="53ACE0BF" w14:textId="4223995D" w:rsidR="006A00A7" w:rsidRPr="00A54525" w:rsidRDefault="006A00A7" w:rsidP="00B96C36">
      <w:pPr>
        <w:pStyle w:val="a7"/>
        <w:ind w:left="0" w:firstLine="709"/>
        <w:jc w:val="both"/>
        <w:rPr>
          <w:sz w:val="28"/>
          <w:szCs w:val="28"/>
        </w:rPr>
      </w:pPr>
      <w:r w:rsidRPr="00A54525">
        <w:rPr>
          <w:sz w:val="28"/>
          <w:szCs w:val="28"/>
        </w:rPr>
        <w:t>3) Леса, выполняющие функции защиты природных и иных объектов:</w:t>
      </w:r>
    </w:p>
    <w:p w14:paraId="6ABF600C" w14:textId="6A31C610" w:rsidR="006A00A7" w:rsidRPr="00A54525" w:rsidRDefault="006A00A7" w:rsidP="00B96C36">
      <w:pPr>
        <w:pStyle w:val="a7"/>
        <w:ind w:left="0" w:firstLine="709"/>
        <w:jc w:val="both"/>
        <w:rPr>
          <w:sz w:val="28"/>
          <w:szCs w:val="28"/>
        </w:rPr>
      </w:pPr>
      <w:r w:rsidRPr="00A54525">
        <w:rPr>
          <w:sz w:val="28"/>
          <w:szCs w:val="28"/>
        </w:rPr>
        <w:t>- лесопарковые зоны.</w:t>
      </w:r>
    </w:p>
    <w:p w14:paraId="6B5A6256" w14:textId="20D3F99D" w:rsidR="001C4F6D" w:rsidRPr="00081D4D" w:rsidRDefault="00C74488" w:rsidP="00B96C36">
      <w:pPr>
        <w:pStyle w:val="a7"/>
        <w:ind w:left="0" w:firstLine="709"/>
        <w:jc w:val="both"/>
        <w:rPr>
          <w:b/>
          <w:i/>
          <w:sz w:val="28"/>
          <w:szCs w:val="28"/>
        </w:rPr>
      </w:pPr>
      <w:r w:rsidRPr="00081D4D">
        <w:rPr>
          <w:b/>
          <w:i/>
          <w:sz w:val="28"/>
          <w:szCs w:val="28"/>
        </w:rPr>
        <w:t>Проектное предложение</w:t>
      </w:r>
    </w:p>
    <w:p w14:paraId="09D9F553" w14:textId="2CC29309" w:rsidR="002315B2" w:rsidRPr="00081D4D" w:rsidRDefault="0042661D" w:rsidP="00B96C36">
      <w:pPr>
        <w:pStyle w:val="a7"/>
        <w:ind w:left="0" w:firstLine="709"/>
        <w:jc w:val="both"/>
        <w:rPr>
          <w:sz w:val="28"/>
          <w:szCs w:val="28"/>
        </w:rPr>
      </w:pPr>
      <w:r w:rsidRPr="00081D4D">
        <w:rPr>
          <w:sz w:val="28"/>
          <w:szCs w:val="28"/>
        </w:rPr>
        <w:t xml:space="preserve">Проектом внесения изменений в генеральный план </w:t>
      </w:r>
      <w:proofErr w:type="spellStart"/>
      <w:r w:rsidRPr="00081D4D">
        <w:rPr>
          <w:sz w:val="28"/>
          <w:szCs w:val="28"/>
        </w:rPr>
        <w:t>Нижненаратбашского</w:t>
      </w:r>
      <w:proofErr w:type="spellEnd"/>
      <w:r w:rsidRPr="00081D4D">
        <w:rPr>
          <w:sz w:val="28"/>
          <w:szCs w:val="28"/>
        </w:rPr>
        <w:t xml:space="preserve"> сельского поселения </w:t>
      </w:r>
      <w:r w:rsidR="00081D4D" w:rsidRPr="00081D4D">
        <w:rPr>
          <w:sz w:val="28"/>
          <w:szCs w:val="28"/>
        </w:rPr>
        <w:t xml:space="preserve">мероприятий по развитию лесного комплекса не </w:t>
      </w:r>
      <w:r w:rsidRPr="00081D4D">
        <w:rPr>
          <w:sz w:val="28"/>
          <w:szCs w:val="28"/>
        </w:rPr>
        <w:t>предусматривается</w:t>
      </w:r>
      <w:r w:rsidR="00081D4D" w:rsidRPr="00081D4D">
        <w:rPr>
          <w:sz w:val="28"/>
          <w:szCs w:val="28"/>
        </w:rPr>
        <w:t>.</w:t>
      </w:r>
      <w:r w:rsidRPr="00081D4D">
        <w:rPr>
          <w:sz w:val="28"/>
          <w:szCs w:val="28"/>
        </w:rPr>
        <w:t xml:space="preserve"> </w:t>
      </w:r>
    </w:p>
    <w:p w14:paraId="05DF56A0" w14:textId="12F077B6" w:rsidR="004B4F04" w:rsidRPr="00A54525" w:rsidRDefault="004B4F04" w:rsidP="00B96C36">
      <w:pPr>
        <w:pStyle w:val="a7"/>
        <w:ind w:left="0" w:firstLine="709"/>
        <w:jc w:val="both"/>
        <w:rPr>
          <w:sz w:val="28"/>
          <w:szCs w:val="28"/>
        </w:rPr>
      </w:pPr>
      <w:r w:rsidRPr="00A54525">
        <w:rPr>
          <w:sz w:val="28"/>
          <w:szCs w:val="28"/>
        </w:rPr>
        <w:br w:type="page"/>
      </w:r>
    </w:p>
    <w:p w14:paraId="57A13D9C" w14:textId="7827D0F4" w:rsidR="004B4F04" w:rsidRPr="00DB0FA2" w:rsidRDefault="004B4F04" w:rsidP="00B8183B">
      <w:pPr>
        <w:pStyle w:val="a0"/>
        <w:rPr>
          <w:sz w:val="28"/>
          <w:szCs w:val="28"/>
        </w:rPr>
      </w:pPr>
      <w:bookmarkStart w:id="48" w:name="_Toc486851801"/>
      <w:bookmarkStart w:id="49" w:name="_Toc477252256"/>
      <w:bookmarkStart w:id="50" w:name="_Toc467228779"/>
      <w:bookmarkStart w:id="51" w:name="_Toc465164045"/>
      <w:bookmarkStart w:id="52" w:name="_Toc462913717"/>
      <w:bookmarkStart w:id="53" w:name="_Toc34136780"/>
      <w:bookmarkStart w:id="54" w:name="_Toc88635702"/>
      <w:bookmarkStart w:id="55" w:name="_Toc119050844"/>
      <w:r w:rsidRPr="00DB0FA2">
        <w:rPr>
          <w:sz w:val="28"/>
          <w:szCs w:val="28"/>
        </w:rPr>
        <w:t>МЕРОПРИЯТИЯ ПО РАЗВИТИЮ ИНЖЕНЕРНОЙ ПОДГОТОВКИ ТЕРРИТОРИИ</w:t>
      </w:r>
    </w:p>
    <w:p w14:paraId="02A6E6A4" w14:textId="77777777" w:rsidR="004B4F04" w:rsidRPr="00DB0FA2" w:rsidRDefault="004B4F04" w:rsidP="004B4F04">
      <w:pPr>
        <w:ind w:firstLine="709"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>В данном разделе даны общие рекомендации по мероприятиям инженерной подготовки территории. На практике необходимо исходить из конкретных проблем, присущих определенному участку. При возведении объектов капитального строительства обязательно проведение инженерно-геологических изысканий с целью оценки геологических условий территории, породного состава и физических свойств грунтов, определения эрозионной устойчивости грунтов, уровня залегания грунтовых вод. Также необходимо использовать имеющийся опыт строительства в аналогичных инженерно-геологических условиях. Окончательный вариант организации рельефа территории выбирается в зависимости от интенсивности нежелательных природных процессов, осложняющих эксплуатацию земельного участка, предполагаемых нагрузок и воздействий, эксплуатационных затрат на инженерные мероприятия и их целесообразности.</w:t>
      </w:r>
    </w:p>
    <w:p w14:paraId="57EAC2FF" w14:textId="77777777" w:rsidR="004B4F04" w:rsidRPr="00DB0FA2" w:rsidRDefault="004B4F04" w:rsidP="004B4F04">
      <w:pPr>
        <w:ind w:firstLine="709"/>
        <w:jc w:val="both"/>
        <w:rPr>
          <w:sz w:val="28"/>
          <w:szCs w:val="28"/>
          <w:lang w:eastAsia="ru-RU"/>
        </w:rPr>
      </w:pPr>
    </w:p>
    <w:p w14:paraId="64478AED" w14:textId="77777777" w:rsidR="004B4F04" w:rsidRPr="00DB0FA2" w:rsidRDefault="004B4F04" w:rsidP="004B4F04">
      <w:pPr>
        <w:ind w:firstLine="709"/>
        <w:jc w:val="center"/>
        <w:rPr>
          <w:b/>
          <w:sz w:val="28"/>
          <w:szCs w:val="28"/>
          <w:lang w:eastAsia="ru-RU"/>
        </w:rPr>
      </w:pPr>
      <w:r w:rsidRPr="00DB0FA2">
        <w:rPr>
          <w:b/>
          <w:sz w:val="28"/>
          <w:szCs w:val="28"/>
          <w:lang w:eastAsia="ru-RU"/>
        </w:rPr>
        <w:t>Противоэрозионные, противооползневые мероприятия</w:t>
      </w:r>
    </w:p>
    <w:p w14:paraId="2F5B4C4E" w14:textId="77777777" w:rsidR="004B4F04" w:rsidRPr="00DB0FA2" w:rsidRDefault="004B4F04" w:rsidP="004B4F04">
      <w:pPr>
        <w:ind w:firstLine="709"/>
        <w:jc w:val="both"/>
        <w:rPr>
          <w:sz w:val="28"/>
          <w:szCs w:val="28"/>
        </w:rPr>
      </w:pPr>
      <w:r w:rsidRPr="00DB0FA2">
        <w:rPr>
          <w:sz w:val="28"/>
          <w:szCs w:val="28"/>
        </w:rPr>
        <w:t xml:space="preserve">В </w:t>
      </w:r>
      <w:proofErr w:type="spellStart"/>
      <w:r w:rsidRPr="00DB0FA2">
        <w:rPr>
          <w:sz w:val="28"/>
          <w:szCs w:val="28"/>
        </w:rPr>
        <w:t>Нижненаратбашском</w:t>
      </w:r>
      <w:proofErr w:type="spellEnd"/>
      <w:r w:rsidRPr="00DB0FA2">
        <w:rPr>
          <w:sz w:val="28"/>
          <w:szCs w:val="28"/>
        </w:rPr>
        <w:t xml:space="preserve"> сельском поселении овражно-балочная сеть развита слабо, овраги не затрагивают территории населенных пунктов, однако, в случае необходимости, возможно укрепление склонов террас речных долин и овражных склонов посредством </w:t>
      </w:r>
      <w:proofErr w:type="spellStart"/>
      <w:r w:rsidRPr="00DB0FA2">
        <w:rPr>
          <w:sz w:val="28"/>
          <w:szCs w:val="28"/>
        </w:rPr>
        <w:t>агролесомелиорации</w:t>
      </w:r>
      <w:proofErr w:type="spellEnd"/>
      <w:r w:rsidRPr="00DB0FA2">
        <w:rPr>
          <w:sz w:val="28"/>
          <w:szCs w:val="28"/>
        </w:rPr>
        <w:t xml:space="preserve">. </w:t>
      </w:r>
      <w:r w:rsidRPr="00DB0FA2">
        <w:rPr>
          <w:spacing w:val="2"/>
          <w:sz w:val="28"/>
          <w:szCs w:val="28"/>
          <w:shd w:val="clear" w:color="auto" w:fill="FFFFFF"/>
          <w:lang w:eastAsia="ru-RU"/>
        </w:rPr>
        <w:t xml:space="preserve">Согласно СП 116.13330.2012, посев многолетних трав без других вспомогательных средств защиты допускается на склонах (откосах) крутизной до 35°, а при большей крутизне (до 45°) - с пропиткой грунта вяжущими материалами или с использованием зеленых габионов и </w:t>
      </w:r>
      <w:proofErr w:type="spellStart"/>
      <w:r w:rsidRPr="00DB0FA2">
        <w:rPr>
          <w:spacing w:val="2"/>
          <w:sz w:val="28"/>
          <w:szCs w:val="28"/>
          <w:shd w:val="clear" w:color="auto" w:fill="FFFFFF"/>
          <w:lang w:eastAsia="ru-RU"/>
        </w:rPr>
        <w:t>биоматов</w:t>
      </w:r>
      <w:proofErr w:type="spellEnd"/>
      <w:r w:rsidRPr="00DB0FA2">
        <w:rPr>
          <w:spacing w:val="2"/>
          <w:sz w:val="28"/>
          <w:szCs w:val="28"/>
          <w:shd w:val="clear" w:color="auto" w:fill="FFFFFF"/>
          <w:lang w:eastAsia="ru-RU"/>
        </w:rPr>
        <w:t>.</w:t>
      </w:r>
    </w:p>
    <w:p w14:paraId="5C8B1DA2" w14:textId="77777777" w:rsidR="004B4F04" w:rsidRPr="00DB0FA2" w:rsidRDefault="004B4F04" w:rsidP="004B4F04">
      <w:pPr>
        <w:ind w:firstLine="709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  <w:r w:rsidRPr="00DB0FA2">
        <w:rPr>
          <w:spacing w:val="2"/>
          <w:sz w:val="28"/>
          <w:szCs w:val="28"/>
          <w:shd w:val="clear" w:color="auto" w:fill="FFFFFF"/>
          <w:lang w:eastAsia="ru-RU"/>
        </w:rPr>
        <w:t>Для предупреждения и стабилизации процессов движения грунта при экономической целесообразности возможно прибегнуть к мероприятиям по образованию рационального профиля склона путем придания ему требуемой крутизны, террасирования склона с последующим устройством на террасах водоотводов (нагорных канав), удаления или замены неустойчивых грунтов.</w:t>
      </w:r>
    </w:p>
    <w:p w14:paraId="5FFCACC3" w14:textId="77777777" w:rsidR="004B4F04" w:rsidRPr="00DB0FA2" w:rsidRDefault="004B4F04" w:rsidP="004B4F04">
      <w:pPr>
        <w:ind w:firstLine="709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  <w:r w:rsidRPr="00DB0FA2">
        <w:rPr>
          <w:spacing w:val="2"/>
          <w:sz w:val="28"/>
          <w:szCs w:val="28"/>
          <w:shd w:val="clear" w:color="auto" w:fill="FFFFFF"/>
          <w:lang w:eastAsia="ru-RU"/>
        </w:rPr>
        <w:t>При невозможности изменения рельефа склона необходимо предусмотреть удерживающие сооружения.</w:t>
      </w:r>
    </w:p>
    <w:p w14:paraId="7B7C97AB" w14:textId="77777777" w:rsidR="004B4F04" w:rsidRPr="00DB0FA2" w:rsidRDefault="004B4F04" w:rsidP="004B4F04">
      <w:pPr>
        <w:ind w:firstLine="709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  <w:r w:rsidRPr="00DB0FA2">
        <w:rPr>
          <w:spacing w:val="2"/>
          <w:sz w:val="28"/>
          <w:szCs w:val="28"/>
          <w:shd w:val="clear" w:color="auto" w:fill="FFFFFF"/>
          <w:lang w:eastAsia="ru-RU"/>
        </w:rPr>
        <w:t xml:space="preserve">Меры по снижению риска развития </w:t>
      </w:r>
      <w:proofErr w:type="spellStart"/>
      <w:r w:rsidRPr="00DB0FA2">
        <w:rPr>
          <w:spacing w:val="2"/>
          <w:sz w:val="28"/>
          <w:szCs w:val="28"/>
          <w:shd w:val="clear" w:color="auto" w:fill="FFFFFF"/>
          <w:lang w:eastAsia="ru-RU"/>
        </w:rPr>
        <w:t>просадочных</w:t>
      </w:r>
      <w:proofErr w:type="spellEnd"/>
      <w:r w:rsidRPr="00DB0FA2">
        <w:rPr>
          <w:spacing w:val="2"/>
          <w:sz w:val="28"/>
          <w:szCs w:val="28"/>
          <w:shd w:val="clear" w:color="auto" w:fill="FFFFFF"/>
          <w:lang w:eastAsia="ru-RU"/>
        </w:rPr>
        <w:t xml:space="preserve"> грунтов: организация стока поверхностных вод; дренирование подземных вод; устранение </w:t>
      </w:r>
      <w:proofErr w:type="spellStart"/>
      <w:r w:rsidRPr="00DB0FA2">
        <w:rPr>
          <w:spacing w:val="2"/>
          <w:sz w:val="28"/>
          <w:szCs w:val="28"/>
          <w:shd w:val="clear" w:color="auto" w:fill="FFFFFF"/>
          <w:lang w:eastAsia="ru-RU"/>
        </w:rPr>
        <w:t>просадочных</w:t>
      </w:r>
      <w:proofErr w:type="spellEnd"/>
      <w:r w:rsidRPr="00DB0FA2">
        <w:rPr>
          <w:spacing w:val="2"/>
          <w:sz w:val="28"/>
          <w:szCs w:val="28"/>
          <w:shd w:val="clear" w:color="auto" w:fill="FFFFFF"/>
          <w:lang w:eastAsia="ru-RU"/>
        </w:rPr>
        <w:t xml:space="preserve"> свойств грунтов путем </w:t>
      </w:r>
      <w:proofErr w:type="spellStart"/>
      <w:r w:rsidRPr="00DB0FA2">
        <w:rPr>
          <w:spacing w:val="2"/>
          <w:sz w:val="28"/>
          <w:szCs w:val="28"/>
          <w:shd w:val="clear" w:color="auto" w:fill="FFFFFF"/>
          <w:lang w:eastAsia="ru-RU"/>
        </w:rPr>
        <w:t>трамбования</w:t>
      </w:r>
      <w:proofErr w:type="spellEnd"/>
      <w:r w:rsidRPr="00DB0FA2">
        <w:rPr>
          <w:spacing w:val="2"/>
          <w:sz w:val="28"/>
          <w:szCs w:val="28"/>
          <w:shd w:val="clear" w:color="auto" w:fill="FFFFFF"/>
          <w:lang w:eastAsia="ru-RU"/>
        </w:rPr>
        <w:t>, вибрации, замачивания; силикатизация, пропитка цементным раствором; конструктивное усиление зданий.</w:t>
      </w:r>
    </w:p>
    <w:p w14:paraId="75D36B5C" w14:textId="77777777" w:rsidR="004B4F04" w:rsidRPr="00DB0FA2" w:rsidRDefault="004B4F04" w:rsidP="004B4F04">
      <w:pPr>
        <w:ind w:firstLine="709"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</w:rPr>
        <w:t xml:space="preserve">Для сельского поселения в целом актуальна защита почвы от почвенной эрозии, которая включает </w:t>
      </w:r>
      <w:r w:rsidRPr="00DB0FA2">
        <w:rPr>
          <w:sz w:val="28"/>
          <w:szCs w:val="28"/>
          <w:lang w:eastAsia="ru-RU"/>
        </w:rPr>
        <w:t>систему следующих групп противоэрозионных мероприятий:</w:t>
      </w:r>
    </w:p>
    <w:p w14:paraId="4ACAAC85" w14:textId="77777777" w:rsidR="004B4F04" w:rsidRPr="00DB0FA2" w:rsidRDefault="004B4F04" w:rsidP="004B4F04">
      <w:pPr>
        <w:ind w:firstLine="709"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>- организационно – хозяйственных;</w:t>
      </w:r>
    </w:p>
    <w:p w14:paraId="5C494D25" w14:textId="77777777" w:rsidR="004B4F04" w:rsidRPr="00DB0FA2" w:rsidRDefault="004B4F04" w:rsidP="004B4F04">
      <w:pPr>
        <w:adjustRightInd w:val="0"/>
        <w:ind w:firstLine="709"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>- агротехнических;</w:t>
      </w:r>
    </w:p>
    <w:p w14:paraId="032174B0" w14:textId="77777777" w:rsidR="004B4F04" w:rsidRPr="00DB0FA2" w:rsidRDefault="004B4F04" w:rsidP="004B4F04">
      <w:pPr>
        <w:adjustRightInd w:val="0"/>
        <w:ind w:firstLine="709"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>- лесомелиоративных;</w:t>
      </w:r>
    </w:p>
    <w:p w14:paraId="35863B29" w14:textId="77777777" w:rsidR="004B4F04" w:rsidRPr="00DB0FA2" w:rsidRDefault="004B4F04" w:rsidP="004B4F04">
      <w:pPr>
        <w:adjustRightInd w:val="0"/>
        <w:ind w:firstLine="709"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>- гидротехнических.</w:t>
      </w:r>
    </w:p>
    <w:p w14:paraId="799868B6" w14:textId="77777777" w:rsidR="004B4F04" w:rsidRPr="00DB0FA2" w:rsidRDefault="004B4F04" w:rsidP="004B4F04">
      <w:pPr>
        <w:adjustRightInd w:val="0"/>
        <w:ind w:firstLine="709"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>Конкретный состав противоэрозионных мероприятий прежде всего определяется особенностями увлажнения территории, продолжительностью вегетационного периода, условиями рельефа, преобладающими видами эрозии и направлением использования почв.</w:t>
      </w:r>
    </w:p>
    <w:p w14:paraId="66F616A2" w14:textId="77777777" w:rsidR="004B4F04" w:rsidRPr="00DB0FA2" w:rsidRDefault="004B4F04" w:rsidP="004B4F04">
      <w:pPr>
        <w:adjustRightInd w:val="0"/>
        <w:ind w:firstLine="709"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>Мощным агротехническим средством повышения противоэрозийной устойчивости почв является применение органических и минеральных удобрений. Учитывая то, что культурные растения, выросшие на удобренной почве, развивают более мощную корневую систему, более густой надземный полог, улучшают физические свойства почв, что в совокупности способствует лучшей защите ее от эрозии.</w:t>
      </w:r>
    </w:p>
    <w:p w14:paraId="09CF4342" w14:textId="77777777" w:rsidR="004B4F04" w:rsidRPr="00DB0FA2" w:rsidRDefault="004B4F04" w:rsidP="004B4F04">
      <w:pPr>
        <w:pStyle w:val="a"/>
        <w:numPr>
          <w:ilvl w:val="0"/>
          <w:numId w:val="0"/>
        </w:numPr>
        <w:ind w:firstLine="709"/>
        <w:rPr>
          <w:szCs w:val="28"/>
        </w:rPr>
      </w:pPr>
      <w:r w:rsidRPr="00DB0FA2">
        <w:rPr>
          <w:rFonts w:eastAsia="Calibri"/>
          <w:szCs w:val="28"/>
        </w:rPr>
        <w:t>Строительство в зоне развития речных излучин недопустимо.</w:t>
      </w:r>
    </w:p>
    <w:p w14:paraId="7CDF6F98" w14:textId="77777777" w:rsidR="004B4F04" w:rsidRPr="00DB0FA2" w:rsidRDefault="004B4F04" w:rsidP="004B4F04">
      <w:pPr>
        <w:pStyle w:val="a5"/>
        <w:ind w:left="0" w:firstLine="709"/>
        <w:jc w:val="center"/>
        <w:rPr>
          <w:sz w:val="28"/>
          <w:szCs w:val="28"/>
        </w:rPr>
      </w:pPr>
    </w:p>
    <w:p w14:paraId="61030024" w14:textId="6B42CDD6" w:rsidR="004B4F04" w:rsidRPr="00DB0FA2" w:rsidRDefault="004B4F04" w:rsidP="004B4F04">
      <w:pPr>
        <w:pStyle w:val="a5"/>
        <w:ind w:left="0" w:firstLine="709"/>
        <w:jc w:val="center"/>
        <w:rPr>
          <w:b/>
          <w:sz w:val="28"/>
          <w:szCs w:val="28"/>
        </w:rPr>
      </w:pPr>
      <w:proofErr w:type="spellStart"/>
      <w:r w:rsidRPr="00DB0FA2">
        <w:rPr>
          <w:b/>
          <w:sz w:val="28"/>
          <w:szCs w:val="28"/>
        </w:rPr>
        <w:t>Противокарстовые</w:t>
      </w:r>
      <w:proofErr w:type="spellEnd"/>
      <w:r w:rsidRPr="00DB0FA2">
        <w:rPr>
          <w:b/>
          <w:sz w:val="28"/>
          <w:szCs w:val="28"/>
        </w:rPr>
        <w:t xml:space="preserve"> мероприятия</w:t>
      </w:r>
    </w:p>
    <w:p w14:paraId="0ACC731D" w14:textId="77777777" w:rsidR="004B4F04" w:rsidRPr="00DB0FA2" w:rsidRDefault="004B4F04" w:rsidP="004B4F04">
      <w:pPr>
        <w:pStyle w:val="aff6"/>
        <w:widowControl w:val="0"/>
        <w:suppressAutoHyphens/>
        <w:spacing w:after="0"/>
        <w:ind w:left="0"/>
        <w:rPr>
          <w:szCs w:val="28"/>
        </w:rPr>
      </w:pPr>
      <w:r w:rsidRPr="00DB0FA2">
        <w:rPr>
          <w:szCs w:val="28"/>
        </w:rPr>
        <w:t xml:space="preserve">В отношении карстовых процессов исследуемая территория относится к классу с удовлетворительным состоянием геологических условий. </w:t>
      </w:r>
    </w:p>
    <w:p w14:paraId="6068CAC4" w14:textId="77777777" w:rsidR="004B4F04" w:rsidRPr="00DB0FA2" w:rsidRDefault="004B4F04" w:rsidP="004B4F04">
      <w:pPr>
        <w:pStyle w:val="a5"/>
        <w:ind w:left="0" w:firstLine="709"/>
        <w:jc w:val="both"/>
        <w:rPr>
          <w:sz w:val="28"/>
          <w:szCs w:val="28"/>
        </w:rPr>
      </w:pPr>
      <w:r w:rsidRPr="00DB0FA2">
        <w:rPr>
          <w:sz w:val="28"/>
          <w:szCs w:val="28"/>
        </w:rPr>
        <w:t xml:space="preserve">В случае необходимости, для борьбы с карстовыми воронками п. 8.3 СП 116.13330 предлагаются следующие </w:t>
      </w:r>
      <w:proofErr w:type="spellStart"/>
      <w:r w:rsidRPr="00DB0FA2">
        <w:rPr>
          <w:sz w:val="28"/>
          <w:szCs w:val="28"/>
        </w:rPr>
        <w:t>противокарстовые</w:t>
      </w:r>
      <w:proofErr w:type="spellEnd"/>
      <w:r w:rsidRPr="00DB0FA2">
        <w:rPr>
          <w:sz w:val="28"/>
          <w:szCs w:val="28"/>
        </w:rPr>
        <w:t xml:space="preserve"> мероприятия: </w:t>
      </w:r>
    </w:p>
    <w:p w14:paraId="2F37B9FD" w14:textId="77777777" w:rsidR="004B4F04" w:rsidRPr="00DB0FA2" w:rsidRDefault="004B4F04" w:rsidP="004B4F04">
      <w:pPr>
        <w:pStyle w:val="a5"/>
        <w:ind w:left="0" w:firstLine="709"/>
        <w:jc w:val="both"/>
        <w:rPr>
          <w:sz w:val="28"/>
          <w:szCs w:val="28"/>
        </w:rPr>
      </w:pPr>
      <w:r w:rsidRPr="00DB0FA2">
        <w:rPr>
          <w:sz w:val="28"/>
          <w:szCs w:val="28"/>
        </w:rPr>
        <w:t xml:space="preserve">- планировочные мероприятия (специальная компоновка функциональных зон, трассировка магистральных улиц и сетей при разработке планировочной структуры с максимально возможным обходом </w:t>
      </w:r>
      <w:proofErr w:type="spellStart"/>
      <w:r w:rsidRPr="00DB0FA2">
        <w:rPr>
          <w:sz w:val="28"/>
          <w:szCs w:val="28"/>
        </w:rPr>
        <w:t>карстоопасных</w:t>
      </w:r>
      <w:proofErr w:type="spellEnd"/>
      <w:r w:rsidRPr="00DB0FA2">
        <w:rPr>
          <w:sz w:val="28"/>
          <w:szCs w:val="28"/>
        </w:rPr>
        <w:t xml:space="preserve"> участков и размещением на них зеленых насаждений; разработка инженерной защиты территорий от техногенного влияния строительства на развитие карста; расположение зданий и сооружений на менее опасных участках, за пределами участков категорий устойчивости I - II относительно интенсивности карстовых провалов (Приложение Е СП 116.13330), а также за пределами участков с меньшей интенсивностью (частотой) образования провалов, но со средними их диаметрами больше 20 м (категория устойчивости A);</w:t>
      </w:r>
    </w:p>
    <w:p w14:paraId="07E6F143" w14:textId="77777777" w:rsidR="004B4F04" w:rsidRPr="00DB0FA2" w:rsidRDefault="004B4F04" w:rsidP="004B4F04">
      <w:pPr>
        <w:ind w:firstLine="709"/>
        <w:jc w:val="both"/>
        <w:rPr>
          <w:sz w:val="28"/>
          <w:szCs w:val="28"/>
        </w:rPr>
      </w:pPr>
      <w:r w:rsidRPr="00DB0FA2">
        <w:rPr>
          <w:sz w:val="28"/>
          <w:szCs w:val="28"/>
        </w:rPr>
        <w:t>- водозащитные и противофильтрационные мероприятия (тщательная вертикальная планировка земной поверхности, устройство надежной ливневой канализации с отводом вод за пределы застраиваемых участков, мероприятия по борьбе с утечками промышленных и хозяйственно-бытовых вод, в особенности агрессивных, недопущение скопления поверхностных вод в котлованах и на площадках в период строительства, строгий контроль за качеством работ по гидроизоляции, ограничение объемов откачки подземных вод);</w:t>
      </w:r>
    </w:p>
    <w:p w14:paraId="41C23C5B" w14:textId="77777777" w:rsidR="004B4F04" w:rsidRPr="00DB0FA2" w:rsidRDefault="004B4F04" w:rsidP="004B4F04">
      <w:pPr>
        <w:ind w:firstLine="709"/>
        <w:jc w:val="both"/>
        <w:rPr>
          <w:sz w:val="28"/>
          <w:szCs w:val="28"/>
        </w:rPr>
      </w:pPr>
      <w:r w:rsidRPr="00DB0FA2">
        <w:rPr>
          <w:sz w:val="28"/>
          <w:szCs w:val="28"/>
        </w:rPr>
        <w:t>- технологические мероприятия (повышение надежности технологического оборудования и коммуникаций, их дублирование, контроль за давлением в коммуникациях и утечками из них, обеспечение возможности своевременного отключения аварийных участков и т.д.);</w:t>
      </w:r>
    </w:p>
    <w:p w14:paraId="53923E8F" w14:textId="77777777" w:rsidR="004B4F04" w:rsidRPr="00DB0FA2" w:rsidRDefault="004B4F04" w:rsidP="004B4F04">
      <w:pPr>
        <w:pStyle w:val="a5"/>
        <w:ind w:left="0" w:firstLine="709"/>
        <w:jc w:val="both"/>
        <w:rPr>
          <w:sz w:val="28"/>
          <w:szCs w:val="28"/>
        </w:rPr>
      </w:pPr>
      <w:r w:rsidRPr="00DB0FA2">
        <w:rPr>
          <w:sz w:val="28"/>
          <w:szCs w:val="28"/>
        </w:rPr>
        <w:t>- эксплуатационные мероприятия (мониторинг, геодезический контроль за оседанием земной поверхности и деформациями зданий и сооружений, наблюдения за проявлениями карста, состоянием грунтов, уровнем и химическим составом подземных вод, периодическое строительное обследование состояния зданий, сооружений и их конструктивных элементов, система автоматической сигнализации на случай появления недопустимых карстовых деформаций).</w:t>
      </w:r>
    </w:p>
    <w:p w14:paraId="2C76C313" w14:textId="77777777" w:rsidR="004B4F04" w:rsidRPr="00DB0FA2" w:rsidRDefault="004B4F04" w:rsidP="004B4F04">
      <w:pPr>
        <w:ind w:firstLine="709"/>
        <w:contextualSpacing/>
        <w:rPr>
          <w:sz w:val="28"/>
          <w:szCs w:val="28"/>
        </w:rPr>
      </w:pPr>
    </w:p>
    <w:p w14:paraId="6326828C" w14:textId="77777777" w:rsidR="004B4F04" w:rsidRPr="00DB0FA2" w:rsidRDefault="004B4F04" w:rsidP="004B4F04">
      <w:pPr>
        <w:ind w:firstLine="709"/>
        <w:jc w:val="center"/>
        <w:rPr>
          <w:b/>
          <w:sz w:val="28"/>
          <w:szCs w:val="28"/>
          <w:lang w:eastAsia="ru-RU"/>
        </w:rPr>
      </w:pPr>
      <w:r w:rsidRPr="00DB0FA2">
        <w:rPr>
          <w:b/>
          <w:sz w:val="28"/>
          <w:szCs w:val="28"/>
          <w:lang w:eastAsia="ru-RU"/>
        </w:rPr>
        <w:t>Мероприятия по организации поверхностного стока</w:t>
      </w:r>
    </w:p>
    <w:p w14:paraId="4322438D" w14:textId="77777777" w:rsidR="004B4F04" w:rsidRPr="00DB0FA2" w:rsidRDefault="004B4F04" w:rsidP="004B4F04">
      <w:pPr>
        <w:pStyle w:val="aff6"/>
        <w:widowControl w:val="0"/>
        <w:suppressAutoHyphens/>
        <w:spacing w:after="0"/>
        <w:ind w:left="0"/>
        <w:contextualSpacing/>
        <w:rPr>
          <w:szCs w:val="28"/>
        </w:rPr>
      </w:pPr>
      <w:r w:rsidRPr="00DB0FA2">
        <w:rPr>
          <w:szCs w:val="28"/>
        </w:rPr>
        <w:t>Выпуск воды из водостоков следует предусматривать в открытые водоемы и реки, а также в тальвеги оврагов с соблюдением требований СП 32.13330.2018 «СНиП 2.04.03-85 Канализация. Наружные сети и сооружения» (утв. и введен в действие Приказом Минстроя России от 25.12.2018 N 860/</w:t>
      </w:r>
      <w:proofErr w:type="spellStart"/>
      <w:r w:rsidRPr="00DB0FA2">
        <w:rPr>
          <w:szCs w:val="28"/>
        </w:rPr>
        <w:t>пр</w:t>
      </w:r>
      <w:proofErr w:type="spellEnd"/>
      <w:r w:rsidRPr="00DB0FA2">
        <w:rPr>
          <w:szCs w:val="28"/>
        </w:rPr>
        <w:t>, ред. от 23.12.2019) по очистке и при обязательном осуществлении противоэрозионных устройств и мероприятий против заболачивания и других видов ущерба окружающей среде.</w:t>
      </w:r>
    </w:p>
    <w:p w14:paraId="148648D9" w14:textId="77777777" w:rsidR="004B4F04" w:rsidRPr="00DB0FA2" w:rsidRDefault="004B4F04" w:rsidP="004B4F04">
      <w:pPr>
        <w:ind w:firstLine="709"/>
        <w:jc w:val="both"/>
        <w:rPr>
          <w:spacing w:val="2"/>
          <w:sz w:val="28"/>
          <w:szCs w:val="28"/>
          <w:shd w:val="clear" w:color="auto" w:fill="FFFFFF"/>
          <w:lang w:eastAsia="ru-RU"/>
        </w:rPr>
      </w:pPr>
    </w:p>
    <w:p w14:paraId="7A6ECD1E" w14:textId="77777777" w:rsidR="004B4F04" w:rsidRPr="00DB0FA2" w:rsidRDefault="004B4F04" w:rsidP="004B4F04">
      <w:pPr>
        <w:ind w:firstLine="709"/>
        <w:jc w:val="center"/>
        <w:rPr>
          <w:b/>
          <w:sz w:val="28"/>
          <w:szCs w:val="28"/>
          <w:lang w:eastAsia="ru-RU"/>
        </w:rPr>
      </w:pPr>
      <w:r w:rsidRPr="00DB0FA2">
        <w:rPr>
          <w:b/>
          <w:sz w:val="28"/>
          <w:szCs w:val="28"/>
          <w:lang w:eastAsia="ru-RU"/>
        </w:rPr>
        <w:t>Мероприятия для защиты от затопления, подтопления</w:t>
      </w:r>
    </w:p>
    <w:p w14:paraId="6C445C41" w14:textId="77777777" w:rsidR="004B4F04" w:rsidRPr="00DB0FA2" w:rsidRDefault="004B4F04" w:rsidP="004B4F04">
      <w:pPr>
        <w:pStyle w:val="aff6"/>
        <w:widowControl w:val="0"/>
        <w:suppressAutoHyphens/>
        <w:spacing w:after="0"/>
        <w:ind w:left="0"/>
        <w:contextualSpacing/>
        <w:rPr>
          <w:szCs w:val="28"/>
        </w:rPr>
      </w:pPr>
      <w:r w:rsidRPr="00DB0FA2">
        <w:rPr>
          <w:szCs w:val="28"/>
        </w:rPr>
        <w:t>В качестве основных мер по снижению риска подтопления и затопления территорий являются: организация инженерной защиты территорий, зданий и сооружений; размещение объектов вне территорий, подверженных действию гидродинамических факторов; недопущение размещения потенциальных источников загрязнения на территориях, подверженных подтоплению и затоплению; устройство защитных гидротехнических сооружений по берегам водотоков и водоемов.</w:t>
      </w:r>
    </w:p>
    <w:p w14:paraId="159418F6" w14:textId="77777777" w:rsidR="004B4F04" w:rsidRPr="00DB0FA2" w:rsidRDefault="004B4F04" w:rsidP="004B4F04">
      <w:pPr>
        <w:ind w:firstLine="709"/>
        <w:jc w:val="both"/>
        <w:rPr>
          <w:sz w:val="28"/>
          <w:szCs w:val="28"/>
          <w:lang w:eastAsia="ru-RU"/>
        </w:rPr>
      </w:pPr>
    </w:p>
    <w:p w14:paraId="6D8E45D8" w14:textId="77777777" w:rsidR="004B4F04" w:rsidRPr="00DB0FA2" w:rsidRDefault="004B4F04" w:rsidP="004B4F04">
      <w:pPr>
        <w:ind w:firstLine="709"/>
        <w:jc w:val="center"/>
        <w:rPr>
          <w:b/>
          <w:sz w:val="28"/>
          <w:szCs w:val="28"/>
          <w:lang w:eastAsia="ru-RU"/>
        </w:rPr>
      </w:pPr>
      <w:r w:rsidRPr="00DB0FA2">
        <w:rPr>
          <w:b/>
          <w:spacing w:val="2"/>
          <w:sz w:val="28"/>
          <w:szCs w:val="28"/>
          <w:shd w:val="clear" w:color="auto" w:fill="FFFFFF"/>
          <w:lang w:eastAsia="ru-RU"/>
        </w:rPr>
        <w:t>Сейсмическая опасность</w:t>
      </w:r>
    </w:p>
    <w:p w14:paraId="3076D890" w14:textId="6504AF69" w:rsidR="004B4F04" w:rsidRDefault="004B4F04" w:rsidP="004B4F04">
      <w:pPr>
        <w:pStyle w:val="aff6"/>
        <w:widowControl w:val="0"/>
        <w:suppressAutoHyphens/>
        <w:spacing w:after="0"/>
        <w:ind w:left="0"/>
        <w:contextualSpacing/>
        <w:rPr>
          <w:szCs w:val="28"/>
        </w:rPr>
      </w:pPr>
      <w:r w:rsidRPr="00DB0FA2">
        <w:rPr>
          <w:szCs w:val="28"/>
        </w:rPr>
        <w:t>При возведении зданий и сооружений следует учитывать степень сейсмической опасности, расчет конструкций и оснований зданий и сооружений должен быть выполнен в соответствии с требованиями СП 14.13330.2018 (с изменениями и дополнениями), СП 20.13330.2016 (с изменениями и дополнениями).</w:t>
      </w:r>
    </w:p>
    <w:p w14:paraId="7FCA4BE6" w14:textId="77777777" w:rsidR="00DB0FA2" w:rsidRPr="00DB0FA2" w:rsidRDefault="00DB0FA2" w:rsidP="004B4F04">
      <w:pPr>
        <w:pStyle w:val="aff6"/>
        <w:widowControl w:val="0"/>
        <w:suppressAutoHyphens/>
        <w:spacing w:after="0"/>
        <w:ind w:left="0"/>
        <w:contextualSpacing/>
        <w:rPr>
          <w:szCs w:val="28"/>
        </w:rPr>
      </w:pPr>
    </w:p>
    <w:p w14:paraId="3F862FFE" w14:textId="1D977CF3" w:rsidR="002D4580" w:rsidRPr="00DB0FA2" w:rsidRDefault="002D4580" w:rsidP="00B8183B">
      <w:pPr>
        <w:pStyle w:val="a0"/>
        <w:rPr>
          <w:sz w:val="28"/>
          <w:szCs w:val="28"/>
        </w:rPr>
      </w:pPr>
      <w:r w:rsidRPr="00DB0FA2">
        <w:rPr>
          <w:sz w:val="28"/>
          <w:szCs w:val="28"/>
        </w:rPr>
        <w:t>ПЕРЕЧЕНЬ МЕРОПРИЯТИЙ ПО ГРАЖДАНСКОЙ ОБОРОНЕ</w:t>
      </w:r>
      <w:bookmarkEnd w:id="48"/>
      <w:bookmarkEnd w:id="49"/>
      <w:bookmarkEnd w:id="50"/>
      <w:bookmarkEnd w:id="51"/>
      <w:bookmarkEnd w:id="52"/>
      <w:r w:rsidRPr="00DB0FA2">
        <w:rPr>
          <w:sz w:val="28"/>
          <w:szCs w:val="28"/>
        </w:rPr>
        <w:t>, МЕРОПРИЯТИЙ ПО ПРЕДУПРЕЖДЕНИЮ ЧРЕЗВЫЧАЙНЫХ СИТУАЦИЙ ПРИРОДНОГО И ТЕХНОГЕННОГО ХАРАКТЕРА</w:t>
      </w:r>
      <w:bookmarkEnd w:id="53"/>
      <w:bookmarkEnd w:id="54"/>
      <w:bookmarkEnd w:id="55"/>
    </w:p>
    <w:p w14:paraId="5FA80C17" w14:textId="40D1D7FD" w:rsidR="00B031E9" w:rsidRPr="00DB0FA2" w:rsidRDefault="00B031E9" w:rsidP="00B031E9">
      <w:pPr>
        <w:widowControl/>
        <w:tabs>
          <w:tab w:val="left" w:pos="993"/>
        </w:tabs>
        <w:suppressAutoHyphens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>Пункт «Перечень мероприятий по гражданской обороне, мероприятий по предупреждению чрезвычайных ситуаций природного и техногенного характера» разработан в соответствии с ГОСТ Р 22.2.10-2016 «Безопасность в чрезвычайных ситуациях. Порядок обоснования и учета мероприятий по гражданской обороне, мероприятий по предупреждению чрезвычайных ситуаций природного и техногенного характера при разработке документов территориального планирования», СП 165.1325800.2014 «Инженерно-технические мероприятия по гражданской обороне» (с изменениями и дополнениями), другими нормативными документами в области гражданской обороны и защите территорий от чрезвычайных ситуаций, а также в соответствии с исходными данными и требованиями, выданными Министерством по делам гражданской обороны и чрезвычайным ситуациям Республики Татарстан (далее – МЧС РТ) от 20.10.2022 №6447/ТЗ-З-5.</w:t>
      </w:r>
    </w:p>
    <w:p w14:paraId="4D57E0C6" w14:textId="77777777" w:rsidR="00B031E9" w:rsidRPr="00DB0FA2" w:rsidRDefault="00B031E9" w:rsidP="00B031E9">
      <w:pPr>
        <w:widowControl/>
        <w:tabs>
          <w:tab w:val="left" w:pos="993"/>
        </w:tabs>
        <w:suppressAutoHyphens/>
        <w:autoSpaceDE/>
        <w:autoSpaceDN/>
        <w:ind w:firstLine="709"/>
        <w:jc w:val="both"/>
        <w:rPr>
          <w:sz w:val="28"/>
          <w:szCs w:val="28"/>
          <w:lang w:eastAsia="ru-RU"/>
        </w:rPr>
      </w:pPr>
    </w:p>
    <w:p w14:paraId="4CE4C02C" w14:textId="77777777" w:rsidR="00B031E9" w:rsidRPr="00DB0FA2" w:rsidRDefault="00B031E9" w:rsidP="00B031E9">
      <w:pPr>
        <w:widowControl/>
        <w:autoSpaceDE/>
        <w:autoSpaceDN/>
        <w:ind w:firstLine="709"/>
        <w:jc w:val="center"/>
        <w:rPr>
          <w:b/>
          <w:sz w:val="28"/>
          <w:szCs w:val="28"/>
          <w:lang w:eastAsia="ru-RU"/>
        </w:rPr>
      </w:pPr>
      <w:r w:rsidRPr="00DB0FA2">
        <w:rPr>
          <w:b/>
          <w:sz w:val="28"/>
          <w:szCs w:val="28"/>
          <w:lang w:eastAsia="ru-RU"/>
        </w:rPr>
        <w:t>Краткое описание территории</w:t>
      </w:r>
    </w:p>
    <w:p w14:paraId="54DBE325" w14:textId="77777777" w:rsidR="00B031E9" w:rsidRPr="00DB0FA2" w:rsidRDefault="00B031E9" w:rsidP="00B031E9">
      <w:pPr>
        <w:widowControl/>
        <w:adjustRightInd w:val="0"/>
        <w:ind w:firstLine="709"/>
        <w:jc w:val="both"/>
        <w:rPr>
          <w:rFonts w:eastAsiaTheme="minorHAnsi"/>
          <w:sz w:val="28"/>
          <w:szCs w:val="28"/>
        </w:rPr>
      </w:pPr>
      <w:r w:rsidRPr="00DB0FA2">
        <w:rPr>
          <w:color w:val="000000"/>
          <w:sz w:val="28"/>
          <w:szCs w:val="28"/>
          <w:lang w:eastAsia="ru-RU"/>
        </w:rPr>
        <w:t xml:space="preserve">Территория поселения представляет собой </w:t>
      </w:r>
      <w:r w:rsidRPr="00DB0FA2">
        <w:rPr>
          <w:sz w:val="28"/>
          <w:szCs w:val="28"/>
          <w:lang w:eastAsia="ru-RU"/>
        </w:rPr>
        <w:t>преимущественно умеренно расчлененную денудационную равнину</w:t>
      </w:r>
      <w:r w:rsidRPr="00DB0FA2">
        <w:rPr>
          <w:color w:val="000000"/>
          <w:sz w:val="28"/>
          <w:szCs w:val="28"/>
          <w:lang w:eastAsia="ru-RU"/>
        </w:rPr>
        <w:t xml:space="preserve">. </w:t>
      </w:r>
      <w:r w:rsidRPr="00DB0FA2">
        <w:rPr>
          <w:rFonts w:eastAsiaTheme="minorHAnsi"/>
          <w:sz w:val="28"/>
          <w:szCs w:val="28"/>
        </w:rPr>
        <w:t xml:space="preserve">Наивысшая точка рельефа (101,9 м) приурочена к северо-западной части района. Минимальная отметка (около 65,2 м) достигается у уреза реки </w:t>
      </w:r>
      <w:proofErr w:type="spellStart"/>
      <w:r w:rsidRPr="00DB0FA2">
        <w:rPr>
          <w:rFonts w:eastAsiaTheme="minorHAnsi"/>
          <w:sz w:val="28"/>
          <w:szCs w:val="28"/>
        </w:rPr>
        <w:t>Свияга</w:t>
      </w:r>
      <w:proofErr w:type="spellEnd"/>
      <w:r w:rsidRPr="00DB0FA2">
        <w:rPr>
          <w:rFonts w:eastAsiaTheme="minorHAnsi"/>
          <w:sz w:val="28"/>
          <w:szCs w:val="28"/>
        </w:rPr>
        <w:t xml:space="preserve"> восточнее </w:t>
      </w:r>
      <w:proofErr w:type="spellStart"/>
      <w:r w:rsidRPr="00DB0FA2">
        <w:rPr>
          <w:rFonts w:eastAsiaTheme="minorHAnsi"/>
          <w:sz w:val="28"/>
          <w:szCs w:val="28"/>
        </w:rPr>
        <w:t>н.п</w:t>
      </w:r>
      <w:proofErr w:type="spellEnd"/>
      <w:r w:rsidRPr="00DB0FA2">
        <w:rPr>
          <w:rFonts w:eastAsiaTheme="minorHAnsi"/>
          <w:sz w:val="28"/>
          <w:szCs w:val="28"/>
        </w:rPr>
        <w:t xml:space="preserve">. Нижний </w:t>
      </w:r>
      <w:proofErr w:type="spellStart"/>
      <w:r w:rsidRPr="00DB0FA2">
        <w:rPr>
          <w:rFonts w:eastAsiaTheme="minorHAnsi"/>
          <w:sz w:val="28"/>
          <w:szCs w:val="28"/>
        </w:rPr>
        <w:t>Наратбаш</w:t>
      </w:r>
      <w:proofErr w:type="spellEnd"/>
      <w:r w:rsidRPr="00DB0FA2">
        <w:rPr>
          <w:rFonts w:eastAsiaTheme="minorHAnsi"/>
          <w:sz w:val="28"/>
          <w:szCs w:val="28"/>
        </w:rPr>
        <w:t xml:space="preserve">. Долина реки </w:t>
      </w:r>
      <w:proofErr w:type="spellStart"/>
      <w:r w:rsidRPr="00DB0FA2">
        <w:rPr>
          <w:rFonts w:eastAsiaTheme="minorHAnsi"/>
          <w:sz w:val="28"/>
          <w:szCs w:val="28"/>
        </w:rPr>
        <w:t>Свияга</w:t>
      </w:r>
      <w:proofErr w:type="spellEnd"/>
      <w:r w:rsidRPr="00DB0FA2">
        <w:rPr>
          <w:rFonts w:eastAsiaTheme="minorHAnsi"/>
          <w:sz w:val="28"/>
          <w:szCs w:val="28"/>
        </w:rPr>
        <w:t xml:space="preserve"> ассиметрична и глубоко врезана. </w:t>
      </w:r>
    </w:p>
    <w:p w14:paraId="12A5D58A" w14:textId="77777777" w:rsidR="00B031E9" w:rsidRPr="00DB0FA2" w:rsidRDefault="00B031E9" w:rsidP="00B031E9">
      <w:pPr>
        <w:suppressAutoHyphens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>Более полное описание природных условий приведено в пояснительной записке «Охрана окружающей среды» материалов по обоснованию.</w:t>
      </w:r>
    </w:p>
    <w:p w14:paraId="7EFDD377" w14:textId="77777777" w:rsidR="00B031E9" w:rsidRPr="00DB0FA2" w:rsidRDefault="00B031E9" w:rsidP="00B031E9">
      <w:pPr>
        <w:widowControl/>
        <w:shd w:val="clear" w:color="auto" w:fill="FFFFFF"/>
        <w:suppressAutoHyphens/>
        <w:autoSpaceDE/>
        <w:autoSpaceDN/>
        <w:ind w:firstLine="567"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 xml:space="preserve">Транспортная связь сельского поселения с другими поселениями и районами Республики Татарстан в настоящее время осуществляется через следующие автомобильные дороги: </w:t>
      </w:r>
    </w:p>
    <w:p w14:paraId="6AA66F3E" w14:textId="76C11467" w:rsidR="00B031E9" w:rsidRPr="00DB0FA2" w:rsidRDefault="00B031E9" w:rsidP="00B031E9">
      <w:pPr>
        <w:widowControl/>
        <w:numPr>
          <w:ilvl w:val="0"/>
          <w:numId w:val="11"/>
        </w:numPr>
        <w:shd w:val="clear" w:color="auto" w:fill="FFFFFF"/>
        <w:suppressAutoHyphens/>
        <w:autoSpaceDE/>
        <w:autoSpaceDN/>
        <w:spacing w:after="160" w:line="259" w:lineRule="auto"/>
        <w:ind w:left="0" w:firstLine="567"/>
        <w:contextualSpacing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 xml:space="preserve">автомобильную дорогу общего пользования федерального значения </w:t>
      </w:r>
      <w:r w:rsidRPr="00DB0FA2">
        <w:rPr>
          <w:sz w:val="28"/>
          <w:szCs w:val="28"/>
          <w:lang w:val="en-US" w:eastAsia="ru-RU"/>
        </w:rPr>
        <w:t>III</w:t>
      </w:r>
      <w:r w:rsidRPr="00DB0FA2">
        <w:rPr>
          <w:sz w:val="28"/>
          <w:szCs w:val="28"/>
          <w:lang w:eastAsia="ru-RU"/>
        </w:rPr>
        <w:t xml:space="preserve"> категории Р-</w:t>
      </w:r>
      <w:r w:rsidR="00DB0FA2">
        <w:rPr>
          <w:sz w:val="28"/>
          <w:szCs w:val="28"/>
          <w:lang w:eastAsia="ru-RU"/>
        </w:rPr>
        <w:t>241 Казань - Буинск – Ульяновск;</w:t>
      </w:r>
    </w:p>
    <w:p w14:paraId="0E0696D6" w14:textId="77777777" w:rsidR="00B031E9" w:rsidRPr="00DB0FA2" w:rsidRDefault="00B031E9" w:rsidP="00B031E9">
      <w:pPr>
        <w:widowControl/>
        <w:numPr>
          <w:ilvl w:val="0"/>
          <w:numId w:val="11"/>
        </w:numPr>
        <w:shd w:val="clear" w:color="auto" w:fill="FFFFFF"/>
        <w:suppressAutoHyphens/>
        <w:autoSpaceDE/>
        <w:autoSpaceDN/>
        <w:spacing w:after="160" w:line="259" w:lineRule="auto"/>
        <w:ind w:left="0" w:firstLine="567"/>
        <w:contextualSpacing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 xml:space="preserve">региональную дорогу </w:t>
      </w:r>
      <w:r w:rsidRPr="00DB0FA2">
        <w:rPr>
          <w:sz w:val="28"/>
          <w:szCs w:val="28"/>
          <w:lang w:val="en-US" w:eastAsia="ru-RU"/>
        </w:rPr>
        <w:t>III</w:t>
      </w:r>
      <w:r w:rsidRPr="00DB0FA2">
        <w:rPr>
          <w:sz w:val="28"/>
          <w:szCs w:val="28"/>
          <w:lang w:eastAsia="ru-RU"/>
        </w:rPr>
        <w:t xml:space="preserve"> категории: «Буинск-Тетюши»; </w:t>
      </w:r>
    </w:p>
    <w:p w14:paraId="2DD54624" w14:textId="77777777" w:rsidR="00B031E9" w:rsidRPr="00DB0FA2" w:rsidRDefault="00B031E9" w:rsidP="00B031E9">
      <w:pPr>
        <w:widowControl/>
        <w:numPr>
          <w:ilvl w:val="0"/>
          <w:numId w:val="11"/>
        </w:numPr>
        <w:shd w:val="clear" w:color="auto" w:fill="FFFFFF"/>
        <w:suppressAutoHyphens/>
        <w:autoSpaceDE/>
        <w:autoSpaceDN/>
        <w:spacing w:after="160" w:line="259" w:lineRule="auto"/>
        <w:ind w:left="0" w:firstLine="567"/>
        <w:contextualSpacing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 xml:space="preserve">региональные дороги IV категории: "Казань - Ульяновск" - </w:t>
      </w:r>
      <w:proofErr w:type="spellStart"/>
      <w:r w:rsidRPr="00DB0FA2">
        <w:rPr>
          <w:sz w:val="28"/>
          <w:szCs w:val="28"/>
          <w:lang w:eastAsia="ru-RU"/>
        </w:rPr>
        <w:t>Черки-Кильдуразы</w:t>
      </w:r>
      <w:proofErr w:type="spellEnd"/>
      <w:r w:rsidRPr="00DB0FA2">
        <w:rPr>
          <w:sz w:val="28"/>
          <w:szCs w:val="28"/>
          <w:lang w:eastAsia="ru-RU"/>
        </w:rPr>
        <w:t xml:space="preserve">; "Казань - Ульяновск" - кондитерская фабрика; </w:t>
      </w:r>
    </w:p>
    <w:p w14:paraId="69F0A7F8" w14:textId="77777777" w:rsidR="00B031E9" w:rsidRPr="00DB0FA2" w:rsidRDefault="00B031E9" w:rsidP="00B031E9">
      <w:pPr>
        <w:widowControl/>
        <w:numPr>
          <w:ilvl w:val="0"/>
          <w:numId w:val="11"/>
        </w:numPr>
        <w:shd w:val="clear" w:color="auto" w:fill="FFFFFF"/>
        <w:suppressAutoHyphens/>
        <w:autoSpaceDE/>
        <w:autoSpaceDN/>
        <w:spacing w:after="160" w:line="259" w:lineRule="auto"/>
        <w:ind w:left="0" w:firstLine="426"/>
        <w:contextualSpacing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>автомобильные дороги местного значения.</w:t>
      </w:r>
    </w:p>
    <w:p w14:paraId="5068CD94" w14:textId="77777777" w:rsidR="00B031E9" w:rsidRPr="00DB0FA2" w:rsidRDefault="00B031E9" w:rsidP="00B031E9">
      <w:pPr>
        <w:suppressAutoHyphens/>
        <w:autoSpaceDE/>
        <w:autoSpaceDN/>
        <w:ind w:firstLine="709"/>
        <w:contextualSpacing/>
        <w:jc w:val="both"/>
        <w:rPr>
          <w:rFonts w:eastAsiaTheme="minorHAnsi"/>
          <w:b/>
          <w:sz w:val="28"/>
          <w:szCs w:val="28"/>
        </w:rPr>
      </w:pPr>
      <w:r w:rsidRPr="00DB0FA2">
        <w:rPr>
          <w:rFonts w:eastAsiaTheme="minorHAnsi"/>
          <w:sz w:val="28"/>
          <w:szCs w:val="28"/>
        </w:rPr>
        <w:t xml:space="preserve">Для целей питьевого и хозяйственно-бытового водоснабжения населения в поселении используют артезианские скважины, родники. Планируется подключение </w:t>
      </w:r>
      <w:proofErr w:type="spellStart"/>
      <w:r w:rsidRPr="00DB0FA2">
        <w:rPr>
          <w:rFonts w:eastAsiaTheme="minorHAnsi"/>
          <w:sz w:val="28"/>
          <w:szCs w:val="28"/>
        </w:rPr>
        <w:t>н.п</w:t>
      </w:r>
      <w:proofErr w:type="spellEnd"/>
      <w:r w:rsidRPr="00DB0FA2">
        <w:rPr>
          <w:rFonts w:eastAsiaTheme="minorHAnsi"/>
          <w:sz w:val="28"/>
          <w:szCs w:val="28"/>
        </w:rPr>
        <w:t xml:space="preserve">. </w:t>
      </w:r>
      <w:proofErr w:type="spellStart"/>
      <w:r w:rsidRPr="00DB0FA2">
        <w:rPr>
          <w:rFonts w:eastAsiaTheme="minorHAnsi"/>
          <w:sz w:val="28"/>
          <w:szCs w:val="28"/>
        </w:rPr>
        <w:t>Бикмуразово</w:t>
      </w:r>
      <w:proofErr w:type="spellEnd"/>
      <w:r w:rsidRPr="00DB0FA2">
        <w:rPr>
          <w:rFonts w:eastAsiaTheme="minorHAnsi"/>
          <w:sz w:val="28"/>
          <w:szCs w:val="28"/>
        </w:rPr>
        <w:t xml:space="preserve">, Нижний </w:t>
      </w:r>
      <w:proofErr w:type="spellStart"/>
      <w:r w:rsidRPr="00DB0FA2">
        <w:rPr>
          <w:rFonts w:eastAsiaTheme="minorHAnsi"/>
          <w:sz w:val="28"/>
          <w:szCs w:val="28"/>
        </w:rPr>
        <w:t>Наратбаш</w:t>
      </w:r>
      <w:proofErr w:type="spellEnd"/>
      <w:r w:rsidRPr="00DB0FA2">
        <w:rPr>
          <w:rFonts w:eastAsiaTheme="minorHAnsi"/>
          <w:sz w:val="28"/>
          <w:szCs w:val="28"/>
        </w:rPr>
        <w:t xml:space="preserve"> к системе централизованного водоснабжения. </w:t>
      </w:r>
    </w:p>
    <w:p w14:paraId="5FA3839A" w14:textId="77777777" w:rsidR="00B031E9" w:rsidRPr="00DB0FA2" w:rsidRDefault="00B031E9" w:rsidP="00B031E9">
      <w:pPr>
        <w:suppressAutoHyphens/>
        <w:autoSpaceDE/>
        <w:autoSpaceDN/>
        <w:ind w:firstLine="709"/>
        <w:jc w:val="both"/>
        <w:rPr>
          <w:rFonts w:eastAsiaTheme="minorHAnsi"/>
          <w:sz w:val="28"/>
          <w:szCs w:val="28"/>
        </w:rPr>
      </w:pPr>
      <w:r w:rsidRPr="00DB0FA2">
        <w:rPr>
          <w:rFonts w:eastAsiaTheme="minorHAnsi"/>
          <w:sz w:val="28"/>
          <w:szCs w:val="28"/>
        </w:rPr>
        <w:t xml:space="preserve">На территории </w:t>
      </w:r>
      <w:proofErr w:type="spellStart"/>
      <w:r w:rsidRPr="00DB0FA2">
        <w:rPr>
          <w:rFonts w:eastAsiaTheme="minorHAnsi"/>
          <w:sz w:val="28"/>
          <w:szCs w:val="28"/>
        </w:rPr>
        <w:t>Нижненаратбашского</w:t>
      </w:r>
      <w:proofErr w:type="spellEnd"/>
      <w:r w:rsidRPr="00DB0FA2">
        <w:rPr>
          <w:rFonts w:eastAsiaTheme="minorHAnsi"/>
          <w:sz w:val="28"/>
          <w:szCs w:val="28"/>
        </w:rPr>
        <w:t xml:space="preserve"> сельского поселения магистральные или промышленные трубопроводы (газопроводы, нефтепроводы и нефтепродуктопроводы, </w:t>
      </w:r>
      <w:proofErr w:type="spellStart"/>
      <w:r w:rsidRPr="00DB0FA2">
        <w:rPr>
          <w:rFonts w:eastAsiaTheme="minorHAnsi"/>
          <w:sz w:val="28"/>
          <w:szCs w:val="28"/>
        </w:rPr>
        <w:t>аммиакопроводы</w:t>
      </w:r>
      <w:proofErr w:type="spellEnd"/>
      <w:r w:rsidRPr="00DB0FA2">
        <w:rPr>
          <w:rFonts w:eastAsiaTheme="minorHAnsi"/>
          <w:sz w:val="28"/>
          <w:szCs w:val="28"/>
        </w:rPr>
        <w:t>) отсутствуют.</w:t>
      </w:r>
      <w:r w:rsidRPr="00DB0FA2">
        <w:rPr>
          <w:sz w:val="28"/>
          <w:szCs w:val="28"/>
          <w:lang w:eastAsia="ru-RU"/>
        </w:rPr>
        <w:t xml:space="preserve"> Природный газ подается в населенные пункты </w:t>
      </w:r>
      <w:proofErr w:type="spellStart"/>
      <w:r w:rsidRPr="00DB0FA2">
        <w:rPr>
          <w:sz w:val="28"/>
          <w:szCs w:val="28"/>
          <w:lang w:eastAsia="ru-RU"/>
        </w:rPr>
        <w:t>Нижненаратбашского</w:t>
      </w:r>
      <w:proofErr w:type="spellEnd"/>
      <w:r w:rsidRPr="00DB0FA2">
        <w:rPr>
          <w:sz w:val="28"/>
          <w:szCs w:val="28"/>
          <w:lang w:eastAsia="ru-RU"/>
        </w:rPr>
        <w:t xml:space="preserve"> </w:t>
      </w:r>
      <w:proofErr w:type="spellStart"/>
      <w:r w:rsidRPr="00DB0FA2">
        <w:rPr>
          <w:sz w:val="28"/>
          <w:szCs w:val="28"/>
          <w:lang w:eastAsia="ru-RU"/>
        </w:rPr>
        <w:t>с.п</w:t>
      </w:r>
      <w:proofErr w:type="spellEnd"/>
      <w:r w:rsidRPr="00DB0FA2">
        <w:rPr>
          <w:sz w:val="28"/>
          <w:szCs w:val="28"/>
          <w:lang w:eastAsia="ru-RU"/>
        </w:rPr>
        <w:t xml:space="preserve">. по газопроводу высокого давления 2 категории давления до газораспределительных пунктов, далее по сетям низкого давления непосредственно к потребителю. </w:t>
      </w:r>
      <w:r w:rsidRPr="00DB0FA2">
        <w:rPr>
          <w:rFonts w:eastAsiaTheme="minorHAnsi"/>
          <w:sz w:val="28"/>
          <w:szCs w:val="28"/>
        </w:rPr>
        <w:t xml:space="preserve">Распределительный газопровод проложен по территории поселения с соблюдением минимальных расстояний до зданий и сооружений. </w:t>
      </w:r>
    </w:p>
    <w:p w14:paraId="1EFC86CF" w14:textId="77777777" w:rsidR="00B031E9" w:rsidRPr="00DB0FA2" w:rsidRDefault="00B031E9" w:rsidP="00B031E9">
      <w:pPr>
        <w:suppressAutoHyphens/>
        <w:autoSpaceDE/>
        <w:autoSpaceDN/>
        <w:ind w:firstLine="709"/>
        <w:jc w:val="both"/>
        <w:rPr>
          <w:rFonts w:eastAsiaTheme="minorHAnsi"/>
          <w:sz w:val="28"/>
          <w:szCs w:val="28"/>
        </w:rPr>
      </w:pPr>
      <w:r w:rsidRPr="00DB0FA2">
        <w:rPr>
          <w:rFonts w:eastAsiaTheme="minorHAnsi"/>
          <w:sz w:val="28"/>
          <w:szCs w:val="28"/>
        </w:rPr>
        <w:t xml:space="preserve">Электроснабжение осуществляется от линии электропередач ВЛ - 10 </w:t>
      </w:r>
      <w:proofErr w:type="spellStart"/>
      <w:r w:rsidRPr="00DB0FA2">
        <w:rPr>
          <w:rFonts w:eastAsiaTheme="minorHAnsi"/>
          <w:sz w:val="28"/>
          <w:szCs w:val="28"/>
        </w:rPr>
        <w:t>кВ.</w:t>
      </w:r>
      <w:proofErr w:type="spellEnd"/>
      <w:r w:rsidRPr="00DB0FA2">
        <w:rPr>
          <w:rFonts w:eastAsiaTheme="minorHAnsi"/>
          <w:sz w:val="28"/>
          <w:szCs w:val="28"/>
        </w:rPr>
        <w:t xml:space="preserve"> Транзитом по территории поселения проходят линии электропередач ВЛ 110 </w:t>
      </w:r>
      <w:proofErr w:type="spellStart"/>
      <w:r w:rsidRPr="00DB0FA2">
        <w:rPr>
          <w:rFonts w:eastAsiaTheme="minorHAnsi"/>
          <w:sz w:val="28"/>
          <w:szCs w:val="28"/>
        </w:rPr>
        <w:t>кВ</w:t>
      </w:r>
      <w:proofErr w:type="spellEnd"/>
      <w:r w:rsidRPr="00DB0FA2">
        <w:rPr>
          <w:rFonts w:eastAsiaTheme="minorHAnsi"/>
          <w:sz w:val="28"/>
          <w:szCs w:val="28"/>
        </w:rPr>
        <w:t xml:space="preserve"> </w:t>
      </w:r>
      <w:proofErr w:type="spellStart"/>
      <w:r w:rsidRPr="00DB0FA2">
        <w:rPr>
          <w:rFonts w:eastAsiaTheme="minorHAnsi"/>
          <w:sz w:val="28"/>
          <w:szCs w:val="28"/>
        </w:rPr>
        <w:t>Студенец-Чинчурино</w:t>
      </w:r>
      <w:proofErr w:type="spellEnd"/>
      <w:r w:rsidRPr="00DB0FA2">
        <w:rPr>
          <w:rFonts w:eastAsiaTheme="minorHAnsi"/>
          <w:sz w:val="28"/>
          <w:szCs w:val="28"/>
        </w:rPr>
        <w:t xml:space="preserve">, ВЛ 110 </w:t>
      </w:r>
      <w:proofErr w:type="spellStart"/>
      <w:r w:rsidRPr="00DB0FA2">
        <w:rPr>
          <w:rFonts w:eastAsiaTheme="minorHAnsi"/>
          <w:sz w:val="28"/>
          <w:szCs w:val="28"/>
        </w:rPr>
        <w:t>кВ</w:t>
      </w:r>
      <w:proofErr w:type="spellEnd"/>
      <w:r w:rsidRPr="00DB0FA2">
        <w:rPr>
          <w:rFonts w:eastAsiaTheme="minorHAnsi"/>
          <w:sz w:val="28"/>
          <w:szCs w:val="28"/>
        </w:rPr>
        <w:t xml:space="preserve"> Буинск-Апастово, ВЛ 110 </w:t>
      </w:r>
      <w:proofErr w:type="spellStart"/>
      <w:r w:rsidRPr="00DB0FA2">
        <w:rPr>
          <w:rFonts w:eastAsiaTheme="minorHAnsi"/>
          <w:sz w:val="28"/>
          <w:szCs w:val="28"/>
        </w:rPr>
        <w:t>кВ</w:t>
      </w:r>
      <w:proofErr w:type="spellEnd"/>
      <w:r w:rsidRPr="00DB0FA2">
        <w:rPr>
          <w:rFonts w:eastAsiaTheme="minorHAnsi"/>
          <w:sz w:val="28"/>
          <w:szCs w:val="28"/>
        </w:rPr>
        <w:t xml:space="preserve"> </w:t>
      </w:r>
      <w:proofErr w:type="spellStart"/>
      <w:r w:rsidRPr="00DB0FA2">
        <w:rPr>
          <w:rFonts w:eastAsiaTheme="minorHAnsi"/>
          <w:sz w:val="28"/>
          <w:szCs w:val="28"/>
        </w:rPr>
        <w:t>Студенец</w:t>
      </w:r>
      <w:proofErr w:type="spellEnd"/>
      <w:r w:rsidRPr="00DB0FA2">
        <w:rPr>
          <w:rFonts w:eastAsiaTheme="minorHAnsi"/>
          <w:sz w:val="28"/>
          <w:szCs w:val="28"/>
        </w:rPr>
        <w:t xml:space="preserve">-Буинск, ВЛ 35 </w:t>
      </w:r>
      <w:proofErr w:type="spellStart"/>
      <w:r w:rsidRPr="00DB0FA2">
        <w:rPr>
          <w:rFonts w:eastAsiaTheme="minorHAnsi"/>
          <w:sz w:val="28"/>
          <w:szCs w:val="28"/>
        </w:rPr>
        <w:t>кВ</w:t>
      </w:r>
      <w:proofErr w:type="spellEnd"/>
      <w:r w:rsidRPr="00DB0FA2">
        <w:rPr>
          <w:rFonts w:eastAsiaTheme="minorHAnsi"/>
          <w:sz w:val="28"/>
          <w:szCs w:val="28"/>
        </w:rPr>
        <w:t xml:space="preserve"> Буинск-</w:t>
      </w:r>
      <w:proofErr w:type="spellStart"/>
      <w:r w:rsidRPr="00DB0FA2">
        <w:rPr>
          <w:rFonts w:eastAsiaTheme="minorHAnsi"/>
          <w:sz w:val="28"/>
          <w:szCs w:val="28"/>
        </w:rPr>
        <w:t>Чечкабы</w:t>
      </w:r>
      <w:proofErr w:type="spellEnd"/>
      <w:r w:rsidRPr="00DB0FA2">
        <w:rPr>
          <w:rFonts w:eastAsiaTheme="minorHAnsi"/>
          <w:sz w:val="28"/>
          <w:szCs w:val="28"/>
        </w:rPr>
        <w:t>.</w:t>
      </w:r>
    </w:p>
    <w:p w14:paraId="58CC8133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rFonts w:eastAsiaTheme="minorHAnsi"/>
          <w:sz w:val="28"/>
          <w:szCs w:val="28"/>
        </w:rPr>
      </w:pPr>
    </w:p>
    <w:p w14:paraId="38855EBD" w14:textId="77777777" w:rsidR="00B031E9" w:rsidRPr="00DB0FA2" w:rsidRDefault="00B031E9" w:rsidP="00B031E9">
      <w:pPr>
        <w:widowControl/>
        <w:tabs>
          <w:tab w:val="num" w:pos="993"/>
        </w:tabs>
        <w:autoSpaceDE/>
        <w:autoSpaceDN/>
        <w:ind w:firstLine="709"/>
        <w:jc w:val="center"/>
        <w:rPr>
          <w:b/>
          <w:sz w:val="28"/>
          <w:szCs w:val="28"/>
          <w:lang w:eastAsia="ru-RU"/>
        </w:rPr>
      </w:pPr>
      <w:r w:rsidRPr="00DB0FA2">
        <w:rPr>
          <w:b/>
          <w:sz w:val="28"/>
          <w:szCs w:val="28"/>
          <w:lang w:eastAsia="ru-RU"/>
        </w:rPr>
        <w:t>Существующие мероприятия по защите территории от чрезвычайных ситуаций природного и техногенного характера, мероприятия по гражданской обороне</w:t>
      </w:r>
    </w:p>
    <w:p w14:paraId="6F9050FF" w14:textId="77777777" w:rsidR="00B031E9" w:rsidRPr="00DB0FA2" w:rsidRDefault="00B031E9" w:rsidP="00B031E9">
      <w:pPr>
        <w:widowControl/>
        <w:tabs>
          <w:tab w:val="left" w:pos="993"/>
        </w:tabs>
        <w:suppressAutoHyphens/>
        <w:autoSpaceDE/>
        <w:autoSpaceDN/>
        <w:ind w:firstLine="709"/>
        <w:jc w:val="center"/>
        <w:rPr>
          <w:b/>
          <w:sz w:val="28"/>
          <w:szCs w:val="28"/>
          <w:lang w:eastAsia="ru-RU"/>
        </w:rPr>
      </w:pPr>
      <w:r w:rsidRPr="00DB0FA2">
        <w:rPr>
          <w:b/>
          <w:sz w:val="28"/>
          <w:szCs w:val="28"/>
          <w:lang w:eastAsia="ru-RU"/>
        </w:rPr>
        <w:t>Отнесение территории и организаций к группам по гражданской обороне (</w:t>
      </w:r>
      <w:r w:rsidRPr="00DB0FA2">
        <w:rPr>
          <w:b/>
          <w:sz w:val="28"/>
          <w:szCs w:val="28"/>
          <w:lang w:eastAsia="x-none"/>
        </w:rPr>
        <w:t>существующее положение</w:t>
      </w:r>
      <w:r w:rsidRPr="00DB0FA2">
        <w:rPr>
          <w:b/>
          <w:sz w:val="28"/>
          <w:szCs w:val="28"/>
          <w:lang w:eastAsia="ru-RU"/>
        </w:rPr>
        <w:t>)</w:t>
      </w:r>
    </w:p>
    <w:p w14:paraId="6B0D8DB5" w14:textId="77777777" w:rsidR="00B031E9" w:rsidRPr="00DB0FA2" w:rsidRDefault="00B031E9" w:rsidP="00B031E9">
      <w:pPr>
        <w:widowControl/>
        <w:tabs>
          <w:tab w:val="left" w:pos="993"/>
        </w:tabs>
        <w:suppressAutoHyphens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 xml:space="preserve">По информации Министерства по делам ГО и ЧС РТ, проектируемая территория к группам по гражданской обороне не относится. Организаций, отнесенных к категории по гражданской обороне, не имеется. Данная территория не попадает в зоны возможного химического заражения, возможных разрушений, возможного радиоактивного заражения и возможного катастрофического затопления; строительство защитных сооружений гражданской обороны не требуется. </w:t>
      </w:r>
    </w:p>
    <w:p w14:paraId="020253CA" w14:textId="77777777" w:rsidR="00B031E9" w:rsidRPr="00DB0FA2" w:rsidRDefault="00B031E9" w:rsidP="00B031E9">
      <w:pPr>
        <w:widowControl/>
        <w:tabs>
          <w:tab w:val="left" w:pos="993"/>
        </w:tabs>
        <w:suppressAutoHyphens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 xml:space="preserve">Согласно </w:t>
      </w:r>
      <w:proofErr w:type="gramStart"/>
      <w:r w:rsidRPr="00DB0FA2">
        <w:rPr>
          <w:sz w:val="28"/>
          <w:szCs w:val="28"/>
          <w:lang w:eastAsia="ru-RU"/>
        </w:rPr>
        <w:t>Перечню</w:t>
      </w:r>
      <w:proofErr w:type="gramEnd"/>
      <w:r w:rsidRPr="00DB0FA2">
        <w:rPr>
          <w:sz w:val="28"/>
          <w:szCs w:val="28"/>
          <w:lang w:eastAsia="ru-RU"/>
        </w:rPr>
        <w:t xml:space="preserve"> потенциально опасных объектов Республики Татарстан, утвержденного распоряжением КЧС и ОПБ Республики Татарстан от 09.07.2020 №17-20р </w:t>
      </w:r>
      <w:proofErr w:type="spellStart"/>
      <w:r w:rsidRPr="00DB0FA2">
        <w:rPr>
          <w:sz w:val="28"/>
          <w:szCs w:val="28"/>
          <w:lang w:eastAsia="ru-RU"/>
        </w:rPr>
        <w:t>дсп</w:t>
      </w:r>
      <w:proofErr w:type="spellEnd"/>
      <w:r w:rsidRPr="00DB0FA2">
        <w:rPr>
          <w:sz w:val="28"/>
          <w:szCs w:val="28"/>
          <w:lang w:eastAsia="ru-RU"/>
        </w:rPr>
        <w:t xml:space="preserve">. на территории </w:t>
      </w:r>
      <w:proofErr w:type="spellStart"/>
      <w:r w:rsidRPr="00DB0FA2">
        <w:rPr>
          <w:sz w:val="28"/>
          <w:szCs w:val="28"/>
          <w:lang w:eastAsia="ru-RU"/>
        </w:rPr>
        <w:t>Буинского</w:t>
      </w:r>
      <w:proofErr w:type="spellEnd"/>
      <w:r w:rsidRPr="00DB0FA2">
        <w:rPr>
          <w:sz w:val="28"/>
          <w:szCs w:val="28"/>
          <w:lang w:eastAsia="ru-RU"/>
        </w:rPr>
        <w:t xml:space="preserve"> муниципального района Республики Татарстан, потенциально опасные объекты отсутствуют.</w:t>
      </w:r>
    </w:p>
    <w:p w14:paraId="2E5529C0" w14:textId="77777777" w:rsidR="00B031E9" w:rsidRPr="00DB0FA2" w:rsidRDefault="00B031E9" w:rsidP="00B031E9">
      <w:pPr>
        <w:widowControl/>
        <w:tabs>
          <w:tab w:val="left" w:pos="993"/>
        </w:tabs>
        <w:suppressAutoHyphens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 xml:space="preserve"> </w:t>
      </w:r>
    </w:p>
    <w:p w14:paraId="142F7B87" w14:textId="77777777" w:rsidR="00B031E9" w:rsidRPr="00DB0FA2" w:rsidRDefault="00B031E9" w:rsidP="00B031E9">
      <w:pPr>
        <w:widowControl/>
        <w:autoSpaceDE/>
        <w:autoSpaceDN/>
        <w:ind w:firstLine="709"/>
        <w:jc w:val="center"/>
        <w:rPr>
          <w:b/>
          <w:sz w:val="28"/>
          <w:szCs w:val="28"/>
          <w:lang w:eastAsia="ru-RU"/>
        </w:rPr>
      </w:pPr>
      <w:r w:rsidRPr="00DB0FA2">
        <w:rPr>
          <w:b/>
          <w:sz w:val="28"/>
          <w:szCs w:val="28"/>
          <w:lang w:eastAsia="x-none"/>
        </w:rPr>
        <w:t xml:space="preserve">Расселение </w:t>
      </w:r>
      <w:r w:rsidRPr="00DB0FA2">
        <w:rPr>
          <w:b/>
          <w:sz w:val="28"/>
          <w:szCs w:val="28"/>
          <w:lang w:eastAsia="ru-RU"/>
        </w:rPr>
        <w:t>(существующее положение)</w:t>
      </w:r>
    </w:p>
    <w:p w14:paraId="07DA8DF7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x-none"/>
        </w:rPr>
      </w:pPr>
      <w:r w:rsidRPr="00DB0FA2">
        <w:rPr>
          <w:sz w:val="28"/>
          <w:szCs w:val="28"/>
          <w:lang w:eastAsia="x-none"/>
        </w:rPr>
        <w:t xml:space="preserve">Требования к формированию систем расселения, групповых систем населенных мест районов рассредоточения и эвакуации населения следует предусмотреть в соответствии с «СП 165.1325800.2014 Актуализированная редакция «СНиП 2.01.51- 90 «Инженерно-технические мероприятия по гражданской обороне»; </w:t>
      </w:r>
    </w:p>
    <w:p w14:paraId="6684DE85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x-none"/>
        </w:rPr>
      </w:pPr>
      <w:r w:rsidRPr="00DB0FA2">
        <w:rPr>
          <w:sz w:val="28"/>
          <w:szCs w:val="28"/>
          <w:lang w:eastAsia="x-none"/>
        </w:rPr>
        <w:t xml:space="preserve">Численность рассредоточиваемого, эвакуируемого населения, расселяемого в безопасном районе, принять согласно Плану гражданской обороны и защиты населения </w:t>
      </w:r>
      <w:proofErr w:type="spellStart"/>
      <w:r w:rsidRPr="00DB0FA2">
        <w:rPr>
          <w:sz w:val="28"/>
          <w:szCs w:val="28"/>
          <w:lang w:eastAsia="x-none"/>
        </w:rPr>
        <w:t>Буинского</w:t>
      </w:r>
      <w:proofErr w:type="spellEnd"/>
      <w:r w:rsidRPr="00DB0FA2">
        <w:rPr>
          <w:sz w:val="28"/>
          <w:szCs w:val="28"/>
          <w:lang w:eastAsia="x-none"/>
        </w:rPr>
        <w:t xml:space="preserve"> муниципального района Республики Татарстан.</w:t>
      </w:r>
    </w:p>
    <w:p w14:paraId="12599173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x-none"/>
        </w:rPr>
      </w:pPr>
      <w:r w:rsidRPr="00DB0FA2">
        <w:rPr>
          <w:sz w:val="28"/>
          <w:szCs w:val="28"/>
          <w:lang w:eastAsia="x-none"/>
        </w:rPr>
        <w:t xml:space="preserve">Размещение сборно-эвакуационных (приемно-эвакуационных) пунктов необходимо осуществлять в соответствии с Планом гражданской обороны и защиты населения </w:t>
      </w:r>
      <w:proofErr w:type="spellStart"/>
      <w:r w:rsidRPr="00DB0FA2">
        <w:rPr>
          <w:sz w:val="28"/>
          <w:szCs w:val="28"/>
          <w:lang w:eastAsia="x-none"/>
        </w:rPr>
        <w:t>Буинского</w:t>
      </w:r>
      <w:proofErr w:type="spellEnd"/>
      <w:r w:rsidRPr="00DB0FA2">
        <w:rPr>
          <w:sz w:val="28"/>
          <w:szCs w:val="28"/>
          <w:lang w:eastAsia="x-none"/>
        </w:rPr>
        <w:t xml:space="preserve"> муниципального района Республики Татарстан.</w:t>
      </w:r>
    </w:p>
    <w:p w14:paraId="112DA94B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x-none"/>
        </w:rPr>
      </w:pPr>
    </w:p>
    <w:p w14:paraId="1FC464C9" w14:textId="77777777" w:rsidR="00B031E9" w:rsidRPr="00DB0FA2" w:rsidRDefault="00B031E9" w:rsidP="00B031E9">
      <w:pPr>
        <w:widowControl/>
        <w:tabs>
          <w:tab w:val="left" w:pos="993"/>
        </w:tabs>
        <w:suppressAutoHyphens/>
        <w:autoSpaceDE/>
        <w:autoSpaceDN/>
        <w:ind w:firstLine="709"/>
        <w:jc w:val="center"/>
        <w:rPr>
          <w:b/>
          <w:sz w:val="28"/>
          <w:szCs w:val="28"/>
          <w:lang w:eastAsia="ru-RU"/>
        </w:rPr>
      </w:pPr>
      <w:r w:rsidRPr="00DB0FA2">
        <w:rPr>
          <w:b/>
          <w:sz w:val="28"/>
          <w:szCs w:val="28"/>
          <w:lang w:eastAsia="ru-RU"/>
        </w:rPr>
        <w:t>Инженерная защита населения (существующее положение)</w:t>
      </w:r>
    </w:p>
    <w:p w14:paraId="2E04D2E7" w14:textId="30B2AEFE" w:rsidR="00B031E9" w:rsidRPr="00DB0FA2" w:rsidRDefault="00B031E9" w:rsidP="00B031E9">
      <w:pPr>
        <w:widowControl/>
        <w:tabs>
          <w:tab w:val="left" w:pos="993"/>
        </w:tabs>
        <w:suppressAutoHyphens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>Имеются простейшие укрытия (погреба) на индивидуальных участках.</w:t>
      </w:r>
    </w:p>
    <w:p w14:paraId="51F00237" w14:textId="77777777" w:rsidR="00B031E9" w:rsidRPr="00DB0FA2" w:rsidRDefault="00B031E9" w:rsidP="00B031E9">
      <w:pPr>
        <w:widowControl/>
        <w:tabs>
          <w:tab w:val="left" w:pos="993"/>
        </w:tabs>
        <w:suppressAutoHyphens/>
        <w:autoSpaceDE/>
        <w:autoSpaceDN/>
        <w:ind w:firstLine="709"/>
        <w:jc w:val="both"/>
        <w:rPr>
          <w:sz w:val="28"/>
          <w:szCs w:val="28"/>
          <w:lang w:eastAsia="ru-RU"/>
        </w:rPr>
      </w:pPr>
    </w:p>
    <w:p w14:paraId="0A1BB579" w14:textId="77777777" w:rsidR="00B031E9" w:rsidRPr="00DB0FA2" w:rsidRDefault="00B031E9" w:rsidP="00B031E9">
      <w:pPr>
        <w:widowControl/>
        <w:autoSpaceDE/>
        <w:autoSpaceDN/>
        <w:ind w:firstLine="709"/>
        <w:jc w:val="center"/>
        <w:rPr>
          <w:b/>
          <w:sz w:val="28"/>
          <w:szCs w:val="28"/>
          <w:lang w:eastAsia="x-none"/>
        </w:rPr>
      </w:pPr>
      <w:r w:rsidRPr="00DB0FA2">
        <w:rPr>
          <w:b/>
          <w:sz w:val="28"/>
          <w:szCs w:val="28"/>
          <w:lang w:eastAsia="x-none"/>
        </w:rPr>
        <w:t xml:space="preserve">Инженерная инфраструктура </w:t>
      </w:r>
      <w:r w:rsidRPr="00DB0FA2">
        <w:rPr>
          <w:b/>
          <w:sz w:val="28"/>
          <w:szCs w:val="28"/>
          <w:lang w:eastAsia="ru-RU"/>
        </w:rPr>
        <w:t>(существующее положение)</w:t>
      </w:r>
    </w:p>
    <w:p w14:paraId="640D965B" w14:textId="77777777" w:rsidR="00B031E9" w:rsidRPr="00DB0FA2" w:rsidRDefault="00B031E9" w:rsidP="00B031E9">
      <w:pPr>
        <w:widowControl/>
        <w:autoSpaceDE/>
        <w:autoSpaceDN/>
        <w:ind w:firstLine="709"/>
        <w:jc w:val="center"/>
        <w:rPr>
          <w:b/>
          <w:sz w:val="28"/>
          <w:szCs w:val="28"/>
          <w:lang w:eastAsia="x-none"/>
        </w:rPr>
      </w:pPr>
      <w:r w:rsidRPr="00DB0FA2">
        <w:rPr>
          <w:b/>
          <w:sz w:val="28"/>
          <w:szCs w:val="28"/>
          <w:lang w:eastAsia="x-none"/>
        </w:rPr>
        <w:t>Водоснабжение</w:t>
      </w:r>
    </w:p>
    <w:p w14:paraId="661A3322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 xml:space="preserve">Водоснабжение на территории сельского поселения осуществляется из подземных источников – скважинных водозаборов. Централизованное водоснабжение представлено во всех населенных пунктах. Уровень обеспеченности водой жилых и общественных зданий составляет 100 %. </w:t>
      </w:r>
    </w:p>
    <w:p w14:paraId="16289391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x-none"/>
        </w:rPr>
      </w:pPr>
      <w:r w:rsidRPr="00DB0FA2">
        <w:rPr>
          <w:sz w:val="28"/>
          <w:szCs w:val="28"/>
          <w:lang w:eastAsia="x-none"/>
        </w:rPr>
        <w:t xml:space="preserve">На данный момент объем допустимого </w:t>
      </w:r>
      <w:proofErr w:type="spellStart"/>
      <w:r w:rsidRPr="00DB0FA2">
        <w:rPr>
          <w:sz w:val="28"/>
          <w:szCs w:val="28"/>
          <w:lang w:eastAsia="x-none"/>
        </w:rPr>
        <w:t>водоизъятия</w:t>
      </w:r>
      <w:proofErr w:type="spellEnd"/>
      <w:r w:rsidRPr="00DB0FA2">
        <w:rPr>
          <w:sz w:val="28"/>
          <w:szCs w:val="28"/>
          <w:lang w:eastAsia="x-none"/>
        </w:rPr>
        <w:t xml:space="preserve"> из скважин покрывает потребность в воде для питьевых и хозяйственно-бытовых нужд. Дебет скважин также позволяет увеличить объем водозабора в случае необходимости. </w:t>
      </w:r>
    </w:p>
    <w:p w14:paraId="2DB1F0F4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x-none"/>
        </w:rPr>
      </w:pPr>
    </w:p>
    <w:p w14:paraId="1E757ADD" w14:textId="77777777" w:rsidR="00B031E9" w:rsidRPr="00DB0FA2" w:rsidRDefault="00B031E9" w:rsidP="00B031E9">
      <w:pPr>
        <w:widowControl/>
        <w:autoSpaceDE/>
        <w:autoSpaceDN/>
        <w:ind w:firstLine="709"/>
        <w:jc w:val="center"/>
        <w:rPr>
          <w:b/>
          <w:sz w:val="28"/>
          <w:szCs w:val="28"/>
          <w:lang w:eastAsia="x-none"/>
        </w:rPr>
      </w:pPr>
      <w:r w:rsidRPr="00DB0FA2">
        <w:rPr>
          <w:b/>
          <w:sz w:val="28"/>
          <w:szCs w:val="28"/>
          <w:lang w:eastAsia="x-none"/>
        </w:rPr>
        <w:t>Газоснабжение</w:t>
      </w:r>
    </w:p>
    <w:p w14:paraId="73EA1896" w14:textId="77777777" w:rsidR="00B031E9" w:rsidRPr="00DB0FA2" w:rsidRDefault="00B031E9" w:rsidP="00B031E9">
      <w:pPr>
        <w:widowControl/>
        <w:autoSpaceDE/>
        <w:autoSpaceDN/>
        <w:ind w:firstLine="709"/>
        <w:contextualSpacing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 xml:space="preserve">На территории </w:t>
      </w:r>
      <w:proofErr w:type="spellStart"/>
      <w:r w:rsidRPr="00DB0FA2">
        <w:rPr>
          <w:sz w:val="28"/>
          <w:szCs w:val="28"/>
          <w:lang w:eastAsia="ru-RU"/>
        </w:rPr>
        <w:t>Нижненаратбашского</w:t>
      </w:r>
      <w:proofErr w:type="spellEnd"/>
      <w:r w:rsidRPr="00DB0FA2">
        <w:rPr>
          <w:sz w:val="28"/>
          <w:szCs w:val="28"/>
          <w:lang w:eastAsia="ru-RU"/>
        </w:rPr>
        <w:t xml:space="preserve"> сельского поселения магистральные или промышленные трубопроводы (газопроводы, нефтепроводы и нефтепродуктопроводы, </w:t>
      </w:r>
      <w:proofErr w:type="spellStart"/>
      <w:r w:rsidRPr="00DB0FA2">
        <w:rPr>
          <w:sz w:val="28"/>
          <w:szCs w:val="28"/>
          <w:lang w:eastAsia="ru-RU"/>
        </w:rPr>
        <w:t>аммиакопроводы</w:t>
      </w:r>
      <w:proofErr w:type="spellEnd"/>
      <w:r w:rsidRPr="00DB0FA2">
        <w:rPr>
          <w:sz w:val="28"/>
          <w:szCs w:val="28"/>
          <w:lang w:eastAsia="ru-RU"/>
        </w:rPr>
        <w:t>) отсутствуют. Природный газ подается в населенные пункты по газопроводу высокого давления 2 категории до газораспределительных пунктов (ГРП, ШРП), далее по сетям низкого давления непосредственно к потребителю.</w:t>
      </w:r>
    </w:p>
    <w:p w14:paraId="76BE226F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x-none"/>
        </w:rPr>
      </w:pPr>
    </w:p>
    <w:p w14:paraId="773BE48C" w14:textId="77777777" w:rsidR="00B031E9" w:rsidRPr="00DB0FA2" w:rsidRDefault="00B031E9" w:rsidP="00B031E9">
      <w:pPr>
        <w:widowControl/>
        <w:autoSpaceDE/>
        <w:autoSpaceDN/>
        <w:ind w:firstLine="709"/>
        <w:jc w:val="center"/>
        <w:rPr>
          <w:b/>
          <w:sz w:val="28"/>
          <w:szCs w:val="28"/>
          <w:lang w:eastAsia="x-none"/>
        </w:rPr>
      </w:pPr>
      <w:r w:rsidRPr="00DB0FA2">
        <w:rPr>
          <w:b/>
          <w:sz w:val="28"/>
          <w:szCs w:val="28"/>
          <w:lang w:eastAsia="x-none"/>
        </w:rPr>
        <w:t>Электроснабжение</w:t>
      </w:r>
    </w:p>
    <w:p w14:paraId="711500CD" w14:textId="77777777" w:rsidR="00B031E9" w:rsidRPr="00DB0FA2" w:rsidRDefault="00B031E9" w:rsidP="00B031E9">
      <w:pPr>
        <w:suppressAutoHyphens/>
        <w:autoSpaceDE/>
        <w:autoSpaceDN/>
        <w:ind w:firstLine="709"/>
        <w:jc w:val="both"/>
        <w:rPr>
          <w:rFonts w:eastAsiaTheme="minorHAnsi"/>
          <w:sz w:val="28"/>
          <w:szCs w:val="28"/>
        </w:rPr>
      </w:pPr>
      <w:r w:rsidRPr="00DB0FA2">
        <w:rPr>
          <w:sz w:val="28"/>
          <w:szCs w:val="28"/>
          <w:lang w:eastAsia="ru-RU"/>
        </w:rPr>
        <w:t xml:space="preserve">Территорию сельского поселения пересекают линии электропередач напряжением </w:t>
      </w:r>
      <w:r w:rsidRPr="00DB0FA2">
        <w:rPr>
          <w:rFonts w:eastAsiaTheme="minorHAnsi"/>
          <w:sz w:val="28"/>
          <w:szCs w:val="28"/>
        </w:rPr>
        <w:t xml:space="preserve">10 </w:t>
      </w:r>
      <w:proofErr w:type="spellStart"/>
      <w:r w:rsidRPr="00DB0FA2">
        <w:rPr>
          <w:rFonts w:eastAsiaTheme="minorHAnsi"/>
          <w:sz w:val="28"/>
          <w:szCs w:val="28"/>
        </w:rPr>
        <w:t>кВ.</w:t>
      </w:r>
      <w:proofErr w:type="spellEnd"/>
      <w:r w:rsidRPr="00DB0FA2">
        <w:rPr>
          <w:rFonts w:eastAsiaTheme="minorHAnsi"/>
          <w:sz w:val="28"/>
          <w:szCs w:val="28"/>
        </w:rPr>
        <w:t xml:space="preserve"> Транзитом по территории поселения проходят линии электропередач ВЛ 110 </w:t>
      </w:r>
      <w:proofErr w:type="spellStart"/>
      <w:r w:rsidRPr="00DB0FA2">
        <w:rPr>
          <w:rFonts w:eastAsiaTheme="minorHAnsi"/>
          <w:sz w:val="28"/>
          <w:szCs w:val="28"/>
        </w:rPr>
        <w:t>кВ</w:t>
      </w:r>
      <w:proofErr w:type="spellEnd"/>
      <w:r w:rsidRPr="00DB0FA2">
        <w:rPr>
          <w:rFonts w:eastAsiaTheme="minorHAnsi"/>
          <w:sz w:val="28"/>
          <w:szCs w:val="28"/>
        </w:rPr>
        <w:t xml:space="preserve"> </w:t>
      </w:r>
      <w:proofErr w:type="spellStart"/>
      <w:r w:rsidRPr="00DB0FA2">
        <w:rPr>
          <w:rFonts w:eastAsiaTheme="minorHAnsi"/>
          <w:sz w:val="28"/>
          <w:szCs w:val="28"/>
        </w:rPr>
        <w:t>Студенец-Чинчурино</w:t>
      </w:r>
      <w:proofErr w:type="spellEnd"/>
      <w:r w:rsidRPr="00DB0FA2">
        <w:rPr>
          <w:rFonts w:eastAsiaTheme="minorHAnsi"/>
          <w:sz w:val="28"/>
          <w:szCs w:val="28"/>
        </w:rPr>
        <w:t xml:space="preserve">, ВЛ 110 </w:t>
      </w:r>
      <w:proofErr w:type="spellStart"/>
      <w:r w:rsidRPr="00DB0FA2">
        <w:rPr>
          <w:rFonts w:eastAsiaTheme="minorHAnsi"/>
          <w:sz w:val="28"/>
          <w:szCs w:val="28"/>
        </w:rPr>
        <w:t>кВ</w:t>
      </w:r>
      <w:proofErr w:type="spellEnd"/>
      <w:r w:rsidRPr="00DB0FA2">
        <w:rPr>
          <w:rFonts w:eastAsiaTheme="minorHAnsi"/>
          <w:sz w:val="28"/>
          <w:szCs w:val="28"/>
        </w:rPr>
        <w:t xml:space="preserve"> Буинск-Апастово, ВЛ 110 </w:t>
      </w:r>
      <w:proofErr w:type="spellStart"/>
      <w:r w:rsidRPr="00DB0FA2">
        <w:rPr>
          <w:rFonts w:eastAsiaTheme="minorHAnsi"/>
          <w:sz w:val="28"/>
          <w:szCs w:val="28"/>
        </w:rPr>
        <w:t>кВ</w:t>
      </w:r>
      <w:proofErr w:type="spellEnd"/>
      <w:r w:rsidRPr="00DB0FA2">
        <w:rPr>
          <w:rFonts w:eastAsiaTheme="minorHAnsi"/>
          <w:sz w:val="28"/>
          <w:szCs w:val="28"/>
        </w:rPr>
        <w:t xml:space="preserve"> </w:t>
      </w:r>
      <w:proofErr w:type="spellStart"/>
      <w:r w:rsidRPr="00DB0FA2">
        <w:rPr>
          <w:rFonts w:eastAsiaTheme="minorHAnsi"/>
          <w:sz w:val="28"/>
          <w:szCs w:val="28"/>
        </w:rPr>
        <w:t>Студенец</w:t>
      </w:r>
      <w:proofErr w:type="spellEnd"/>
      <w:r w:rsidRPr="00DB0FA2">
        <w:rPr>
          <w:rFonts w:eastAsiaTheme="minorHAnsi"/>
          <w:sz w:val="28"/>
          <w:szCs w:val="28"/>
        </w:rPr>
        <w:t xml:space="preserve">-Буинск, ВЛ 35 </w:t>
      </w:r>
      <w:proofErr w:type="spellStart"/>
      <w:r w:rsidRPr="00DB0FA2">
        <w:rPr>
          <w:rFonts w:eastAsiaTheme="minorHAnsi"/>
          <w:sz w:val="28"/>
          <w:szCs w:val="28"/>
        </w:rPr>
        <w:t>кВ</w:t>
      </w:r>
      <w:proofErr w:type="spellEnd"/>
      <w:r w:rsidRPr="00DB0FA2">
        <w:rPr>
          <w:rFonts w:eastAsiaTheme="minorHAnsi"/>
          <w:sz w:val="28"/>
          <w:szCs w:val="28"/>
        </w:rPr>
        <w:t xml:space="preserve"> Буинск-</w:t>
      </w:r>
      <w:proofErr w:type="spellStart"/>
      <w:r w:rsidRPr="00DB0FA2">
        <w:rPr>
          <w:rFonts w:eastAsiaTheme="minorHAnsi"/>
          <w:sz w:val="28"/>
          <w:szCs w:val="28"/>
        </w:rPr>
        <w:t>Чечкабы</w:t>
      </w:r>
      <w:proofErr w:type="spellEnd"/>
      <w:r w:rsidRPr="00DB0FA2">
        <w:rPr>
          <w:rFonts w:eastAsiaTheme="minorHAnsi"/>
          <w:sz w:val="28"/>
          <w:szCs w:val="28"/>
        </w:rPr>
        <w:t>.</w:t>
      </w:r>
    </w:p>
    <w:p w14:paraId="4DCCAB1D" w14:textId="77777777" w:rsidR="00B031E9" w:rsidRPr="00DB0FA2" w:rsidRDefault="00B031E9" w:rsidP="00B031E9">
      <w:pPr>
        <w:suppressAutoHyphens/>
        <w:autoSpaceDE/>
        <w:autoSpaceDN/>
        <w:ind w:firstLine="709"/>
        <w:jc w:val="both"/>
        <w:rPr>
          <w:sz w:val="28"/>
          <w:szCs w:val="28"/>
          <w:lang w:eastAsia="ru-RU"/>
        </w:rPr>
      </w:pPr>
    </w:p>
    <w:p w14:paraId="3FCD4E14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</w:p>
    <w:p w14:paraId="4239273D" w14:textId="77777777" w:rsidR="00B031E9" w:rsidRPr="00DB0FA2" w:rsidRDefault="00B031E9" w:rsidP="00B031E9">
      <w:pPr>
        <w:widowControl/>
        <w:autoSpaceDE/>
        <w:autoSpaceDN/>
        <w:ind w:firstLine="709"/>
        <w:jc w:val="center"/>
        <w:rPr>
          <w:b/>
          <w:sz w:val="28"/>
          <w:szCs w:val="28"/>
          <w:lang w:eastAsia="x-none"/>
        </w:rPr>
      </w:pPr>
      <w:r w:rsidRPr="00DB0FA2">
        <w:rPr>
          <w:b/>
          <w:sz w:val="28"/>
          <w:szCs w:val="28"/>
          <w:lang w:eastAsia="x-none"/>
        </w:rPr>
        <w:t xml:space="preserve">Система оповещения по гражданской обороне </w:t>
      </w:r>
      <w:r w:rsidRPr="00DB0FA2">
        <w:rPr>
          <w:b/>
          <w:sz w:val="28"/>
          <w:szCs w:val="28"/>
          <w:lang w:eastAsia="ru-RU"/>
        </w:rPr>
        <w:t>(существующее положение)</w:t>
      </w:r>
    </w:p>
    <w:p w14:paraId="7DC5098D" w14:textId="77777777" w:rsidR="00B031E9" w:rsidRPr="00DB0FA2" w:rsidRDefault="00B031E9" w:rsidP="00B031E9">
      <w:pPr>
        <w:suppressAutoHyphens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 xml:space="preserve">В настоящий момент в сельском поселении система оповещения и информирования населения о чрезвычайных ситуациях отсутствует. </w:t>
      </w:r>
    </w:p>
    <w:p w14:paraId="73DF4B11" w14:textId="77777777" w:rsidR="00B031E9" w:rsidRPr="00DB0FA2" w:rsidRDefault="00B031E9" w:rsidP="00B031E9">
      <w:pPr>
        <w:widowControl/>
        <w:tabs>
          <w:tab w:val="left" w:pos="993"/>
        </w:tabs>
        <w:suppressAutoHyphens/>
        <w:autoSpaceDE/>
        <w:autoSpaceDN/>
        <w:ind w:firstLine="709"/>
        <w:jc w:val="center"/>
        <w:rPr>
          <w:b/>
          <w:sz w:val="28"/>
          <w:szCs w:val="28"/>
          <w:lang w:eastAsia="ru-RU"/>
        </w:rPr>
      </w:pPr>
      <w:r w:rsidRPr="00DB0FA2">
        <w:rPr>
          <w:b/>
          <w:sz w:val="28"/>
          <w:szCs w:val="28"/>
          <w:lang w:eastAsia="ru-RU"/>
        </w:rPr>
        <w:t>Потенциально опасные объекты, опасные производственные объекты и зоны возможной опасности (существующее положение)</w:t>
      </w:r>
    </w:p>
    <w:p w14:paraId="09792BB5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x-none"/>
        </w:rPr>
      </w:pPr>
      <w:r w:rsidRPr="00DB0FA2">
        <w:rPr>
          <w:sz w:val="28"/>
          <w:szCs w:val="28"/>
          <w:lang w:eastAsia="x-none"/>
        </w:rPr>
        <w:t>В соответствии с Федеральным законом от 21.12.1994 № 68-ФЗ (с изменениями и дополнениями) "О защите населения и территорий от чрезвычайных ситуаций природного и техногенного характера", потенциально опасный объект - это объект, на котором расположены здания и сооружения повышенного уровня ответственности, либо объект, на котором возможно одновременное пребывание более пяти тысяч человек.</w:t>
      </w:r>
    </w:p>
    <w:p w14:paraId="088E82A5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x-none"/>
        </w:rPr>
      </w:pPr>
      <w:r w:rsidRPr="00DB0FA2">
        <w:rPr>
          <w:sz w:val="28"/>
          <w:szCs w:val="28"/>
          <w:lang w:eastAsia="x-none"/>
        </w:rPr>
        <w:t xml:space="preserve">В соответствии с Федеральным законом от 30.12.2009 № 384-ФЗ (ред. от 02.07.2013) "Технический регламент о безопасности зданий и сооружений", к зданиям и сооружениям повышенного уровня ответственности относятся здания и сооружения, отнесенные в соответствии с Градостроительным кодексом Российской Федерации к особо опасным, технически сложным или уникальным объектам, среди которых выделяют опасные производственные объекты I и II классов опасности, на которых получаются, используются, перерабатываются, образуются, хранятся, транспортируются, уничтожаются опасные вещества (п.11 ст.48.1 Градостроительного кодекса РФ). </w:t>
      </w:r>
    </w:p>
    <w:p w14:paraId="5E3696C8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x-none"/>
        </w:rPr>
      </w:pPr>
      <w:r w:rsidRPr="00DB0FA2">
        <w:rPr>
          <w:sz w:val="28"/>
          <w:szCs w:val="28"/>
          <w:lang w:eastAsia="x-none"/>
        </w:rPr>
        <w:t xml:space="preserve">На территории поселения расположены потенциально опасные производственные объекты, перечень которых установлен Федеральным законом от 21.07.1997 №116-ФЗ «О промышленной безопасности опасных производственных объектов» (далее - №116-ФЗ). К взрывопожароопасным объектам относятся газопроводы с давлением выше 0,005 Мпа, которые, согласно п.4 Приложения 2 №116-ФЗ, имеют </w:t>
      </w:r>
      <w:r w:rsidRPr="00DB0FA2">
        <w:rPr>
          <w:sz w:val="28"/>
          <w:szCs w:val="28"/>
          <w:lang w:val="en-US" w:eastAsia="x-none"/>
        </w:rPr>
        <w:t>III</w:t>
      </w:r>
      <w:r w:rsidRPr="00DB0FA2">
        <w:rPr>
          <w:sz w:val="28"/>
          <w:szCs w:val="28"/>
          <w:lang w:eastAsia="x-none"/>
        </w:rPr>
        <w:t xml:space="preserve"> класс опасности. </w:t>
      </w:r>
      <w:r w:rsidRPr="00DB0FA2">
        <w:rPr>
          <w:sz w:val="28"/>
          <w:szCs w:val="28"/>
          <w:lang w:eastAsia="ru-RU"/>
        </w:rPr>
        <w:t xml:space="preserve">К </w:t>
      </w:r>
      <w:proofErr w:type="spellStart"/>
      <w:r w:rsidRPr="00DB0FA2">
        <w:rPr>
          <w:sz w:val="28"/>
          <w:szCs w:val="28"/>
          <w:lang w:eastAsia="ru-RU"/>
        </w:rPr>
        <w:t>пожаровзрывоопасным</w:t>
      </w:r>
      <w:proofErr w:type="spellEnd"/>
      <w:r w:rsidRPr="00B031E9">
        <w:rPr>
          <w:sz w:val="24"/>
          <w:szCs w:val="24"/>
          <w:lang w:eastAsia="ru-RU"/>
        </w:rPr>
        <w:t xml:space="preserve"> </w:t>
      </w:r>
      <w:r w:rsidRPr="00DB0FA2">
        <w:rPr>
          <w:sz w:val="28"/>
          <w:szCs w:val="28"/>
          <w:lang w:eastAsia="ru-RU"/>
        </w:rPr>
        <w:t xml:space="preserve">объектам, представленным на территории сельского поселения, относится автомобильная заправочная станция к югу от с. </w:t>
      </w:r>
      <w:proofErr w:type="spellStart"/>
      <w:r w:rsidRPr="00DB0FA2">
        <w:rPr>
          <w:sz w:val="28"/>
          <w:szCs w:val="28"/>
          <w:lang w:eastAsia="ru-RU"/>
        </w:rPr>
        <w:t>Бикмуразово</w:t>
      </w:r>
      <w:proofErr w:type="spellEnd"/>
      <w:r w:rsidRPr="00DB0FA2">
        <w:rPr>
          <w:sz w:val="28"/>
          <w:szCs w:val="28"/>
          <w:lang w:eastAsia="x-none"/>
        </w:rPr>
        <w:t xml:space="preserve">. </w:t>
      </w:r>
    </w:p>
    <w:p w14:paraId="6F436240" w14:textId="77777777" w:rsidR="00B031E9" w:rsidRPr="00DB0FA2" w:rsidRDefault="00B031E9" w:rsidP="00B031E9">
      <w:pPr>
        <w:suppressAutoHyphens/>
        <w:autoSpaceDE/>
        <w:autoSpaceDN/>
        <w:ind w:firstLine="709"/>
        <w:jc w:val="both"/>
        <w:rPr>
          <w:rFonts w:eastAsiaTheme="minorHAnsi"/>
          <w:sz w:val="28"/>
          <w:szCs w:val="28"/>
        </w:rPr>
      </w:pPr>
      <w:r w:rsidRPr="00DB0FA2">
        <w:rPr>
          <w:rFonts w:eastAsiaTheme="minorHAnsi"/>
          <w:sz w:val="28"/>
          <w:szCs w:val="28"/>
        </w:rPr>
        <w:t>На территории сельского поселения расположены 2 сибиреязвенных скотомогильника.</w:t>
      </w:r>
    </w:p>
    <w:p w14:paraId="071D2B2A" w14:textId="77777777" w:rsidR="00B031E9" w:rsidRPr="00DB0FA2" w:rsidRDefault="00B031E9" w:rsidP="00B031E9">
      <w:pPr>
        <w:suppressAutoHyphens/>
        <w:autoSpaceDE/>
        <w:autoSpaceDN/>
        <w:jc w:val="both"/>
        <w:rPr>
          <w:rFonts w:eastAsiaTheme="minorHAnsi"/>
          <w:sz w:val="28"/>
          <w:szCs w:val="28"/>
          <w:lang w:eastAsia="ru-RU"/>
        </w:rPr>
      </w:pPr>
    </w:p>
    <w:p w14:paraId="68EFE578" w14:textId="77777777" w:rsidR="005745F1" w:rsidRPr="00DB0FA2" w:rsidRDefault="00B031E9" w:rsidP="005745F1">
      <w:pPr>
        <w:widowControl/>
        <w:autoSpaceDE/>
        <w:autoSpaceDN/>
        <w:ind w:firstLine="709"/>
        <w:jc w:val="center"/>
        <w:rPr>
          <w:b/>
          <w:sz w:val="28"/>
          <w:szCs w:val="28"/>
          <w:lang w:eastAsia="x-none"/>
        </w:rPr>
      </w:pPr>
      <w:r w:rsidRPr="00DB0FA2">
        <w:rPr>
          <w:b/>
          <w:sz w:val="28"/>
          <w:szCs w:val="28"/>
          <w:lang w:eastAsia="x-none"/>
        </w:rPr>
        <w:t xml:space="preserve">Защита территории и населения от опасных природных процессов </w:t>
      </w:r>
    </w:p>
    <w:p w14:paraId="050D8BC1" w14:textId="32D9CF3B" w:rsidR="00B031E9" w:rsidRPr="00DB0FA2" w:rsidRDefault="00B031E9" w:rsidP="005745F1">
      <w:pPr>
        <w:widowControl/>
        <w:autoSpaceDE/>
        <w:autoSpaceDN/>
        <w:ind w:firstLine="709"/>
        <w:jc w:val="center"/>
        <w:rPr>
          <w:b/>
          <w:sz w:val="28"/>
          <w:szCs w:val="28"/>
          <w:lang w:eastAsia="x-none"/>
        </w:rPr>
      </w:pPr>
      <w:r w:rsidRPr="00DB0FA2">
        <w:rPr>
          <w:b/>
          <w:sz w:val="28"/>
          <w:szCs w:val="28"/>
          <w:lang w:eastAsia="ru-RU"/>
        </w:rPr>
        <w:t>(существующее положение)</w:t>
      </w:r>
    </w:p>
    <w:p w14:paraId="73B72601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rFonts w:eastAsiaTheme="minorHAnsi"/>
          <w:sz w:val="28"/>
          <w:szCs w:val="28"/>
        </w:rPr>
      </w:pPr>
      <w:r w:rsidRPr="00DB0FA2">
        <w:rPr>
          <w:rFonts w:eastAsiaTheme="minorHAnsi"/>
          <w:sz w:val="28"/>
          <w:szCs w:val="28"/>
        </w:rPr>
        <w:t>Опасные природные процессы не встречаются на территории поселения.</w:t>
      </w:r>
    </w:p>
    <w:p w14:paraId="5439EBB9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</w:p>
    <w:p w14:paraId="4D14FFAF" w14:textId="77777777" w:rsidR="00B031E9" w:rsidRPr="00DB0FA2" w:rsidRDefault="00B031E9" w:rsidP="005745F1">
      <w:pPr>
        <w:widowControl/>
        <w:autoSpaceDE/>
        <w:autoSpaceDN/>
        <w:ind w:firstLine="709"/>
        <w:jc w:val="center"/>
        <w:rPr>
          <w:b/>
          <w:snapToGrid w:val="0"/>
          <w:sz w:val="28"/>
          <w:szCs w:val="28"/>
          <w:lang w:eastAsia="ru-RU"/>
        </w:rPr>
      </w:pPr>
      <w:r w:rsidRPr="00DB0FA2">
        <w:rPr>
          <w:b/>
          <w:snapToGrid w:val="0"/>
          <w:sz w:val="28"/>
          <w:szCs w:val="28"/>
          <w:lang w:eastAsia="ru-RU"/>
        </w:rPr>
        <w:t xml:space="preserve">Система обеспечения пожарной безопасности </w:t>
      </w:r>
      <w:r w:rsidRPr="00DB0FA2">
        <w:rPr>
          <w:b/>
          <w:sz w:val="28"/>
          <w:szCs w:val="28"/>
          <w:lang w:eastAsia="ru-RU"/>
        </w:rPr>
        <w:t>(существующее положение)</w:t>
      </w:r>
    </w:p>
    <w:p w14:paraId="39A1B07F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x-none"/>
        </w:rPr>
      </w:pPr>
      <w:r w:rsidRPr="00DB0FA2">
        <w:rPr>
          <w:sz w:val="28"/>
          <w:szCs w:val="28"/>
          <w:lang w:eastAsia="x-none"/>
        </w:rPr>
        <w:t xml:space="preserve">В сельском поселении нет собственной пожарной части. Ближайшее подразделение пожарной охраны расположено в </w:t>
      </w:r>
      <w:proofErr w:type="spellStart"/>
      <w:r w:rsidRPr="00DB0FA2">
        <w:rPr>
          <w:sz w:val="28"/>
          <w:szCs w:val="28"/>
          <w:lang w:eastAsia="x-none"/>
        </w:rPr>
        <w:t>г.Буинске</w:t>
      </w:r>
      <w:proofErr w:type="spellEnd"/>
      <w:r w:rsidRPr="00DB0FA2">
        <w:rPr>
          <w:sz w:val="28"/>
          <w:szCs w:val="28"/>
          <w:lang w:eastAsia="x-none"/>
        </w:rPr>
        <w:t xml:space="preserve">. </w:t>
      </w:r>
      <w:r w:rsidRPr="00DB0FA2">
        <w:rPr>
          <w:sz w:val="28"/>
          <w:szCs w:val="28"/>
          <w:lang w:eastAsia="ru-RU"/>
        </w:rPr>
        <w:t xml:space="preserve">Расстояние по улично-дорожной сети от административного центра </w:t>
      </w:r>
      <w:proofErr w:type="spellStart"/>
      <w:r w:rsidRPr="00DB0FA2">
        <w:rPr>
          <w:sz w:val="28"/>
          <w:szCs w:val="28"/>
          <w:lang w:eastAsia="ru-RU"/>
        </w:rPr>
        <w:t>Нижненаратбашского</w:t>
      </w:r>
      <w:proofErr w:type="spellEnd"/>
      <w:r w:rsidRPr="00DB0FA2">
        <w:rPr>
          <w:sz w:val="28"/>
          <w:szCs w:val="28"/>
          <w:lang w:eastAsia="ru-RU"/>
        </w:rPr>
        <w:t xml:space="preserve"> сельского поселения до пожарной части составляет около 5 км (время приезда пожарного автомобиля – около 5 мин.).</w:t>
      </w:r>
    </w:p>
    <w:p w14:paraId="0AFCBC66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x-none"/>
        </w:rPr>
      </w:pPr>
      <w:r w:rsidRPr="00DB0FA2">
        <w:rPr>
          <w:sz w:val="28"/>
          <w:szCs w:val="28"/>
          <w:lang w:eastAsia="x-none"/>
        </w:rPr>
        <w:t>К источникам наружного противопожарного водоснабжения относятся пожарные гидранты и водонапорная башня, которая хранит 10-ти минутный противопожарный запас воды.</w:t>
      </w:r>
    </w:p>
    <w:p w14:paraId="1CD45ABE" w14:textId="77777777" w:rsidR="00B031E9" w:rsidRPr="00DB0FA2" w:rsidRDefault="00B031E9" w:rsidP="00B031E9">
      <w:pPr>
        <w:widowControl/>
        <w:autoSpaceDE/>
        <w:autoSpaceDN/>
        <w:ind w:firstLine="709"/>
        <w:contextualSpacing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>Согласно СП 31.13330.2012, а также в соответствии с Пособием по проектированию систем внутреннего и наружного пожаротушения технически несложных объектов П70.0010.09-90, норма расхода воды на наружное пожаротушение составляет 5 л/с для каждого населенного пункта (количество одновременных пожаров 1 в населенном пункте с населением менее 1000 чел.). Расчетный расход воды на внутреннее пожаротушение 2,5 л/с. Продолжительность тушения пожара – 3 часа.</w:t>
      </w:r>
    </w:p>
    <w:p w14:paraId="19A9DBA8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</w:p>
    <w:p w14:paraId="245C6B17" w14:textId="77777777" w:rsidR="00B031E9" w:rsidRPr="00DB0FA2" w:rsidRDefault="00B031E9" w:rsidP="00B031E9">
      <w:pPr>
        <w:widowControl/>
        <w:autoSpaceDE/>
        <w:autoSpaceDN/>
        <w:ind w:firstLine="709"/>
        <w:jc w:val="center"/>
        <w:rPr>
          <w:b/>
          <w:sz w:val="28"/>
          <w:szCs w:val="28"/>
          <w:lang w:eastAsia="x-none"/>
        </w:rPr>
      </w:pPr>
      <w:r w:rsidRPr="00DB0FA2">
        <w:rPr>
          <w:b/>
          <w:sz w:val="28"/>
          <w:szCs w:val="28"/>
          <w:lang w:eastAsia="x-none"/>
        </w:rPr>
        <w:t>Предложения по повышению устойчивости функционирования территории, защите и жизнеобеспечению населения в военное время и в ЧС техногенного и природного характера</w:t>
      </w:r>
    </w:p>
    <w:p w14:paraId="08850788" w14:textId="77777777" w:rsidR="00B031E9" w:rsidRPr="00DB0FA2" w:rsidRDefault="00B031E9" w:rsidP="00B031E9">
      <w:pPr>
        <w:widowControl/>
        <w:tabs>
          <w:tab w:val="left" w:pos="993"/>
        </w:tabs>
        <w:suppressAutoHyphens/>
        <w:autoSpaceDE/>
        <w:autoSpaceDN/>
        <w:ind w:firstLine="709"/>
        <w:jc w:val="center"/>
        <w:rPr>
          <w:b/>
          <w:sz w:val="28"/>
          <w:szCs w:val="28"/>
          <w:lang w:eastAsia="ru-RU"/>
        </w:rPr>
      </w:pPr>
      <w:r w:rsidRPr="00DB0FA2">
        <w:rPr>
          <w:b/>
          <w:sz w:val="28"/>
          <w:szCs w:val="28"/>
          <w:lang w:eastAsia="ru-RU"/>
        </w:rPr>
        <w:t>Отнесение территории и организаций к группам по гражданской обороне (</w:t>
      </w:r>
      <w:r w:rsidRPr="00DB0FA2">
        <w:rPr>
          <w:b/>
          <w:sz w:val="28"/>
          <w:szCs w:val="28"/>
          <w:lang w:eastAsia="x-none"/>
        </w:rPr>
        <w:t>предлагаемые мероприятия</w:t>
      </w:r>
      <w:r w:rsidRPr="00DB0FA2">
        <w:rPr>
          <w:b/>
          <w:sz w:val="28"/>
          <w:szCs w:val="28"/>
          <w:lang w:eastAsia="ru-RU"/>
        </w:rPr>
        <w:t>)</w:t>
      </w:r>
    </w:p>
    <w:p w14:paraId="00A87D2E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x-none"/>
        </w:rPr>
      </w:pPr>
      <w:r w:rsidRPr="00DB0FA2">
        <w:rPr>
          <w:sz w:val="28"/>
          <w:szCs w:val="28"/>
          <w:lang w:eastAsia="x-none"/>
        </w:rPr>
        <w:t>Вследствие того, что территория не имеет категории по гражданской обороне, разработка мероприятий по повышению устойчивости функционирования существующих объектов производства не требуется.</w:t>
      </w:r>
    </w:p>
    <w:p w14:paraId="5AD70322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x-none"/>
        </w:rPr>
      </w:pPr>
    </w:p>
    <w:p w14:paraId="05A01CC0" w14:textId="77777777" w:rsidR="00B031E9" w:rsidRPr="00DB0FA2" w:rsidRDefault="00B031E9" w:rsidP="00B031E9">
      <w:pPr>
        <w:widowControl/>
        <w:autoSpaceDE/>
        <w:autoSpaceDN/>
        <w:ind w:firstLine="709"/>
        <w:jc w:val="center"/>
        <w:rPr>
          <w:b/>
          <w:sz w:val="28"/>
          <w:szCs w:val="28"/>
          <w:lang w:eastAsia="x-none"/>
        </w:rPr>
      </w:pPr>
      <w:r w:rsidRPr="00DB0FA2">
        <w:rPr>
          <w:b/>
          <w:sz w:val="28"/>
          <w:szCs w:val="28"/>
          <w:lang w:eastAsia="x-none"/>
        </w:rPr>
        <w:t>Расселение (предлагаемые мероприятия)</w:t>
      </w:r>
    </w:p>
    <w:p w14:paraId="2755B306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x-none"/>
        </w:rPr>
      </w:pPr>
      <w:r w:rsidRPr="00DB0FA2">
        <w:rPr>
          <w:sz w:val="28"/>
          <w:szCs w:val="28"/>
          <w:lang w:eastAsia="x-none"/>
        </w:rPr>
        <w:t>Для территорий населенных пунктов, не отнесенных к группам по гражданской обороне, согласно п.6.2.2. ГОСТ Р 22.2.10-2016, расчет численности населения, подлежащего эвакуации и рассредоточению в безопасный район, не требуется.</w:t>
      </w:r>
    </w:p>
    <w:p w14:paraId="2CE60909" w14:textId="77777777" w:rsidR="00B031E9" w:rsidRPr="00DB0FA2" w:rsidRDefault="00B031E9" w:rsidP="00B031E9">
      <w:pPr>
        <w:widowControl/>
        <w:tabs>
          <w:tab w:val="left" w:pos="993"/>
        </w:tabs>
        <w:suppressAutoHyphens/>
        <w:autoSpaceDE/>
        <w:autoSpaceDN/>
        <w:ind w:firstLine="709"/>
        <w:jc w:val="center"/>
        <w:rPr>
          <w:b/>
          <w:sz w:val="28"/>
          <w:szCs w:val="28"/>
          <w:lang w:eastAsia="x-none"/>
        </w:rPr>
      </w:pPr>
      <w:r w:rsidRPr="00DB0FA2">
        <w:rPr>
          <w:b/>
          <w:sz w:val="28"/>
          <w:szCs w:val="28"/>
          <w:lang w:eastAsia="ru-RU"/>
        </w:rPr>
        <w:t xml:space="preserve">Инженерная защита населения </w:t>
      </w:r>
      <w:r w:rsidRPr="00DB0FA2">
        <w:rPr>
          <w:b/>
          <w:sz w:val="28"/>
          <w:szCs w:val="28"/>
          <w:lang w:eastAsia="x-none"/>
        </w:rPr>
        <w:t>(предлагаемые мероприятия)</w:t>
      </w:r>
    </w:p>
    <w:p w14:paraId="53A6A307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x-none"/>
        </w:rPr>
      </w:pPr>
      <w:proofErr w:type="spellStart"/>
      <w:r w:rsidRPr="00DB0FA2">
        <w:rPr>
          <w:rFonts w:eastAsiaTheme="minorHAnsi"/>
          <w:sz w:val="28"/>
          <w:szCs w:val="28"/>
          <w:lang w:eastAsia="ru-RU"/>
        </w:rPr>
        <w:t>Нижненаратбашское</w:t>
      </w:r>
      <w:proofErr w:type="spellEnd"/>
      <w:r w:rsidRPr="00DB0FA2">
        <w:rPr>
          <w:rFonts w:eastAsiaTheme="minorHAnsi"/>
          <w:sz w:val="28"/>
          <w:szCs w:val="28"/>
          <w:lang w:eastAsia="ru-RU"/>
        </w:rPr>
        <w:t xml:space="preserve"> </w:t>
      </w:r>
      <w:r w:rsidRPr="00DB0FA2">
        <w:rPr>
          <w:sz w:val="28"/>
          <w:szCs w:val="28"/>
          <w:lang w:eastAsia="x-none"/>
        </w:rPr>
        <w:t>сельское поселение является безопасным районом.</w:t>
      </w:r>
    </w:p>
    <w:p w14:paraId="3AC931FD" w14:textId="77777777" w:rsidR="00B031E9" w:rsidRPr="00DB0FA2" w:rsidRDefault="00B031E9" w:rsidP="00B031E9">
      <w:pPr>
        <w:widowControl/>
        <w:tabs>
          <w:tab w:val="left" w:pos="993"/>
        </w:tabs>
        <w:suppressAutoHyphens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>На территории поселения строительство защитных сооружений гражданской обороны не требуется.</w:t>
      </w:r>
    </w:p>
    <w:p w14:paraId="538F86B5" w14:textId="77777777" w:rsidR="00B031E9" w:rsidRPr="00DB0FA2" w:rsidRDefault="00B031E9" w:rsidP="00B031E9">
      <w:pPr>
        <w:widowControl/>
        <w:tabs>
          <w:tab w:val="left" w:pos="993"/>
        </w:tabs>
        <w:suppressAutoHyphens/>
        <w:autoSpaceDE/>
        <w:autoSpaceDN/>
        <w:jc w:val="both"/>
        <w:rPr>
          <w:sz w:val="28"/>
          <w:szCs w:val="28"/>
          <w:lang w:eastAsia="ru-RU"/>
        </w:rPr>
      </w:pPr>
    </w:p>
    <w:p w14:paraId="442FB8C0" w14:textId="77777777" w:rsidR="00B031E9" w:rsidRPr="00DB0FA2" w:rsidRDefault="00B031E9" w:rsidP="00B031E9">
      <w:pPr>
        <w:widowControl/>
        <w:autoSpaceDE/>
        <w:autoSpaceDN/>
        <w:ind w:firstLine="709"/>
        <w:jc w:val="center"/>
        <w:rPr>
          <w:b/>
          <w:sz w:val="28"/>
          <w:szCs w:val="28"/>
          <w:lang w:eastAsia="x-none"/>
        </w:rPr>
      </w:pPr>
      <w:r w:rsidRPr="00DB0FA2">
        <w:rPr>
          <w:b/>
          <w:sz w:val="28"/>
          <w:szCs w:val="28"/>
          <w:lang w:eastAsia="x-none"/>
        </w:rPr>
        <w:t>Инженерная инфраструктура (предлагаемые мероприятия)</w:t>
      </w:r>
    </w:p>
    <w:p w14:paraId="75CF8646" w14:textId="77777777" w:rsidR="00B031E9" w:rsidRPr="00DB0FA2" w:rsidRDefault="00B031E9" w:rsidP="00B031E9">
      <w:pPr>
        <w:widowControl/>
        <w:autoSpaceDE/>
        <w:autoSpaceDN/>
        <w:ind w:firstLine="709"/>
        <w:jc w:val="center"/>
        <w:rPr>
          <w:b/>
          <w:sz w:val="28"/>
          <w:szCs w:val="28"/>
          <w:lang w:eastAsia="x-none"/>
        </w:rPr>
      </w:pPr>
      <w:r w:rsidRPr="00DB0FA2">
        <w:rPr>
          <w:b/>
          <w:sz w:val="28"/>
          <w:szCs w:val="28"/>
          <w:lang w:eastAsia="x-none"/>
        </w:rPr>
        <w:t>Водоснабжение</w:t>
      </w:r>
    </w:p>
    <w:p w14:paraId="1B960028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x-none"/>
        </w:rPr>
      </w:pPr>
      <w:r w:rsidRPr="00DB0FA2">
        <w:rPr>
          <w:sz w:val="28"/>
          <w:szCs w:val="28"/>
          <w:lang w:eastAsia="x-none"/>
        </w:rPr>
        <w:t xml:space="preserve">Следует провести корректировку объемов допустимого </w:t>
      </w:r>
      <w:proofErr w:type="spellStart"/>
      <w:r w:rsidRPr="00DB0FA2">
        <w:rPr>
          <w:sz w:val="28"/>
          <w:szCs w:val="28"/>
          <w:lang w:eastAsia="x-none"/>
        </w:rPr>
        <w:t>водоизъятия</w:t>
      </w:r>
      <w:proofErr w:type="spellEnd"/>
      <w:r w:rsidRPr="00DB0FA2">
        <w:rPr>
          <w:sz w:val="28"/>
          <w:szCs w:val="28"/>
          <w:lang w:eastAsia="x-none"/>
        </w:rPr>
        <w:t xml:space="preserve"> из источников согласно расчетам водопотребления. Достижение требуемых объемов может быть осуществлено посредством замены насосов на более мощные, либо увеличения количества источников водоснабжения. При необходимости следует предусмотреть внесение изменений в схему водоснабжения населенных пунктов или новый проект. </w:t>
      </w:r>
    </w:p>
    <w:p w14:paraId="6490B108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x-none"/>
        </w:rPr>
      </w:pPr>
      <w:r w:rsidRPr="00DB0FA2">
        <w:rPr>
          <w:sz w:val="28"/>
          <w:szCs w:val="28"/>
          <w:lang w:eastAsia="x-none"/>
        </w:rPr>
        <w:t xml:space="preserve">Не менее половины скважин должны быть присоединены к автономным резервным источникам питания </w:t>
      </w:r>
      <w:proofErr w:type="spellStart"/>
      <w:r w:rsidRPr="00DB0FA2">
        <w:rPr>
          <w:sz w:val="28"/>
          <w:szCs w:val="28"/>
          <w:lang w:eastAsia="x-none"/>
        </w:rPr>
        <w:t>электроприемников</w:t>
      </w:r>
      <w:proofErr w:type="spellEnd"/>
      <w:r w:rsidRPr="00DB0FA2">
        <w:rPr>
          <w:sz w:val="28"/>
          <w:szCs w:val="28"/>
          <w:lang w:eastAsia="x-none"/>
        </w:rPr>
        <w:t xml:space="preserve"> и иметь устройства для подключения насосов к передвижным электростанциям.</w:t>
      </w:r>
    </w:p>
    <w:p w14:paraId="1DE46A15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x-none"/>
        </w:rPr>
      </w:pPr>
      <w:r w:rsidRPr="00DB0FA2">
        <w:rPr>
          <w:sz w:val="28"/>
          <w:szCs w:val="28"/>
          <w:lang w:eastAsia="x-none"/>
        </w:rPr>
        <w:t>Также следует учитывать, что согласно требованиям СП 165.1325800.2014 «Инженерно-технические мероприятия по гражданской обороне», в случае выхода из строя одной группы водозаборных сооружений мощность оставшихся сооружений должна обеспечивать подачу воды по аварийному режиму на производственно-технические нужды объектов, а также на хозяйственно-питьевые нужды, исходя из численности населения в мирное время.</w:t>
      </w:r>
    </w:p>
    <w:p w14:paraId="5EC669DD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x-none"/>
        </w:rPr>
      </w:pPr>
      <w:r w:rsidRPr="00DB0FA2">
        <w:rPr>
          <w:sz w:val="28"/>
          <w:szCs w:val="28"/>
          <w:lang w:eastAsia="x-none"/>
        </w:rPr>
        <w:t>Суммарная проектная производительность защищенных от радиоактивного загрязнения и (или) химического заражения объектов водоснабжения в безопасной зоне, обеспечивающих водой в условиях прекращения централизованного снабжения электроэнергией, должна быть достаточной для удовлетворения потребностей населения, в том числе эвакуированных, а также сельскохозяйственных животных и птицы, содержащихся на предприятиях всех форм собственности, крестьянских (фермерских) и личных подсобных хозяйств, в питьевой воде и определяться: для населения - из расчета не менее 25 л в сутки на одного человека; для сельскохозяйственных животных и птицы - по нормам, устанавливаемым Минсельхозом России (п. 5.23 СП 165.1325800.2014). В связи с этим следует благоустроить имеющиеся на территории поселения родники.</w:t>
      </w:r>
    </w:p>
    <w:p w14:paraId="7CD83300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x-none"/>
        </w:rPr>
      </w:pPr>
    </w:p>
    <w:p w14:paraId="0D29808A" w14:textId="77777777" w:rsidR="00B031E9" w:rsidRPr="00DB0FA2" w:rsidRDefault="00B031E9" w:rsidP="00B031E9">
      <w:pPr>
        <w:widowControl/>
        <w:autoSpaceDE/>
        <w:autoSpaceDN/>
        <w:ind w:firstLine="709"/>
        <w:jc w:val="center"/>
        <w:rPr>
          <w:b/>
          <w:sz w:val="28"/>
          <w:szCs w:val="28"/>
          <w:lang w:eastAsia="x-none"/>
        </w:rPr>
      </w:pPr>
      <w:r w:rsidRPr="00DB0FA2">
        <w:rPr>
          <w:b/>
          <w:sz w:val="28"/>
          <w:szCs w:val="28"/>
          <w:lang w:eastAsia="x-none"/>
        </w:rPr>
        <w:t>Газоснабжение</w:t>
      </w:r>
    </w:p>
    <w:p w14:paraId="6198082C" w14:textId="77777777" w:rsidR="00B031E9" w:rsidRPr="00DB0FA2" w:rsidRDefault="00B031E9" w:rsidP="00B031E9">
      <w:pPr>
        <w:suppressAutoHyphens/>
        <w:autoSpaceDE/>
        <w:autoSpaceDN/>
        <w:ind w:firstLine="709"/>
        <w:jc w:val="both"/>
        <w:rPr>
          <w:rFonts w:eastAsiaTheme="minorHAnsi"/>
          <w:sz w:val="28"/>
          <w:szCs w:val="28"/>
          <w:lang w:eastAsia="x-none"/>
        </w:rPr>
      </w:pPr>
      <w:r w:rsidRPr="00DB0FA2">
        <w:rPr>
          <w:rFonts w:eastAsiaTheme="minorHAnsi"/>
          <w:sz w:val="28"/>
          <w:szCs w:val="28"/>
        </w:rPr>
        <w:t>Необходимо</w:t>
      </w:r>
      <w:r w:rsidRPr="00DB0FA2">
        <w:rPr>
          <w:rFonts w:eastAsiaTheme="minorHAnsi"/>
          <w:sz w:val="28"/>
          <w:szCs w:val="28"/>
          <w:lang w:eastAsia="x-none"/>
        </w:rPr>
        <w:t xml:space="preserve"> соблюдать режим охранных зон и зон минимальных расстояний до зданий и сооружений в соответствии с «Правилами охраны газораспределительных сетей», утвержденными постановлением Правительства Российской Федерации от 20 ноября 2000 г. №878, приложением В СП 62.13330.2011. </w:t>
      </w:r>
    </w:p>
    <w:p w14:paraId="207E715A" w14:textId="77777777" w:rsidR="00B031E9" w:rsidRPr="00DB0FA2" w:rsidRDefault="00B031E9" w:rsidP="00B031E9">
      <w:pPr>
        <w:suppressAutoHyphens/>
        <w:autoSpaceDE/>
        <w:autoSpaceDN/>
        <w:ind w:firstLine="709"/>
        <w:jc w:val="both"/>
        <w:rPr>
          <w:rFonts w:eastAsiaTheme="minorHAnsi"/>
          <w:sz w:val="28"/>
          <w:szCs w:val="28"/>
          <w:lang w:eastAsia="x-none"/>
        </w:rPr>
      </w:pPr>
      <w:r w:rsidRPr="00DB0FA2">
        <w:rPr>
          <w:rFonts w:eastAsiaTheme="minorHAnsi"/>
          <w:sz w:val="28"/>
          <w:szCs w:val="28"/>
          <w:lang w:eastAsia="x-none"/>
        </w:rPr>
        <w:t>Так как на территории сельского поселения проходит распределительный газопровод</w:t>
      </w:r>
      <w:r w:rsidRPr="00DB0FA2">
        <w:rPr>
          <w:rFonts w:eastAsiaTheme="minorHAnsi"/>
          <w:sz w:val="28"/>
          <w:szCs w:val="28"/>
        </w:rPr>
        <w:t>, необходимо</w:t>
      </w:r>
      <w:r w:rsidRPr="00DB0FA2">
        <w:rPr>
          <w:rFonts w:eastAsiaTheme="minorHAnsi"/>
          <w:sz w:val="28"/>
          <w:szCs w:val="28"/>
          <w:lang w:eastAsia="x-none"/>
        </w:rPr>
        <w:t xml:space="preserve"> соблюдать режим охранных зон и зон минимальных расстояний до границ населенных пунктов, зданий, сооружений и др. в соответствии с СП 36.13330.2012 «СНиП 2.05.06-85*. Магистральные трубопроводы» и СП 284.1325800.2016 «Свод правил. Трубопроводы промысловые для нефти и газа. Правила проектирования и производства работ». </w:t>
      </w:r>
    </w:p>
    <w:p w14:paraId="2DCF5CB8" w14:textId="77777777" w:rsidR="00B031E9" w:rsidRPr="00DB0FA2" w:rsidRDefault="00B031E9" w:rsidP="00B031E9">
      <w:pPr>
        <w:widowControl/>
        <w:autoSpaceDE/>
        <w:autoSpaceDN/>
        <w:ind w:firstLine="709"/>
        <w:jc w:val="center"/>
        <w:rPr>
          <w:b/>
          <w:sz w:val="28"/>
          <w:szCs w:val="28"/>
          <w:lang w:eastAsia="x-none"/>
        </w:rPr>
      </w:pPr>
    </w:p>
    <w:p w14:paraId="0724BC37" w14:textId="77777777" w:rsidR="00B031E9" w:rsidRPr="00DB0FA2" w:rsidRDefault="00B031E9" w:rsidP="00B031E9">
      <w:pPr>
        <w:widowControl/>
        <w:autoSpaceDE/>
        <w:autoSpaceDN/>
        <w:ind w:firstLine="709"/>
        <w:jc w:val="center"/>
        <w:rPr>
          <w:b/>
          <w:sz w:val="28"/>
          <w:szCs w:val="28"/>
          <w:lang w:eastAsia="x-none"/>
        </w:rPr>
      </w:pPr>
      <w:r w:rsidRPr="00DB0FA2">
        <w:rPr>
          <w:b/>
          <w:sz w:val="28"/>
          <w:szCs w:val="28"/>
          <w:lang w:eastAsia="x-none"/>
        </w:rPr>
        <w:t>Электроснабжение</w:t>
      </w:r>
    </w:p>
    <w:p w14:paraId="0AC7B2D4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x-none"/>
        </w:rPr>
      </w:pPr>
      <w:r w:rsidRPr="00DB0FA2">
        <w:rPr>
          <w:sz w:val="28"/>
          <w:szCs w:val="28"/>
          <w:lang w:eastAsia="x-none"/>
        </w:rPr>
        <w:t>Вследствие того, что проектируемая территория не относится к группам по гражданской обороне, особых требований к устройству системы электроснабжения нет.</w:t>
      </w:r>
    </w:p>
    <w:p w14:paraId="2A2421F8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x-none"/>
        </w:rPr>
      </w:pPr>
    </w:p>
    <w:p w14:paraId="4737EE5A" w14:textId="77777777" w:rsidR="00B031E9" w:rsidRPr="00DB0FA2" w:rsidRDefault="00B031E9" w:rsidP="00B031E9">
      <w:pPr>
        <w:widowControl/>
        <w:autoSpaceDE/>
        <w:autoSpaceDN/>
        <w:ind w:firstLine="709"/>
        <w:jc w:val="center"/>
        <w:rPr>
          <w:b/>
          <w:sz w:val="28"/>
          <w:szCs w:val="28"/>
          <w:lang w:eastAsia="x-none"/>
        </w:rPr>
      </w:pPr>
      <w:r w:rsidRPr="00DB0FA2">
        <w:rPr>
          <w:b/>
          <w:sz w:val="28"/>
          <w:szCs w:val="28"/>
          <w:lang w:eastAsia="x-none"/>
        </w:rPr>
        <w:t>Система оповещения (предлагаемые мероприятия)</w:t>
      </w:r>
    </w:p>
    <w:p w14:paraId="229826A5" w14:textId="77777777" w:rsidR="00B031E9" w:rsidRPr="00DB0FA2" w:rsidRDefault="00B031E9" w:rsidP="00B031E9">
      <w:pPr>
        <w:suppressAutoHyphens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>Населенные пункты необходимо оборудовать системами оповещения населения в соответствии с требованиями Федерального закона от 21 декабря 1994 года № 68-ФЗ «О защите населения и территории от чрезвычайны ситуаций природного и техногенного характера».</w:t>
      </w:r>
    </w:p>
    <w:p w14:paraId="420F45FB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>Местная система оповещения должна соответствовать требованиям СП 165.1325800.2014.</w:t>
      </w:r>
    </w:p>
    <w:p w14:paraId="5EFC974E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 xml:space="preserve">Для привлечения внимания населения необходима установка РСУ-300 и обеспечение работоспособности с подключением к ЕДДС района. Для обеспечения работы речевой сиренной установки необходимо наличие Интернет-соединения или стационарной телефонной связи. </w:t>
      </w:r>
    </w:p>
    <w:p w14:paraId="01227D16" w14:textId="2A051FA3" w:rsidR="00B031E9" w:rsidRPr="00DB0FA2" w:rsidRDefault="00B031E9" w:rsidP="005745F1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>Предлагаемое размещение дополнительных РСУ показано на графическом материале.</w:t>
      </w:r>
    </w:p>
    <w:p w14:paraId="219B85A3" w14:textId="77777777" w:rsidR="005745F1" w:rsidRPr="00DB0FA2" w:rsidRDefault="005745F1" w:rsidP="005745F1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</w:p>
    <w:p w14:paraId="232564E0" w14:textId="77777777" w:rsidR="00B031E9" w:rsidRPr="00DB0FA2" w:rsidRDefault="00B031E9" w:rsidP="00B031E9">
      <w:pPr>
        <w:widowControl/>
        <w:autoSpaceDE/>
        <w:autoSpaceDN/>
        <w:ind w:firstLine="709"/>
        <w:jc w:val="center"/>
        <w:rPr>
          <w:b/>
          <w:sz w:val="28"/>
          <w:szCs w:val="28"/>
          <w:lang w:eastAsia="x-none"/>
        </w:rPr>
      </w:pPr>
      <w:r w:rsidRPr="00DB0FA2">
        <w:rPr>
          <w:b/>
          <w:sz w:val="28"/>
          <w:szCs w:val="28"/>
          <w:lang w:eastAsia="x-none"/>
        </w:rPr>
        <w:t>Потенциально опасные объекты, опасные производственные объекты</w:t>
      </w:r>
      <w:r w:rsidRPr="00DB0FA2">
        <w:rPr>
          <w:b/>
          <w:sz w:val="28"/>
          <w:szCs w:val="28"/>
          <w:lang w:eastAsia="ru-RU"/>
        </w:rPr>
        <w:t xml:space="preserve"> и зоны возможной опасности </w:t>
      </w:r>
      <w:r w:rsidRPr="00DB0FA2">
        <w:rPr>
          <w:b/>
          <w:sz w:val="28"/>
          <w:szCs w:val="28"/>
          <w:lang w:eastAsia="x-none"/>
        </w:rPr>
        <w:t>(предлагаемые мероприятия)</w:t>
      </w:r>
    </w:p>
    <w:p w14:paraId="28A85BD8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x-none"/>
        </w:rPr>
      </w:pPr>
      <w:r w:rsidRPr="00DB0FA2">
        <w:rPr>
          <w:sz w:val="28"/>
          <w:szCs w:val="28"/>
          <w:lang w:eastAsia="x-none"/>
        </w:rPr>
        <w:t>Необходимо соблюдать режим охранных зон и зон минимальных расстояний газопроводов, идущих по территории поселения.</w:t>
      </w:r>
    </w:p>
    <w:p w14:paraId="5DD83878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rFonts w:eastAsiaTheme="minorHAnsi"/>
          <w:color w:val="000000" w:themeColor="text1"/>
          <w:sz w:val="28"/>
          <w:szCs w:val="28"/>
        </w:rPr>
      </w:pPr>
      <w:r w:rsidRPr="00DB0FA2">
        <w:rPr>
          <w:rFonts w:eastAsiaTheme="minorHAnsi"/>
          <w:color w:val="000000" w:themeColor="text1"/>
          <w:sz w:val="28"/>
          <w:szCs w:val="28"/>
        </w:rPr>
        <w:t xml:space="preserve">Необходимо внести в ЕГРН границы зон минимальных расстояний в отношении </w:t>
      </w:r>
      <w:r w:rsidRPr="00DB0FA2">
        <w:rPr>
          <w:rFonts w:eastAsiaTheme="minorHAnsi"/>
          <w:sz w:val="28"/>
          <w:szCs w:val="28"/>
        </w:rPr>
        <w:t>распределительного газопровода</w:t>
      </w:r>
      <w:r w:rsidRPr="00DB0FA2">
        <w:rPr>
          <w:rFonts w:eastAsiaTheme="minorHAnsi"/>
          <w:color w:val="000000" w:themeColor="text1"/>
          <w:sz w:val="28"/>
          <w:szCs w:val="28"/>
        </w:rPr>
        <w:t>, согласно СП 36.13330.2012 «Магистральные трубопроводы. Актуализированная редакция СНиП 2.05.06-85*» (утв. приказом Федерального агентства по строительству и жилищно-коммунальному хозяйству от 25.12.2012 г. N 108/ГС) и СанПиН 2.2.1/2.1.1.1200-03 «Санитарно-защитные зоны и санитарная классификация предприятий, сооружений и иных объектов».</w:t>
      </w:r>
    </w:p>
    <w:p w14:paraId="4AFB4CFA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</w:p>
    <w:p w14:paraId="6F436974" w14:textId="77777777" w:rsidR="005745F1" w:rsidRPr="00DB0FA2" w:rsidRDefault="00B031E9" w:rsidP="00B031E9">
      <w:pPr>
        <w:widowControl/>
        <w:autoSpaceDE/>
        <w:autoSpaceDN/>
        <w:ind w:firstLine="709"/>
        <w:jc w:val="center"/>
        <w:rPr>
          <w:b/>
          <w:sz w:val="28"/>
          <w:szCs w:val="28"/>
          <w:lang w:eastAsia="x-none"/>
        </w:rPr>
      </w:pPr>
      <w:r w:rsidRPr="00DB0FA2">
        <w:rPr>
          <w:b/>
          <w:sz w:val="28"/>
          <w:szCs w:val="28"/>
          <w:lang w:eastAsia="x-none"/>
        </w:rPr>
        <w:t xml:space="preserve">Защита территории и населения от опасных природных процессов </w:t>
      </w:r>
    </w:p>
    <w:p w14:paraId="25C4F68D" w14:textId="049F5318" w:rsidR="00B031E9" w:rsidRPr="00DB0FA2" w:rsidRDefault="00B031E9" w:rsidP="00B031E9">
      <w:pPr>
        <w:widowControl/>
        <w:autoSpaceDE/>
        <w:autoSpaceDN/>
        <w:ind w:firstLine="709"/>
        <w:jc w:val="center"/>
        <w:rPr>
          <w:b/>
          <w:sz w:val="28"/>
          <w:szCs w:val="28"/>
          <w:lang w:eastAsia="x-none"/>
        </w:rPr>
      </w:pPr>
      <w:r w:rsidRPr="00DB0FA2">
        <w:rPr>
          <w:b/>
          <w:sz w:val="28"/>
          <w:szCs w:val="28"/>
          <w:lang w:eastAsia="x-none"/>
        </w:rPr>
        <w:t>(предлагаемые мероприятия)</w:t>
      </w:r>
    </w:p>
    <w:p w14:paraId="1B90BC23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>Лесной пожар является вероятным опасным природным процессом. Следует уделять особое внимание превентивным мероприятиям по обеспечению пожарной безопасности.</w:t>
      </w:r>
    </w:p>
    <w:p w14:paraId="1A8E3DAB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x-none"/>
        </w:rPr>
      </w:pPr>
      <w:r w:rsidRPr="00DB0FA2">
        <w:rPr>
          <w:sz w:val="28"/>
          <w:szCs w:val="28"/>
          <w:lang w:eastAsia="x-none"/>
        </w:rPr>
        <w:t>Опасные природные процессы и явления определить по результатам инженерно-геологических изысканий, выполнение инженерно-геологических изысканий обязательно.</w:t>
      </w:r>
    </w:p>
    <w:p w14:paraId="5DE09060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highlight w:val="yellow"/>
          <w:lang w:eastAsia="x-none"/>
        </w:rPr>
      </w:pPr>
    </w:p>
    <w:p w14:paraId="0B0FA91E" w14:textId="77777777" w:rsidR="00B031E9" w:rsidRPr="00DB0FA2" w:rsidRDefault="00B031E9" w:rsidP="00B031E9">
      <w:pPr>
        <w:widowControl/>
        <w:autoSpaceDE/>
        <w:autoSpaceDN/>
        <w:ind w:firstLine="709"/>
        <w:jc w:val="center"/>
        <w:rPr>
          <w:b/>
          <w:sz w:val="28"/>
          <w:szCs w:val="28"/>
          <w:lang w:eastAsia="ru-RU"/>
        </w:rPr>
      </w:pPr>
      <w:r w:rsidRPr="00DB0FA2">
        <w:rPr>
          <w:b/>
          <w:snapToGrid w:val="0"/>
          <w:sz w:val="28"/>
          <w:szCs w:val="28"/>
          <w:lang w:eastAsia="ru-RU"/>
        </w:rPr>
        <w:t xml:space="preserve">Система обеспечения пожарной безопасности </w:t>
      </w:r>
      <w:r w:rsidRPr="00DB0FA2">
        <w:rPr>
          <w:b/>
          <w:sz w:val="28"/>
          <w:szCs w:val="28"/>
          <w:lang w:eastAsia="ru-RU"/>
        </w:rPr>
        <w:t>(</w:t>
      </w:r>
      <w:r w:rsidRPr="00DB0FA2">
        <w:rPr>
          <w:b/>
          <w:sz w:val="28"/>
          <w:szCs w:val="28"/>
          <w:lang w:eastAsia="x-none"/>
        </w:rPr>
        <w:t>предлагаемые мероприятия</w:t>
      </w:r>
      <w:r w:rsidRPr="00DB0FA2">
        <w:rPr>
          <w:b/>
          <w:sz w:val="28"/>
          <w:szCs w:val="28"/>
          <w:lang w:eastAsia="ru-RU"/>
        </w:rPr>
        <w:t>)</w:t>
      </w:r>
    </w:p>
    <w:p w14:paraId="51B4E81E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>Согласно ст.19 Федерального закона от 21.12.1994 №69-ФЗ (ред. от 11.06.2021) «О пожарной безопасности», к полномочиям органов местного самоуправления поселений по обеспечению первичных мер пожарной безопасности в границах сельских населенных пунктов относятся:</w:t>
      </w:r>
    </w:p>
    <w:p w14:paraId="2439B006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>–</w:t>
      </w:r>
      <w:r w:rsidRPr="00DB0FA2">
        <w:rPr>
          <w:sz w:val="28"/>
          <w:szCs w:val="28"/>
          <w:lang w:eastAsia="ru-RU"/>
        </w:rPr>
        <w:tab/>
        <w:t>создание условий для организации добровольной пожарной охраны, а также для участия граждан в обеспечении первичных мер пожарной безопасности в иных формах;</w:t>
      </w:r>
    </w:p>
    <w:p w14:paraId="5422A9F3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>–</w:t>
      </w:r>
      <w:r w:rsidRPr="00DB0FA2">
        <w:rPr>
          <w:sz w:val="28"/>
          <w:szCs w:val="28"/>
          <w:lang w:eastAsia="ru-RU"/>
        </w:rPr>
        <w:tab/>
        <w:t>создание в целях пожаротушения условий для забора в любое время года воды из источников наружного водоснабжения, расположенных в сельских населенных пунктах и на прилегающих к ним территориях;</w:t>
      </w:r>
    </w:p>
    <w:p w14:paraId="50DEABF7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>–</w:t>
      </w:r>
      <w:r w:rsidRPr="00DB0FA2">
        <w:rPr>
          <w:sz w:val="28"/>
          <w:szCs w:val="28"/>
          <w:lang w:eastAsia="ru-RU"/>
        </w:rPr>
        <w:tab/>
        <w:t>оснащение территорий общего пользования первичными средствами тушения пожаров и противопожарным инвентарем;</w:t>
      </w:r>
    </w:p>
    <w:p w14:paraId="0977F0A9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>–</w:t>
      </w:r>
      <w:r w:rsidRPr="00DB0FA2">
        <w:rPr>
          <w:sz w:val="28"/>
          <w:szCs w:val="28"/>
          <w:lang w:eastAsia="ru-RU"/>
        </w:rPr>
        <w:tab/>
        <w:t>организация и принятие мер по оповещению населения и подразделений Государственной противопожарной службы о пожаре;</w:t>
      </w:r>
    </w:p>
    <w:p w14:paraId="59583346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>–</w:t>
      </w:r>
      <w:r w:rsidRPr="00DB0FA2">
        <w:rPr>
          <w:sz w:val="28"/>
          <w:szCs w:val="28"/>
          <w:lang w:eastAsia="ru-RU"/>
        </w:rPr>
        <w:tab/>
        <w:t>принятие мер по локализации пожара и спасению людей и имущества до прибытия подразделений Государственной противопожарной службы;</w:t>
      </w:r>
    </w:p>
    <w:p w14:paraId="27B3E0E5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>–</w:t>
      </w:r>
      <w:r w:rsidRPr="00DB0FA2">
        <w:rPr>
          <w:sz w:val="28"/>
          <w:szCs w:val="28"/>
          <w:lang w:eastAsia="ru-RU"/>
        </w:rPr>
        <w:tab/>
        <w:t>включение мероприятий по обеспечению пожарной безопасности в планы, схемы и программы развития территорий поселений и городских округов;</w:t>
      </w:r>
    </w:p>
    <w:p w14:paraId="3AC76A36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>–</w:t>
      </w:r>
      <w:r w:rsidRPr="00DB0FA2">
        <w:rPr>
          <w:sz w:val="28"/>
          <w:szCs w:val="28"/>
          <w:lang w:eastAsia="ru-RU"/>
        </w:rPr>
        <w:tab/>
        <w:t>оказание содействия органам государственной власти субъектов Российской Федерации в информировании населения о мерах пожарной безопасности, в том числе посредством организации и проведения собраний населения;</w:t>
      </w:r>
    </w:p>
    <w:p w14:paraId="0F427C3A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>–</w:t>
      </w:r>
      <w:r w:rsidRPr="00DB0FA2">
        <w:rPr>
          <w:sz w:val="28"/>
          <w:szCs w:val="28"/>
          <w:lang w:eastAsia="ru-RU"/>
        </w:rPr>
        <w:tab/>
        <w:t>установление особого противопожарного режима в случае повышения пожарной опасности.</w:t>
      </w:r>
    </w:p>
    <w:p w14:paraId="04A4720C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 xml:space="preserve">Для профилактики пожаров, ограничения их распространения со стороны органов местного самоуправления необходимо реализовывать первичные меры пожарной безопасности в соответствии со ст.63 Федерального закона от 22.07.2008 №123-ФЗ (ред. от 30.04.2021) «Технический регламент о требованиях пожарной безопасности» (далее - №123-ФЗ), со стороны населения соблюдать меры пожарной безопасности. </w:t>
      </w:r>
    </w:p>
    <w:p w14:paraId="33B7F9F2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>Необходимо выдерживать противопожарные расстояния от зданий и сооружений до лесничеств, газопроводов.</w:t>
      </w:r>
    </w:p>
    <w:p w14:paraId="33FC8C9C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>Согласно пункту 4.14 СП 4.13130 «Системы противопожарной защиты. Ограничение распространения пожара на объектах защиты. Требования к объемно-планировочным и конструктивным решениям», противопожарные расстояния до границ лесных насаждений от зданий, сооружений городских населенных пунктов с индивидуальной малоэтажной жилой застройкой, от зданий и сооружений сельских населенных пунктов, а также от жилых домов на приусадебных, садовых земельных участках должны составлять не менее 30 м. Расстояния до леса от садовых домов и хозяйственных построек на садовых земельных участках должны составлять не менее 15 м.</w:t>
      </w:r>
    </w:p>
    <w:p w14:paraId="7AAB1263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>Согласно ст.74 №123-ФЗ, противопожарные расстояния от оси подземных местных распределительных газопроводов до населенных пунктов, отдельных промышленных и сельскохозяйственных организаций, зданий и сооружений должны соответствовать требованиям к минимальным расстояниям, установленным техническими регламентами, принятыми в соответствии с Федеральным законом «О техническом регулировании», для этих объектов, в зависимости от уровня рабочего давления, диаметра, степени ответственности объектов. Просеки для кабельных и воздушных линий связи и линий радиофикации, проходящие по лесным массивам и зеленым насаждениям, должны содержаться в безопасном в пожарном отношении состоянии силами предприятий, в ведении которых находятся линии связи и линии радиофикации.</w:t>
      </w:r>
    </w:p>
    <w:p w14:paraId="0FED5861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 xml:space="preserve">В населенных пунктах должен быть обеспечен подъезд пожарной техники к каждому дому. </w:t>
      </w:r>
    </w:p>
    <w:p w14:paraId="1F6430D2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>Для целей пожаротушения необходимо предусмотреть обустройство пирса на берегу водоема (водотока), глубина воды в котором с учетом промерзания в зимнее время составляет не менее 1 м, установку пожарных баков (резервуаров) запаса воды на территории поселения. В качестве пожарных водоемов можно использовать пруды. Оборудовать водонапорные башни устройствами для забора воды.</w:t>
      </w:r>
    </w:p>
    <w:p w14:paraId="61B1A8E0" w14:textId="77777777" w:rsidR="00B031E9" w:rsidRPr="00DB0FA2" w:rsidRDefault="00B031E9" w:rsidP="00B031E9">
      <w:pPr>
        <w:suppressAutoHyphens/>
        <w:autoSpaceDE/>
        <w:autoSpaceDN/>
        <w:ind w:firstLine="709"/>
        <w:contextualSpacing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>Расстановку пожарных гидрантов следует осуществлять согласно СП 8.13130 "Системы противопожарной защиты. Наружное противопожарное водоснабжение. Требования пожарной безопасности" (утв. Приказом МЧС России от 30.03.2020     № 225). Расстановка пожарных гидрантов на водопроводной сети должна обеспечивать пожаротушение любого обслуживаемого данной сетью здания, сооружения или его части от одного гидранта (при расходе воды менее 15 л/с) с учетом длины пожарных рукавов.</w:t>
      </w:r>
    </w:p>
    <w:p w14:paraId="77A8893D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>Следует предусмотреть создание добровольной пожарной охраны в соответствии с Федеральным законом от 06.05.2011 N 100-ФЗ (ред. от 22.02.2017) "О добровольной пожарной охране".</w:t>
      </w:r>
    </w:p>
    <w:p w14:paraId="17A5F0A2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>Должна проводится работа с населением по профилактике возгораний сухой растительности, так как около 90% ландшафтных (природных) пожаров возникают в связи с деятельностью человека, или из-за его беспечности.</w:t>
      </w:r>
    </w:p>
    <w:p w14:paraId="540D39E9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 xml:space="preserve">Органы местного самоуправления в пределах своих полномочий, определенных в соответствии с Лесным кодексом, ограничивают пребывание граждан в лесах и въезд в них транспортных средств, проведение в лесах определенных видов работ в целях обеспечения пожарной безопасности в лесах в порядке, установленном уполномоченным федеральным органом исполнительной власти. </w:t>
      </w:r>
    </w:p>
    <w:p w14:paraId="1A738F4A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>В границах лесов лесного фонда должны обеспечиваться следующие мероприятия по противопожарному обустройству:</w:t>
      </w:r>
    </w:p>
    <w:p w14:paraId="5E4CD615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>- в качестве предупредительных мероприятий: установка стендов, предупредительных аншлагов, шлагбаумов, благоустройство зон отдыха граждан;</w:t>
      </w:r>
    </w:p>
    <w:p w14:paraId="44BDD96B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>- в качестве мероприятий по ограничению распространения пожаров: устройство минерализованных полос, их ежегодная прочистка и обновление;</w:t>
      </w:r>
    </w:p>
    <w:p w14:paraId="424AA607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>- реконструкция дорог противопожарного назначения, устройство подъездов к источникам водоснабжения, устройство пожарных водоемов;</w:t>
      </w:r>
    </w:p>
    <w:p w14:paraId="44D0314F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>- приобретение противопожарного оборудования.</w:t>
      </w:r>
    </w:p>
    <w:p w14:paraId="02008A94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>На землях сельскохозяйственного назначения должны реализовываться следующие мероприятия, направленные на обеспечение соблюдения правил пожарной безопасности:</w:t>
      </w:r>
    </w:p>
    <w:p w14:paraId="69D1124D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 xml:space="preserve">- недопущение сжигания сухой травы, </w:t>
      </w:r>
      <w:proofErr w:type="spellStart"/>
      <w:r w:rsidRPr="00DB0FA2">
        <w:rPr>
          <w:sz w:val="28"/>
          <w:szCs w:val="28"/>
          <w:lang w:eastAsia="ru-RU"/>
        </w:rPr>
        <w:t>стернии</w:t>
      </w:r>
      <w:proofErr w:type="spellEnd"/>
      <w:r w:rsidRPr="00DB0FA2">
        <w:rPr>
          <w:sz w:val="28"/>
          <w:szCs w:val="28"/>
          <w:lang w:eastAsia="ru-RU"/>
        </w:rPr>
        <w:t xml:space="preserve"> и пожнивных остатков на землях сельскохозяйственного назначения, а также древесно-кустарниковой растительности;</w:t>
      </w:r>
    </w:p>
    <w:p w14:paraId="14B7F935" w14:textId="77777777" w:rsidR="00B031E9" w:rsidRPr="00DB0FA2" w:rsidRDefault="00B031E9" w:rsidP="00B031E9">
      <w:pPr>
        <w:widowControl/>
        <w:autoSpaceDE/>
        <w:autoSpaceDN/>
        <w:ind w:firstLine="709"/>
        <w:jc w:val="both"/>
        <w:rPr>
          <w:sz w:val="28"/>
          <w:szCs w:val="28"/>
          <w:lang w:eastAsia="ru-RU"/>
        </w:rPr>
      </w:pPr>
      <w:r w:rsidRPr="00DB0FA2">
        <w:rPr>
          <w:sz w:val="28"/>
          <w:szCs w:val="28"/>
          <w:lang w:eastAsia="ru-RU"/>
        </w:rPr>
        <w:t>- содержание в чистоте территории сельскохозяйственных производств, прилегающие к лесным и торфяным массивам, очищение их от мусора и сухостоя.</w:t>
      </w:r>
    </w:p>
    <w:p w14:paraId="393D1114" w14:textId="643A73B1" w:rsidR="005745F1" w:rsidRPr="00DB0FA2" w:rsidRDefault="005745F1">
      <w:pPr>
        <w:widowControl/>
        <w:autoSpaceDE/>
        <w:autoSpaceDN/>
        <w:spacing w:after="160" w:line="259" w:lineRule="auto"/>
        <w:rPr>
          <w:sz w:val="28"/>
          <w:szCs w:val="28"/>
        </w:rPr>
      </w:pPr>
      <w:r w:rsidRPr="00DB0FA2">
        <w:rPr>
          <w:sz w:val="28"/>
          <w:szCs w:val="28"/>
        </w:rPr>
        <w:br w:type="page"/>
      </w:r>
    </w:p>
    <w:p w14:paraId="6A5FC735" w14:textId="16EB759D" w:rsidR="002D4580" w:rsidRPr="00DB0FA2" w:rsidRDefault="002D4580" w:rsidP="00B8183B">
      <w:pPr>
        <w:pStyle w:val="a0"/>
        <w:rPr>
          <w:sz w:val="28"/>
          <w:szCs w:val="28"/>
        </w:rPr>
      </w:pPr>
      <w:bookmarkStart w:id="56" w:name="_Toc119050845"/>
      <w:r w:rsidRPr="00DB0FA2">
        <w:rPr>
          <w:sz w:val="28"/>
          <w:szCs w:val="28"/>
        </w:rPr>
        <w:t>ОСНОВНЫЕ ТЕХНИКО-ЭКОНОМИЧЕСКИЕ ПОКАЗАТЕЛИ</w:t>
      </w:r>
      <w:bookmarkEnd w:id="56"/>
    </w:p>
    <w:p w14:paraId="26A5D40F" w14:textId="295EB86D" w:rsidR="002D4580" w:rsidRPr="00DB0FA2" w:rsidRDefault="002D5EC7" w:rsidP="002D5EC7">
      <w:pPr>
        <w:pStyle w:val="a7"/>
        <w:ind w:firstLine="709"/>
        <w:jc w:val="right"/>
        <w:rPr>
          <w:sz w:val="28"/>
          <w:szCs w:val="28"/>
        </w:rPr>
      </w:pPr>
      <w:r w:rsidRPr="00DB0FA2">
        <w:rPr>
          <w:sz w:val="28"/>
          <w:szCs w:val="28"/>
        </w:rPr>
        <w:t xml:space="preserve">Таблица </w:t>
      </w:r>
      <w:r w:rsidR="00B031E9" w:rsidRPr="00DB0FA2">
        <w:rPr>
          <w:sz w:val="28"/>
          <w:szCs w:val="28"/>
        </w:rPr>
        <w:t>9</w:t>
      </w:r>
      <w:r w:rsidR="00186776" w:rsidRPr="00DB0FA2">
        <w:rPr>
          <w:sz w:val="28"/>
          <w:szCs w:val="28"/>
        </w:rPr>
        <w:t>.1</w:t>
      </w:r>
    </w:p>
    <w:tbl>
      <w:tblPr>
        <w:tblStyle w:val="aa"/>
        <w:tblW w:w="5000" w:type="pct"/>
        <w:jc w:val="center"/>
        <w:tblLook w:val="04A0" w:firstRow="1" w:lastRow="0" w:firstColumn="1" w:lastColumn="0" w:noHBand="0" w:noVBand="1"/>
      </w:tblPr>
      <w:tblGrid>
        <w:gridCol w:w="568"/>
        <w:gridCol w:w="4389"/>
        <w:gridCol w:w="1275"/>
        <w:gridCol w:w="1843"/>
        <w:gridCol w:w="1836"/>
      </w:tblGrid>
      <w:tr w:rsidR="00234816" w:rsidRPr="002D5EC7" w14:paraId="429088D3" w14:textId="77777777" w:rsidTr="00234816">
        <w:trPr>
          <w:jc w:val="center"/>
        </w:trPr>
        <w:tc>
          <w:tcPr>
            <w:tcW w:w="287" w:type="pct"/>
            <w:vAlign w:val="center"/>
          </w:tcPr>
          <w:p w14:paraId="550A0B92" w14:textId="13EF6E29" w:rsidR="002D5EC7" w:rsidRPr="002D5EC7" w:rsidRDefault="002D5EC7" w:rsidP="002D5EC7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 w:rsidRPr="002D5EC7">
              <w:rPr>
                <w:sz w:val="20"/>
                <w:szCs w:val="20"/>
              </w:rPr>
              <w:t>№ п/п</w:t>
            </w:r>
          </w:p>
        </w:tc>
        <w:tc>
          <w:tcPr>
            <w:tcW w:w="2214" w:type="pct"/>
            <w:vAlign w:val="center"/>
          </w:tcPr>
          <w:p w14:paraId="7D6AB887" w14:textId="6361D962" w:rsidR="002D5EC7" w:rsidRPr="002D5EC7" w:rsidRDefault="002D5EC7" w:rsidP="002D5EC7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 w:rsidRPr="002D5EC7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643" w:type="pct"/>
            <w:vAlign w:val="center"/>
          </w:tcPr>
          <w:p w14:paraId="023600BE" w14:textId="3BDD712C" w:rsidR="002D5EC7" w:rsidRPr="002D5EC7" w:rsidRDefault="002D5EC7" w:rsidP="002D5EC7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 w:rsidRPr="002D5EC7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930" w:type="pct"/>
          </w:tcPr>
          <w:p w14:paraId="6CC72980" w14:textId="50C34287" w:rsidR="002D5EC7" w:rsidRPr="002D5EC7" w:rsidRDefault="002D5EC7" w:rsidP="002D5EC7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 w:rsidRPr="002D5EC7">
              <w:rPr>
                <w:sz w:val="20"/>
                <w:szCs w:val="20"/>
              </w:rPr>
              <w:t>Существующее положение</w:t>
            </w:r>
          </w:p>
        </w:tc>
        <w:tc>
          <w:tcPr>
            <w:tcW w:w="926" w:type="pct"/>
          </w:tcPr>
          <w:p w14:paraId="2F900159" w14:textId="099584F9" w:rsidR="002D5EC7" w:rsidRPr="002D5EC7" w:rsidRDefault="002D5EC7" w:rsidP="002D5EC7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 w:rsidRPr="002D5EC7">
              <w:rPr>
                <w:sz w:val="20"/>
                <w:szCs w:val="20"/>
              </w:rPr>
              <w:t>Расчетный срок (2040 г.)</w:t>
            </w:r>
          </w:p>
        </w:tc>
      </w:tr>
      <w:tr w:rsidR="00C21880" w:rsidRPr="00C21880" w14:paraId="23CD0896" w14:textId="77777777" w:rsidTr="00C21880">
        <w:trPr>
          <w:jc w:val="center"/>
        </w:trPr>
        <w:tc>
          <w:tcPr>
            <w:tcW w:w="287" w:type="pct"/>
          </w:tcPr>
          <w:p w14:paraId="3DDDEA28" w14:textId="21D67DC8" w:rsidR="00C21880" w:rsidRPr="00C21880" w:rsidRDefault="00C21880" w:rsidP="002D5EC7">
            <w:pPr>
              <w:pStyle w:val="a7"/>
              <w:ind w:left="0"/>
              <w:jc w:val="center"/>
              <w:rPr>
                <w:b/>
                <w:sz w:val="20"/>
                <w:szCs w:val="20"/>
              </w:rPr>
            </w:pPr>
            <w:r w:rsidRPr="00C21880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4713" w:type="pct"/>
            <w:gridSpan w:val="4"/>
            <w:vAlign w:val="center"/>
          </w:tcPr>
          <w:p w14:paraId="5D97CE2A" w14:textId="4A715FC8" w:rsidR="00C21880" w:rsidRPr="00C21880" w:rsidRDefault="00C21880" w:rsidP="00C21880">
            <w:pPr>
              <w:pStyle w:val="a7"/>
              <w:ind w:left="0"/>
              <w:rPr>
                <w:b/>
                <w:sz w:val="20"/>
                <w:szCs w:val="20"/>
              </w:rPr>
            </w:pPr>
            <w:r w:rsidRPr="00C21880">
              <w:rPr>
                <w:b/>
                <w:sz w:val="20"/>
                <w:szCs w:val="20"/>
              </w:rPr>
              <w:t>Население</w:t>
            </w:r>
          </w:p>
        </w:tc>
      </w:tr>
      <w:tr w:rsidR="00234816" w:rsidRPr="002D5EC7" w14:paraId="216FF97E" w14:textId="77777777" w:rsidTr="00234816">
        <w:trPr>
          <w:jc w:val="center"/>
        </w:trPr>
        <w:tc>
          <w:tcPr>
            <w:tcW w:w="287" w:type="pct"/>
            <w:vAlign w:val="center"/>
          </w:tcPr>
          <w:p w14:paraId="0BCF287B" w14:textId="58FC6F35" w:rsidR="00C21880" w:rsidRPr="002D5EC7" w:rsidRDefault="00C21880" w:rsidP="00C21880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 w:rsidRPr="00386468">
              <w:rPr>
                <w:sz w:val="20"/>
                <w:szCs w:val="20"/>
              </w:rPr>
              <w:t>1.1</w:t>
            </w:r>
          </w:p>
        </w:tc>
        <w:tc>
          <w:tcPr>
            <w:tcW w:w="2214" w:type="pct"/>
            <w:vAlign w:val="center"/>
          </w:tcPr>
          <w:p w14:paraId="25509CD3" w14:textId="70ED1DAF" w:rsidR="00C21880" w:rsidRPr="002D5EC7" w:rsidRDefault="00C21880" w:rsidP="00C21880">
            <w:pPr>
              <w:pStyle w:val="a7"/>
              <w:ind w:left="0"/>
              <w:rPr>
                <w:sz w:val="20"/>
                <w:szCs w:val="20"/>
              </w:rPr>
            </w:pPr>
            <w:r w:rsidRPr="00386468">
              <w:rPr>
                <w:sz w:val="20"/>
                <w:szCs w:val="20"/>
              </w:rPr>
              <w:t xml:space="preserve">Численность постоянного населения </w:t>
            </w:r>
          </w:p>
        </w:tc>
        <w:tc>
          <w:tcPr>
            <w:tcW w:w="643" w:type="pct"/>
            <w:vAlign w:val="center"/>
          </w:tcPr>
          <w:p w14:paraId="209D0F97" w14:textId="36085536" w:rsidR="00C21880" w:rsidRPr="002D5EC7" w:rsidRDefault="00C21880" w:rsidP="00C21880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 w:rsidRPr="00386468">
              <w:rPr>
                <w:sz w:val="20"/>
                <w:szCs w:val="20"/>
              </w:rPr>
              <w:t>чел.</w:t>
            </w:r>
          </w:p>
        </w:tc>
        <w:tc>
          <w:tcPr>
            <w:tcW w:w="930" w:type="pct"/>
          </w:tcPr>
          <w:p w14:paraId="446BCB87" w14:textId="7195FF1E" w:rsidR="00C21880" w:rsidRPr="002D5EC7" w:rsidRDefault="00C21880" w:rsidP="00C21880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1322</w:t>
            </w:r>
          </w:p>
        </w:tc>
        <w:tc>
          <w:tcPr>
            <w:tcW w:w="926" w:type="pct"/>
          </w:tcPr>
          <w:p w14:paraId="766BD24E" w14:textId="20AF93E7" w:rsidR="00C21880" w:rsidRPr="002D5EC7" w:rsidRDefault="00C21880" w:rsidP="00C21880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1539</w:t>
            </w:r>
          </w:p>
        </w:tc>
      </w:tr>
      <w:tr w:rsidR="00C21880" w:rsidRPr="002D5EC7" w14:paraId="1A486078" w14:textId="77777777" w:rsidTr="00234816">
        <w:trPr>
          <w:jc w:val="center"/>
        </w:trPr>
        <w:tc>
          <w:tcPr>
            <w:tcW w:w="287" w:type="pct"/>
          </w:tcPr>
          <w:p w14:paraId="5FC313B0" w14:textId="2FA461FB" w:rsidR="00C21880" w:rsidRPr="002D5EC7" w:rsidRDefault="00C21880" w:rsidP="00C21880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  <w:tc>
          <w:tcPr>
            <w:tcW w:w="2214" w:type="pct"/>
          </w:tcPr>
          <w:p w14:paraId="59D73AA0" w14:textId="6CB45A3D" w:rsidR="00C21880" w:rsidRPr="002D5EC7" w:rsidRDefault="00C21880" w:rsidP="00C21880">
            <w:pPr>
              <w:pStyle w:val="a7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Численность населения многодетных семей</w:t>
            </w:r>
          </w:p>
        </w:tc>
        <w:tc>
          <w:tcPr>
            <w:tcW w:w="643" w:type="pct"/>
          </w:tcPr>
          <w:p w14:paraId="30F0F759" w14:textId="78B9C33E" w:rsidR="00C21880" w:rsidRPr="002D5EC7" w:rsidRDefault="00C21880" w:rsidP="00C21880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 w:rsidRPr="00386468">
              <w:rPr>
                <w:sz w:val="20"/>
                <w:szCs w:val="20"/>
              </w:rPr>
              <w:t>чел.</w:t>
            </w:r>
          </w:p>
        </w:tc>
        <w:tc>
          <w:tcPr>
            <w:tcW w:w="930" w:type="pct"/>
          </w:tcPr>
          <w:p w14:paraId="274DE867" w14:textId="5DF6CC78" w:rsidR="00C21880" w:rsidRPr="002D5EC7" w:rsidRDefault="00C21880" w:rsidP="00C21880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6" w:type="pct"/>
          </w:tcPr>
          <w:p w14:paraId="72D96D70" w14:textId="15D8EC37" w:rsidR="00C21880" w:rsidRPr="002D5EC7" w:rsidRDefault="00C21880" w:rsidP="00C21880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</w:tr>
      <w:tr w:rsidR="00234816" w:rsidRPr="002D5EC7" w14:paraId="75579493" w14:textId="77777777" w:rsidTr="00234816">
        <w:trPr>
          <w:jc w:val="center"/>
        </w:trPr>
        <w:tc>
          <w:tcPr>
            <w:tcW w:w="287" w:type="pct"/>
          </w:tcPr>
          <w:p w14:paraId="65A99BF5" w14:textId="34ED7766" w:rsidR="00234816" w:rsidRPr="00234816" w:rsidRDefault="00234816" w:rsidP="00C21880">
            <w:pPr>
              <w:pStyle w:val="a7"/>
              <w:ind w:left="0"/>
              <w:jc w:val="center"/>
              <w:rPr>
                <w:b/>
                <w:sz w:val="20"/>
                <w:szCs w:val="20"/>
              </w:rPr>
            </w:pPr>
            <w:r w:rsidRPr="00234816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713" w:type="pct"/>
            <w:gridSpan w:val="4"/>
            <w:vAlign w:val="center"/>
          </w:tcPr>
          <w:p w14:paraId="67A30DDC" w14:textId="21AE5F6F" w:rsidR="00234816" w:rsidRPr="00234816" w:rsidRDefault="00234816" w:rsidP="00234816">
            <w:pPr>
              <w:pStyle w:val="a7"/>
              <w:ind w:left="0"/>
              <w:rPr>
                <w:b/>
                <w:sz w:val="20"/>
                <w:szCs w:val="20"/>
              </w:rPr>
            </w:pPr>
            <w:r w:rsidRPr="00234816">
              <w:rPr>
                <w:b/>
                <w:sz w:val="20"/>
                <w:szCs w:val="20"/>
              </w:rPr>
              <w:t>Жилищный фонд</w:t>
            </w:r>
          </w:p>
        </w:tc>
      </w:tr>
      <w:tr w:rsidR="00C21880" w:rsidRPr="002D5EC7" w14:paraId="5E3C76F1" w14:textId="77777777" w:rsidTr="00234816">
        <w:trPr>
          <w:jc w:val="center"/>
        </w:trPr>
        <w:tc>
          <w:tcPr>
            <w:tcW w:w="287" w:type="pct"/>
          </w:tcPr>
          <w:p w14:paraId="4B5B91AE" w14:textId="56250796" w:rsidR="00C21880" w:rsidRPr="002D5EC7" w:rsidRDefault="00234816" w:rsidP="00C21880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</w:t>
            </w:r>
          </w:p>
        </w:tc>
        <w:tc>
          <w:tcPr>
            <w:tcW w:w="2214" w:type="pct"/>
          </w:tcPr>
          <w:p w14:paraId="12F099FA" w14:textId="25FF1DC1" w:rsidR="00C21880" w:rsidRDefault="00234816" w:rsidP="00C21880">
            <w:pPr>
              <w:pStyle w:val="a7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Жилищный фонд для постоянного населения</w:t>
            </w:r>
          </w:p>
        </w:tc>
        <w:tc>
          <w:tcPr>
            <w:tcW w:w="643" w:type="pct"/>
          </w:tcPr>
          <w:p w14:paraId="334FD686" w14:textId="2D7B770B" w:rsidR="00C21880" w:rsidRPr="002D5EC7" w:rsidRDefault="00234816" w:rsidP="00C21880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тыс.кв.м</w:t>
            </w:r>
            <w:proofErr w:type="spellEnd"/>
          </w:p>
        </w:tc>
        <w:tc>
          <w:tcPr>
            <w:tcW w:w="930" w:type="pct"/>
          </w:tcPr>
          <w:p w14:paraId="18E5B031" w14:textId="001F727A" w:rsidR="00C21880" w:rsidRPr="002D5EC7" w:rsidRDefault="000D460E" w:rsidP="00C21880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36,82</w:t>
            </w:r>
          </w:p>
        </w:tc>
        <w:tc>
          <w:tcPr>
            <w:tcW w:w="926" w:type="pct"/>
          </w:tcPr>
          <w:p w14:paraId="3EA515A7" w14:textId="0CBF97BF" w:rsidR="00C21880" w:rsidRPr="002D5EC7" w:rsidRDefault="000D460E" w:rsidP="00C21880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43,02</w:t>
            </w:r>
          </w:p>
        </w:tc>
      </w:tr>
      <w:tr w:rsidR="00234816" w:rsidRPr="002D5EC7" w14:paraId="195CE7E8" w14:textId="77777777" w:rsidTr="00234816">
        <w:trPr>
          <w:jc w:val="center"/>
        </w:trPr>
        <w:tc>
          <w:tcPr>
            <w:tcW w:w="287" w:type="pct"/>
          </w:tcPr>
          <w:p w14:paraId="71D5E126" w14:textId="414E457D" w:rsidR="00234816" w:rsidRDefault="00234816" w:rsidP="00C21880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</w:t>
            </w:r>
          </w:p>
        </w:tc>
        <w:tc>
          <w:tcPr>
            <w:tcW w:w="2214" w:type="pct"/>
          </w:tcPr>
          <w:p w14:paraId="352B5AC7" w14:textId="652BE7EF" w:rsidR="00234816" w:rsidRDefault="00234816" w:rsidP="00C21880">
            <w:pPr>
              <w:pStyle w:val="a7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Жилищный фонд населения многодетных семей</w:t>
            </w:r>
          </w:p>
        </w:tc>
        <w:tc>
          <w:tcPr>
            <w:tcW w:w="643" w:type="pct"/>
          </w:tcPr>
          <w:p w14:paraId="5B465464" w14:textId="38452163" w:rsidR="00234816" w:rsidRPr="002D5EC7" w:rsidRDefault="00234816" w:rsidP="00C21880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тыс.кв.м</w:t>
            </w:r>
            <w:proofErr w:type="spellEnd"/>
          </w:p>
        </w:tc>
        <w:tc>
          <w:tcPr>
            <w:tcW w:w="930" w:type="pct"/>
          </w:tcPr>
          <w:p w14:paraId="342060D6" w14:textId="2D2D3881" w:rsidR="00234816" w:rsidRPr="002D5EC7" w:rsidRDefault="000D460E" w:rsidP="00C21880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6" w:type="pct"/>
          </w:tcPr>
          <w:p w14:paraId="592FC9C8" w14:textId="3F022185" w:rsidR="00234816" w:rsidRPr="002D5EC7" w:rsidRDefault="000D460E" w:rsidP="00C21880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3,15</w:t>
            </w:r>
          </w:p>
        </w:tc>
      </w:tr>
      <w:tr w:rsidR="00234816" w:rsidRPr="002D5EC7" w14:paraId="68D77D48" w14:textId="77777777" w:rsidTr="000D460E">
        <w:trPr>
          <w:jc w:val="center"/>
        </w:trPr>
        <w:tc>
          <w:tcPr>
            <w:tcW w:w="287" w:type="pct"/>
            <w:vAlign w:val="center"/>
          </w:tcPr>
          <w:p w14:paraId="42A2EF3B" w14:textId="4FB6372B" w:rsidR="00234816" w:rsidRDefault="00234816" w:rsidP="00234816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</w:t>
            </w:r>
          </w:p>
        </w:tc>
        <w:tc>
          <w:tcPr>
            <w:tcW w:w="2214" w:type="pct"/>
          </w:tcPr>
          <w:p w14:paraId="7FC07283" w14:textId="7D8E62B9" w:rsidR="00234816" w:rsidRDefault="00234816" w:rsidP="00234816">
            <w:pPr>
              <w:pStyle w:val="a7"/>
              <w:ind w:left="0"/>
              <w:rPr>
                <w:sz w:val="20"/>
                <w:szCs w:val="20"/>
              </w:rPr>
            </w:pPr>
            <w:r w:rsidRPr="00386468">
              <w:rPr>
                <w:sz w:val="20"/>
                <w:szCs w:val="20"/>
              </w:rPr>
              <w:t>Новое жилищное строительство для постоянного населения</w:t>
            </w:r>
          </w:p>
        </w:tc>
        <w:tc>
          <w:tcPr>
            <w:tcW w:w="643" w:type="pct"/>
            <w:vAlign w:val="center"/>
          </w:tcPr>
          <w:p w14:paraId="14F601C1" w14:textId="4A341BC6" w:rsidR="00234816" w:rsidRDefault="00234816" w:rsidP="00234816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тыс.кв.м</w:t>
            </w:r>
            <w:proofErr w:type="spellEnd"/>
          </w:p>
        </w:tc>
        <w:tc>
          <w:tcPr>
            <w:tcW w:w="930" w:type="pct"/>
            <w:vAlign w:val="center"/>
          </w:tcPr>
          <w:p w14:paraId="3CAE0DD3" w14:textId="1FD14193" w:rsidR="00234816" w:rsidRPr="002D5EC7" w:rsidRDefault="000D460E" w:rsidP="000D460E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6" w:type="pct"/>
            <w:vAlign w:val="center"/>
          </w:tcPr>
          <w:p w14:paraId="7C5520C7" w14:textId="79F81431" w:rsidR="00234816" w:rsidRPr="002D5EC7" w:rsidRDefault="000D460E" w:rsidP="000D460E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12,4</w:t>
            </w:r>
          </w:p>
        </w:tc>
      </w:tr>
      <w:tr w:rsidR="00234816" w:rsidRPr="002D5EC7" w14:paraId="5E160A6A" w14:textId="77777777" w:rsidTr="000D460E">
        <w:trPr>
          <w:jc w:val="center"/>
        </w:trPr>
        <w:tc>
          <w:tcPr>
            <w:tcW w:w="287" w:type="pct"/>
            <w:vAlign w:val="center"/>
          </w:tcPr>
          <w:p w14:paraId="429C66EB" w14:textId="29F1BFCC" w:rsidR="00234816" w:rsidRDefault="00234816" w:rsidP="00234816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</w:t>
            </w:r>
          </w:p>
        </w:tc>
        <w:tc>
          <w:tcPr>
            <w:tcW w:w="2214" w:type="pct"/>
          </w:tcPr>
          <w:p w14:paraId="05252236" w14:textId="2FDCD17F" w:rsidR="00234816" w:rsidRDefault="00234816" w:rsidP="00234816">
            <w:pPr>
              <w:pStyle w:val="a7"/>
              <w:ind w:left="0"/>
              <w:rPr>
                <w:sz w:val="20"/>
                <w:szCs w:val="20"/>
              </w:rPr>
            </w:pPr>
            <w:r w:rsidRPr="00386468">
              <w:rPr>
                <w:sz w:val="20"/>
                <w:szCs w:val="20"/>
              </w:rPr>
              <w:t>Новое жилищное строительство для населения</w:t>
            </w:r>
            <w:r>
              <w:rPr>
                <w:sz w:val="20"/>
                <w:szCs w:val="20"/>
              </w:rPr>
              <w:t xml:space="preserve"> многодетных семей</w:t>
            </w:r>
          </w:p>
        </w:tc>
        <w:tc>
          <w:tcPr>
            <w:tcW w:w="643" w:type="pct"/>
            <w:vAlign w:val="center"/>
          </w:tcPr>
          <w:p w14:paraId="7C9E271D" w14:textId="4C1A4ED9" w:rsidR="00234816" w:rsidRDefault="00234816" w:rsidP="00234816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тыс.кв.м</w:t>
            </w:r>
            <w:proofErr w:type="spellEnd"/>
          </w:p>
        </w:tc>
        <w:tc>
          <w:tcPr>
            <w:tcW w:w="930" w:type="pct"/>
            <w:vAlign w:val="center"/>
          </w:tcPr>
          <w:p w14:paraId="5A4F77E6" w14:textId="00322C11" w:rsidR="00234816" w:rsidRPr="002D5EC7" w:rsidRDefault="000D460E" w:rsidP="000D460E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6" w:type="pct"/>
            <w:vAlign w:val="center"/>
          </w:tcPr>
          <w:p w14:paraId="35B78FD7" w14:textId="1698D50E" w:rsidR="00234816" w:rsidRPr="002D5EC7" w:rsidRDefault="000D460E" w:rsidP="000D460E">
            <w:pPr>
              <w:pStyle w:val="a7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3,15</w:t>
            </w:r>
          </w:p>
        </w:tc>
      </w:tr>
    </w:tbl>
    <w:p w14:paraId="06B26643" w14:textId="42FA417F" w:rsidR="002D5EC7" w:rsidRDefault="002D5EC7" w:rsidP="002D5EC7">
      <w:pPr>
        <w:pStyle w:val="a7"/>
        <w:ind w:firstLine="709"/>
        <w:jc w:val="right"/>
      </w:pPr>
    </w:p>
    <w:p w14:paraId="15AF83C6" w14:textId="51F5593E" w:rsidR="00A47EAF" w:rsidRPr="00DB0FA2" w:rsidRDefault="00A47EAF" w:rsidP="002D5EC7">
      <w:pPr>
        <w:pStyle w:val="a7"/>
        <w:ind w:firstLine="709"/>
        <w:jc w:val="right"/>
        <w:rPr>
          <w:sz w:val="28"/>
          <w:szCs w:val="28"/>
        </w:rPr>
      </w:pPr>
      <w:r w:rsidRPr="00DB0FA2">
        <w:rPr>
          <w:sz w:val="28"/>
          <w:szCs w:val="28"/>
        </w:rPr>
        <w:t xml:space="preserve">Таблица </w:t>
      </w:r>
      <w:r w:rsidR="00B031E9" w:rsidRPr="00DB0FA2">
        <w:rPr>
          <w:sz w:val="28"/>
          <w:szCs w:val="28"/>
        </w:rPr>
        <w:t>9</w:t>
      </w:r>
      <w:r w:rsidR="00186776" w:rsidRPr="00DB0FA2">
        <w:rPr>
          <w:sz w:val="28"/>
          <w:szCs w:val="28"/>
        </w:rPr>
        <w:t>.2</w:t>
      </w:r>
    </w:p>
    <w:p w14:paraId="0271CE51" w14:textId="206B577C" w:rsidR="00A47EAF" w:rsidRPr="00DB0FA2" w:rsidRDefault="00A47EAF" w:rsidP="00A47EAF">
      <w:pPr>
        <w:pStyle w:val="ad"/>
        <w:rPr>
          <w:i w:val="0"/>
          <w:szCs w:val="28"/>
        </w:rPr>
      </w:pPr>
      <w:r w:rsidRPr="00DB0FA2">
        <w:rPr>
          <w:i w:val="0"/>
          <w:szCs w:val="28"/>
        </w:rPr>
        <w:t xml:space="preserve">Баланс использования территории </w:t>
      </w:r>
      <w:proofErr w:type="spellStart"/>
      <w:r w:rsidRPr="00DB0FA2">
        <w:rPr>
          <w:i w:val="0"/>
          <w:szCs w:val="28"/>
        </w:rPr>
        <w:t>Нижненаратбашского</w:t>
      </w:r>
      <w:proofErr w:type="spellEnd"/>
      <w:r w:rsidRPr="00DB0FA2">
        <w:rPr>
          <w:i w:val="0"/>
          <w:szCs w:val="28"/>
        </w:rPr>
        <w:t xml:space="preserve"> сельского поселения </w:t>
      </w:r>
      <w:proofErr w:type="spellStart"/>
      <w:r w:rsidRPr="00DB0FA2">
        <w:rPr>
          <w:i w:val="0"/>
          <w:szCs w:val="28"/>
        </w:rPr>
        <w:t>Буинского</w:t>
      </w:r>
      <w:proofErr w:type="spellEnd"/>
      <w:r w:rsidRPr="00DB0FA2">
        <w:rPr>
          <w:i w:val="0"/>
          <w:szCs w:val="28"/>
        </w:rPr>
        <w:t xml:space="preserve"> муниципального района Республики Татарстан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5"/>
        <w:gridCol w:w="3011"/>
        <w:gridCol w:w="1740"/>
        <w:gridCol w:w="1393"/>
        <w:gridCol w:w="1740"/>
        <w:gridCol w:w="1392"/>
      </w:tblGrid>
      <w:tr w:rsidR="00A47EAF" w:rsidRPr="00386468" w14:paraId="28D519BF" w14:textId="77777777" w:rsidTr="00420184">
        <w:trPr>
          <w:trHeight w:val="672"/>
          <w:jc w:val="center"/>
        </w:trPr>
        <w:tc>
          <w:tcPr>
            <w:tcW w:w="320" w:type="pct"/>
            <w:vMerge w:val="restart"/>
            <w:vAlign w:val="center"/>
          </w:tcPr>
          <w:p w14:paraId="4E9BEE8D" w14:textId="77777777" w:rsidR="00A47EAF" w:rsidRPr="00386468" w:rsidRDefault="00A47EAF" w:rsidP="008A372B">
            <w:pPr>
              <w:jc w:val="center"/>
              <w:rPr>
                <w:sz w:val="20"/>
                <w:szCs w:val="20"/>
              </w:rPr>
            </w:pPr>
            <w:r w:rsidRPr="00386468">
              <w:rPr>
                <w:sz w:val="20"/>
                <w:szCs w:val="20"/>
              </w:rPr>
              <w:t>№ п/п</w:t>
            </w:r>
          </w:p>
        </w:tc>
        <w:tc>
          <w:tcPr>
            <w:tcW w:w="1519" w:type="pct"/>
            <w:vMerge w:val="restart"/>
            <w:shd w:val="clear" w:color="auto" w:fill="auto"/>
            <w:vAlign w:val="center"/>
          </w:tcPr>
          <w:p w14:paraId="4F1B7901" w14:textId="77777777" w:rsidR="00A47EAF" w:rsidRPr="00386468" w:rsidRDefault="00A47EAF" w:rsidP="008A372B">
            <w:pPr>
              <w:jc w:val="center"/>
              <w:rPr>
                <w:sz w:val="20"/>
                <w:szCs w:val="20"/>
              </w:rPr>
            </w:pPr>
            <w:r w:rsidRPr="00386468">
              <w:rPr>
                <w:sz w:val="20"/>
                <w:szCs w:val="20"/>
              </w:rPr>
              <w:t>Наименование территории</w:t>
            </w:r>
          </w:p>
        </w:tc>
        <w:tc>
          <w:tcPr>
            <w:tcW w:w="1581" w:type="pct"/>
            <w:gridSpan w:val="2"/>
            <w:shd w:val="clear" w:color="auto" w:fill="auto"/>
            <w:vAlign w:val="center"/>
          </w:tcPr>
          <w:p w14:paraId="6BFDF6C6" w14:textId="77777777" w:rsidR="00A47EAF" w:rsidRPr="00386468" w:rsidRDefault="00A47EAF" w:rsidP="008A372B">
            <w:pPr>
              <w:jc w:val="center"/>
              <w:rPr>
                <w:sz w:val="20"/>
                <w:szCs w:val="20"/>
              </w:rPr>
            </w:pPr>
            <w:r w:rsidRPr="00386468">
              <w:rPr>
                <w:sz w:val="20"/>
                <w:szCs w:val="20"/>
              </w:rPr>
              <w:t xml:space="preserve">Существующее положение </w:t>
            </w:r>
          </w:p>
        </w:tc>
        <w:tc>
          <w:tcPr>
            <w:tcW w:w="1580" w:type="pct"/>
            <w:gridSpan w:val="2"/>
            <w:shd w:val="clear" w:color="auto" w:fill="auto"/>
            <w:vAlign w:val="center"/>
          </w:tcPr>
          <w:p w14:paraId="08F0FADA" w14:textId="77777777" w:rsidR="00A47EAF" w:rsidRPr="00386468" w:rsidRDefault="00A47EAF" w:rsidP="008A372B">
            <w:pPr>
              <w:jc w:val="center"/>
              <w:rPr>
                <w:sz w:val="20"/>
                <w:szCs w:val="20"/>
              </w:rPr>
            </w:pPr>
            <w:r w:rsidRPr="00386468">
              <w:rPr>
                <w:sz w:val="20"/>
                <w:szCs w:val="20"/>
              </w:rPr>
              <w:t>Расчетный срок</w:t>
            </w:r>
          </w:p>
          <w:p w14:paraId="1FD4267C" w14:textId="77777777" w:rsidR="00A47EAF" w:rsidRPr="00386468" w:rsidRDefault="00A47EAF" w:rsidP="008A372B">
            <w:pPr>
              <w:jc w:val="center"/>
              <w:rPr>
                <w:sz w:val="20"/>
                <w:szCs w:val="20"/>
              </w:rPr>
            </w:pPr>
            <w:r w:rsidRPr="00386468">
              <w:rPr>
                <w:sz w:val="20"/>
                <w:szCs w:val="20"/>
              </w:rPr>
              <w:t xml:space="preserve"> (2046 г.)       </w:t>
            </w:r>
          </w:p>
        </w:tc>
      </w:tr>
      <w:tr w:rsidR="00A47EAF" w:rsidRPr="00386468" w14:paraId="4D72E463" w14:textId="77777777" w:rsidTr="00420184">
        <w:trPr>
          <w:trHeight w:val="330"/>
          <w:jc w:val="center"/>
        </w:trPr>
        <w:tc>
          <w:tcPr>
            <w:tcW w:w="320" w:type="pct"/>
            <w:vMerge/>
          </w:tcPr>
          <w:p w14:paraId="12497ECB" w14:textId="77777777" w:rsidR="00A47EAF" w:rsidRPr="00386468" w:rsidRDefault="00A47EAF" w:rsidP="008A37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19" w:type="pct"/>
            <w:vMerge/>
            <w:vAlign w:val="center"/>
          </w:tcPr>
          <w:p w14:paraId="2891F363" w14:textId="77777777" w:rsidR="00A47EAF" w:rsidRPr="00386468" w:rsidRDefault="00A47EAF" w:rsidP="008A37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8" w:type="pct"/>
            <w:shd w:val="clear" w:color="auto" w:fill="auto"/>
            <w:vAlign w:val="center"/>
          </w:tcPr>
          <w:p w14:paraId="0232D4F1" w14:textId="77777777" w:rsidR="00A47EAF" w:rsidRPr="00386468" w:rsidRDefault="00A47EAF" w:rsidP="008A372B">
            <w:pPr>
              <w:jc w:val="center"/>
              <w:rPr>
                <w:sz w:val="20"/>
                <w:szCs w:val="20"/>
              </w:rPr>
            </w:pPr>
            <w:r w:rsidRPr="00386468">
              <w:rPr>
                <w:sz w:val="20"/>
                <w:szCs w:val="20"/>
              </w:rPr>
              <w:t>га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731FC8F6" w14:textId="77777777" w:rsidR="00A47EAF" w:rsidRPr="00386468" w:rsidRDefault="00A47EAF" w:rsidP="008A372B">
            <w:pPr>
              <w:jc w:val="center"/>
              <w:rPr>
                <w:sz w:val="20"/>
                <w:szCs w:val="20"/>
              </w:rPr>
            </w:pPr>
            <w:r w:rsidRPr="00386468">
              <w:rPr>
                <w:sz w:val="20"/>
                <w:szCs w:val="20"/>
              </w:rPr>
              <w:t>%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256D740A" w14:textId="77777777" w:rsidR="00A47EAF" w:rsidRPr="00386468" w:rsidRDefault="00A47EAF" w:rsidP="008A372B">
            <w:pPr>
              <w:jc w:val="center"/>
              <w:rPr>
                <w:sz w:val="20"/>
                <w:szCs w:val="20"/>
              </w:rPr>
            </w:pPr>
            <w:r w:rsidRPr="00386468">
              <w:rPr>
                <w:sz w:val="20"/>
                <w:szCs w:val="20"/>
              </w:rPr>
              <w:t>га</w:t>
            </w:r>
          </w:p>
        </w:tc>
        <w:tc>
          <w:tcPr>
            <w:tcW w:w="702" w:type="pct"/>
            <w:shd w:val="clear" w:color="auto" w:fill="auto"/>
            <w:vAlign w:val="center"/>
          </w:tcPr>
          <w:p w14:paraId="730978F9" w14:textId="77777777" w:rsidR="00A47EAF" w:rsidRPr="00386468" w:rsidRDefault="00A47EAF" w:rsidP="008A372B">
            <w:pPr>
              <w:jc w:val="center"/>
              <w:rPr>
                <w:bCs/>
                <w:sz w:val="20"/>
                <w:szCs w:val="20"/>
              </w:rPr>
            </w:pPr>
            <w:r w:rsidRPr="00386468">
              <w:rPr>
                <w:bCs/>
                <w:sz w:val="20"/>
                <w:szCs w:val="20"/>
              </w:rPr>
              <w:t>%</w:t>
            </w:r>
          </w:p>
        </w:tc>
      </w:tr>
      <w:tr w:rsidR="00A47EAF" w:rsidRPr="00386468" w14:paraId="4E0FCDC2" w14:textId="77777777" w:rsidTr="00420184">
        <w:trPr>
          <w:trHeight w:val="728"/>
          <w:jc w:val="center"/>
        </w:trPr>
        <w:tc>
          <w:tcPr>
            <w:tcW w:w="1839" w:type="pct"/>
            <w:gridSpan w:val="2"/>
          </w:tcPr>
          <w:p w14:paraId="4BB09496" w14:textId="77777777" w:rsidR="00A47EAF" w:rsidRPr="00386468" w:rsidRDefault="00A47EAF" w:rsidP="008A372B">
            <w:pPr>
              <w:rPr>
                <w:bCs/>
                <w:sz w:val="20"/>
                <w:szCs w:val="20"/>
              </w:rPr>
            </w:pPr>
            <w:r w:rsidRPr="00386468">
              <w:rPr>
                <w:bCs/>
                <w:sz w:val="20"/>
                <w:szCs w:val="20"/>
              </w:rPr>
              <w:t xml:space="preserve">Общая площадь территории </w:t>
            </w:r>
            <w:proofErr w:type="spellStart"/>
            <w:r w:rsidRPr="00386468">
              <w:rPr>
                <w:bCs/>
                <w:sz w:val="20"/>
                <w:szCs w:val="20"/>
              </w:rPr>
              <w:t>Нижнерусского</w:t>
            </w:r>
            <w:proofErr w:type="spellEnd"/>
            <w:r w:rsidRPr="00386468">
              <w:rPr>
                <w:bCs/>
                <w:sz w:val="20"/>
                <w:szCs w:val="20"/>
              </w:rPr>
              <w:t xml:space="preserve"> сельского поселения, в том числе: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50412A8A" w14:textId="1A37E7B2" w:rsidR="00A47EAF" w:rsidRPr="00420184" w:rsidRDefault="00420184" w:rsidP="00420184">
            <w:pPr>
              <w:jc w:val="center"/>
              <w:rPr>
                <w:bCs/>
                <w:sz w:val="20"/>
                <w:szCs w:val="20"/>
              </w:rPr>
            </w:pPr>
            <w:r w:rsidRPr="00420184">
              <w:rPr>
                <w:bCs/>
                <w:sz w:val="20"/>
                <w:szCs w:val="20"/>
              </w:rPr>
              <w:t>4817,311</w:t>
            </w:r>
            <w:r w:rsidR="00FD7B6E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6F09C71F" w14:textId="77777777" w:rsidR="00A47EAF" w:rsidRPr="00420184" w:rsidRDefault="00A47EAF" w:rsidP="00420184">
            <w:pPr>
              <w:jc w:val="center"/>
              <w:rPr>
                <w:bCs/>
                <w:sz w:val="20"/>
                <w:szCs w:val="20"/>
              </w:rPr>
            </w:pPr>
            <w:r w:rsidRPr="00420184">
              <w:rPr>
                <w:bCs/>
                <w:sz w:val="20"/>
                <w:szCs w:val="20"/>
              </w:rPr>
              <w:t>100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6528EC0B" w14:textId="1D109E98" w:rsidR="00A47EAF" w:rsidRPr="00420184" w:rsidRDefault="00420184" w:rsidP="00420184">
            <w:pPr>
              <w:jc w:val="center"/>
              <w:rPr>
                <w:bCs/>
                <w:sz w:val="20"/>
                <w:szCs w:val="20"/>
              </w:rPr>
            </w:pPr>
            <w:r w:rsidRPr="00420184">
              <w:rPr>
                <w:bCs/>
                <w:sz w:val="20"/>
                <w:szCs w:val="20"/>
              </w:rPr>
              <w:t>4817,311</w:t>
            </w:r>
            <w:r w:rsidR="00FD7B6E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702" w:type="pct"/>
            <w:shd w:val="clear" w:color="auto" w:fill="auto"/>
            <w:vAlign w:val="center"/>
          </w:tcPr>
          <w:p w14:paraId="6DF43E88" w14:textId="77777777" w:rsidR="00A47EAF" w:rsidRPr="00420184" w:rsidRDefault="00A47EAF" w:rsidP="00420184">
            <w:pPr>
              <w:jc w:val="center"/>
              <w:rPr>
                <w:bCs/>
                <w:sz w:val="20"/>
                <w:szCs w:val="20"/>
              </w:rPr>
            </w:pPr>
            <w:r w:rsidRPr="00420184">
              <w:rPr>
                <w:bCs/>
                <w:sz w:val="20"/>
                <w:szCs w:val="20"/>
              </w:rPr>
              <w:t>100</w:t>
            </w:r>
          </w:p>
        </w:tc>
      </w:tr>
      <w:tr w:rsidR="00420184" w:rsidRPr="00386468" w14:paraId="41C0C70B" w14:textId="77777777" w:rsidTr="00420184">
        <w:trPr>
          <w:trHeight w:val="294"/>
          <w:jc w:val="center"/>
        </w:trPr>
        <w:tc>
          <w:tcPr>
            <w:tcW w:w="320" w:type="pct"/>
            <w:vAlign w:val="center"/>
          </w:tcPr>
          <w:p w14:paraId="4F556A1C" w14:textId="77777777" w:rsidR="00420184" w:rsidRPr="00386468" w:rsidRDefault="00420184" w:rsidP="00420184">
            <w:pPr>
              <w:jc w:val="center"/>
              <w:rPr>
                <w:sz w:val="20"/>
                <w:szCs w:val="20"/>
              </w:rPr>
            </w:pPr>
            <w:r w:rsidRPr="00386468">
              <w:rPr>
                <w:sz w:val="20"/>
                <w:szCs w:val="20"/>
              </w:rPr>
              <w:t>1</w:t>
            </w:r>
          </w:p>
        </w:tc>
        <w:tc>
          <w:tcPr>
            <w:tcW w:w="1519" w:type="pct"/>
            <w:shd w:val="clear" w:color="auto" w:fill="auto"/>
            <w:vAlign w:val="center"/>
          </w:tcPr>
          <w:p w14:paraId="1AD49DD3" w14:textId="77777777" w:rsidR="00420184" w:rsidRPr="00386468" w:rsidRDefault="00420184" w:rsidP="00420184">
            <w:pPr>
              <w:rPr>
                <w:sz w:val="20"/>
                <w:szCs w:val="20"/>
              </w:rPr>
            </w:pPr>
            <w:r w:rsidRPr="00386468">
              <w:rPr>
                <w:sz w:val="20"/>
                <w:szCs w:val="20"/>
              </w:rPr>
              <w:t xml:space="preserve">Территории населенных пунктов, в </w:t>
            </w:r>
            <w:proofErr w:type="spellStart"/>
            <w:r w:rsidRPr="00386468">
              <w:rPr>
                <w:sz w:val="20"/>
                <w:szCs w:val="20"/>
              </w:rPr>
              <w:t>т.ч</w:t>
            </w:r>
            <w:proofErr w:type="spellEnd"/>
            <w:r w:rsidRPr="00386468">
              <w:rPr>
                <w:sz w:val="20"/>
                <w:szCs w:val="20"/>
              </w:rPr>
              <w:t>.: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69B75F79" w14:textId="194BEE92" w:rsidR="00420184" w:rsidRPr="00420184" w:rsidRDefault="00B67D44" w:rsidP="0042018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415,7203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3AD68B29" w14:textId="4C918717" w:rsidR="00420184" w:rsidRPr="00420184" w:rsidRDefault="00420184" w:rsidP="00420184">
            <w:pPr>
              <w:jc w:val="center"/>
              <w:rPr>
                <w:bCs/>
                <w:sz w:val="20"/>
                <w:szCs w:val="20"/>
              </w:rPr>
            </w:pPr>
            <w:r w:rsidRPr="00420184">
              <w:rPr>
                <w:sz w:val="20"/>
                <w:szCs w:val="20"/>
              </w:rPr>
              <w:t>8,63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53A57471" w14:textId="05F85FBD" w:rsidR="00420184" w:rsidRPr="00420184" w:rsidRDefault="00420184" w:rsidP="00420184">
            <w:pPr>
              <w:jc w:val="center"/>
              <w:rPr>
                <w:bCs/>
                <w:sz w:val="20"/>
                <w:szCs w:val="20"/>
              </w:rPr>
            </w:pPr>
            <w:r w:rsidRPr="00420184">
              <w:rPr>
                <w:sz w:val="20"/>
                <w:szCs w:val="20"/>
              </w:rPr>
              <w:t>418,0394</w:t>
            </w:r>
          </w:p>
        </w:tc>
        <w:tc>
          <w:tcPr>
            <w:tcW w:w="702" w:type="pct"/>
            <w:shd w:val="clear" w:color="auto" w:fill="auto"/>
            <w:vAlign w:val="center"/>
          </w:tcPr>
          <w:p w14:paraId="0D70F702" w14:textId="247D9C18" w:rsidR="00420184" w:rsidRPr="00420184" w:rsidRDefault="00420184" w:rsidP="00420184">
            <w:pPr>
              <w:jc w:val="center"/>
              <w:rPr>
                <w:bCs/>
                <w:sz w:val="20"/>
                <w:szCs w:val="20"/>
              </w:rPr>
            </w:pPr>
            <w:r w:rsidRPr="00420184">
              <w:rPr>
                <w:sz w:val="20"/>
                <w:szCs w:val="20"/>
              </w:rPr>
              <w:t>8,68</w:t>
            </w:r>
          </w:p>
        </w:tc>
      </w:tr>
      <w:tr w:rsidR="00420184" w:rsidRPr="00386468" w14:paraId="6F1058D1" w14:textId="77777777" w:rsidTr="00420184">
        <w:trPr>
          <w:trHeight w:val="80"/>
          <w:jc w:val="center"/>
        </w:trPr>
        <w:tc>
          <w:tcPr>
            <w:tcW w:w="320" w:type="pct"/>
            <w:vAlign w:val="center"/>
          </w:tcPr>
          <w:p w14:paraId="1BA0B722" w14:textId="77777777" w:rsidR="00420184" w:rsidRPr="00386468" w:rsidRDefault="00420184" w:rsidP="00420184">
            <w:pPr>
              <w:jc w:val="center"/>
              <w:rPr>
                <w:sz w:val="20"/>
                <w:szCs w:val="20"/>
              </w:rPr>
            </w:pPr>
            <w:r w:rsidRPr="00386468">
              <w:rPr>
                <w:sz w:val="20"/>
                <w:szCs w:val="20"/>
              </w:rPr>
              <w:t>1.1</w:t>
            </w:r>
          </w:p>
        </w:tc>
        <w:tc>
          <w:tcPr>
            <w:tcW w:w="1519" w:type="pct"/>
            <w:vAlign w:val="center"/>
          </w:tcPr>
          <w:p w14:paraId="7F9E476C" w14:textId="25D0CD8A" w:rsidR="00420184" w:rsidRPr="00386468" w:rsidRDefault="00420184" w:rsidP="00420184">
            <w:pPr>
              <w:pStyle w:val="af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с.Нижний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Наратбаш</w:t>
            </w:r>
            <w:proofErr w:type="spellEnd"/>
          </w:p>
        </w:tc>
        <w:tc>
          <w:tcPr>
            <w:tcW w:w="878" w:type="pct"/>
            <w:shd w:val="clear" w:color="auto" w:fill="auto"/>
            <w:vAlign w:val="center"/>
          </w:tcPr>
          <w:p w14:paraId="762703A6" w14:textId="68CBE1F9" w:rsidR="00420184" w:rsidRPr="00420184" w:rsidRDefault="00B67D44" w:rsidP="0042018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122,5509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51C3FC9A" w14:textId="2657B6B2" w:rsidR="00420184" w:rsidRPr="00420184" w:rsidRDefault="00420184" w:rsidP="00420184">
            <w:pPr>
              <w:jc w:val="center"/>
              <w:rPr>
                <w:bCs/>
                <w:sz w:val="20"/>
                <w:szCs w:val="20"/>
              </w:rPr>
            </w:pPr>
            <w:r w:rsidRPr="00420184">
              <w:rPr>
                <w:sz w:val="20"/>
                <w:szCs w:val="20"/>
              </w:rPr>
              <w:t>2,54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66BE7F2D" w14:textId="58D5AB7D" w:rsidR="00420184" w:rsidRPr="00420184" w:rsidRDefault="00420184" w:rsidP="00420184">
            <w:pPr>
              <w:jc w:val="center"/>
              <w:rPr>
                <w:bCs/>
                <w:sz w:val="20"/>
                <w:szCs w:val="20"/>
              </w:rPr>
            </w:pPr>
            <w:r w:rsidRPr="00420184">
              <w:rPr>
                <w:sz w:val="20"/>
                <w:szCs w:val="20"/>
              </w:rPr>
              <w:t>124,87</w:t>
            </w:r>
            <w:r w:rsidR="00FD7B6E">
              <w:rPr>
                <w:sz w:val="20"/>
                <w:szCs w:val="20"/>
              </w:rPr>
              <w:t>00</w:t>
            </w:r>
          </w:p>
        </w:tc>
        <w:tc>
          <w:tcPr>
            <w:tcW w:w="702" w:type="pct"/>
            <w:shd w:val="clear" w:color="auto" w:fill="auto"/>
            <w:vAlign w:val="center"/>
          </w:tcPr>
          <w:p w14:paraId="3521DC62" w14:textId="77D348A1" w:rsidR="00420184" w:rsidRPr="00420184" w:rsidRDefault="00420184" w:rsidP="00420184">
            <w:pPr>
              <w:jc w:val="center"/>
              <w:rPr>
                <w:bCs/>
                <w:sz w:val="20"/>
                <w:szCs w:val="20"/>
              </w:rPr>
            </w:pPr>
            <w:r w:rsidRPr="00420184">
              <w:rPr>
                <w:sz w:val="20"/>
                <w:szCs w:val="20"/>
              </w:rPr>
              <w:t>2,59</w:t>
            </w:r>
          </w:p>
        </w:tc>
      </w:tr>
      <w:tr w:rsidR="00420184" w:rsidRPr="00386468" w14:paraId="613C4674" w14:textId="77777777" w:rsidTr="00420184">
        <w:trPr>
          <w:trHeight w:val="80"/>
          <w:jc w:val="center"/>
        </w:trPr>
        <w:tc>
          <w:tcPr>
            <w:tcW w:w="320" w:type="pct"/>
            <w:vAlign w:val="center"/>
          </w:tcPr>
          <w:p w14:paraId="612C3320" w14:textId="77777777" w:rsidR="00420184" w:rsidRPr="00386468" w:rsidRDefault="00420184" w:rsidP="00420184">
            <w:pPr>
              <w:jc w:val="center"/>
              <w:rPr>
                <w:sz w:val="20"/>
                <w:szCs w:val="20"/>
              </w:rPr>
            </w:pPr>
            <w:r w:rsidRPr="00386468">
              <w:rPr>
                <w:sz w:val="20"/>
                <w:szCs w:val="20"/>
              </w:rPr>
              <w:t>1.2</w:t>
            </w:r>
          </w:p>
        </w:tc>
        <w:tc>
          <w:tcPr>
            <w:tcW w:w="1519" w:type="pct"/>
            <w:vAlign w:val="center"/>
          </w:tcPr>
          <w:p w14:paraId="77B22D5C" w14:textId="233E5D41" w:rsidR="00420184" w:rsidRPr="00386468" w:rsidRDefault="00420184" w:rsidP="00420184">
            <w:pPr>
              <w:pStyle w:val="af1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с.Бикмуразово</w:t>
            </w:r>
            <w:proofErr w:type="spellEnd"/>
          </w:p>
        </w:tc>
        <w:tc>
          <w:tcPr>
            <w:tcW w:w="878" w:type="pct"/>
            <w:shd w:val="clear" w:color="auto" w:fill="auto"/>
            <w:vAlign w:val="center"/>
          </w:tcPr>
          <w:p w14:paraId="0983215B" w14:textId="7F963608" w:rsidR="00420184" w:rsidRPr="00420184" w:rsidRDefault="00420184" w:rsidP="00420184">
            <w:pPr>
              <w:jc w:val="center"/>
              <w:rPr>
                <w:bCs/>
                <w:sz w:val="20"/>
                <w:szCs w:val="20"/>
              </w:rPr>
            </w:pPr>
            <w:r w:rsidRPr="00420184">
              <w:rPr>
                <w:sz w:val="20"/>
                <w:szCs w:val="20"/>
              </w:rPr>
              <w:t>240,9712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06A34826" w14:textId="40A3C053" w:rsidR="00420184" w:rsidRPr="00420184" w:rsidRDefault="00420184" w:rsidP="00420184">
            <w:pPr>
              <w:jc w:val="center"/>
              <w:rPr>
                <w:bCs/>
                <w:sz w:val="20"/>
                <w:szCs w:val="20"/>
              </w:rPr>
            </w:pPr>
            <w:r w:rsidRPr="00420184">
              <w:rPr>
                <w:sz w:val="20"/>
                <w:szCs w:val="20"/>
              </w:rPr>
              <w:t>5,00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41139419" w14:textId="65160DE3" w:rsidR="00420184" w:rsidRPr="00420184" w:rsidRDefault="00420184" w:rsidP="00420184">
            <w:pPr>
              <w:jc w:val="center"/>
              <w:rPr>
                <w:bCs/>
                <w:sz w:val="20"/>
                <w:szCs w:val="20"/>
              </w:rPr>
            </w:pPr>
            <w:r w:rsidRPr="00420184">
              <w:rPr>
                <w:sz w:val="20"/>
                <w:szCs w:val="20"/>
              </w:rPr>
              <w:t>240,9712</w:t>
            </w:r>
          </w:p>
        </w:tc>
        <w:tc>
          <w:tcPr>
            <w:tcW w:w="702" w:type="pct"/>
            <w:shd w:val="clear" w:color="auto" w:fill="auto"/>
            <w:vAlign w:val="center"/>
          </w:tcPr>
          <w:p w14:paraId="27256910" w14:textId="1A1FA039" w:rsidR="00420184" w:rsidRPr="00420184" w:rsidRDefault="00420184" w:rsidP="00420184">
            <w:pPr>
              <w:jc w:val="center"/>
              <w:rPr>
                <w:bCs/>
                <w:sz w:val="20"/>
                <w:szCs w:val="20"/>
              </w:rPr>
            </w:pPr>
            <w:r w:rsidRPr="00420184">
              <w:rPr>
                <w:sz w:val="20"/>
                <w:szCs w:val="20"/>
              </w:rPr>
              <w:t>5,00</w:t>
            </w:r>
          </w:p>
        </w:tc>
      </w:tr>
      <w:tr w:rsidR="00420184" w:rsidRPr="00386468" w14:paraId="5FC99FF7" w14:textId="77777777" w:rsidTr="00420184">
        <w:trPr>
          <w:trHeight w:val="80"/>
          <w:jc w:val="center"/>
        </w:trPr>
        <w:tc>
          <w:tcPr>
            <w:tcW w:w="320" w:type="pct"/>
            <w:vAlign w:val="center"/>
          </w:tcPr>
          <w:p w14:paraId="6067C075" w14:textId="77777777" w:rsidR="00420184" w:rsidRPr="00386468" w:rsidRDefault="00420184" w:rsidP="00420184">
            <w:pPr>
              <w:jc w:val="center"/>
              <w:rPr>
                <w:sz w:val="20"/>
                <w:szCs w:val="20"/>
              </w:rPr>
            </w:pPr>
            <w:r w:rsidRPr="00386468">
              <w:rPr>
                <w:sz w:val="20"/>
                <w:szCs w:val="20"/>
              </w:rPr>
              <w:t>1.3</w:t>
            </w:r>
          </w:p>
        </w:tc>
        <w:tc>
          <w:tcPr>
            <w:tcW w:w="1519" w:type="pct"/>
            <w:vAlign w:val="center"/>
          </w:tcPr>
          <w:p w14:paraId="074F2D10" w14:textId="0349ACA4" w:rsidR="00420184" w:rsidRPr="00386468" w:rsidRDefault="00420184" w:rsidP="00420184">
            <w:pPr>
              <w:pStyle w:val="af1"/>
              <w:jc w:val="left"/>
              <w:rPr>
                <w:sz w:val="20"/>
                <w:szCs w:val="20"/>
              </w:rPr>
            </w:pPr>
            <w:proofErr w:type="spellStart"/>
            <w:r w:rsidRPr="00386468">
              <w:rPr>
                <w:sz w:val="20"/>
                <w:szCs w:val="20"/>
              </w:rPr>
              <w:t>д.</w:t>
            </w:r>
            <w:r>
              <w:rPr>
                <w:sz w:val="20"/>
                <w:szCs w:val="20"/>
              </w:rPr>
              <w:t>Большая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Карланга</w:t>
            </w:r>
            <w:proofErr w:type="spellEnd"/>
          </w:p>
        </w:tc>
        <w:tc>
          <w:tcPr>
            <w:tcW w:w="878" w:type="pct"/>
            <w:shd w:val="clear" w:color="auto" w:fill="auto"/>
            <w:vAlign w:val="center"/>
          </w:tcPr>
          <w:p w14:paraId="03806927" w14:textId="4A526D9E" w:rsidR="00420184" w:rsidRPr="00420184" w:rsidRDefault="00420184" w:rsidP="00420184">
            <w:pPr>
              <w:jc w:val="center"/>
              <w:rPr>
                <w:bCs/>
                <w:sz w:val="20"/>
                <w:szCs w:val="20"/>
              </w:rPr>
            </w:pPr>
            <w:r w:rsidRPr="00420184">
              <w:rPr>
                <w:sz w:val="20"/>
                <w:szCs w:val="20"/>
              </w:rPr>
              <w:t>52,1982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704EA254" w14:textId="5744281B" w:rsidR="00420184" w:rsidRPr="00420184" w:rsidRDefault="00420184" w:rsidP="00420184">
            <w:pPr>
              <w:jc w:val="center"/>
              <w:rPr>
                <w:bCs/>
                <w:sz w:val="20"/>
                <w:szCs w:val="20"/>
              </w:rPr>
            </w:pPr>
            <w:r w:rsidRPr="00420184">
              <w:rPr>
                <w:sz w:val="20"/>
                <w:szCs w:val="20"/>
              </w:rPr>
              <w:t>1,08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13B67451" w14:textId="6CC36840" w:rsidR="00420184" w:rsidRPr="00420184" w:rsidRDefault="00420184" w:rsidP="00420184">
            <w:pPr>
              <w:jc w:val="center"/>
              <w:rPr>
                <w:bCs/>
                <w:sz w:val="20"/>
                <w:szCs w:val="20"/>
              </w:rPr>
            </w:pPr>
            <w:r w:rsidRPr="00420184">
              <w:rPr>
                <w:sz w:val="20"/>
                <w:szCs w:val="20"/>
              </w:rPr>
              <w:t>52,1982</w:t>
            </w:r>
          </w:p>
        </w:tc>
        <w:tc>
          <w:tcPr>
            <w:tcW w:w="702" w:type="pct"/>
            <w:shd w:val="clear" w:color="auto" w:fill="auto"/>
            <w:vAlign w:val="center"/>
          </w:tcPr>
          <w:p w14:paraId="59990E62" w14:textId="1F83544A" w:rsidR="00420184" w:rsidRPr="00420184" w:rsidRDefault="00420184" w:rsidP="00420184">
            <w:pPr>
              <w:jc w:val="center"/>
              <w:rPr>
                <w:bCs/>
                <w:sz w:val="20"/>
                <w:szCs w:val="20"/>
              </w:rPr>
            </w:pPr>
            <w:r w:rsidRPr="00420184">
              <w:rPr>
                <w:sz w:val="20"/>
                <w:szCs w:val="20"/>
              </w:rPr>
              <w:t>1,08</w:t>
            </w:r>
          </w:p>
        </w:tc>
      </w:tr>
      <w:tr w:rsidR="007F0253" w:rsidRPr="00386468" w14:paraId="486D69E5" w14:textId="77777777" w:rsidTr="007F0253">
        <w:trPr>
          <w:trHeight w:val="245"/>
          <w:jc w:val="center"/>
        </w:trPr>
        <w:tc>
          <w:tcPr>
            <w:tcW w:w="320" w:type="pct"/>
            <w:vAlign w:val="center"/>
          </w:tcPr>
          <w:p w14:paraId="46AD7D71" w14:textId="77777777" w:rsidR="007F0253" w:rsidRPr="00386468" w:rsidRDefault="007F0253" w:rsidP="007F0253">
            <w:pPr>
              <w:jc w:val="center"/>
              <w:rPr>
                <w:sz w:val="20"/>
                <w:szCs w:val="20"/>
              </w:rPr>
            </w:pPr>
            <w:r w:rsidRPr="00386468">
              <w:rPr>
                <w:sz w:val="20"/>
                <w:szCs w:val="20"/>
              </w:rPr>
              <w:t>2</w:t>
            </w:r>
          </w:p>
        </w:tc>
        <w:tc>
          <w:tcPr>
            <w:tcW w:w="1519" w:type="pct"/>
            <w:shd w:val="clear" w:color="auto" w:fill="auto"/>
            <w:vAlign w:val="center"/>
          </w:tcPr>
          <w:p w14:paraId="08B2253B" w14:textId="77777777" w:rsidR="007F0253" w:rsidRPr="00386468" w:rsidRDefault="007F0253" w:rsidP="007F0253">
            <w:pPr>
              <w:rPr>
                <w:sz w:val="20"/>
                <w:szCs w:val="20"/>
              </w:rPr>
            </w:pPr>
            <w:r w:rsidRPr="00386468">
              <w:rPr>
                <w:sz w:val="20"/>
                <w:szCs w:val="20"/>
              </w:rPr>
              <w:t>Производственные зоны, зоны инженерной и транспортной инфраструктуры, в том числе: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354AFF5B" w14:textId="3536F8A8" w:rsidR="007F0253" w:rsidRPr="00420184" w:rsidRDefault="007F0253" w:rsidP="007F0253">
            <w:pPr>
              <w:jc w:val="center"/>
              <w:rPr>
                <w:bCs/>
                <w:sz w:val="20"/>
                <w:szCs w:val="20"/>
              </w:rPr>
            </w:pPr>
            <w:r w:rsidRPr="007F0253">
              <w:rPr>
                <w:bCs/>
                <w:sz w:val="20"/>
                <w:szCs w:val="20"/>
              </w:rPr>
              <w:t>33,2867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1933255F" w14:textId="7E68CD9E" w:rsidR="007F0253" w:rsidRPr="00420184" w:rsidRDefault="007F0253" w:rsidP="007F0253">
            <w:pPr>
              <w:jc w:val="center"/>
              <w:rPr>
                <w:bCs/>
                <w:sz w:val="20"/>
                <w:szCs w:val="20"/>
              </w:rPr>
            </w:pPr>
            <w:r w:rsidRPr="007F0253">
              <w:rPr>
                <w:bCs/>
                <w:sz w:val="20"/>
                <w:szCs w:val="20"/>
              </w:rPr>
              <w:t>0,69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5A2D62C9" w14:textId="2A9ADE03" w:rsidR="007F0253" w:rsidRPr="00420184" w:rsidRDefault="002D6B39" w:rsidP="007F025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40,1523</w:t>
            </w:r>
          </w:p>
        </w:tc>
        <w:tc>
          <w:tcPr>
            <w:tcW w:w="702" w:type="pct"/>
            <w:shd w:val="clear" w:color="auto" w:fill="auto"/>
            <w:vAlign w:val="center"/>
          </w:tcPr>
          <w:p w14:paraId="1A33987B" w14:textId="23AA9149" w:rsidR="007F0253" w:rsidRPr="00420184" w:rsidRDefault="002D6B39" w:rsidP="007F025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0,83</w:t>
            </w:r>
          </w:p>
        </w:tc>
      </w:tr>
      <w:tr w:rsidR="007F0253" w:rsidRPr="00386468" w14:paraId="48AFB407" w14:textId="77777777" w:rsidTr="007F0253">
        <w:trPr>
          <w:trHeight w:val="239"/>
          <w:jc w:val="center"/>
        </w:trPr>
        <w:tc>
          <w:tcPr>
            <w:tcW w:w="320" w:type="pct"/>
            <w:vAlign w:val="center"/>
          </w:tcPr>
          <w:p w14:paraId="28844D69" w14:textId="77777777" w:rsidR="007F0253" w:rsidRPr="00386468" w:rsidRDefault="007F0253" w:rsidP="007F0253">
            <w:pPr>
              <w:jc w:val="center"/>
              <w:rPr>
                <w:sz w:val="20"/>
                <w:szCs w:val="20"/>
              </w:rPr>
            </w:pPr>
            <w:r w:rsidRPr="00386468">
              <w:rPr>
                <w:sz w:val="20"/>
                <w:szCs w:val="20"/>
              </w:rPr>
              <w:t>2.1</w:t>
            </w:r>
          </w:p>
        </w:tc>
        <w:tc>
          <w:tcPr>
            <w:tcW w:w="1519" w:type="pct"/>
            <w:shd w:val="clear" w:color="auto" w:fill="auto"/>
            <w:vAlign w:val="center"/>
          </w:tcPr>
          <w:p w14:paraId="769A791A" w14:textId="77777777" w:rsidR="007F0253" w:rsidRPr="00386468" w:rsidRDefault="007F0253" w:rsidP="007F0253">
            <w:pPr>
              <w:rPr>
                <w:bCs/>
                <w:sz w:val="20"/>
                <w:szCs w:val="20"/>
              </w:rPr>
            </w:pPr>
            <w:r w:rsidRPr="00386468">
              <w:rPr>
                <w:bCs/>
                <w:sz w:val="20"/>
                <w:szCs w:val="20"/>
              </w:rPr>
              <w:t>- зона транспортной инфраструктуры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1F24D0FC" w14:textId="093FFD76" w:rsidR="007F0253" w:rsidRPr="00420184" w:rsidRDefault="007F0253" w:rsidP="007F0253">
            <w:pPr>
              <w:jc w:val="center"/>
              <w:rPr>
                <w:bCs/>
                <w:sz w:val="20"/>
                <w:szCs w:val="20"/>
              </w:rPr>
            </w:pPr>
            <w:r w:rsidRPr="007F0253">
              <w:rPr>
                <w:bCs/>
                <w:sz w:val="20"/>
                <w:szCs w:val="20"/>
              </w:rPr>
              <w:t>17,445</w:t>
            </w:r>
            <w:r w:rsidR="002D6B39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627214CF" w14:textId="352135AA" w:rsidR="007F0253" w:rsidRPr="00420184" w:rsidRDefault="007F0253" w:rsidP="007F0253">
            <w:pPr>
              <w:jc w:val="center"/>
              <w:rPr>
                <w:bCs/>
                <w:sz w:val="20"/>
                <w:szCs w:val="20"/>
              </w:rPr>
            </w:pPr>
            <w:r w:rsidRPr="007F0253">
              <w:rPr>
                <w:bCs/>
                <w:sz w:val="20"/>
                <w:szCs w:val="20"/>
              </w:rPr>
              <w:t>0,36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4D952B0E" w14:textId="7CC67402" w:rsidR="007F0253" w:rsidRPr="00420184" w:rsidRDefault="002D6B39" w:rsidP="007F025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24,3106</w:t>
            </w:r>
          </w:p>
        </w:tc>
        <w:tc>
          <w:tcPr>
            <w:tcW w:w="702" w:type="pct"/>
            <w:shd w:val="clear" w:color="auto" w:fill="auto"/>
            <w:vAlign w:val="center"/>
          </w:tcPr>
          <w:p w14:paraId="6EA19A77" w14:textId="2826890E" w:rsidR="007F0253" w:rsidRPr="00420184" w:rsidRDefault="002D6B39" w:rsidP="007F025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0,50</w:t>
            </w:r>
          </w:p>
        </w:tc>
      </w:tr>
      <w:tr w:rsidR="00420184" w:rsidRPr="00386468" w14:paraId="1C8AD76E" w14:textId="77777777" w:rsidTr="007F0253">
        <w:trPr>
          <w:trHeight w:val="239"/>
          <w:jc w:val="center"/>
        </w:trPr>
        <w:tc>
          <w:tcPr>
            <w:tcW w:w="320" w:type="pct"/>
            <w:vAlign w:val="center"/>
          </w:tcPr>
          <w:p w14:paraId="179A407F" w14:textId="77777777" w:rsidR="00420184" w:rsidRPr="00386468" w:rsidRDefault="00420184" w:rsidP="00420184">
            <w:pPr>
              <w:jc w:val="center"/>
              <w:rPr>
                <w:sz w:val="20"/>
                <w:szCs w:val="20"/>
              </w:rPr>
            </w:pPr>
            <w:r w:rsidRPr="00386468">
              <w:rPr>
                <w:sz w:val="20"/>
                <w:szCs w:val="20"/>
              </w:rPr>
              <w:t>2.2</w:t>
            </w:r>
          </w:p>
        </w:tc>
        <w:tc>
          <w:tcPr>
            <w:tcW w:w="1519" w:type="pct"/>
            <w:shd w:val="clear" w:color="auto" w:fill="auto"/>
            <w:vAlign w:val="center"/>
          </w:tcPr>
          <w:p w14:paraId="13A8F459" w14:textId="77777777" w:rsidR="00420184" w:rsidRPr="00386468" w:rsidRDefault="00420184" w:rsidP="00420184">
            <w:pPr>
              <w:rPr>
                <w:bCs/>
                <w:sz w:val="20"/>
                <w:szCs w:val="20"/>
              </w:rPr>
            </w:pPr>
            <w:r w:rsidRPr="00386468">
              <w:rPr>
                <w:bCs/>
                <w:sz w:val="20"/>
                <w:szCs w:val="20"/>
              </w:rPr>
              <w:t>- зона инженерной инфраструктуры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53B2B440" w14:textId="1B1F3324" w:rsidR="00420184" w:rsidRPr="00420184" w:rsidRDefault="00420184" w:rsidP="007F0253">
            <w:pPr>
              <w:jc w:val="center"/>
              <w:rPr>
                <w:bCs/>
                <w:sz w:val="20"/>
                <w:szCs w:val="20"/>
              </w:rPr>
            </w:pPr>
            <w:r w:rsidRPr="007F0253">
              <w:rPr>
                <w:bCs/>
                <w:sz w:val="20"/>
                <w:szCs w:val="20"/>
              </w:rPr>
              <w:t>15,8417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09B9E4C1" w14:textId="1F9B4BF9" w:rsidR="00420184" w:rsidRPr="00420184" w:rsidRDefault="00FD7B6E" w:rsidP="007F0253">
            <w:pPr>
              <w:jc w:val="center"/>
              <w:rPr>
                <w:bCs/>
                <w:sz w:val="20"/>
                <w:szCs w:val="20"/>
              </w:rPr>
            </w:pPr>
            <w:r w:rsidRPr="007F0253">
              <w:rPr>
                <w:bCs/>
                <w:sz w:val="20"/>
                <w:szCs w:val="20"/>
              </w:rPr>
              <w:t>0,33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3B896A00" w14:textId="01A459AD" w:rsidR="00420184" w:rsidRPr="00420184" w:rsidRDefault="00420184" w:rsidP="007F0253">
            <w:pPr>
              <w:jc w:val="center"/>
              <w:rPr>
                <w:bCs/>
                <w:sz w:val="20"/>
                <w:szCs w:val="20"/>
              </w:rPr>
            </w:pPr>
            <w:r w:rsidRPr="007F0253">
              <w:rPr>
                <w:bCs/>
                <w:sz w:val="20"/>
                <w:szCs w:val="20"/>
              </w:rPr>
              <w:t>15,8417</w:t>
            </w:r>
          </w:p>
        </w:tc>
        <w:tc>
          <w:tcPr>
            <w:tcW w:w="702" w:type="pct"/>
            <w:shd w:val="clear" w:color="auto" w:fill="auto"/>
            <w:vAlign w:val="center"/>
          </w:tcPr>
          <w:p w14:paraId="21B44A15" w14:textId="4A800E91" w:rsidR="00420184" w:rsidRPr="00420184" w:rsidRDefault="00FD7B6E" w:rsidP="007F0253">
            <w:pPr>
              <w:jc w:val="center"/>
              <w:rPr>
                <w:bCs/>
                <w:sz w:val="20"/>
                <w:szCs w:val="20"/>
              </w:rPr>
            </w:pPr>
            <w:r w:rsidRPr="007F0253">
              <w:rPr>
                <w:bCs/>
                <w:sz w:val="20"/>
                <w:szCs w:val="20"/>
              </w:rPr>
              <w:t>0,33</w:t>
            </w:r>
          </w:p>
        </w:tc>
      </w:tr>
      <w:tr w:rsidR="002D6B39" w:rsidRPr="00386468" w14:paraId="36B43C0E" w14:textId="77777777" w:rsidTr="003166E9">
        <w:trPr>
          <w:trHeight w:val="117"/>
          <w:jc w:val="center"/>
        </w:trPr>
        <w:tc>
          <w:tcPr>
            <w:tcW w:w="320" w:type="pct"/>
            <w:vAlign w:val="center"/>
          </w:tcPr>
          <w:p w14:paraId="15775B99" w14:textId="77777777" w:rsidR="002D6B39" w:rsidRPr="00386468" w:rsidRDefault="002D6B39" w:rsidP="002D6B39">
            <w:pPr>
              <w:jc w:val="center"/>
              <w:rPr>
                <w:sz w:val="20"/>
                <w:szCs w:val="20"/>
              </w:rPr>
            </w:pPr>
            <w:r w:rsidRPr="00386468">
              <w:rPr>
                <w:sz w:val="20"/>
                <w:szCs w:val="20"/>
              </w:rPr>
              <w:t>3</w:t>
            </w:r>
          </w:p>
        </w:tc>
        <w:tc>
          <w:tcPr>
            <w:tcW w:w="1519" w:type="pct"/>
            <w:shd w:val="clear" w:color="auto" w:fill="auto"/>
            <w:vAlign w:val="center"/>
          </w:tcPr>
          <w:p w14:paraId="1F01BEBF" w14:textId="77777777" w:rsidR="002D6B39" w:rsidRPr="00386468" w:rsidRDefault="002D6B39" w:rsidP="002D6B39">
            <w:pPr>
              <w:rPr>
                <w:sz w:val="20"/>
                <w:szCs w:val="20"/>
              </w:rPr>
            </w:pPr>
            <w:r w:rsidRPr="00386468">
              <w:rPr>
                <w:sz w:val="20"/>
                <w:szCs w:val="20"/>
              </w:rPr>
              <w:t>Зона сельскохозяйственного использования, в том числе: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20FF67C7" w14:textId="63257B54" w:rsidR="002D6B39" w:rsidRPr="007F0253" w:rsidRDefault="002D6B39" w:rsidP="003166E9">
            <w:pPr>
              <w:jc w:val="center"/>
              <w:rPr>
                <w:bCs/>
                <w:sz w:val="20"/>
                <w:szCs w:val="20"/>
              </w:rPr>
            </w:pPr>
            <w:r w:rsidRPr="003166E9">
              <w:rPr>
                <w:bCs/>
                <w:sz w:val="20"/>
                <w:szCs w:val="20"/>
              </w:rPr>
              <w:t>3694,8882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013CEE3A" w14:textId="07B28401" w:rsidR="002D6B39" w:rsidRPr="007F0253" w:rsidRDefault="002D6B39" w:rsidP="003166E9">
            <w:pPr>
              <w:jc w:val="center"/>
              <w:rPr>
                <w:bCs/>
                <w:sz w:val="20"/>
                <w:szCs w:val="20"/>
              </w:rPr>
            </w:pPr>
            <w:r w:rsidRPr="003166E9">
              <w:rPr>
                <w:bCs/>
                <w:sz w:val="20"/>
                <w:szCs w:val="20"/>
              </w:rPr>
              <w:t>76,70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198BCBA3" w14:textId="29C8417C" w:rsidR="002D6B39" w:rsidRPr="007F0253" w:rsidRDefault="002D6B39" w:rsidP="003166E9">
            <w:pPr>
              <w:jc w:val="center"/>
              <w:rPr>
                <w:bCs/>
                <w:sz w:val="20"/>
                <w:szCs w:val="20"/>
              </w:rPr>
            </w:pPr>
            <w:r w:rsidRPr="003166E9">
              <w:rPr>
                <w:bCs/>
                <w:sz w:val="20"/>
                <w:szCs w:val="20"/>
              </w:rPr>
              <w:t>3689,5036</w:t>
            </w:r>
          </w:p>
        </w:tc>
        <w:tc>
          <w:tcPr>
            <w:tcW w:w="702" w:type="pct"/>
            <w:shd w:val="clear" w:color="auto" w:fill="auto"/>
            <w:vAlign w:val="center"/>
          </w:tcPr>
          <w:p w14:paraId="230FF845" w14:textId="44A75AD4" w:rsidR="002D6B39" w:rsidRPr="007F0253" w:rsidRDefault="002D6B39" w:rsidP="003166E9">
            <w:pPr>
              <w:jc w:val="center"/>
              <w:rPr>
                <w:bCs/>
                <w:sz w:val="20"/>
                <w:szCs w:val="20"/>
              </w:rPr>
            </w:pPr>
            <w:r w:rsidRPr="003166E9">
              <w:rPr>
                <w:bCs/>
                <w:sz w:val="20"/>
                <w:szCs w:val="20"/>
              </w:rPr>
              <w:t>76,59</w:t>
            </w:r>
          </w:p>
        </w:tc>
      </w:tr>
      <w:tr w:rsidR="002D6B39" w:rsidRPr="00386468" w14:paraId="33B8D9C8" w14:textId="77777777" w:rsidTr="003166E9">
        <w:trPr>
          <w:trHeight w:val="117"/>
          <w:jc w:val="center"/>
        </w:trPr>
        <w:tc>
          <w:tcPr>
            <w:tcW w:w="320" w:type="pct"/>
            <w:vAlign w:val="center"/>
          </w:tcPr>
          <w:p w14:paraId="3B70C422" w14:textId="77777777" w:rsidR="002D6B39" w:rsidRPr="00386468" w:rsidRDefault="002D6B39" w:rsidP="002D6B39">
            <w:pPr>
              <w:jc w:val="center"/>
              <w:rPr>
                <w:sz w:val="20"/>
                <w:szCs w:val="20"/>
              </w:rPr>
            </w:pPr>
            <w:r w:rsidRPr="00386468">
              <w:rPr>
                <w:sz w:val="20"/>
                <w:szCs w:val="20"/>
              </w:rPr>
              <w:t>3.1</w:t>
            </w:r>
          </w:p>
        </w:tc>
        <w:tc>
          <w:tcPr>
            <w:tcW w:w="1519" w:type="pct"/>
            <w:shd w:val="clear" w:color="auto" w:fill="auto"/>
            <w:vAlign w:val="center"/>
          </w:tcPr>
          <w:p w14:paraId="702122D1" w14:textId="77777777" w:rsidR="002D6B39" w:rsidRPr="00386468" w:rsidRDefault="002D6B39" w:rsidP="002D6B39">
            <w:pPr>
              <w:rPr>
                <w:sz w:val="20"/>
                <w:szCs w:val="20"/>
              </w:rPr>
            </w:pPr>
            <w:r w:rsidRPr="00386468">
              <w:rPr>
                <w:sz w:val="20"/>
                <w:szCs w:val="20"/>
              </w:rPr>
              <w:t>- зона сельскохозяйственных угодий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42419D4B" w14:textId="330B1D1E" w:rsidR="002D6B39" w:rsidRPr="007F0253" w:rsidRDefault="002D6B39" w:rsidP="003166E9">
            <w:pPr>
              <w:jc w:val="center"/>
              <w:rPr>
                <w:bCs/>
                <w:sz w:val="20"/>
                <w:szCs w:val="20"/>
              </w:rPr>
            </w:pPr>
            <w:r w:rsidRPr="003166E9">
              <w:rPr>
                <w:bCs/>
                <w:sz w:val="20"/>
                <w:szCs w:val="20"/>
              </w:rPr>
              <w:t>3677,5979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6A3C1957" w14:textId="6B6A26B4" w:rsidR="002D6B39" w:rsidRPr="007F0253" w:rsidRDefault="002D6B39" w:rsidP="003166E9">
            <w:pPr>
              <w:jc w:val="center"/>
              <w:rPr>
                <w:bCs/>
                <w:sz w:val="20"/>
                <w:szCs w:val="20"/>
              </w:rPr>
            </w:pPr>
            <w:r w:rsidRPr="003166E9">
              <w:rPr>
                <w:bCs/>
                <w:sz w:val="20"/>
                <w:szCs w:val="20"/>
              </w:rPr>
              <w:t>76,34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1EA5094E" w14:textId="4A12A7D9" w:rsidR="002D6B39" w:rsidRPr="007F0253" w:rsidRDefault="002D6B39" w:rsidP="003166E9">
            <w:pPr>
              <w:jc w:val="center"/>
              <w:rPr>
                <w:bCs/>
                <w:sz w:val="20"/>
                <w:szCs w:val="20"/>
              </w:rPr>
            </w:pPr>
            <w:r w:rsidRPr="003166E9">
              <w:rPr>
                <w:bCs/>
                <w:sz w:val="20"/>
                <w:szCs w:val="20"/>
              </w:rPr>
              <w:t>3666,5290</w:t>
            </w:r>
            <w:r w:rsidR="003166E9" w:rsidRPr="003166E9">
              <w:rPr>
                <w:bCs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702" w:type="pct"/>
            <w:shd w:val="clear" w:color="auto" w:fill="auto"/>
            <w:vAlign w:val="center"/>
          </w:tcPr>
          <w:p w14:paraId="3C62C1FD" w14:textId="5040352A" w:rsidR="002D6B39" w:rsidRPr="007F0253" w:rsidRDefault="002D6B39" w:rsidP="003166E9">
            <w:pPr>
              <w:jc w:val="center"/>
              <w:rPr>
                <w:bCs/>
                <w:sz w:val="20"/>
                <w:szCs w:val="20"/>
              </w:rPr>
            </w:pPr>
            <w:r w:rsidRPr="003166E9">
              <w:rPr>
                <w:bCs/>
                <w:sz w:val="20"/>
                <w:szCs w:val="20"/>
              </w:rPr>
              <w:t>76,11</w:t>
            </w:r>
          </w:p>
        </w:tc>
      </w:tr>
      <w:tr w:rsidR="005D5913" w:rsidRPr="00386468" w14:paraId="00C40B50" w14:textId="77777777" w:rsidTr="007F0253">
        <w:trPr>
          <w:trHeight w:val="117"/>
          <w:jc w:val="center"/>
        </w:trPr>
        <w:tc>
          <w:tcPr>
            <w:tcW w:w="320" w:type="pct"/>
            <w:vAlign w:val="center"/>
          </w:tcPr>
          <w:p w14:paraId="5587A373" w14:textId="77777777" w:rsidR="005D5913" w:rsidRPr="00386468" w:rsidRDefault="005D5913" w:rsidP="005D5913">
            <w:pPr>
              <w:jc w:val="center"/>
              <w:rPr>
                <w:sz w:val="20"/>
                <w:szCs w:val="20"/>
              </w:rPr>
            </w:pPr>
            <w:r w:rsidRPr="00386468">
              <w:rPr>
                <w:sz w:val="20"/>
                <w:szCs w:val="20"/>
              </w:rPr>
              <w:t>3.2</w:t>
            </w:r>
          </w:p>
        </w:tc>
        <w:tc>
          <w:tcPr>
            <w:tcW w:w="1519" w:type="pct"/>
            <w:shd w:val="clear" w:color="auto" w:fill="auto"/>
            <w:vAlign w:val="center"/>
          </w:tcPr>
          <w:p w14:paraId="4F964BCB" w14:textId="77777777" w:rsidR="005D5913" w:rsidRPr="00386468" w:rsidRDefault="005D5913" w:rsidP="005D5913">
            <w:pPr>
              <w:rPr>
                <w:sz w:val="20"/>
                <w:szCs w:val="20"/>
              </w:rPr>
            </w:pPr>
            <w:r w:rsidRPr="00386468">
              <w:rPr>
                <w:sz w:val="20"/>
                <w:szCs w:val="20"/>
              </w:rPr>
              <w:t>- производственная зона сельскохозяйственных предприятий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53E67C7E" w14:textId="5996BDB9" w:rsidR="005D5913" w:rsidRPr="007F0253" w:rsidRDefault="005D5913" w:rsidP="007F0253">
            <w:pPr>
              <w:jc w:val="center"/>
              <w:rPr>
                <w:bCs/>
                <w:sz w:val="20"/>
                <w:szCs w:val="20"/>
              </w:rPr>
            </w:pPr>
            <w:r w:rsidRPr="007F0253">
              <w:rPr>
                <w:bCs/>
                <w:sz w:val="20"/>
                <w:szCs w:val="20"/>
              </w:rPr>
              <w:t>17,2903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4C42CE21" w14:textId="06F94664" w:rsidR="005D5913" w:rsidRPr="007F0253" w:rsidRDefault="005D5913" w:rsidP="007F0253">
            <w:pPr>
              <w:jc w:val="center"/>
              <w:rPr>
                <w:bCs/>
                <w:sz w:val="20"/>
                <w:szCs w:val="20"/>
              </w:rPr>
            </w:pPr>
            <w:r w:rsidRPr="007F0253">
              <w:rPr>
                <w:bCs/>
                <w:sz w:val="20"/>
                <w:szCs w:val="20"/>
              </w:rPr>
              <w:t>0,36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39EAB875" w14:textId="240E1830" w:rsidR="005D5913" w:rsidRPr="007F0253" w:rsidRDefault="005D5913" w:rsidP="007F0253">
            <w:pPr>
              <w:jc w:val="center"/>
              <w:rPr>
                <w:bCs/>
                <w:sz w:val="20"/>
                <w:szCs w:val="20"/>
              </w:rPr>
            </w:pPr>
            <w:r w:rsidRPr="007F0253">
              <w:rPr>
                <w:bCs/>
                <w:sz w:val="20"/>
                <w:szCs w:val="20"/>
              </w:rPr>
              <w:t>22,9746</w:t>
            </w:r>
          </w:p>
        </w:tc>
        <w:tc>
          <w:tcPr>
            <w:tcW w:w="702" w:type="pct"/>
            <w:shd w:val="clear" w:color="auto" w:fill="auto"/>
            <w:vAlign w:val="center"/>
          </w:tcPr>
          <w:p w14:paraId="7CB32CA1" w14:textId="4BC2A335" w:rsidR="005D5913" w:rsidRPr="007F0253" w:rsidRDefault="005D5913" w:rsidP="007F0253">
            <w:pPr>
              <w:jc w:val="center"/>
              <w:rPr>
                <w:bCs/>
                <w:sz w:val="20"/>
                <w:szCs w:val="20"/>
              </w:rPr>
            </w:pPr>
            <w:r w:rsidRPr="007F0253">
              <w:rPr>
                <w:bCs/>
                <w:sz w:val="20"/>
                <w:szCs w:val="20"/>
              </w:rPr>
              <w:t>0,48</w:t>
            </w:r>
          </w:p>
        </w:tc>
      </w:tr>
      <w:tr w:rsidR="007F0253" w:rsidRPr="00386468" w14:paraId="4125B358" w14:textId="77777777" w:rsidTr="007F0253">
        <w:trPr>
          <w:trHeight w:val="117"/>
          <w:jc w:val="center"/>
        </w:trPr>
        <w:tc>
          <w:tcPr>
            <w:tcW w:w="320" w:type="pct"/>
            <w:vAlign w:val="center"/>
          </w:tcPr>
          <w:p w14:paraId="1A55A6D0" w14:textId="6BA4E85F" w:rsidR="007F0253" w:rsidRPr="00386468" w:rsidRDefault="007F0253" w:rsidP="007F02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19" w:type="pct"/>
            <w:shd w:val="clear" w:color="auto" w:fill="auto"/>
            <w:vAlign w:val="center"/>
          </w:tcPr>
          <w:p w14:paraId="62ED34FB" w14:textId="2A35D7B1" w:rsidR="007F0253" w:rsidRPr="00386468" w:rsidRDefault="007F0253" w:rsidP="007F02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Зона отдыха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41165C99" w14:textId="0343273E" w:rsidR="007F0253" w:rsidRPr="007F0253" w:rsidRDefault="003166E9" w:rsidP="007F025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0,3349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11EB2424" w14:textId="7479985F" w:rsidR="007F0253" w:rsidRPr="007F0253" w:rsidRDefault="003166E9" w:rsidP="007F025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0,01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04D6224B" w14:textId="175E324D" w:rsidR="007F0253" w:rsidRPr="007F0253" w:rsidRDefault="007F0253" w:rsidP="007F0253">
            <w:pPr>
              <w:jc w:val="center"/>
              <w:rPr>
                <w:bCs/>
                <w:sz w:val="20"/>
                <w:szCs w:val="20"/>
              </w:rPr>
            </w:pPr>
            <w:r w:rsidRPr="007F0253">
              <w:rPr>
                <w:bCs/>
                <w:sz w:val="20"/>
                <w:szCs w:val="20"/>
              </w:rPr>
              <w:t>0,3349</w:t>
            </w:r>
          </w:p>
        </w:tc>
        <w:tc>
          <w:tcPr>
            <w:tcW w:w="702" w:type="pct"/>
            <w:shd w:val="clear" w:color="auto" w:fill="auto"/>
            <w:vAlign w:val="center"/>
          </w:tcPr>
          <w:p w14:paraId="25EE46FA" w14:textId="39621B30" w:rsidR="007F0253" w:rsidRPr="007F0253" w:rsidRDefault="003166E9" w:rsidP="007F025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0,01</w:t>
            </w:r>
          </w:p>
        </w:tc>
      </w:tr>
      <w:tr w:rsidR="003166E9" w:rsidRPr="00386468" w14:paraId="6E8F9386" w14:textId="77777777" w:rsidTr="00E03368">
        <w:trPr>
          <w:trHeight w:val="192"/>
          <w:jc w:val="center"/>
        </w:trPr>
        <w:tc>
          <w:tcPr>
            <w:tcW w:w="320" w:type="pct"/>
            <w:vAlign w:val="center"/>
          </w:tcPr>
          <w:p w14:paraId="7BF2A20C" w14:textId="7772EC6E" w:rsidR="003166E9" w:rsidRPr="00386468" w:rsidRDefault="003166E9" w:rsidP="003166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519" w:type="pct"/>
            <w:shd w:val="clear" w:color="auto" w:fill="auto"/>
            <w:vAlign w:val="center"/>
          </w:tcPr>
          <w:p w14:paraId="263FAA16" w14:textId="77777777" w:rsidR="003166E9" w:rsidRPr="00386468" w:rsidRDefault="003166E9" w:rsidP="003166E9">
            <w:pPr>
              <w:rPr>
                <w:sz w:val="20"/>
                <w:szCs w:val="20"/>
              </w:rPr>
            </w:pPr>
            <w:r w:rsidRPr="00386468">
              <w:rPr>
                <w:sz w:val="20"/>
                <w:szCs w:val="20"/>
              </w:rPr>
              <w:t>Зона лесов</w:t>
            </w:r>
          </w:p>
        </w:tc>
        <w:tc>
          <w:tcPr>
            <w:tcW w:w="878" w:type="pct"/>
            <w:shd w:val="clear" w:color="auto" w:fill="auto"/>
          </w:tcPr>
          <w:p w14:paraId="736CD971" w14:textId="5AB16B81" w:rsidR="003166E9" w:rsidRPr="00420184" w:rsidRDefault="003166E9" w:rsidP="003166E9">
            <w:pPr>
              <w:jc w:val="center"/>
              <w:rPr>
                <w:bCs/>
                <w:sz w:val="20"/>
                <w:szCs w:val="20"/>
              </w:rPr>
            </w:pPr>
            <w:r w:rsidRPr="003166E9">
              <w:rPr>
                <w:bCs/>
                <w:sz w:val="20"/>
                <w:szCs w:val="20"/>
              </w:rPr>
              <w:t>553,8167</w:t>
            </w:r>
          </w:p>
        </w:tc>
        <w:tc>
          <w:tcPr>
            <w:tcW w:w="703" w:type="pct"/>
            <w:shd w:val="clear" w:color="auto" w:fill="auto"/>
          </w:tcPr>
          <w:p w14:paraId="31DEC0E2" w14:textId="469EBA08" w:rsidR="003166E9" w:rsidRPr="00420184" w:rsidRDefault="003166E9" w:rsidP="003166E9">
            <w:pPr>
              <w:jc w:val="center"/>
              <w:rPr>
                <w:bCs/>
                <w:sz w:val="20"/>
                <w:szCs w:val="20"/>
              </w:rPr>
            </w:pPr>
            <w:r w:rsidRPr="003166E9">
              <w:rPr>
                <w:bCs/>
                <w:sz w:val="20"/>
                <w:szCs w:val="20"/>
              </w:rPr>
              <w:t>11,50</w:t>
            </w:r>
          </w:p>
        </w:tc>
        <w:tc>
          <w:tcPr>
            <w:tcW w:w="878" w:type="pct"/>
            <w:shd w:val="clear" w:color="auto" w:fill="auto"/>
          </w:tcPr>
          <w:p w14:paraId="499A6941" w14:textId="6D6DF203" w:rsidR="003166E9" w:rsidRPr="00420184" w:rsidRDefault="003166E9" w:rsidP="003166E9">
            <w:pPr>
              <w:jc w:val="center"/>
              <w:rPr>
                <w:bCs/>
                <w:sz w:val="20"/>
                <w:szCs w:val="20"/>
              </w:rPr>
            </w:pPr>
            <w:r w:rsidRPr="003166E9">
              <w:rPr>
                <w:bCs/>
                <w:sz w:val="20"/>
                <w:szCs w:val="20"/>
              </w:rPr>
              <w:t>553,8167</w:t>
            </w:r>
          </w:p>
        </w:tc>
        <w:tc>
          <w:tcPr>
            <w:tcW w:w="702" w:type="pct"/>
            <w:shd w:val="clear" w:color="auto" w:fill="auto"/>
          </w:tcPr>
          <w:p w14:paraId="43C4C392" w14:textId="11E1C53E" w:rsidR="003166E9" w:rsidRPr="00420184" w:rsidRDefault="003166E9" w:rsidP="003166E9">
            <w:pPr>
              <w:jc w:val="center"/>
              <w:rPr>
                <w:bCs/>
                <w:sz w:val="20"/>
                <w:szCs w:val="20"/>
              </w:rPr>
            </w:pPr>
            <w:r w:rsidRPr="003166E9">
              <w:rPr>
                <w:bCs/>
                <w:sz w:val="20"/>
                <w:szCs w:val="20"/>
              </w:rPr>
              <w:t>11,50</w:t>
            </w:r>
          </w:p>
        </w:tc>
      </w:tr>
      <w:tr w:rsidR="00420184" w:rsidRPr="00386468" w14:paraId="2694702C" w14:textId="77777777" w:rsidTr="007F0253">
        <w:trPr>
          <w:trHeight w:val="125"/>
          <w:jc w:val="center"/>
        </w:trPr>
        <w:tc>
          <w:tcPr>
            <w:tcW w:w="320" w:type="pct"/>
            <w:vAlign w:val="center"/>
          </w:tcPr>
          <w:p w14:paraId="151B7391" w14:textId="53F5C999" w:rsidR="00420184" w:rsidRPr="00386468" w:rsidRDefault="00420184" w:rsidP="004201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19" w:type="pct"/>
            <w:shd w:val="clear" w:color="auto" w:fill="auto"/>
            <w:vAlign w:val="center"/>
          </w:tcPr>
          <w:p w14:paraId="592D4D21" w14:textId="77777777" w:rsidR="00420184" w:rsidRPr="00386468" w:rsidRDefault="00420184" w:rsidP="00420184">
            <w:pPr>
              <w:rPr>
                <w:sz w:val="20"/>
                <w:szCs w:val="20"/>
              </w:rPr>
            </w:pPr>
            <w:r w:rsidRPr="00386468">
              <w:rPr>
                <w:sz w:val="20"/>
                <w:szCs w:val="20"/>
              </w:rPr>
              <w:t>Зоны специального назначения, в том числе: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39F4C175" w14:textId="3B22F4C5" w:rsidR="00420184" w:rsidRPr="00420184" w:rsidRDefault="00420184" w:rsidP="007F0253">
            <w:pPr>
              <w:jc w:val="center"/>
              <w:rPr>
                <w:bCs/>
                <w:sz w:val="20"/>
                <w:szCs w:val="20"/>
              </w:rPr>
            </w:pPr>
            <w:r w:rsidRPr="007F0253">
              <w:rPr>
                <w:bCs/>
                <w:sz w:val="20"/>
                <w:szCs w:val="20"/>
              </w:rPr>
              <w:t>5,8448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7DAE7081" w14:textId="29452BD0" w:rsidR="00420184" w:rsidRPr="00420184" w:rsidRDefault="00FD7B6E" w:rsidP="007F0253">
            <w:pPr>
              <w:jc w:val="center"/>
              <w:rPr>
                <w:bCs/>
                <w:sz w:val="20"/>
                <w:szCs w:val="20"/>
              </w:rPr>
            </w:pPr>
            <w:r w:rsidRPr="007F0253">
              <w:rPr>
                <w:bCs/>
                <w:sz w:val="20"/>
                <w:szCs w:val="20"/>
              </w:rPr>
              <w:t>0,12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281EFE40" w14:textId="0BD48298" w:rsidR="00420184" w:rsidRPr="00420184" w:rsidRDefault="00420184" w:rsidP="007F0253">
            <w:pPr>
              <w:jc w:val="center"/>
              <w:rPr>
                <w:bCs/>
                <w:sz w:val="20"/>
                <w:szCs w:val="20"/>
              </w:rPr>
            </w:pPr>
            <w:r w:rsidRPr="007F0253">
              <w:rPr>
                <w:bCs/>
                <w:sz w:val="20"/>
                <w:szCs w:val="20"/>
              </w:rPr>
              <w:t>5,8448</w:t>
            </w:r>
          </w:p>
        </w:tc>
        <w:tc>
          <w:tcPr>
            <w:tcW w:w="702" w:type="pct"/>
            <w:shd w:val="clear" w:color="auto" w:fill="auto"/>
            <w:vAlign w:val="center"/>
          </w:tcPr>
          <w:p w14:paraId="480C9A9E" w14:textId="3F7F7C63" w:rsidR="00420184" w:rsidRPr="00420184" w:rsidRDefault="00FD7B6E" w:rsidP="007F0253">
            <w:pPr>
              <w:jc w:val="center"/>
              <w:rPr>
                <w:bCs/>
                <w:sz w:val="20"/>
                <w:szCs w:val="20"/>
              </w:rPr>
            </w:pPr>
            <w:r w:rsidRPr="007F0253">
              <w:rPr>
                <w:bCs/>
                <w:sz w:val="20"/>
                <w:szCs w:val="20"/>
              </w:rPr>
              <w:t>0,12</w:t>
            </w:r>
          </w:p>
        </w:tc>
      </w:tr>
      <w:tr w:rsidR="00420184" w:rsidRPr="00386468" w14:paraId="3E9F36B7" w14:textId="77777777" w:rsidTr="007F0253">
        <w:trPr>
          <w:trHeight w:val="209"/>
          <w:jc w:val="center"/>
        </w:trPr>
        <w:tc>
          <w:tcPr>
            <w:tcW w:w="320" w:type="pct"/>
            <w:vAlign w:val="center"/>
          </w:tcPr>
          <w:p w14:paraId="27A01A7B" w14:textId="6ED00956" w:rsidR="00420184" w:rsidRPr="00386468" w:rsidRDefault="00420184" w:rsidP="004201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386468">
              <w:rPr>
                <w:sz w:val="20"/>
                <w:szCs w:val="20"/>
              </w:rPr>
              <w:t>.1</w:t>
            </w:r>
          </w:p>
        </w:tc>
        <w:tc>
          <w:tcPr>
            <w:tcW w:w="1519" w:type="pct"/>
            <w:shd w:val="clear" w:color="auto" w:fill="auto"/>
            <w:vAlign w:val="center"/>
          </w:tcPr>
          <w:p w14:paraId="4424BA00" w14:textId="77777777" w:rsidR="00420184" w:rsidRPr="00386468" w:rsidRDefault="00420184" w:rsidP="00420184">
            <w:pPr>
              <w:rPr>
                <w:sz w:val="20"/>
                <w:szCs w:val="20"/>
              </w:rPr>
            </w:pPr>
            <w:r w:rsidRPr="00386468">
              <w:rPr>
                <w:sz w:val="20"/>
                <w:szCs w:val="20"/>
              </w:rPr>
              <w:t>- зона кладбищ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50005942" w14:textId="696D8624" w:rsidR="00420184" w:rsidRPr="00420184" w:rsidRDefault="00420184" w:rsidP="007F0253">
            <w:pPr>
              <w:jc w:val="center"/>
              <w:rPr>
                <w:bCs/>
                <w:sz w:val="20"/>
                <w:szCs w:val="20"/>
              </w:rPr>
            </w:pPr>
            <w:r w:rsidRPr="007F0253">
              <w:rPr>
                <w:bCs/>
                <w:sz w:val="20"/>
                <w:szCs w:val="20"/>
              </w:rPr>
              <w:t>5,7825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386D08DA" w14:textId="291963C0" w:rsidR="00420184" w:rsidRPr="00420184" w:rsidRDefault="00FD7B6E" w:rsidP="007F0253">
            <w:pPr>
              <w:jc w:val="center"/>
              <w:rPr>
                <w:bCs/>
                <w:sz w:val="20"/>
                <w:szCs w:val="20"/>
              </w:rPr>
            </w:pPr>
            <w:r w:rsidRPr="007F0253">
              <w:rPr>
                <w:bCs/>
                <w:sz w:val="20"/>
                <w:szCs w:val="20"/>
              </w:rPr>
              <w:t>0,12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49F95ECC" w14:textId="46381F48" w:rsidR="00420184" w:rsidRPr="00420184" w:rsidRDefault="00420184" w:rsidP="007F0253">
            <w:pPr>
              <w:jc w:val="center"/>
              <w:rPr>
                <w:bCs/>
                <w:sz w:val="20"/>
                <w:szCs w:val="20"/>
              </w:rPr>
            </w:pPr>
            <w:r w:rsidRPr="007F0253">
              <w:rPr>
                <w:bCs/>
                <w:sz w:val="20"/>
                <w:szCs w:val="20"/>
              </w:rPr>
              <w:t>5,7825</w:t>
            </w:r>
          </w:p>
        </w:tc>
        <w:tc>
          <w:tcPr>
            <w:tcW w:w="702" w:type="pct"/>
            <w:shd w:val="clear" w:color="auto" w:fill="auto"/>
            <w:vAlign w:val="center"/>
          </w:tcPr>
          <w:p w14:paraId="7EB69C83" w14:textId="2345DDCE" w:rsidR="00420184" w:rsidRPr="00420184" w:rsidRDefault="00FD7B6E" w:rsidP="007F0253">
            <w:pPr>
              <w:jc w:val="center"/>
              <w:rPr>
                <w:bCs/>
                <w:sz w:val="20"/>
                <w:szCs w:val="20"/>
              </w:rPr>
            </w:pPr>
            <w:r w:rsidRPr="007F0253">
              <w:rPr>
                <w:bCs/>
                <w:sz w:val="20"/>
                <w:szCs w:val="20"/>
              </w:rPr>
              <w:t>0,12</w:t>
            </w:r>
          </w:p>
        </w:tc>
      </w:tr>
      <w:tr w:rsidR="00420184" w:rsidRPr="00386468" w14:paraId="4B49E6D6" w14:textId="77777777" w:rsidTr="007F0253">
        <w:trPr>
          <w:trHeight w:val="209"/>
          <w:jc w:val="center"/>
        </w:trPr>
        <w:tc>
          <w:tcPr>
            <w:tcW w:w="320" w:type="pct"/>
            <w:vAlign w:val="center"/>
          </w:tcPr>
          <w:p w14:paraId="7D02DE52" w14:textId="3AE94547" w:rsidR="00420184" w:rsidRPr="00386468" w:rsidRDefault="00420184" w:rsidP="004201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386468">
              <w:rPr>
                <w:sz w:val="20"/>
                <w:szCs w:val="20"/>
              </w:rPr>
              <w:t>.2</w:t>
            </w:r>
          </w:p>
        </w:tc>
        <w:tc>
          <w:tcPr>
            <w:tcW w:w="1519" w:type="pct"/>
            <w:shd w:val="clear" w:color="auto" w:fill="auto"/>
            <w:vAlign w:val="center"/>
          </w:tcPr>
          <w:p w14:paraId="7217F9CE" w14:textId="77777777" w:rsidR="00420184" w:rsidRPr="00386468" w:rsidRDefault="00420184" w:rsidP="00420184">
            <w:pPr>
              <w:rPr>
                <w:sz w:val="20"/>
                <w:szCs w:val="20"/>
              </w:rPr>
            </w:pPr>
            <w:r w:rsidRPr="00386468">
              <w:rPr>
                <w:sz w:val="20"/>
                <w:szCs w:val="20"/>
              </w:rPr>
              <w:t>- зона складирования и захоронения отходов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1CD74428" w14:textId="24C0EF66" w:rsidR="00420184" w:rsidRPr="00420184" w:rsidRDefault="00420184" w:rsidP="007F0253">
            <w:pPr>
              <w:jc w:val="center"/>
              <w:rPr>
                <w:bCs/>
                <w:sz w:val="20"/>
                <w:szCs w:val="20"/>
              </w:rPr>
            </w:pPr>
            <w:r w:rsidRPr="007F0253">
              <w:rPr>
                <w:bCs/>
                <w:sz w:val="20"/>
                <w:szCs w:val="20"/>
              </w:rPr>
              <w:t>0,0623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095E70CD" w14:textId="3978275B" w:rsidR="00420184" w:rsidRPr="00420184" w:rsidRDefault="00FD7B6E" w:rsidP="007F0253">
            <w:pPr>
              <w:jc w:val="center"/>
              <w:rPr>
                <w:bCs/>
                <w:sz w:val="20"/>
                <w:szCs w:val="20"/>
              </w:rPr>
            </w:pPr>
            <w:r w:rsidRPr="007F0253">
              <w:rPr>
                <w:bCs/>
                <w:sz w:val="20"/>
                <w:szCs w:val="20"/>
              </w:rPr>
              <w:t>0,001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071A19C7" w14:textId="3D652F3F" w:rsidR="00420184" w:rsidRPr="00420184" w:rsidRDefault="00420184" w:rsidP="007F0253">
            <w:pPr>
              <w:jc w:val="center"/>
              <w:rPr>
                <w:bCs/>
                <w:sz w:val="20"/>
                <w:szCs w:val="20"/>
              </w:rPr>
            </w:pPr>
            <w:r w:rsidRPr="007F0253">
              <w:rPr>
                <w:bCs/>
                <w:sz w:val="20"/>
                <w:szCs w:val="20"/>
              </w:rPr>
              <w:t>0,0623</w:t>
            </w:r>
          </w:p>
        </w:tc>
        <w:tc>
          <w:tcPr>
            <w:tcW w:w="702" w:type="pct"/>
            <w:shd w:val="clear" w:color="auto" w:fill="auto"/>
            <w:vAlign w:val="center"/>
          </w:tcPr>
          <w:p w14:paraId="0F5BAEB4" w14:textId="18AFAF34" w:rsidR="00420184" w:rsidRPr="00420184" w:rsidRDefault="00FD7B6E" w:rsidP="007F0253">
            <w:pPr>
              <w:jc w:val="center"/>
              <w:rPr>
                <w:bCs/>
                <w:sz w:val="20"/>
                <w:szCs w:val="20"/>
              </w:rPr>
            </w:pPr>
            <w:r w:rsidRPr="007F0253">
              <w:rPr>
                <w:bCs/>
                <w:sz w:val="20"/>
                <w:szCs w:val="20"/>
              </w:rPr>
              <w:t>0,001</w:t>
            </w:r>
          </w:p>
        </w:tc>
      </w:tr>
      <w:tr w:rsidR="00420184" w:rsidRPr="00386468" w14:paraId="57A27087" w14:textId="77777777" w:rsidTr="007F0253">
        <w:trPr>
          <w:trHeight w:val="135"/>
          <w:jc w:val="center"/>
        </w:trPr>
        <w:tc>
          <w:tcPr>
            <w:tcW w:w="320" w:type="pct"/>
            <w:vAlign w:val="center"/>
          </w:tcPr>
          <w:p w14:paraId="02C4B283" w14:textId="77777777" w:rsidR="00420184" w:rsidRPr="00386468" w:rsidRDefault="00420184" w:rsidP="00420184">
            <w:pPr>
              <w:jc w:val="center"/>
              <w:rPr>
                <w:sz w:val="20"/>
                <w:szCs w:val="20"/>
              </w:rPr>
            </w:pPr>
            <w:r w:rsidRPr="00386468">
              <w:rPr>
                <w:sz w:val="20"/>
                <w:szCs w:val="20"/>
              </w:rPr>
              <w:t>7</w:t>
            </w:r>
          </w:p>
        </w:tc>
        <w:tc>
          <w:tcPr>
            <w:tcW w:w="1519" w:type="pct"/>
            <w:shd w:val="clear" w:color="auto" w:fill="auto"/>
            <w:vAlign w:val="center"/>
          </w:tcPr>
          <w:p w14:paraId="4F010390" w14:textId="77777777" w:rsidR="00420184" w:rsidRPr="00386468" w:rsidRDefault="00420184" w:rsidP="00420184">
            <w:pPr>
              <w:rPr>
                <w:sz w:val="20"/>
                <w:szCs w:val="20"/>
              </w:rPr>
            </w:pPr>
            <w:r w:rsidRPr="00386468">
              <w:rPr>
                <w:sz w:val="20"/>
                <w:szCs w:val="20"/>
              </w:rPr>
              <w:t>Зона акваторий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74F27916" w14:textId="0400B76C" w:rsidR="00420184" w:rsidRPr="00420184" w:rsidRDefault="00FD7B6E" w:rsidP="007F0253">
            <w:pPr>
              <w:jc w:val="center"/>
              <w:rPr>
                <w:bCs/>
                <w:sz w:val="20"/>
                <w:szCs w:val="20"/>
              </w:rPr>
            </w:pPr>
            <w:r w:rsidRPr="007F0253">
              <w:rPr>
                <w:bCs/>
                <w:sz w:val="20"/>
                <w:szCs w:val="20"/>
              </w:rPr>
              <w:t>111,7530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151C46AB" w14:textId="390F5327" w:rsidR="00420184" w:rsidRPr="00420184" w:rsidRDefault="00420184" w:rsidP="007F0253">
            <w:pPr>
              <w:jc w:val="center"/>
              <w:rPr>
                <w:bCs/>
                <w:sz w:val="20"/>
                <w:szCs w:val="20"/>
              </w:rPr>
            </w:pPr>
            <w:r w:rsidRPr="007F0253">
              <w:rPr>
                <w:bCs/>
                <w:sz w:val="20"/>
                <w:szCs w:val="20"/>
              </w:rPr>
              <w:t>2,32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78CFC364" w14:textId="37918D1A" w:rsidR="00420184" w:rsidRPr="00420184" w:rsidRDefault="00420184" w:rsidP="007F0253">
            <w:pPr>
              <w:jc w:val="center"/>
              <w:rPr>
                <w:bCs/>
                <w:sz w:val="20"/>
                <w:szCs w:val="20"/>
              </w:rPr>
            </w:pPr>
            <w:r w:rsidRPr="007F0253">
              <w:rPr>
                <w:bCs/>
                <w:sz w:val="20"/>
                <w:szCs w:val="20"/>
              </w:rPr>
              <w:t>111,753</w:t>
            </w:r>
            <w:r w:rsidR="00FD7B6E" w:rsidRPr="007F0253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702" w:type="pct"/>
            <w:shd w:val="clear" w:color="auto" w:fill="auto"/>
            <w:vAlign w:val="center"/>
          </w:tcPr>
          <w:p w14:paraId="5587D926" w14:textId="410EB959" w:rsidR="00420184" w:rsidRPr="00420184" w:rsidRDefault="00420184" w:rsidP="007F0253">
            <w:pPr>
              <w:jc w:val="center"/>
              <w:rPr>
                <w:bCs/>
                <w:sz w:val="20"/>
                <w:szCs w:val="20"/>
              </w:rPr>
            </w:pPr>
            <w:r w:rsidRPr="007F0253">
              <w:rPr>
                <w:bCs/>
                <w:sz w:val="20"/>
                <w:szCs w:val="20"/>
              </w:rPr>
              <w:t>2,32</w:t>
            </w:r>
          </w:p>
        </w:tc>
      </w:tr>
      <w:tr w:rsidR="005D5913" w:rsidRPr="00386468" w14:paraId="67BE35D5" w14:textId="77777777" w:rsidTr="007F0253">
        <w:trPr>
          <w:trHeight w:val="135"/>
          <w:jc w:val="center"/>
        </w:trPr>
        <w:tc>
          <w:tcPr>
            <w:tcW w:w="320" w:type="pct"/>
            <w:vAlign w:val="center"/>
          </w:tcPr>
          <w:p w14:paraId="546D6270" w14:textId="2B423E4A" w:rsidR="005D5913" w:rsidRPr="00386468" w:rsidRDefault="005D5913" w:rsidP="005D59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519" w:type="pct"/>
            <w:shd w:val="clear" w:color="auto" w:fill="auto"/>
            <w:vAlign w:val="center"/>
          </w:tcPr>
          <w:p w14:paraId="03664692" w14:textId="322D23D3" w:rsidR="005D5913" w:rsidRPr="00386468" w:rsidRDefault="005D5913" w:rsidP="005D591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Коммунально-складская зона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05AE0764" w14:textId="76A26CA8" w:rsidR="005D5913" w:rsidRPr="005D5913" w:rsidRDefault="005D5913" w:rsidP="007F0253">
            <w:pPr>
              <w:jc w:val="center"/>
              <w:rPr>
                <w:bCs/>
                <w:sz w:val="20"/>
                <w:szCs w:val="20"/>
              </w:rPr>
            </w:pPr>
            <w:r w:rsidRPr="005D5913">
              <w:rPr>
                <w:bCs/>
                <w:sz w:val="20"/>
                <w:szCs w:val="20"/>
              </w:rPr>
              <w:t>1,6664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005E2B39" w14:textId="0C06F4F5" w:rsidR="005D5913" w:rsidRPr="005D5913" w:rsidRDefault="003166E9" w:rsidP="007F025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0,035</w:t>
            </w:r>
          </w:p>
        </w:tc>
        <w:tc>
          <w:tcPr>
            <w:tcW w:w="878" w:type="pct"/>
            <w:shd w:val="clear" w:color="auto" w:fill="auto"/>
            <w:vAlign w:val="center"/>
          </w:tcPr>
          <w:p w14:paraId="37ACDD69" w14:textId="451BBD99" w:rsidR="005D5913" w:rsidRPr="005D5913" w:rsidRDefault="005D5913" w:rsidP="007F0253">
            <w:pPr>
              <w:jc w:val="center"/>
              <w:rPr>
                <w:bCs/>
                <w:sz w:val="20"/>
                <w:szCs w:val="20"/>
              </w:rPr>
            </w:pPr>
            <w:r w:rsidRPr="005D5913">
              <w:rPr>
                <w:bCs/>
                <w:sz w:val="20"/>
                <w:szCs w:val="20"/>
              </w:rPr>
              <w:t>1,6664</w:t>
            </w:r>
          </w:p>
        </w:tc>
        <w:tc>
          <w:tcPr>
            <w:tcW w:w="702" w:type="pct"/>
            <w:shd w:val="clear" w:color="auto" w:fill="auto"/>
            <w:vAlign w:val="center"/>
          </w:tcPr>
          <w:p w14:paraId="7DB6C55B" w14:textId="5BCE4723" w:rsidR="005D5913" w:rsidRPr="005D5913" w:rsidRDefault="003166E9" w:rsidP="007F025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0,035</w:t>
            </w:r>
          </w:p>
        </w:tc>
      </w:tr>
    </w:tbl>
    <w:p w14:paraId="18B639D0" w14:textId="675FC479" w:rsidR="00E80A3F" w:rsidRPr="00B7130B" w:rsidRDefault="00A5289F" w:rsidP="00B7130B">
      <w:pPr>
        <w:pStyle w:val="ad"/>
        <w:ind w:firstLine="709"/>
        <w:jc w:val="both"/>
        <w:rPr>
          <w:i w:val="0"/>
          <w:sz w:val="20"/>
          <w:szCs w:val="20"/>
        </w:rPr>
      </w:pPr>
      <w:r w:rsidRPr="00C15ED0">
        <w:rPr>
          <w:i w:val="0"/>
          <w:sz w:val="20"/>
          <w:szCs w:val="20"/>
          <w:vertAlign w:val="superscript"/>
        </w:rPr>
        <w:t>1</w:t>
      </w:r>
      <w:r w:rsidRPr="00C15ED0">
        <w:rPr>
          <w:i w:val="0"/>
          <w:sz w:val="20"/>
          <w:szCs w:val="20"/>
        </w:rPr>
        <w:t xml:space="preserve">сокращение зоны сельскохозяйственных угодий связано с </w:t>
      </w:r>
      <w:r>
        <w:rPr>
          <w:i w:val="0"/>
          <w:sz w:val="20"/>
          <w:szCs w:val="20"/>
        </w:rPr>
        <w:t xml:space="preserve">размещением </w:t>
      </w:r>
      <w:r w:rsidRPr="00A5289F">
        <w:rPr>
          <w:i w:val="0"/>
          <w:sz w:val="20"/>
          <w:szCs w:val="20"/>
        </w:rPr>
        <w:t>площадки перспективного развития агропромышленного комплекса V класса опасности</w:t>
      </w:r>
      <w:r w:rsidRPr="00C15ED0">
        <w:rPr>
          <w:i w:val="0"/>
          <w:sz w:val="20"/>
          <w:szCs w:val="20"/>
        </w:rPr>
        <w:t>,</w:t>
      </w:r>
      <w:r>
        <w:rPr>
          <w:i w:val="0"/>
          <w:sz w:val="20"/>
          <w:szCs w:val="20"/>
        </w:rPr>
        <w:t xml:space="preserve"> в соответствии с разделом 2.4, а также с новым строительством автомобильной дороги федерального значения</w:t>
      </w:r>
      <w:r w:rsidR="007F0253">
        <w:rPr>
          <w:i w:val="0"/>
          <w:sz w:val="20"/>
          <w:szCs w:val="20"/>
        </w:rPr>
        <w:t xml:space="preserve"> и АГЗС</w:t>
      </w:r>
      <w:r>
        <w:rPr>
          <w:i w:val="0"/>
          <w:sz w:val="20"/>
          <w:szCs w:val="20"/>
        </w:rPr>
        <w:t>, в соответствии с разделом 2.8.</w:t>
      </w:r>
    </w:p>
    <w:p w14:paraId="20785B6C" w14:textId="77777777" w:rsidR="006B350F" w:rsidRDefault="006B350F" w:rsidP="00A47EAF">
      <w:pPr>
        <w:pStyle w:val="a7"/>
        <w:ind w:firstLine="709"/>
        <w:jc w:val="center"/>
        <w:sectPr w:rsidR="006B350F" w:rsidSect="002E34D6">
          <w:pgSz w:w="11906" w:h="16838" w:code="9"/>
          <w:pgMar w:top="851" w:right="851" w:bottom="851" w:left="1134" w:header="709" w:footer="709" w:gutter="0"/>
          <w:cols w:space="708"/>
          <w:docGrid w:linePitch="360"/>
        </w:sectPr>
      </w:pPr>
    </w:p>
    <w:p w14:paraId="7AE9C587" w14:textId="04BCAD3D" w:rsidR="006B350F" w:rsidRPr="00DB0FA2" w:rsidRDefault="006B350F" w:rsidP="006B350F">
      <w:pPr>
        <w:pStyle w:val="a0"/>
        <w:rPr>
          <w:i/>
          <w:sz w:val="28"/>
          <w:szCs w:val="28"/>
        </w:rPr>
      </w:pPr>
      <w:bookmarkStart w:id="57" w:name="_Toc117693140"/>
      <w:r w:rsidRPr="00DB0FA2">
        <w:rPr>
          <w:sz w:val="28"/>
          <w:szCs w:val="28"/>
        </w:rPr>
        <w:t>ТАБЛИЦА ВНЕСЕНИЯ ИЗМЕНЕНИЙ В ГЕНЕРАЛЬНЫЙ ПЛАН НИЖНЕНАРАТБАШСКОГО СЕЛЬСКОГО ПОСЕЛЕНИЯ БУИНСКОГО МУНИЦИПАЛЬНОГО РАЙОНА РЕСПУБЛИКИ ТАТАРСТАН</w:t>
      </w:r>
      <w:bookmarkEnd w:id="57"/>
    </w:p>
    <w:p w14:paraId="754BB2C4" w14:textId="77777777" w:rsidR="006B350F" w:rsidRPr="00DB0FA2" w:rsidRDefault="006B350F" w:rsidP="006B350F">
      <w:pPr>
        <w:jc w:val="right"/>
        <w:rPr>
          <w:sz w:val="28"/>
          <w:szCs w:val="28"/>
          <w:lang w:eastAsia="x-none"/>
        </w:rPr>
      </w:pPr>
    </w:p>
    <w:p w14:paraId="74160A9A" w14:textId="65AED8BA" w:rsidR="006B350F" w:rsidRPr="00DB0FA2" w:rsidRDefault="00B031E9" w:rsidP="006B350F">
      <w:pPr>
        <w:jc w:val="right"/>
        <w:rPr>
          <w:sz w:val="28"/>
          <w:szCs w:val="28"/>
          <w:lang w:eastAsia="x-none"/>
        </w:rPr>
      </w:pPr>
      <w:r w:rsidRPr="00DB0FA2">
        <w:rPr>
          <w:sz w:val="28"/>
          <w:szCs w:val="28"/>
          <w:lang w:eastAsia="x-none"/>
        </w:rPr>
        <w:t>Таблица 10</w:t>
      </w:r>
      <w:r w:rsidR="006B350F" w:rsidRPr="00DB0FA2">
        <w:rPr>
          <w:sz w:val="28"/>
          <w:szCs w:val="28"/>
          <w:lang w:eastAsia="x-none"/>
        </w:rPr>
        <w:t>.1</w:t>
      </w:r>
    </w:p>
    <w:p w14:paraId="0CA1AA76" w14:textId="08F6C097" w:rsidR="006B350F" w:rsidRPr="00DB0FA2" w:rsidRDefault="006B350F" w:rsidP="006B350F">
      <w:pPr>
        <w:jc w:val="center"/>
        <w:rPr>
          <w:iCs/>
          <w:sz w:val="28"/>
          <w:szCs w:val="28"/>
        </w:rPr>
      </w:pPr>
      <w:r w:rsidRPr="00DB0FA2">
        <w:rPr>
          <w:iCs/>
          <w:sz w:val="28"/>
          <w:szCs w:val="28"/>
        </w:rPr>
        <w:t xml:space="preserve">Таблица внесения изменений в генеральный план </w:t>
      </w:r>
      <w:proofErr w:type="spellStart"/>
      <w:r w:rsidRPr="00DB0FA2">
        <w:rPr>
          <w:iCs/>
          <w:sz w:val="28"/>
          <w:szCs w:val="28"/>
        </w:rPr>
        <w:t>Нижненаратбашского</w:t>
      </w:r>
      <w:proofErr w:type="spellEnd"/>
      <w:r w:rsidRPr="00DB0FA2">
        <w:rPr>
          <w:iCs/>
          <w:sz w:val="28"/>
          <w:szCs w:val="28"/>
        </w:rPr>
        <w:t xml:space="preserve"> сельского поселения </w:t>
      </w:r>
    </w:p>
    <w:p w14:paraId="311535BA" w14:textId="520B0901" w:rsidR="006B350F" w:rsidRPr="00DB0FA2" w:rsidRDefault="006B350F" w:rsidP="006B350F">
      <w:pPr>
        <w:jc w:val="center"/>
        <w:rPr>
          <w:iCs/>
          <w:sz w:val="28"/>
          <w:szCs w:val="28"/>
        </w:rPr>
      </w:pPr>
      <w:proofErr w:type="spellStart"/>
      <w:r w:rsidRPr="00DB0FA2">
        <w:rPr>
          <w:iCs/>
          <w:sz w:val="28"/>
          <w:szCs w:val="28"/>
        </w:rPr>
        <w:t>Буинского</w:t>
      </w:r>
      <w:proofErr w:type="spellEnd"/>
      <w:r w:rsidRPr="00DB0FA2">
        <w:rPr>
          <w:iCs/>
          <w:sz w:val="28"/>
          <w:szCs w:val="28"/>
        </w:rPr>
        <w:t xml:space="preserve"> муниципального района Республики Татарстан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2"/>
        <w:gridCol w:w="2041"/>
        <w:gridCol w:w="2241"/>
        <w:gridCol w:w="1477"/>
        <w:gridCol w:w="1132"/>
        <w:gridCol w:w="2960"/>
        <w:gridCol w:w="1879"/>
        <w:gridCol w:w="2591"/>
      </w:tblGrid>
      <w:tr w:rsidR="00DB0FA2" w:rsidRPr="006B350F" w14:paraId="5B92BC09" w14:textId="77777777" w:rsidTr="00810A90">
        <w:trPr>
          <w:trHeight w:val="467"/>
          <w:tblHeader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BAF7A4" w14:textId="77777777" w:rsidR="00471265" w:rsidRPr="00AB6A7A" w:rsidRDefault="00471265" w:rsidP="00810A90">
            <w:pPr>
              <w:ind w:hanging="1"/>
              <w:jc w:val="center"/>
              <w:rPr>
                <w:sz w:val="20"/>
                <w:szCs w:val="20"/>
              </w:rPr>
            </w:pPr>
            <w:r w:rsidRPr="00AB6A7A">
              <w:rPr>
                <w:sz w:val="20"/>
                <w:szCs w:val="20"/>
              </w:rPr>
              <w:t>№ п/п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BB049A" w14:textId="77777777" w:rsidR="00471265" w:rsidRPr="00AB6A7A" w:rsidRDefault="00471265" w:rsidP="00810A90">
            <w:pPr>
              <w:ind w:hanging="1"/>
              <w:jc w:val="center"/>
              <w:rPr>
                <w:sz w:val="20"/>
                <w:szCs w:val="20"/>
              </w:rPr>
            </w:pPr>
            <w:r w:rsidRPr="00AB6A7A">
              <w:rPr>
                <w:sz w:val="20"/>
                <w:szCs w:val="20"/>
              </w:rPr>
              <w:t>Наименование объекта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AC605C" w14:textId="77777777" w:rsidR="00471265" w:rsidRPr="00471265" w:rsidRDefault="00471265" w:rsidP="00810A90">
            <w:pPr>
              <w:ind w:hanging="1"/>
              <w:jc w:val="center"/>
              <w:rPr>
                <w:sz w:val="20"/>
                <w:szCs w:val="20"/>
              </w:rPr>
            </w:pPr>
            <w:r w:rsidRPr="00471265">
              <w:rPr>
                <w:sz w:val="20"/>
                <w:szCs w:val="20"/>
              </w:rPr>
              <w:t>Мероприятие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F99026" w14:textId="77777777" w:rsidR="00471265" w:rsidRPr="00471265" w:rsidRDefault="00471265" w:rsidP="00810A90">
            <w:pPr>
              <w:ind w:hanging="1"/>
              <w:jc w:val="center"/>
              <w:rPr>
                <w:sz w:val="20"/>
                <w:szCs w:val="20"/>
              </w:rPr>
            </w:pPr>
            <w:r w:rsidRPr="00471265">
              <w:rPr>
                <w:sz w:val="20"/>
                <w:szCs w:val="20"/>
              </w:rPr>
              <w:t>Значение мероприятия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1BDCC4" w14:textId="77777777" w:rsidR="00471265" w:rsidRPr="00471265" w:rsidRDefault="00471265" w:rsidP="00810A90">
            <w:pPr>
              <w:ind w:hanging="1"/>
              <w:jc w:val="center"/>
              <w:rPr>
                <w:sz w:val="20"/>
                <w:szCs w:val="20"/>
              </w:rPr>
            </w:pPr>
            <w:r w:rsidRPr="00471265">
              <w:rPr>
                <w:sz w:val="20"/>
                <w:szCs w:val="20"/>
              </w:rPr>
              <w:t>Мощность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1806DC" w14:textId="77777777" w:rsidR="00471265" w:rsidRPr="006B350F" w:rsidRDefault="00471265" w:rsidP="00810A90">
            <w:pPr>
              <w:ind w:hanging="1"/>
              <w:jc w:val="center"/>
              <w:rPr>
                <w:color w:val="FF0000"/>
                <w:sz w:val="20"/>
                <w:szCs w:val="20"/>
              </w:rPr>
            </w:pPr>
            <w:r w:rsidRPr="00471265">
              <w:rPr>
                <w:sz w:val="20"/>
                <w:szCs w:val="20"/>
              </w:rPr>
              <w:t>Ссылка на раздел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CC00BD" w14:textId="77777777" w:rsidR="00471265" w:rsidRPr="00471265" w:rsidRDefault="00471265" w:rsidP="00810A90">
            <w:pPr>
              <w:ind w:hanging="1"/>
              <w:jc w:val="center"/>
              <w:rPr>
                <w:sz w:val="20"/>
                <w:szCs w:val="20"/>
              </w:rPr>
            </w:pPr>
            <w:r w:rsidRPr="00471265">
              <w:rPr>
                <w:sz w:val="20"/>
                <w:szCs w:val="20"/>
              </w:rPr>
              <w:t>Внесение изменений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450BD6" w14:textId="77777777" w:rsidR="00471265" w:rsidRPr="00471265" w:rsidRDefault="00471265" w:rsidP="00810A90">
            <w:pPr>
              <w:ind w:hanging="1"/>
              <w:jc w:val="center"/>
              <w:rPr>
                <w:sz w:val="20"/>
                <w:szCs w:val="20"/>
              </w:rPr>
            </w:pPr>
            <w:r w:rsidRPr="00471265">
              <w:rPr>
                <w:sz w:val="20"/>
                <w:szCs w:val="20"/>
              </w:rPr>
              <w:t>Источник</w:t>
            </w:r>
          </w:p>
          <w:p w14:paraId="15E3B490" w14:textId="77777777" w:rsidR="00471265" w:rsidRPr="00471265" w:rsidRDefault="00471265" w:rsidP="00810A90">
            <w:pPr>
              <w:ind w:hanging="1"/>
              <w:jc w:val="center"/>
              <w:rPr>
                <w:sz w:val="20"/>
                <w:szCs w:val="20"/>
              </w:rPr>
            </w:pPr>
            <w:r w:rsidRPr="00471265">
              <w:rPr>
                <w:sz w:val="20"/>
                <w:szCs w:val="20"/>
              </w:rPr>
              <w:t>мероприятия</w:t>
            </w:r>
          </w:p>
        </w:tc>
      </w:tr>
      <w:tr w:rsidR="00DB0FA2" w:rsidRPr="00471265" w14:paraId="3394C2FD" w14:textId="77777777" w:rsidTr="00810A90">
        <w:trPr>
          <w:trHeight w:val="412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3A6D48" w14:textId="6387994A" w:rsidR="00471265" w:rsidRPr="00471265" w:rsidRDefault="00156C8D" w:rsidP="00810A90">
            <w:pPr>
              <w:ind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7F68AE" w14:textId="6EC0BDA7" w:rsidR="00471265" w:rsidRPr="00471265" w:rsidRDefault="000749F6" w:rsidP="00810A90">
            <w:pPr>
              <w:ind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Часть кадастрового квартала </w:t>
            </w:r>
            <w:r w:rsidRPr="000749F6">
              <w:rPr>
                <w:sz w:val="20"/>
                <w:szCs w:val="20"/>
              </w:rPr>
              <w:t>16:14:100203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FA910" w14:textId="0A9C25C2" w:rsidR="00471265" w:rsidRPr="00471265" w:rsidRDefault="00E37D80" w:rsidP="00810A90">
            <w:pPr>
              <w:ind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Выделение земельных участков под жилищное строительство многодетным семьям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59A16" w14:textId="03AF1082" w:rsidR="00471265" w:rsidRPr="00471265" w:rsidRDefault="00E37D80" w:rsidP="00810A90">
            <w:pPr>
              <w:ind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Местное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51E92" w14:textId="6E3A4DAE" w:rsidR="00471265" w:rsidRPr="00471265" w:rsidRDefault="00E37D80" w:rsidP="00810A90">
            <w:pPr>
              <w:ind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 га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6B2B6" w14:textId="77777777" w:rsidR="00471265" w:rsidRDefault="00605BD5" w:rsidP="00605BD5">
            <w:pPr>
              <w:jc w:val="center"/>
              <w:rPr>
                <w:sz w:val="20"/>
                <w:szCs w:val="20"/>
              </w:rPr>
            </w:pPr>
            <w:r w:rsidRPr="00471265">
              <w:rPr>
                <w:sz w:val="20"/>
                <w:szCs w:val="20"/>
              </w:rPr>
              <w:t xml:space="preserve">ПЗ, Материалы по обоснованию. Раздел </w:t>
            </w:r>
            <w:r>
              <w:rPr>
                <w:sz w:val="20"/>
                <w:szCs w:val="20"/>
              </w:rPr>
              <w:t>2.1</w:t>
            </w:r>
            <w:r w:rsidRPr="0047126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Жилищный фонд.</w:t>
            </w:r>
          </w:p>
          <w:p w14:paraId="1C073847" w14:textId="77777777" w:rsidR="00605BD5" w:rsidRPr="00B457B1" w:rsidRDefault="00605BD5" w:rsidP="00605BD5">
            <w:pPr>
              <w:jc w:val="center"/>
              <w:rPr>
                <w:sz w:val="20"/>
                <w:szCs w:val="20"/>
              </w:rPr>
            </w:pPr>
            <w:r w:rsidRPr="00B457B1">
              <w:rPr>
                <w:sz w:val="20"/>
                <w:szCs w:val="20"/>
              </w:rPr>
              <w:t xml:space="preserve">ПЗ, Положение о территориальном планировании. </w:t>
            </w:r>
          </w:p>
          <w:p w14:paraId="6368BE45" w14:textId="78E7FB13" w:rsidR="00605BD5" w:rsidRPr="00471265" w:rsidRDefault="00B457B1" w:rsidP="00605BD5">
            <w:pPr>
              <w:jc w:val="center"/>
              <w:rPr>
                <w:sz w:val="20"/>
                <w:szCs w:val="20"/>
              </w:rPr>
            </w:pPr>
            <w:r w:rsidRPr="00B457B1">
              <w:rPr>
                <w:sz w:val="20"/>
                <w:szCs w:val="20"/>
              </w:rPr>
              <w:t>Раздел 3.4</w:t>
            </w:r>
            <w:r w:rsidR="00605BD5" w:rsidRPr="00B457B1">
              <w:rPr>
                <w:sz w:val="20"/>
                <w:szCs w:val="20"/>
              </w:rPr>
              <w:t>. Мероприятия по развитию жилищной инфраструктуры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84D03" w14:textId="46288324" w:rsidR="00471265" w:rsidRPr="00471265" w:rsidRDefault="00E37D80" w:rsidP="00DB0FA2">
            <w:pPr>
              <w:ind w:hanging="1"/>
              <w:jc w:val="center"/>
              <w:rPr>
                <w:sz w:val="20"/>
                <w:szCs w:val="20"/>
              </w:rPr>
            </w:pPr>
            <w:r w:rsidRPr="00471265">
              <w:rPr>
                <w:sz w:val="20"/>
                <w:szCs w:val="20"/>
              </w:rPr>
              <w:t xml:space="preserve">Добавление нового </w:t>
            </w:r>
            <w:r w:rsidR="00DB0FA2" w:rsidRPr="00DB0FA2">
              <w:rPr>
                <w:sz w:val="20"/>
                <w:szCs w:val="20"/>
              </w:rPr>
              <w:t>мероприяти</w:t>
            </w:r>
            <w:r w:rsidR="00BC2D32" w:rsidRPr="00DB0FA2">
              <w:rPr>
                <w:sz w:val="20"/>
                <w:szCs w:val="20"/>
              </w:rPr>
              <w:t>я по жил</w:t>
            </w:r>
            <w:r w:rsidR="00DB0FA2" w:rsidRPr="00DB0FA2">
              <w:rPr>
                <w:sz w:val="20"/>
                <w:szCs w:val="20"/>
              </w:rPr>
              <w:t>ищному строительст</w:t>
            </w:r>
            <w:r w:rsidR="00BC2D32" w:rsidRPr="00DB0FA2">
              <w:rPr>
                <w:sz w:val="20"/>
                <w:szCs w:val="20"/>
              </w:rPr>
              <w:t>ву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F3945" w14:textId="409899BB" w:rsidR="00471265" w:rsidRPr="00471265" w:rsidRDefault="00E37D80" w:rsidP="00810A90">
            <w:pPr>
              <w:ind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Письмо</w:t>
            </w:r>
            <w:r w:rsidRPr="00E37D80">
              <w:rPr>
                <w:sz w:val="20"/>
                <w:szCs w:val="20"/>
              </w:rPr>
              <w:t xml:space="preserve"> исполнительного комитета </w:t>
            </w:r>
            <w:proofErr w:type="spellStart"/>
            <w:r w:rsidRPr="00E37D80">
              <w:rPr>
                <w:sz w:val="20"/>
                <w:szCs w:val="20"/>
              </w:rPr>
              <w:t>Буинского</w:t>
            </w:r>
            <w:proofErr w:type="spellEnd"/>
            <w:r w:rsidRPr="00E37D80">
              <w:rPr>
                <w:sz w:val="20"/>
                <w:szCs w:val="20"/>
              </w:rPr>
              <w:t xml:space="preserve"> муниципального района Республики Татарстан от 13.10.2022 №02-6735</w:t>
            </w:r>
          </w:p>
        </w:tc>
      </w:tr>
      <w:tr w:rsidR="000058D2" w:rsidRPr="00471265" w14:paraId="038294EA" w14:textId="77777777" w:rsidTr="00810A90">
        <w:trPr>
          <w:trHeight w:val="412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1CA58" w14:textId="33245716" w:rsidR="000058D2" w:rsidRPr="00471265" w:rsidRDefault="00156C8D" w:rsidP="000058D2">
            <w:pPr>
              <w:ind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C9013" w14:textId="20C844A5" w:rsidR="000058D2" w:rsidRDefault="000058D2" w:rsidP="000058D2">
            <w:pPr>
              <w:ind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Часть земельного участка с кадастровым номером </w:t>
            </w:r>
            <w:r w:rsidRPr="00E63645">
              <w:rPr>
                <w:sz w:val="20"/>
                <w:szCs w:val="20"/>
              </w:rPr>
              <w:t>16:14:100206:13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FF748" w14:textId="3DFE277D" w:rsidR="000058D2" w:rsidRDefault="000058D2" w:rsidP="000058D2">
            <w:pPr>
              <w:ind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Строительство </w:t>
            </w:r>
            <w:r w:rsidRPr="00E821F6">
              <w:rPr>
                <w:sz w:val="20"/>
                <w:szCs w:val="20"/>
              </w:rPr>
              <w:t>автомобильной газозаправочной станции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E387C" w14:textId="5A3DAD11" w:rsidR="000058D2" w:rsidRDefault="000058D2" w:rsidP="000058D2">
            <w:pPr>
              <w:ind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Региональное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9B0C8" w14:textId="53A9B3E1" w:rsidR="000058D2" w:rsidRPr="00446478" w:rsidRDefault="00446478" w:rsidP="00446478">
            <w:pPr>
              <w:ind w:hanging="1"/>
              <w:jc w:val="center"/>
              <w:rPr>
                <w:sz w:val="20"/>
                <w:szCs w:val="20"/>
              </w:rPr>
            </w:pPr>
            <w:r w:rsidRPr="00446478">
              <w:rPr>
                <w:sz w:val="20"/>
                <w:szCs w:val="20"/>
              </w:rPr>
              <w:t>1,3742</w:t>
            </w:r>
            <w:r w:rsidR="000058D2" w:rsidRPr="00446478">
              <w:rPr>
                <w:sz w:val="20"/>
                <w:szCs w:val="20"/>
              </w:rPr>
              <w:t xml:space="preserve"> га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5DB1E" w14:textId="77777777" w:rsidR="000058D2" w:rsidRPr="00446478" w:rsidRDefault="000058D2" w:rsidP="000058D2">
            <w:pPr>
              <w:jc w:val="center"/>
              <w:rPr>
                <w:sz w:val="20"/>
                <w:szCs w:val="20"/>
              </w:rPr>
            </w:pPr>
            <w:r w:rsidRPr="00446478">
              <w:rPr>
                <w:sz w:val="20"/>
                <w:szCs w:val="20"/>
              </w:rPr>
              <w:t>ПЗ, Материалы по обоснованию. Раздел 2.8. Транспортная инфраструктура.</w:t>
            </w:r>
          </w:p>
          <w:p w14:paraId="73EFCA49" w14:textId="0003C8F2" w:rsidR="000058D2" w:rsidRPr="00446478" w:rsidRDefault="000058D2" w:rsidP="000058D2">
            <w:pPr>
              <w:jc w:val="center"/>
              <w:rPr>
                <w:sz w:val="20"/>
                <w:szCs w:val="20"/>
              </w:rPr>
            </w:pPr>
            <w:r w:rsidRPr="00446478">
              <w:rPr>
                <w:sz w:val="20"/>
                <w:szCs w:val="20"/>
              </w:rPr>
              <w:t>ПЗ, Положение о территориальном планировании. Раздел 3.8. Мероприятия по развитию транспортно-коммуникационной инфраструктуры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0465C" w14:textId="2C40A47D" w:rsidR="000058D2" w:rsidRPr="00471265" w:rsidRDefault="000058D2" w:rsidP="000058D2">
            <w:pPr>
              <w:ind w:hanging="1"/>
              <w:jc w:val="center"/>
              <w:rPr>
                <w:sz w:val="20"/>
                <w:szCs w:val="20"/>
              </w:rPr>
            </w:pPr>
            <w:r w:rsidRPr="00471265">
              <w:rPr>
                <w:sz w:val="20"/>
                <w:szCs w:val="20"/>
              </w:rPr>
              <w:t xml:space="preserve">Добавление нового </w:t>
            </w:r>
            <w:r w:rsidRPr="00DB0FA2">
              <w:rPr>
                <w:sz w:val="20"/>
                <w:szCs w:val="20"/>
              </w:rPr>
              <w:t>мероприятия</w:t>
            </w:r>
            <w:r>
              <w:rPr>
                <w:sz w:val="20"/>
                <w:szCs w:val="20"/>
              </w:rPr>
              <w:t xml:space="preserve"> по строительству АГЗС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80A5E" w14:textId="46F30835" w:rsidR="000058D2" w:rsidRDefault="000058D2" w:rsidP="000058D2">
            <w:pPr>
              <w:ind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Письмо</w:t>
            </w:r>
            <w:r w:rsidRPr="008E58F6">
              <w:rPr>
                <w:sz w:val="20"/>
                <w:szCs w:val="20"/>
              </w:rPr>
              <w:t xml:space="preserve"> исполнительного комитета </w:t>
            </w:r>
            <w:proofErr w:type="spellStart"/>
            <w:r w:rsidRPr="008E58F6">
              <w:rPr>
                <w:sz w:val="20"/>
                <w:szCs w:val="20"/>
              </w:rPr>
              <w:t>Буинского</w:t>
            </w:r>
            <w:proofErr w:type="spellEnd"/>
            <w:r w:rsidRPr="008E58F6">
              <w:rPr>
                <w:sz w:val="20"/>
                <w:szCs w:val="20"/>
              </w:rPr>
              <w:t xml:space="preserve"> муниципального района Республики Татарстан от 07.12.2022 №02-7670</w:t>
            </w:r>
          </w:p>
        </w:tc>
      </w:tr>
    </w:tbl>
    <w:p w14:paraId="227F39A1" w14:textId="573650F8" w:rsidR="006B350F" w:rsidRDefault="006B350F" w:rsidP="00A47EAF">
      <w:pPr>
        <w:pStyle w:val="a7"/>
        <w:ind w:firstLine="709"/>
        <w:jc w:val="center"/>
      </w:pPr>
    </w:p>
    <w:p w14:paraId="59CD20AB" w14:textId="77777777" w:rsidR="006B350F" w:rsidRDefault="006B350F" w:rsidP="00A47EAF">
      <w:pPr>
        <w:pStyle w:val="a7"/>
        <w:ind w:firstLine="709"/>
        <w:jc w:val="center"/>
        <w:sectPr w:rsidR="006B350F" w:rsidSect="006B350F">
          <w:pgSz w:w="16838" w:h="11906" w:orient="landscape" w:code="9"/>
          <w:pgMar w:top="851" w:right="851" w:bottom="851" w:left="1134" w:header="709" w:footer="709" w:gutter="0"/>
          <w:cols w:space="708"/>
          <w:docGrid w:linePitch="360"/>
        </w:sectPr>
      </w:pPr>
    </w:p>
    <w:p w14:paraId="75765BD3" w14:textId="70139982" w:rsidR="00E80A3F" w:rsidRPr="00145E2F" w:rsidRDefault="00E80A3F" w:rsidP="00B8183B">
      <w:pPr>
        <w:pStyle w:val="a0"/>
        <w:rPr>
          <w:sz w:val="28"/>
          <w:szCs w:val="28"/>
        </w:rPr>
      </w:pPr>
      <w:bookmarkStart w:id="58" w:name="_Toc119050846"/>
      <w:r w:rsidRPr="00145E2F">
        <w:rPr>
          <w:sz w:val="28"/>
          <w:szCs w:val="28"/>
        </w:rPr>
        <w:t>ПРИЛОЖЕНИЯ</w:t>
      </w:r>
      <w:bookmarkEnd w:id="58"/>
    </w:p>
    <w:p w14:paraId="1C10A289" w14:textId="77777777" w:rsidR="00F34205" w:rsidRPr="00145E2F" w:rsidRDefault="00F34205" w:rsidP="001F587E">
      <w:pPr>
        <w:pStyle w:val="aff5"/>
        <w:spacing w:line="240" w:lineRule="auto"/>
      </w:pPr>
    </w:p>
    <w:p w14:paraId="0CBE573F" w14:textId="2FE9167E" w:rsidR="00094B74" w:rsidRPr="00145E2F" w:rsidRDefault="00094B74" w:rsidP="001F587E">
      <w:pPr>
        <w:pStyle w:val="aff5"/>
        <w:spacing w:line="240" w:lineRule="auto"/>
      </w:pPr>
      <w:r w:rsidRPr="00145E2F">
        <w:t>Приложение 1</w:t>
      </w:r>
    </w:p>
    <w:p w14:paraId="3CDF9E4C" w14:textId="56D63CC7" w:rsidR="00094B74" w:rsidRPr="00145E2F" w:rsidRDefault="001F587E" w:rsidP="001F587E">
      <w:pPr>
        <w:pStyle w:val="aff5"/>
        <w:spacing w:line="240" w:lineRule="auto"/>
      </w:pPr>
      <w:r w:rsidRPr="00145E2F">
        <w:t xml:space="preserve">Постановление главы </w:t>
      </w:r>
      <w:proofErr w:type="spellStart"/>
      <w:r w:rsidRPr="00145E2F">
        <w:t>Буинского</w:t>
      </w:r>
      <w:proofErr w:type="spellEnd"/>
      <w:r w:rsidRPr="00145E2F">
        <w:t xml:space="preserve"> муниципального района Республики Татарстан о внесении изменений в генеральный план </w:t>
      </w:r>
      <w:proofErr w:type="spellStart"/>
      <w:r w:rsidRPr="00145E2F">
        <w:t>Нижненаратбашского</w:t>
      </w:r>
      <w:proofErr w:type="spellEnd"/>
      <w:r w:rsidRPr="00145E2F">
        <w:t xml:space="preserve"> сельского поселения </w:t>
      </w:r>
      <w:proofErr w:type="spellStart"/>
      <w:r w:rsidRPr="00145E2F">
        <w:t>Буинского</w:t>
      </w:r>
      <w:proofErr w:type="spellEnd"/>
      <w:r w:rsidRPr="00145E2F">
        <w:t xml:space="preserve"> муниципального района Республики Татарстан от 05.08.2022 №79-п.</w:t>
      </w:r>
    </w:p>
    <w:p w14:paraId="7BCE01C4" w14:textId="77777777" w:rsidR="001F587E" w:rsidRPr="00145E2F" w:rsidRDefault="001F587E" w:rsidP="001F587E">
      <w:pPr>
        <w:pStyle w:val="aff5"/>
        <w:spacing w:line="240" w:lineRule="auto"/>
      </w:pPr>
    </w:p>
    <w:p w14:paraId="279F1FB2" w14:textId="2CEB4E86" w:rsidR="00094B74" w:rsidRPr="00145E2F" w:rsidRDefault="00094B74" w:rsidP="001F587E">
      <w:pPr>
        <w:pStyle w:val="aff5"/>
        <w:spacing w:line="240" w:lineRule="auto"/>
      </w:pPr>
      <w:r w:rsidRPr="00145E2F">
        <w:t>Приложение 2</w:t>
      </w:r>
    </w:p>
    <w:p w14:paraId="5A30256C" w14:textId="564C8B44" w:rsidR="00094B74" w:rsidRPr="00145E2F" w:rsidRDefault="0051195E" w:rsidP="001F587E">
      <w:pPr>
        <w:pStyle w:val="aff5"/>
        <w:spacing w:line="240" w:lineRule="auto"/>
      </w:pPr>
      <w:r w:rsidRPr="00145E2F">
        <w:t xml:space="preserve">Письмо исполнительного комитета </w:t>
      </w:r>
      <w:proofErr w:type="spellStart"/>
      <w:r w:rsidRPr="00145E2F">
        <w:t>Буинского</w:t>
      </w:r>
      <w:proofErr w:type="spellEnd"/>
      <w:r w:rsidRPr="00145E2F">
        <w:t xml:space="preserve"> муниципального района Республики Татарстан (</w:t>
      </w:r>
      <w:r w:rsidR="00F34205" w:rsidRPr="00145E2F">
        <w:t>об учете земельных участков, предусмотренных для многодетных семей) от 13.10.2022 №02-6735.</w:t>
      </w:r>
    </w:p>
    <w:p w14:paraId="6734D2CC" w14:textId="77777777" w:rsidR="001F587E" w:rsidRPr="00145E2F" w:rsidRDefault="001F587E" w:rsidP="001F587E">
      <w:pPr>
        <w:pStyle w:val="aff5"/>
        <w:spacing w:line="240" w:lineRule="auto"/>
      </w:pPr>
    </w:p>
    <w:p w14:paraId="12CE9E8B" w14:textId="6ED50DDF" w:rsidR="001C04DB" w:rsidRDefault="00156C8D" w:rsidP="001F587E">
      <w:pPr>
        <w:pStyle w:val="Table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8B4297">
        <w:rPr>
          <w:sz w:val="28"/>
          <w:szCs w:val="28"/>
        </w:rPr>
        <w:t>3</w:t>
      </w:r>
    </w:p>
    <w:p w14:paraId="5D589128" w14:textId="11575365" w:rsidR="00E03368" w:rsidRDefault="00E03368" w:rsidP="00E03368">
      <w:pPr>
        <w:pStyle w:val="Table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Письмо </w:t>
      </w:r>
      <w:r w:rsidRPr="00145E2F">
        <w:rPr>
          <w:sz w:val="28"/>
          <w:szCs w:val="28"/>
        </w:rPr>
        <w:t xml:space="preserve">исполнительного комитета </w:t>
      </w:r>
      <w:proofErr w:type="spellStart"/>
      <w:r w:rsidRPr="00145E2F">
        <w:rPr>
          <w:sz w:val="28"/>
          <w:szCs w:val="28"/>
        </w:rPr>
        <w:t>Буинского</w:t>
      </w:r>
      <w:proofErr w:type="spellEnd"/>
      <w:r w:rsidRPr="00145E2F">
        <w:rPr>
          <w:sz w:val="28"/>
          <w:szCs w:val="28"/>
        </w:rPr>
        <w:t xml:space="preserve"> муниципального района Республики Татарстан</w:t>
      </w:r>
      <w:r>
        <w:rPr>
          <w:sz w:val="28"/>
          <w:szCs w:val="28"/>
        </w:rPr>
        <w:t xml:space="preserve"> о предоставлении координат фактических границ кладбищ от 22.09.2022 №01-6331</w:t>
      </w:r>
    </w:p>
    <w:p w14:paraId="5E27075B" w14:textId="77777777" w:rsidR="00E03368" w:rsidRDefault="00E03368" w:rsidP="00E03368">
      <w:pPr>
        <w:pStyle w:val="Table1"/>
        <w:ind w:firstLine="709"/>
        <w:jc w:val="both"/>
        <w:rPr>
          <w:sz w:val="28"/>
          <w:szCs w:val="28"/>
        </w:rPr>
      </w:pPr>
    </w:p>
    <w:p w14:paraId="3991EF94" w14:textId="3B225B31" w:rsidR="00E03368" w:rsidRDefault="00E03368" w:rsidP="00E03368">
      <w:pPr>
        <w:pStyle w:val="Table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8B4297">
        <w:rPr>
          <w:sz w:val="28"/>
          <w:szCs w:val="28"/>
        </w:rPr>
        <w:t>4</w:t>
      </w:r>
    </w:p>
    <w:p w14:paraId="2F7ABBC0" w14:textId="7767607F" w:rsidR="00E03368" w:rsidRDefault="00E03368" w:rsidP="00E03368">
      <w:pPr>
        <w:pStyle w:val="Table1"/>
        <w:ind w:firstLine="709"/>
        <w:jc w:val="both"/>
        <w:rPr>
          <w:sz w:val="28"/>
          <w:szCs w:val="28"/>
        </w:rPr>
      </w:pPr>
      <w:r w:rsidRPr="00145E2F">
        <w:rPr>
          <w:sz w:val="28"/>
          <w:szCs w:val="28"/>
        </w:rPr>
        <w:t xml:space="preserve">Письмо исполнительного комитета </w:t>
      </w:r>
      <w:proofErr w:type="spellStart"/>
      <w:r w:rsidRPr="00145E2F">
        <w:rPr>
          <w:sz w:val="28"/>
          <w:szCs w:val="28"/>
        </w:rPr>
        <w:t>Буинского</w:t>
      </w:r>
      <w:proofErr w:type="spellEnd"/>
      <w:r w:rsidRPr="00145E2F">
        <w:rPr>
          <w:sz w:val="28"/>
          <w:szCs w:val="28"/>
        </w:rPr>
        <w:t xml:space="preserve"> муниципального района Республики Татарстан</w:t>
      </w:r>
      <w:r>
        <w:rPr>
          <w:sz w:val="28"/>
          <w:szCs w:val="28"/>
        </w:rPr>
        <w:t xml:space="preserve"> от 28.01.2023 №02-405</w:t>
      </w:r>
      <w:r w:rsidR="008B4297">
        <w:rPr>
          <w:sz w:val="28"/>
          <w:szCs w:val="28"/>
        </w:rPr>
        <w:t xml:space="preserve"> </w:t>
      </w:r>
      <w:r w:rsidR="008B4297">
        <w:rPr>
          <w:sz w:val="28"/>
          <w:szCs w:val="28"/>
        </w:rPr>
        <w:t>о предоставлении координат</w:t>
      </w:r>
      <w:r w:rsidR="008B4297">
        <w:rPr>
          <w:sz w:val="28"/>
          <w:szCs w:val="28"/>
        </w:rPr>
        <w:t xml:space="preserve"> планируемого к размещению объекта </w:t>
      </w:r>
      <w:proofErr w:type="spellStart"/>
      <w:r w:rsidR="008B4297">
        <w:rPr>
          <w:sz w:val="28"/>
          <w:szCs w:val="28"/>
        </w:rPr>
        <w:t>КриоАЗС</w:t>
      </w:r>
      <w:proofErr w:type="spellEnd"/>
      <w:r>
        <w:rPr>
          <w:sz w:val="28"/>
          <w:szCs w:val="28"/>
        </w:rPr>
        <w:t>.</w:t>
      </w:r>
    </w:p>
    <w:p w14:paraId="7A3ABC2F" w14:textId="285D84D3" w:rsidR="00E03368" w:rsidRDefault="00E03368" w:rsidP="00E03368">
      <w:pPr>
        <w:pStyle w:val="Table1"/>
        <w:ind w:firstLine="709"/>
        <w:jc w:val="both"/>
        <w:rPr>
          <w:sz w:val="28"/>
          <w:szCs w:val="28"/>
        </w:rPr>
      </w:pPr>
    </w:p>
    <w:p w14:paraId="03B4CC80" w14:textId="5E5C843F" w:rsidR="00E03368" w:rsidRPr="00145E2F" w:rsidRDefault="00E03368" w:rsidP="00E03368">
      <w:pPr>
        <w:pStyle w:val="Table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8B4297">
        <w:rPr>
          <w:sz w:val="28"/>
          <w:szCs w:val="28"/>
        </w:rPr>
        <w:t>5</w:t>
      </w:r>
    </w:p>
    <w:p w14:paraId="20512FB4" w14:textId="500A2219" w:rsidR="001C04DB" w:rsidRPr="00145E2F" w:rsidRDefault="00565720" w:rsidP="00565720">
      <w:pPr>
        <w:pStyle w:val="Table1"/>
        <w:ind w:firstLine="709"/>
        <w:jc w:val="both"/>
        <w:rPr>
          <w:sz w:val="28"/>
          <w:szCs w:val="28"/>
        </w:rPr>
      </w:pPr>
      <w:r w:rsidRPr="00145E2F">
        <w:rPr>
          <w:sz w:val="28"/>
          <w:szCs w:val="28"/>
        </w:rPr>
        <w:t xml:space="preserve">Письмо исполнительного комитета </w:t>
      </w:r>
      <w:proofErr w:type="spellStart"/>
      <w:r w:rsidRPr="00145E2F">
        <w:rPr>
          <w:sz w:val="28"/>
          <w:szCs w:val="28"/>
        </w:rPr>
        <w:t>Буинского</w:t>
      </w:r>
      <w:proofErr w:type="spellEnd"/>
      <w:r w:rsidRPr="00145E2F">
        <w:rPr>
          <w:sz w:val="28"/>
          <w:szCs w:val="28"/>
        </w:rPr>
        <w:t xml:space="preserve"> муниципального района Республики Татарстан</w:t>
      </w:r>
      <w:r>
        <w:rPr>
          <w:sz w:val="28"/>
          <w:szCs w:val="28"/>
        </w:rPr>
        <w:t xml:space="preserve"> от 07.12.2022 №02-7670.</w:t>
      </w:r>
    </w:p>
    <w:p w14:paraId="43AD8776" w14:textId="77777777" w:rsidR="00565720" w:rsidRDefault="00565720" w:rsidP="001F587E">
      <w:pPr>
        <w:pStyle w:val="Table1"/>
        <w:ind w:firstLine="709"/>
        <w:jc w:val="both"/>
        <w:rPr>
          <w:sz w:val="28"/>
          <w:szCs w:val="28"/>
        </w:rPr>
      </w:pPr>
    </w:p>
    <w:p w14:paraId="2A2AC925" w14:textId="027C2A05" w:rsidR="00D81040" w:rsidRPr="00145E2F" w:rsidRDefault="00156C8D" w:rsidP="001F587E">
      <w:pPr>
        <w:pStyle w:val="Table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8B4297">
        <w:rPr>
          <w:sz w:val="28"/>
          <w:szCs w:val="28"/>
        </w:rPr>
        <w:t>6</w:t>
      </w:r>
    </w:p>
    <w:p w14:paraId="7151CBEF" w14:textId="77777777" w:rsidR="00094B74" w:rsidRPr="00145E2F" w:rsidRDefault="00094B74" w:rsidP="001F587E">
      <w:pPr>
        <w:tabs>
          <w:tab w:val="left" w:pos="993"/>
        </w:tabs>
        <w:suppressAutoHyphens/>
        <w:ind w:firstLine="709"/>
        <w:jc w:val="both"/>
        <w:rPr>
          <w:sz w:val="28"/>
          <w:szCs w:val="28"/>
          <w:lang w:eastAsia="ru-RU"/>
        </w:rPr>
      </w:pPr>
      <w:r w:rsidRPr="00145E2F">
        <w:rPr>
          <w:sz w:val="28"/>
          <w:szCs w:val="28"/>
        </w:rPr>
        <w:t xml:space="preserve">Исходные данные и требования для разработки перечня мероприятий по гражданской обороне, мероприятий по предупреждению чрезвычайных ситуаций, в составе проекта генерального плана </w:t>
      </w:r>
      <w:proofErr w:type="spellStart"/>
      <w:r w:rsidRPr="00145E2F">
        <w:rPr>
          <w:sz w:val="28"/>
          <w:szCs w:val="28"/>
        </w:rPr>
        <w:t>Нижненаратбашского</w:t>
      </w:r>
      <w:proofErr w:type="spellEnd"/>
      <w:r w:rsidRPr="00145E2F">
        <w:rPr>
          <w:sz w:val="28"/>
          <w:szCs w:val="28"/>
        </w:rPr>
        <w:t xml:space="preserve"> сельского поселения </w:t>
      </w:r>
      <w:proofErr w:type="spellStart"/>
      <w:r w:rsidRPr="00145E2F">
        <w:rPr>
          <w:sz w:val="28"/>
          <w:szCs w:val="28"/>
        </w:rPr>
        <w:t>Буинского</w:t>
      </w:r>
      <w:proofErr w:type="spellEnd"/>
      <w:r w:rsidRPr="00145E2F">
        <w:rPr>
          <w:sz w:val="28"/>
          <w:szCs w:val="28"/>
        </w:rPr>
        <w:t xml:space="preserve"> муниципального района Республики Татарстан </w:t>
      </w:r>
      <w:r w:rsidRPr="00145E2F">
        <w:rPr>
          <w:sz w:val="28"/>
          <w:szCs w:val="28"/>
          <w:lang w:eastAsia="ru-RU"/>
        </w:rPr>
        <w:t>от 20.10.2022 №6447/ТЗ-З-5.</w:t>
      </w:r>
    </w:p>
    <w:p w14:paraId="20A0191B" w14:textId="77777777" w:rsidR="00094B74" w:rsidRPr="00094B74" w:rsidRDefault="00094B74" w:rsidP="003E12E5">
      <w:pPr>
        <w:pStyle w:val="aff5"/>
        <w:rPr>
          <w:sz w:val="24"/>
          <w:szCs w:val="24"/>
          <w:highlight w:val="yellow"/>
        </w:rPr>
      </w:pPr>
    </w:p>
    <w:p w14:paraId="6A624A67" w14:textId="1DECB20E" w:rsidR="002144CC" w:rsidRPr="00094B74" w:rsidRDefault="002144CC" w:rsidP="003E12E5">
      <w:pPr>
        <w:pStyle w:val="aff5"/>
        <w:rPr>
          <w:sz w:val="24"/>
          <w:szCs w:val="24"/>
          <w:highlight w:val="yellow"/>
        </w:rPr>
      </w:pPr>
    </w:p>
    <w:p w14:paraId="1C777D88" w14:textId="65801834" w:rsidR="002144CC" w:rsidRPr="00094B74" w:rsidRDefault="002144CC" w:rsidP="003E12E5">
      <w:pPr>
        <w:pStyle w:val="aff5"/>
        <w:rPr>
          <w:b/>
          <w:bCs/>
          <w:sz w:val="24"/>
          <w:szCs w:val="24"/>
          <w:highlight w:val="yellow"/>
        </w:rPr>
      </w:pPr>
      <w:r w:rsidRPr="00094B74">
        <w:rPr>
          <w:sz w:val="24"/>
          <w:szCs w:val="24"/>
          <w:highlight w:val="yellow"/>
        </w:rPr>
        <w:br w:type="page"/>
      </w:r>
    </w:p>
    <w:p w14:paraId="7E2D7F91" w14:textId="04365DE7" w:rsidR="002144CC" w:rsidRPr="00145E2F" w:rsidRDefault="002144CC" w:rsidP="003E12E5">
      <w:pPr>
        <w:pStyle w:val="aff5"/>
        <w:spacing w:line="240" w:lineRule="auto"/>
        <w:ind w:firstLine="0"/>
        <w:jc w:val="right"/>
      </w:pPr>
      <w:r w:rsidRPr="00145E2F">
        <w:t>Приложение 1</w:t>
      </w:r>
    </w:p>
    <w:p w14:paraId="34BD28EE" w14:textId="00A406DD" w:rsidR="002144CC" w:rsidRPr="00145E2F" w:rsidRDefault="00E03368" w:rsidP="003E12E5">
      <w:pPr>
        <w:pStyle w:val="aff5"/>
        <w:spacing w:line="240" w:lineRule="auto"/>
        <w:ind w:firstLine="0"/>
        <w:jc w:val="center"/>
      </w:pPr>
      <w:r>
        <w:pict w14:anchorId="4A5310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05pt;height:694.8pt">
            <v:imagedata r:id="rId9" o:title="постановление"/>
          </v:shape>
        </w:pict>
      </w:r>
    </w:p>
    <w:p w14:paraId="2FA7FA11" w14:textId="4CB2FE94" w:rsidR="002144CC" w:rsidRPr="003E12E5" w:rsidRDefault="002144CC" w:rsidP="003E12E5">
      <w:pPr>
        <w:pStyle w:val="aff5"/>
        <w:spacing w:line="240" w:lineRule="auto"/>
        <w:ind w:firstLine="0"/>
        <w:jc w:val="right"/>
        <w:rPr>
          <w:sz w:val="24"/>
          <w:szCs w:val="24"/>
        </w:rPr>
      </w:pPr>
    </w:p>
    <w:p w14:paraId="1C1EF738" w14:textId="1AC40092" w:rsidR="002144CC" w:rsidRPr="00145E2F" w:rsidRDefault="002144CC" w:rsidP="003E12E5">
      <w:pPr>
        <w:pStyle w:val="aff5"/>
        <w:spacing w:line="240" w:lineRule="auto"/>
        <w:ind w:firstLine="0"/>
        <w:jc w:val="right"/>
      </w:pPr>
      <w:r w:rsidRPr="00145E2F">
        <w:t>Приложение 2</w:t>
      </w:r>
    </w:p>
    <w:p w14:paraId="6C569004" w14:textId="59A16C03" w:rsidR="002144CC" w:rsidRPr="003E12E5" w:rsidRDefault="00E03368" w:rsidP="003E12E5">
      <w:pPr>
        <w:pStyle w:val="aff5"/>
        <w:spacing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pict w14:anchorId="1D59DE49">
          <v:shape id="_x0000_i1026" type="#_x0000_t75" style="width:495.6pt;height:705pt">
            <v:imagedata r:id="rId10" o:title="ижс"/>
          </v:shape>
        </w:pict>
      </w:r>
    </w:p>
    <w:p w14:paraId="20B991D9" w14:textId="480AB98A" w:rsidR="002144CC" w:rsidRPr="003E12E5" w:rsidRDefault="002144CC" w:rsidP="003E12E5">
      <w:pPr>
        <w:pStyle w:val="aff5"/>
        <w:spacing w:line="240" w:lineRule="auto"/>
        <w:ind w:firstLine="0"/>
        <w:jc w:val="right"/>
        <w:rPr>
          <w:sz w:val="24"/>
          <w:szCs w:val="24"/>
        </w:rPr>
      </w:pPr>
    </w:p>
    <w:p w14:paraId="0EF68857" w14:textId="77777777" w:rsidR="00E21993" w:rsidRDefault="00E21993" w:rsidP="00094B74">
      <w:pPr>
        <w:pStyle w:val="aff5"/>
        <w:spacing w:line="240" w:lineRule="auto"/>
        <w:ind w:firstLine="0"/>
        <w:jc w:val="right"/>
      </w:pPr>
    </w:p>
    <w:p w14:paraId="363405DF" w14:textId="5AC0B333" w:rsidR="00D81040" w:rsidRDefault="00156C8D" w:rsidP="00094B74">
      <w:pPr>
        <w:pStyle w:val="aff5"/>
        <w:spacing w:line="240" w:lineRule="auto"/>
        <w:ind w:firstLine="0"/>
        <w:jc w:val="right"/>
      </w:pPr>
      <w:r>
        <w:t xml:space="preserve">Приложение </w:t>
      </w:r>
      <w:r w:rsidR="008B4297">
        <w:t>3</w:t>
      </w:r>
    </w:p>
    <w:p w14:paraId="49E0B3B9" w14:textId="398FFA2A" w:rsidR="00E03368" w:rsidRDefault="00E03368" w:rsidP="00094B74">
      <w:pPr>
        <w:pStyle w:val="aff5"/>
        <w:spacing w:line="240" w:lineRule="auto"/>
        <w:ind w:firstLine="0"/>
        <w:jc w:val="right"/>
      </w:pPr>
      <w:r w:rsidRPr="00E03368">
        <w:drawing>
          <wp:inline distT="0" distB="0" distL="0" distR="0" wp14:anchorId="637CDD2B" wp14:editId="7302036F">
            <wp:extent cx="6299835" cy="861250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61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7A5AB" w14:textId="77777777" w:rsidR="00E03368" w:rsidRDefault="00E03368" w:rsidP="00094B74">
      <w:pPr>
        <w:pStyle w:val="aff5"/>
        <w:spacing w:line="240" w:lineRule="auto"/>
        <w:ind w:firstLine="0"/>
        <w:jc w:val="right"/>
      </w:pPr>
    </w:p>
    <w:p w14:paraId="04152512" w14:textId="11A7FDFC" w:rsidR="00E03368" w:rsidRDefault="00E03368" w:rsidP="00094B74">
      <w:pPr>
        <w:pStyle w:val="aff5"/>
        <w:spacing w:line="240" w:lineRule="auto"/>
        <w:ind w:firstLine="0"/>
        <w:jc w:val="right"/>
      </w:pPr>
    </w:p>
    <w:p w14:paraId="74C76B8F" w14:textId="6F1E12AC" w:rsidR="00E03368" w:rsidRDefault="00E03368" w:rsidP="00094B74">
      <w:pPr>
        <w:pStyle w:val="aff5"/>
        <w:spacing w:line="240" w:lineRule="auto"/>
        <w:ind w:firstLine="0"/>
        <w:jc w:val="right"/>
      </w:pPr>
      <w:r w:rsidRPr="00145E2F">
        <w:t xml:space="preserve">Приложение </w:t>
      </w:r>
      <w:r w:rsidR="008B4297">
        <w:t>4</w:t>
      </w:r>
    </w:p>
    <w:p w14:paraId="2101A8B5" w14:textId="3EF33D01" w:rsidR="00E03368" w:rsidRDefault="00E03368" w:rsidP="00094B74">
      <w:pPr>
        <w:pStyle w:val="aff5"/>
        <w:spacing w:line="240" w:lineRule="auto"/>
        <w:ind w:firstLine="0"/>
        <w:jc w:val="right"/>
      </w:pPr>
    </w:p>
    <w:p w14:paraId="14782FCD" w14:textId="19183ED9" w:rsidR="00E03368" w:rsidRDefault="00E03368" w:rsidP="00094B74">
      <w:pPr>
        <w:pStyle w:val="aff5"/>
        <w:spacing w:line="240" w:lineRule="auto"/>
        <w:ind w:firstLine="0"/>
        <w:jc w:val="right"/>
      </w:pPr>
      <w:r w:rsidRPr="00E03368">
        <w:drawing>
          <wp:inline distT="0" distB="0" distL="0" distR="0" wp14:anchorId="522FD2C3" wp14:editId="59C621EE">
            <wp:extent cx="6299835" cy="875220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5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710F3" w14:textId="77777777" w:rsidR="00E03368" w:rsidRDefault="00E03368" w:rsidP="00094B74">
      <w:pPr>
        <w:pStyle w:val="aff5"/>
        <w:spacing w:line="240" w:lineRule="auto"/>
        <w:ind w:firstLine="0"/>
        <w:jc w:val="right"/>
      </w:pPr>
    </w:p>
    <w:p w14:paraId="5D65F6BA" w14:textId="5A263FC3" w:rsidR="00E03368" w:rsidRDefault="00E03368" w:rsidP="00094B74">
      <w:pPr>
        <w:pStyle w:val="aff5"/>
        <w:spacing w:line="240" w:lineRule="auto"/>
        <w:ind w:firstLine="0"/>
        <w:jc w:val="right"/>
      </w:pPr>
      <w:r w:rsidRPr="00145E2F">
        <w:t xml:space="preserve">Приложение </w:t>
      </w:r>
      <w:r w:rsidR="008B4297">
        <w:t>5</w:t>
      </w:r>
    </w:p>
    <w:p w14:paraId="10A4041E" w14:textId="78EAA918" w:rsidR="00E21993" w:rsidRDefault="00E03368" w:rsidP="00094B74">
      <w:pPr>
        <w:pStyle w:val="aff5"/>
        <w:spacing w:line="240" w:lineRule="auto"/>
        <w:ind w:firstLine="0"/>
        <w:jc w:val="right"/>
      </w:pPr>
      <w:r>
        <w:pict w14:anchorId="1AD468C4">
          <v:shape id="_x0000_i1028" type="#_x0000_t75" style="width:495.6pt;height:703.2pt">
            <v:imagedata r:id="rId13" o:title="Снимок"/>
          </v:shape>
        </w:pict>
      </w:r>
    </w:p>
    <w:p w14:paraId="122327FC" w14:textId="77777777" w:rsidR="00E21993" w:rsidRDefault="00E21993" w:rsidP="00094B74">
      <w:pPr>
        <w:pStyle w:val="aff5"/>
        <w:spacing w:line="240" w:lineRule="auto"/>
        <w:ind w:firstLine="0"/>
        <w:jc w:val="right"/>
      </w:pPr>
    </w:p>
    <w:p w14:paraId="4E6FDD01" w14:textId="4D94910A" w:rsidR="00E21993" w:rsidRPr="00145E2F" w:rsidRDefault="00156C8D" w:rsidP="00094B74">
      <w:pPr>
        <w:pStyle w:val="aff5"/>
        <w:spacing w:line="240" w:lineRule="auto"/>
        <w:ind w:firstLine="0"/>
        <w:jc w:val="right"/>
      </w:pPr>
      <w:r>
        <w:t xml:space="preserve">Приложение </w:t>
      </w:r>
      <w:r w:rsidR="008B4297">
        <w:t>6</w:t>
      </w:r>
      <w:bookmarkStart w:id="59" w:name="_GoBack"/>
      <w:bookmarkEnd w:id="59"/>
    </w:p>
    <w:p w14:paraId="21CB948A" w14:textId="121A5216" w:rsidR="00094B74" w:rsidRDefault="00094B74" w:rsidP="00094B74">
      <w:pPr>
        <w:pStyle w:val="aff5"/>
        <w:spacing w:line="240" w:lineRule="auto"/>
        <w:ind w:firstLine="0"/>
        <w:jc w:val="right"/>
        <w:rPr>
          <w:sz w:val="24"/>
          <w:szCs w:val="24"/>
        </w:rPr>
      </w:pPr>
      <w:r>
        <w:rPr>
          <w:noProof/>
        </w:rPr>
        <w:drawing>
          <wp:inline distT="0" distB="0" distL="0" distR="0" wp14:anchorId="183AB0BC" wp14:editId="4A8989AA">
            <wp:extent cx="5931603" cy="85240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1603" cy="852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BD3BC" w14:textId="7168764D" w:rsidR="00094B74" w:rsidRDefault="00094B74" w:rsidP="00094B74">
      <w:pPr>
        <w:pStyle w:val="aff5"/>
        <w:spacing w:line="240" w:lineRule="auto"/>
        <w:ind w:firstLine="0"/>
        <w:jc w:val="right"/>
        <w:rPr>
          <w:sz w:val="24"/>
          <w:szCs w:val="24"/>
        </w:rPr>
      </w:pPr>
    </w:p>
    <w:p w14:paraId="7071FF69" w14:textId="2F5FA2D1" w:rsidR="00094B74" w:rsidRDefault="00094B74" w:rsidP="00D81040">
      <w:pPr>
        <w:pStyle w:val="aff5"/>
        <w:spacing w:line="240" w:lineRule="auto"/>
        <w:ind w:firstLine="0"/>
        <w:rPr>
          <w:sz w:val="24"/>
          <w:szCs w:val="24"/>
        </w:rPr>
      </w:pPr>
    </w:p>
    <w:p w14:paraId="37744B7B" w14:textId="2A49EECD" w:rsidR="00094B74" w:rsidRDefault="00094B74" w:rsidP="00094B74">
      <w:pPr>
        <w:pStyle w:val="aff5"/>
        <w:spacing w:line="240" w:lineRule="auto"/>
        <w:ind w:firstLine="0"/>
        <w:jc w:val="right"/>
        <w:rPr>
          <w:sz w:val="24"/>
          <w:szCs w:val="24"/>
        </w:rPr>
      </w:pPr>
      <w:r>
        <w:rPr>
          <w:noProof/>
        </w:rPr>
        <w:drawing>
          <wp:inline distT="0" distB="0" distL="0" distR="0" wp14:anchorId="501262FC" wp14:editId="51E93C35">
            <wp:extent cx="6299835" cy="8609734"/>
            <wp:effectExtent l="0" t="0" r="571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60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B07EF" w14:textId="3E0F5183" w:rsidR="00094B74" w:rsidRDefault="00094B74" w:rsidP="00094B74">
      <w:pPr>
        <w:pStyle w:val="aff5"/>
        <w:spacing w:line="240" w:lineRule="auto"/>
        <w:ind w:firstLine="0"/>
        <w:jc w:val="right"/>
        <w:rPr>
          <w:sz w:val="24"/>
          <w:szCs w:val="24"/>
        </w:rPr>
      </w:pPr>
    </w:p>
    <w:p w14:paraId="6CB6F158" w14:textId="69B95F68" w:rsidR="00094B74" w:rsidRDefault="00094B74" w:rsidP="00094B74">
      <w:pPr>
        <w:pStyle w:val="aff5"/>
        <w:spacing w:line="240" w:lineRule="auto"/>
        <w:ind w:firstLine="0"/>
        <w:jc w:val="right"/>
        <w:rPr>
          <w:sz w:val="24"/>
          <w:szCs w:val="24"/>
        </w:rPr>
      </w:pPr>
    </w:p>
    <w:p w14:paraId="078E0EF2" w14:textId="2435DF49" w:rsidR="00094B74" w:rsidRDefault="00094B74" w:rsidP="00094B74">
      <w:pPr>
        <w:pStyle w:val="aff5"/>
        <w:spacing w:line="240" w:lineRule="auto"/>
        <w:ind w:firstLine="0"/>
        <w:jc w:val="right"/>
        <w:rPr>
          <w:sz w:val="24"/>
          <w:szCs w:val="24"/>
        </w:rPr>
      </w:pPr>
    </w:p>
    <w:p w14:paraId="41C3C68A" w14:textId="5AB2A32C" w:rsidR="00094B74" w:rsidRDefault="00094B74" w:rsidP="00094B74">
      <w:pPr>
        <w:pStyle w:val="aff5"/>
        <w:spacing w:line="240" w:lineRule="auto"/>
        <w:ind w:firstLine="0"/>
        <w:jc w:val="right"/>
        <w:rPr>
          <w:sz w:val="24"/>
          <w:szCs w:val="24"/>
        </w:rPr>
      </w:pPr>
    </w:p>
    <w:p w14:paraId="122AC586" w14:textId="6B8692D6" w:rsidR="00094B74" w:rsidRPr="003E12E5" w:rsidRDefault="00094B74" w:rsidP="00094B74">
      <w:pPr>
        <w:pStyle w:val="aff5"/>
        <w:spacing w:line="240" w:lineRule="auto"/>
        <w:ind w:firstLine="0"/>
        <w:jc w:val="right"/>
        <w:rPr>
          <w:sz w:val="24"/>
          <w:szCs w:val="24"/>
        </w:rPr>
      </w:pPr>
      <w:r>
        <w:rPr>
          <w:noProof/>
        </w:rPr>
        <w:drawing>
          <wp:inline distT="0" distB="0" distL="0" distR="0" wp14:anchorId="24BBFE46" wp14:editId="36E4A759">
            <wp:extent cx="6299835" cy="903795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03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4B74" w:rsidRPr="003E12E5" w:rsidSect="002E34D6">
      <w:pgSz w:w="11906" w:h="16838" w:code="9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5E7400" w14:textId="77777777" w:rsidR="00E03368" w:rsidRDefault="00E03368" w:rsidP="00B8183B">
      <w:r>
        <w:separator/>
      </w:r>
    </w:p>
  </w:endnote>
  <w:endnote w:type="continuationSeparator" w:id="0">
    <w:p w14:paraId="6FBA4F4A" w14:textId="77777777" w:rsidR="00E03368" w:rsidRDefault="00E03368" w:rsidP="00B81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31020987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72D2B308" w14:textId="0D988ACE" w:rsidR="00E03368" w:rsidRPr="00B8183B" w:rsidRDefault="00E03368">
        <w:pPr>
          <w:pStyle w:val="aff2"/>
          <w:jc w:val="right"/>
          <w:rPr>
            <w:sz w:val="24"/>
            <w:szCs w:val="24"/>
          </w:rPr>
        </w:pPr>
        <w:r w:rsidRPr="00B8183B">
          <w:rPr>
            <w:sz w:val="24"/>
            <w:szCs w:val="24"/>
          </w:rPr>
          <w:fldChar w:fldCharType="begin"/>
        </w:r>
        <w:r w:rsidRPr="00B8183B">
          <w:rPr>
            <w:sz w:val="24"/>
            <w:szCs w:val="24"/>
          </w:rPr>
          <w:instrText>PAGE   \* MERGEFORMAT</w:instrText>
        </w:r>
        <w:r w:rsidRPr="00B8183B">
          <w:rPr>
            <w:sz w:val="24"/>
            <w:szCs w:val="24"/>
          </w:rPr>
          <w:fldChar w:fldCharType="separate"/>
        </w:r>
        <w:r w:rsidR="008B4297">
          <w:rPr>
            <w:noProof/>
            <w:sz w:val="24"/>
            <w:szCs w:val="24"/>
          </w:rPr>
          <w:t>46</w:t>
        </w:r>
        <w:r w:rsidRPr="00B8183B">
          <w:rPr>
            <w:sz w:val="24"/>
            <w:szCs w:val="24"/>
          </w:rPr>
          <w:fldChar w:fldCharType="end"/>
        </w:r>
      </w:p>
    </w:sdtContent>
  </w:sdt>
  <w:p w14:paraId="37633F47" w14:textId="77777777" w:rsidR="00E03368" w:rsidRDefault="00E03368">
    <w:pPr>
      <w:pStyle w:val="af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0C1703" w14:textId="77777777" w:rsidR="00E03368" w:rsidRDefault="00E03368" w:rsidP="00B8183B">
      <w:r>
        <w:separator/>
      </w:r>
    </w:p>
  </w:footnote>
  <w:footnote w:type="continuationSeparator" w:id="0">
    <w:p w14:paraId="5E286544" w14:textId="77777777" w:rsidR="00E03368" w:rsidRDefault="00E03368" w:rsidP="00B818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C1316"/>
    <w:multiLevelType w:val="multilevel"/>
    <w:tmpl w:val="9C7A97FA"/>
    <w:lvl w:ilvl="0">
      <w:start w:val="1"/>
      <w:numFmt w:val="decimal"/>
      <w:lvlText w:val="%1."/>
      <w:lvlJc w:val="left"/>
      <w:pPr>
        <w:ind w:left="1161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00" w:hanging="42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80" w:hanging="60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30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8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9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06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2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33" w:hanging="600"/>
      </w:pPr>
      <w:rPr>
        <w:rFonts w:hint="default"/>
        <w:lang w:val="ru-RU" w:eastAsia="en-US" w:bidi="ar-SA"/>
      </w:rPr>
    </w:lvl>
  </w:abstractNum>
  <w:abstractNum w:abstractNumId="1" w15:restartNumberingAfterBreak="0">
    <w:nsid w:val="10391E88"/>
    <w:multiLevelType w:val="hybridMultilevel"/>
    <w:tmpl w:val="EF88DAE4"/>
    <w:lvl w:ilvl="0" w:tplc="EB8C109C">
      <w:numFmt w:val="bullet"/>
      <w:lvlText w:val="–"/>
      <w:lvlJc w:val="left"/>
      <w:pPr>
        <w:ind w:left="172" w:hanging="180"/>
      </w:pPr>
      <w:rPr>
        <w:rFonts w:hint="default"/>
        <w:w w:val="99"/>
        <w:lang w:val="ru-RU" w:eastAsia="en-US" w:bidi="ar-SA"/>
      </w:rPr>
    </w:lvl>
    <w:lvl w:ilvl="1" w:tplc="A0A2DDE6">
      <w:numFmt w:val="bullet"/>
      <w:lvlText w:val="•"/>
      <w:lvlJc w:val="left"/>
      <w:pPr>
        <w:ind w:left="1218" w:hanging="180"/>
      </w:pPr>
      <w:rPr>
        <w:rFonts w:hint="default"/>
        <w:lang w:val="ru-RU" w:eastAsia="en-US" w:bidi="ar-SA"/>
      </w:rPr>
    </w:lvl>
    <w:lvl w:ilvl="2" w:tplc="6466FEE2">
      <w:numFmt w:val="bullet"/>
      <w:lvlText w:val="•"/>
      <w:lvlJc w:val="left"/>
      <w:pPr>
        <w:ind w:left="2256" w:hanging="180"/>
      </w:pPr>
      <w:rPr>
        <w:rFonts w:hint="default"/>
        <w:lang w:val="ru-RU" w:eastAsia="en-US" w:bidi="ar-SA"/>
      </w:rPr>
    </w:lvl>
    <w:lvl w:ilvl="3" w:tplc="BFB63A04">
      <w:numFmt w:val="bullet"/>
      <w:lvlText w:val="•"/>
      <w:lvlJc w:val="left"/>
      <w:pPr>
        <w:ind w:left="3294" w:hanging="180"/>
      </w:pPr>
      <w:rPr>
        <w:rFonts w:hint="default"/>
        <w:lang w:val="ru-RU" w:eastAsia="en-US" w:bidi="ar-SA"/>
      </w:rPr>
    </w:lvl>
    <w:lvl w:ilvl="4" w:tplc="0EAE6576">
      <w:numFmt w:val="bullet"/>
      <w:lvlText w:val="•"/>
      <w:lvlJc w:val="left"/>
      <w:pPr>
        <w:ind w:left="4332" w:hanging="180"/>
      </w:pPr>
      <w:rPr>
        <w:rFonts w:hint="default"/>
        <w:lang w:val="ru-RU" w:eastAsia="en-US" w:bidi="ar-SA"/>
      </w:rPr>
    </w:lvl>
    <w:lvl w:ilvl="5" w:tplc="CF8A9A5E">
      <w:numFmt w:val="bullet"/>
      <w:lvlText w:val="•"/>
      <w:lvlJc w:val="left"/>
      <w:pPr>
        <w:ind w:left="5370" w:hanging="180"/>
      </w:pPr>
      <w:rPr>
        <w:rFonts w:hint="default"/>
        <w:lang w:val="ru-RU" w:eastAsia="en-US" w:bidi="ar-SA"/>
      </w:rPr>
    </w:lvl>
    <w:lvl w:ilvl="6" w:tplc="98A6AE22">
      <w:numFmt w:val="bullet"/>
      <w:lvlText w:val="•"/>
      <w:lvlJc w:val="left"/>
      <w:pPr>
        <w:ind w:left="6408" w:hanging="180"/>
      </w:pPr>
      <w:rPr>
        <w:rFonts w:hint="default"/>
        <w:lang w:val="ru-RU" w:eastAsia="en-US" w:bidi="ar-SA"/>
      </w:rPr>
    </w:lvl>
    <w:lvl w:ilvl="7" w:tplc="D84446E4">
      <w:numFmt w:val="bullet"/>
      <w:lvlText w:val="•"/>
      <w:lvlJc w:val="left"/>
      <w:pPr>
        <w:ind w:left="7446" w:hanging="180"/>
      </w:pPr>
      <w:rPr>
        <w:rFonts w:hint="default"/>
        <w:lang w:val="ru-RU" w:eastAsia="en-US" w:bidi="ar-SA"/>
      </w:rPr>
    </w:lvl>
    <w:lvl w:ilvl="8" w:tplc="023AA2FA">
      <w:numFmt w:val="bullet"/>
      <w:lvlText w:val="•"/>
      <w:lvlJc w:val="left"/>
      <w:pPr>
        <w:ind w:left="8484" w:hanging="180"/>
      </w:pPr>
      <w:rPr>
        <w:rFonts w:hint="default"/>
        <w:lang w:val="ru-RU" w:eastAsia="en-US" w:bidi="ar-SA"/>
      </w:rPr>
    </w:lvl>
  </w:abstractNum>
  <w:abstractNum w:abstractNumId="2" w15:restartNumberingAfterBreak="0">
    <w:nsid w:val="1B640EE1"/>
    <w:multiLevelType w:val="hybridMultilevel"/>
    <w:tmpl w:val="75C22BD2"/>
    <w:lvl w:ilvl="0" w:tplc="FFFFFFFF">
      <w:start w:val="1"/>
      <w:numFmt w:val="bullet"/>
      <w:pStyle w:val="a"/>
      <w:lvlText w:val=""/>
      <w:lvlJc w:val="left"/>
      <w:pPr>
        <w:tabs>
          <w:tab w:val="num" w:pos="851"/>
        </w:tabs>
        <w:ind w:left="-283" w:firstLine="851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C1C3B01"/>
    <w:multiLevelType w:val="multilevel"/>
    <w:tmpl w:val="D322434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1"/>
      <w:lvlText w:val="%1.%2."/>
      <w:lvlJc w:val="left"/>
      <w:pPr>
        <w:ind w:left="1660" w:hanging="360"/>
      </w:pPr>
      <w:rPr>
        <w:rFonts w:hint="default"/>
      </w:rPr>
    </w:lvl>
    <w:lvl w:ilvl="2">
      <w:start w:val="1"/>
      <w:numFmt w:val="decimal"/>
      <w:pStyle w:val="291"/>
      <w:lvlText w:val="%1.%2.%3."/>
      <w:lvlJc w:val="left"/>
      <w:pPr>
        <w:ind w:left="3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200" w:hanging="1800"/>
      </w:pPr>
      <w:rPr>
        <w:rFonts w:hint="default"/>
      </w:rPr>
    </w:lvl>
  </w:abstractNum>
  <w:abstractNum w:abstractNumId="4" w15:restartNumberingAfterBreak="0">
    <w:nsid w:val="3DAF1865"/>
    <w:multiLevelType w:val="multilevel"/>
    <w:tmpl w:val="FA4E2E1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200" w:hanging="1800"/>
      </w:pPr>
      <w:rPr>
        <w:rFonts w:hint="default"/>
      </w:rPr>
    </w:lvl>
  </w:abstractNum>
  <w:abstractNum w:abstractNumId="5" w15:restartNumberingAfterBreak="0">
    <w:nsid w:val="3E8370C9"/>
    <w:multiLevelType w:val="multilevel"/>
    <w:tmpl w:val="9C7A97FA"/>
    <w:lvl w:ilvl="0">
      <w:start w:val="1"/>
      <w:numFmt w:val="decimal"/>
      <w:lvlText w:val="%1."/>
      <w:lvlJc w:val="left"/>
      <w:pPr>
        <w:ind w:left="1161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00" w:hanging="42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80" w:hanging="60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30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8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9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06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2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33" w:hanging="600"/>
      </w:pPr>
      <w:rPr>
        <w:rFonts w:hint="default"/>
        <w:lang w:val="ru-RU" w:eastAsia="en-US" w:bidi="ar-SA"/>
      </w:rPr>
    </w:lvl>
  </w:abstractNum>
  <w:abstractNum w:abstractNumId="6" w15:restartNumberingAfterBreak="0">
    <w:nsid w:val="47967796"/>
    <w:multiLevelType w:val="multilevel"/>
    <w:tmpl w:val="DF58EF1A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"/>
      <w:lvlJc w:val="left"/>
      <w:pPr>
        <w:ind w:left="16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2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3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680" w:hanging="1800"/>
      </w:pPr>
      <w:rPr>
        <w:rFonts w:hint="default"/>
      </w:rPr>
    </w:lvl>
  </w:abstractNum>
  <w:abstractNum w:abstractNumId="7" w15:restartNumberingAfterBreak="0">
    <w:nsid w:val="4D92318B"/>
    <w:multiLevelType w:val="multilevel"/>
    <w:tmpl w:val="14B4A2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70FD5ABA"/>
    <w:multiLevelType w:val="multilevel"/>
    <w:tmpl w:val="1EBC8A04"/>
    <w:lvl w:ilvl="0">
      <w:start w:val="1"/>
      <w:numFmt w:val="decimal"/>
      <w:lvlText w:val="%1."/>
      <w:lvlJc w:val="left"/>
      <w:pPr>
        <w:ind w:left="1161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pStyle w:val="11"/>
      <w:lvlText w:val="%1.%2."/>
      <w:lvlJc w:val="left"/>
      <w:pPr>
        <w:ind w:left="1300" w:hanging="42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80" w:hanging="60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30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8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9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06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2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33" w:hanging="600"/>
      </w:pPr>
      <w:rPr>
        <w:rFonts w:hint="default"/>
        <w:lang w:val="ru-RU" w:eastAsia="en-US" w:bidi="ar-SA"/>
      </w:rPr>
    </w:lvl>
  </w:abstractNum>
  <w:abstractNum w:abstractNumId="9" w15:restartNumberingAfterBreak="0">
    <w:nsid w:val="74E41142"/>
    <w:multiLevelType w:val="multilevel"/>
    <w:tmpl w:val="3E50E5A0"/>
    <w:lvl w:ilvl="0">
      <w:start w:val="1"/>
      <w:numFmt w:val="decimal"/>
      <w:lvlText w:val="%1."/>
      <w:lvlJc w:val="left"/>
      <w:pPr>
        <w:ind w:left="1161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1">
      <w:start w:val="2"/>
      <w:numFmt w:val="decimal"/>
      <w:lvlText w:val="%1.%2."/>
      <w:lvlJc w:val="left"/>
      <w:pPr>
        <w:ind w:left="1300" w:hanging="42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2">
      <w:start w:val="1"/>
      <w:numFmt w:val="decimal"/>
      <w:lvlText w:val="%1.%2.%3."/>
      <w:lvlJc w:val="left"/>
      <w:pPr>
        <w:ind w:left="1480" w:hanging="60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3">
      <w:numFmt w:val="bullet"/>
      <w:lvlText w:val="•"/>
      <w:lvlJc w:val="left"/>
      <w:pPr>
        <w:ind w:left="1300" w:hanging="600"/>
      </w:pPr>
      <w:rPr>
        <w:rFonts w:hint="default"/>
      </w:rPr>
    </w:lvl>
    <w:lvl w:ilvl="4">
      <w:numFmt w:val="bullet"/>
      <w:lvlText w:val="•"/>
      <w:lvlJc w:val="left"/>
      <w:pPr>
        <w:ind w:left="1480" w:hanging="600"/>
      </w:pPr>
      <w:rPr>
        <w:rFonts w:hint="default"/>
      </w:rPr>
    </w:lvl>
    <w:lvl w:ilvl="5">
      <w:numFmt w:val="bullet"/>
      <w:lvlText w:val="•"/>
      <w:lvlJc w:val="left"/>
      <w:pPr>
        <w:ind w:left="2993" w:hanging="600"/>
      </w:pPr>
      <w:rPr>
        <w:rFonts w:hint="default"/>
      </w:rPr>
    </w:lvl>
    <w:lvl w:ilvl="6">
      <w:numFmt w:val="bullet"/>
      <w:lvlText w:val="•"/>
      <w:lvlJc w:val="left"/>
      <w:pPr>
        <w:ind w:left="4506" w:hanging="600"/>
      </w:pPr>
      <w:rPr>
        <w:rFonts w:hint="default"/>
      </w:rPr>
    </w:lvl>
    <w:lvl w:ilvl="7">
      <w:numFmt w:val="bullet"/>
      <w:lvlText w:val="•"/>
      <w:lvlJc w:val="left"/>
      <w:pPr>
        <w:ind w:left="6020" w:hanging="600"/>
      </w:pPr>
      <w:rPr>
        <w:rFonts w:hint="default"/>
      </w:rPr>
    </w:lvl>
    <w:lvl w:ilvl="8">
      <w:numFmt w:val="bullet"/>
      <w:lvlText w:val="•"/>
      <w:lvlJc w:val="left"/>
      <w:pPr>
        <w:ind w:left="7533" w:hanging="600"/>
      </w:pPr>
      <w:rPr>
        <w:rFonts w:hint="default"/>
      </w:rPr>
    </w:lvl>
  </w:abstractNum>
  <w:abstractNum w:abstractNumId="10" w15:restartNumberingAfterBreak="0">
    <w:nsid w:val="7C841DFF"/>
    <w:multiLevelType w:val="hybridMultilevel"/>
    <w:tmpl w:val="4B846EEC"/>
    <w:lvl w:ilvl="0" w:tplc="808C223A">
      <w:start w:val="1"/>
      <w:numFmt w:val="bullet"/>
      <w:suff w:val="space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11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3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5"/>
  </w:num>
  <w:num w:numId="5">
    <w:abstractNumId w:val="4"/>
  </w:num>
  <w:num w:numId="6">
    <w:abstractNumId w:val="9"/>
  </w:num>
  <w:num w:numId="7">
    <w:abstractNumId w:val="3"/>
  </w:num>
  <w:num w:numId="8">
    <w:abstractNumId w:val="0"/>
  </w:num>
  <w:num w:numId="9">
    <w:abstractNumId w:val="7"/>
  </w:num>
  <w:num w:numId="10">
    <w:abstractNumId w:val="2"/>
  </w:num>
  <w:num w:numId="11">
    <w:abstractNumId w:val="10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7E9"/>
    <w:rsid w:val="000058D2"/>
    <w:rsid w:val="00010443"/>
    <w:rsid w:val="00013E2D"/>
    <w:rsid w:val="00027485"/>
    <w:rsid w:val="0006081E"/>
    <w:rsid w:val="00062695"/>
    <w:rsid w:val="00065B06"/>
    <w:rsid w:val="0007114A"/>
    <w:rsid w:val="000749F6"/>
    <w:rsid w:val="00077CC7"/>
    <w:rsid w:val="00081D4D"/>
    <w:rsid w:val="0009175A"/>
    <w:rsid w:val="00094B74"/>
    <w:rsid w:val="000A2FE3"/>
    <w:rsid w:val="000A74DC"/>
    <w:rsid w:val="000D460E"/>
    <w:rsid w:val="000E1FF9"/>
    <w:rsid w:val="000E3D04"/>
    <w:rsid w:val="000E5111"/>
    <w:rsid w:val="000F3921"/>
    <w:rsid w:val="00106B8F"/>
    <w:rsid w:val="001073FD"/>
    <w:rsid w:val="00133BC0"/>
    <w:rsid w:val="00145E2F"/>
    <w:rsid w:val="00152A51"/>
    <w:rsid w:val="00156C8D"/>
    <w:rsid w:val="00165332"/>
    <w:rsid w:val="00170A58"/>
    <w:rsid w:val="00173616"/>
    <w:rsid w:val="00177AAF"/>
    <w:rsid w:val="001847BA"/>
    <w:rsid w:val="001855EA"/>
    <w:rsid w:val="00185DE0"/>
    <w:rsid w:val="00186776"/>
    <w:rsid w:val="00193A1E"/>
    <w:rsid w:val="001A7071"/>
    <w:rsid w:val="001B0BA5"/>
    <w:rsid w:val="001C04DB"/>
    <w:rsid w:val="001C4F6D"/>
    <w:rsid w:val="001C5061"/>
    <w:rsid w:val="001D08C4"/>
    <w:rsid w:val="001D0D3C"/>
    <w:rsid w:val="001D700D"/>
    <w:rsid w:val="001D7C32"/>
    <w:rsid w:val="001F1288"/>
    <w:rsid w:val="001F32EB"/>
    <w:rsid w:val="001F3E0B"/>
    <w:rsid w:val="001F587E"/>
    <w:rsid w:val="001F5AAB"/>
    <w:rsid w:val="002144CC"/>
    <w:rsid w:val="002225BC"/>
    <w:rsid w:val="002225FF"/>
    <w:rsid w:val="002315B2"/>
    <w:rsid w:val="00234816"/>
    <w:rsid w:val="00244E40"/>
    <w:rsid w:val="00251891"/>
    <w:rsid w:val="00261C00"/>
    <w:rsid w:val="0028342C"/>
    <w:rsid w:val="00286358"/>
    <w:rsid w:val="00295398"/>
    <w:rsid w:val="0029718F"/>
    <w:rsid w:val="002B5476"/>
    <w:rsid w:val="002B733A"/>
    <w:rsid w:val="002C5E09"/>
    <w:rsid w:val="002D4580"/>
    <w:rsid w:val="002D5EC7"/>
    <w:rsid w:val="002D6B39"/>
    <w:rsid w:val="002D79E3"/>
    <w:rsid w:val="002E34D6"/>
    <w:rsid w:val="002F3E83"/>
    <w:rsid w:val="002F78CD"/>
    <w:rsid w:val="003166E9"/>
    <w:rsid w:val="00317C3F"/>
    <w:rsid w:val="003216D9"/>
    <w:rsid w:val="00361DE6"/>
    <w:rsid w:val="00394FAF"/>
    <w:rsid w:val="003B03C4"/>
    <w:rsid w:val="003B1853"/>
    <w:rsid w:val="003B195A"/>
    <w:rsid w:val="003B1D09"/>
    <w:rsid w:val="003C13D5"/>
    <w:rsid w:val="003D618C"/>
    <w:rsid w:val="003E12E5"/>
    <w:rsid w:val="003F06D9"/>
    <w:rsid w:val="00420184"/>
    <w:rsid w:val="00424CF4"/>
    <w:rsid w:val="0042661D"/>
    <w:rsid w:val="00430BEC"/>
    <w:rsid w:val="0043272A"/>
    <w:rsid w:val="00441A10"/>
    <w:rsid w:val="00446478"/>
    <w:rsid w:val="0045005C"/>
    <w:rsid w:val="004508DD"/>
    <w:rsid w:val="0046093E"/>
    <w:rsid w:val="00464851"/>
    <w:rsid w:val="004657C9"/>
    <w:rsid w:val="00471265"/>
    <w:rsid w:val="00473D07"/>
    <w:rsid w:val="004A5B90"/>
    <w:rsid w:val="004B0422"/>
    <w:rsid w:val="004B4F04"/>
    <w:rsid w:val="004B5161"/>
    <w:rsid w:val="004B5958"/>
    <w:rsid w:val="004B72FF"/>
    <w:rsid w:val="004D0553"/>
    <w:rsid w:val="004D3E17"/>
    <w:rsid w:val="004E523F"/>
    <w:rsid w:val="005025A9"/>
    <w:rsid w:val="005035E0"/>
    <w:rsid w:val="005049E6"/>
    <w:rsid w:val="00507CA2"/>
    <w:rsid w:val="0051195E"/>
    <w:rsid w:val="0051550B"/>
    <w:rsid w:val="00520435"/>
    <w:rsid w:val="005254DE"/>
    <w:rsid w:val="00530AE9"/>
    <w:rsid w:val="005438FA"/>
    <w:rsid w:val="00547582"/>
    <w:rsid w:val="00552550"/>
    <w:rsid w:val="00564A6D"/>
    <w:rsid w:val="00565629"/>
    <w:rsid w:val="00565720"/>
    <w:rsid w:val="00565BCD"/>
    <w:rsid w:val="00566C30"/>
    <w:rsid w:val="00570621"/>
    <w:rsid w:val="005745F1"/>
    <w:rsid w:val="00585932"/>
    <w:rsid w:val="005907C5"/>
    <w:rsid w:val="0059414F"/>
    <w:rsid w:val="005D54BB"/>
    <w:rsid w:val="005D5913"/>
    <w:rsid w:val="006054AF"/>
    <w:rsid w:val="00605BD5"/>
    <w:rsid w:val="00635A77"/>
    <w:rsid w:val="00640B96"/>
    <w:rsid w:val="00652B53"/>
    <w:rsid w:val="00654930"/>
    <w:rsid w:val="006679ED"/>
    <w:rsid w:val="006747CC"/>
    <w:rsid w:val="00680844"/>
    <w:rsid w:val="00685A3E"/>
    <w:rsid w:val="0069324F"/>
    <w:rsid w:val="0069397D"/>
    <w:rsid w:val="006A00A7"/>
    <w:rsid w:val="006A67B0"/>
    <w:rsid w:val="006A6F4A"/>
    <w:rsid w:val="006B350F"/>
    <w:rsid w:val="006B3D82"/>
    <w:rsid w:val="006B4C25"/>
    <w:rsid w:val="006C0A61"/>
    <w:rsid w:val="006C3C00"/>
    <w:rsid w:val="006D105B"/>
    <w:rsid w:val="006E51A2"/>
    <w:rsid w:val="006F1B15"/>
    <w:rsid w:val="006F1F19"/>
    <w:rsid w:val="006F299D"/>
    <w:rsid w:val="00701A8F"/>
    <w:rsid w:val="007168C3"/>
    <w:rsid w:val="00720CA6"/>
    <w:rsid w:val="00733781"/>
    <w:rsid w:val="007415A8"/>
    <w:rsid w:val="0075056A"/>
    <w:rsid w:val="00752819"/>
    <w:rsid w:val="00762076"/>
    <w:rsid w:val="00762121"/>
    <w:rsid w:val="00786C8E"/>
    <w:rsid w:val="007A4E5E"/>
    <w:rsid w:val="007B2326"/>
    <w:rsid w:val="007C6CF0"/>
    <w:rsid w:val="007D050D"/>
    <w:rsid w:val="007D3CA1"/>
    <w:rsid w:val="007E0C2F"/>
    <w:rsid w:val="007F0253"/>
    <w:rsid w:val="00810A90"/>
    <w:rsid w:val="008154A6"/>
    <w:rsid w:val="00826578"/>
    <w:rsid w:val="00831C17"/>
    <w:rsid w:val="00843290"/>
    <w:rsid w:val="00891817"/>
    <w:rsid w:val="008947B9"/>
    <w:rsid w:val="0089790D"/>
    <w:rsid w:val="008A372B"/>
    <w:rsid w:val="008A519B"/>
    <w:rsid w:val="008B4297"/>
    <w:rsid w:val="0090239E"/>
    <w:rsid w:val="00916A82"/>
    <w:rsid w:val="00921BFF"/>
    <w:rsid w:val="00933AA0"/>
    <w:rsid w:val="00946130"/>
    <w:rsid w:val="0095690F"/>
    <w:rsid w:val="00956FC7"/>
    <w:rsid w:val="0097528D"/>
    <w:rsid w:val="009A13E5"/>
    <w:rsid w:val="009C0B1A"/>
    <w:rsid w:val="009C367C"/>
    <w:rsid w:val="009D411A"/>
    <w:rsid w:val="009E6067"/>
    <w:rsid w:val="009F0D74"/>
    <w:rsid w:val="00A021C6"/>
    <w:rsid w:val="00A0722B"/>
    <w:rsid w:val="00A12AF6"/>
    <w:rsid w:val="00A25717"/>
    <w:rsid w:val="00A306B6"/>
    <w:rsid w:val="00A35C94"/>
    <w:rsid w:val="00A40897"/>
    <w:rsid w:val="00A47EAF"/>
    <w:rsid w:val="00A52872"/>
    <w:rsid w:val="00A5289F"/>
    <w:rsid w:val="00A54525"/>
    <w:rsid w:val="00A75E40"/>
    <w:rsid w:val="00A81CC3"/>
    <w:rsid w:val="00A8342B"/>
    <w:rsid w:val="00A8593F"/>
    <w:rsid w:val="00A87B71"/>
    <w:rsid w:val="00A91467"/>
    <w:rsid w:val="00AA0D6A"/>
    <w:rsid w:val="00AA1696"/>
    <w:rsid w:val="00AA61AE"/>
    <w:rsid w:val="00AA6D06"/>
    <w:rsid w:val="00AB1917"/>
    <w:rsid w:val="00AB6A7A"/>
    <w:rsid w:val="00AE1C67"/>
    <w:rsid w:val="00AE4302"/>
    <w:rsid w:val="00AF2F86"/>
    <w:rsid w:val="00AF463A"/>
    <w:rsid w:val="00B02DFF"/>
    <w:rsid w:val="00B031E9"/>
    <w:rsid w:val="00B1159F"/>
    <w:rsid w:val="00B26E50"/>
    <w:rsid w:val="00B3568C"/>
    <w:rsid w:val="00B457B1"/>
    <w:rsid w:val="00B6641F"/>
    <w:rsid w:val="00B67D44"/>
    <w:rsid w:val="00B70BE4"/>
    <w:rsid w:val="00B7130B"/>
    <w:rsid w:val="00B8183B"/>
    <w:rsid w:val="00B82B74"/>
    <w:rsid w:val="00B83502"/>
    <w:rsid w:val="00B83E31"/>
    <w:rsid w:val="00B85112"/>
    <w:rsid w:val="00B93A51"/>
    <w:rsid w:val="00B9463C"/>
    <w:rsid w:val="00B96C36"/>
    <w:rsid w:val="00BA3BA9"/>
    <w:rsid w:val="00BA3EAF"/>
    <w:rsid w:val="00BB0FA2"/>
    <w:rsid w:val="00BC2D32"/>
    <w:rsid w:val="00BD49FD"/>
    <w:rsid w:val="00BD5A47"/>
    <w:rsid w:val="00BD5EDE"/>
    <w:rsid w:val="00BE57E9"/>
    <w:rsid w:val="00BF190B"/>
    <w:rsid w:val="00BF7132"/>
    <w:rsid w:val="00C17FC1"/>
    <w:rsid w:val="00C21880"/>
    <w:rsid w:val="00C22A06"/>
    <w:rsid w:val="00C32F8C"/>
    <w:rsid w:val="00C3436D"/>
    <w:rsid w:val="00C4299E"/>
    <w:rsid w:val="00C516C0"/>
    <w:rsid w:val="00C53035"/>
    <w:rsid w:val="00C57C06"/>
    <w:rsid w:val="00C665C2"/>
    <w:rsid w:val="00C70594"/>
    <w:rsid w:val="00C74103"/>
    <w:rsid w:val="00C74488"/>
    <w:rsid w:val="00C7548E"/>
    <w:rsid w:val="00C77771"/>
    <w:rsid w:val="00C9073D"/>
    <w:rsid w:val="00C97622"/>
    <w:rsid w:val="00CA3AD0"/>
    <w:rsid w:val="00CB31B5"/>
    <w:rsid w:val="00CF049B"/>
    <w:rsid w:val="00CF1010"/>
    <w:rsid w:val="00CF70E1"/>
    <w:rsid w:val="00D0446F"/>
    <w:rsid w:val="00D136A7"/>
    <w:rsid w:val="00D14342"/>
    <w:rsid w:val="00D1679A"/>
    <w:rsid w:val="00D30BF5"/>
    <w:rsid w:val="00D56598"/>
    <w:rsid w:val="00D61DEE"/>
    <w:rsid w:val="00D760B7"/>
    <w:rsid w:val="00D76F09"/>
    <w:rsid w:val="00D81040"/>
    <w:rsid w:val="00D9534D"/>
    <w:rsid w:val="00DA6E5F"/>
    <w:rsid w:val="00DB0FA2"/>
    <w:rsid w:val="00DC750D"/>
    <w:rsid w:val="00DD578E"/>
    <w:rsid w:val="00DF22A0"/>
    <w:rsid w:val="00DF26E2"/>
    <w:rsid w:val="00DF3CE7"/>
    <w:rsid w:val="00E03368"/>
    <w:rsid w:val="00E14625"/>
    <w:rsid w:val="00E21993"/>
    <w:rsid w:val="00E37D80"/>
    <w:rsid w:val="00E50359"/>
    <w:rsid w:val="00E60FCE"/>
    <w:rsid w:val="00E73562"/>
    <w:rsid w:val="00E7493B"/>
    <w:rsid w:val="00E7507F"/>
    <w:rsid w:val="00E80A3F"/>
    <w:rsid w:val="00E8438A"/>
    <w:rsid w:val="00E8625F"/>
    <w:rsid w:val="00E872DB"/>
    <w:rsid w:val="00EA1106"/>
    <w:rsid w:val="00EB1663"/>
    <w:rsid w:val="00EC187E"/>
    <w:rsid w:val="00EE061A"/>
    <w:rsid w:val="00EE28CF"/>
    <w:rsid w:val="00EE3374"/>
    <w:rsid w:val="00EE49B9"/>
    <w:rsid w:val="00EF244A"/>
    <w:rsid w:val="00F0422B"/>
    <w:rsid w:val="00F2641C"/>
    <w:rsid w:val="00F2747B"/>
    <w:rsid w:val="00F31934"/>
    <w:rsid w:val="00F34205"/>
    <w:rsid w:val="00F35D2A"/>
    <w:rsid w:val="00F6488E"/>
    <w:rsid w:val="00FA48B8"/>
    <w:rsid w:val="00FA74DD"/>
    <w:rsid w:val="00FB4856"/>
    <w:rsid w:val="00FC2079"/>
    <w:rsid w:val="00FC3AE0"/>
    <w:rsid w:val="00FC5B69"/>
    <w:rsid w:val="00FC693C"/>
    <w:rsid w:val="00FD7B6E"/>
    <w:rsid w:val="00FE4E16"/>
    <w:rsid w:val="00FF7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5F10D00"/>
  <w15:chartTrackingRefBased/>
  <w15:docId w15:val="{A0F8FC54-18E4-4BB7-941D-CDA9F8CB2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uiPriority w:val="1"/>
    <w:qFormat/>
    <w:rsid w:val="00E5035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1"/>
    <w:link w:val="10"/>
    <w:uiPriority w:val="1"/>
    <w:qFormat/>
    <w:rsid w:val="004B72FF"/>
    <w:pPr>
      <w:spacing w:before="69"/>
      <w:ind w:left="880" w:hanging="282"/>
      <w:outlineLvl w:val="0"/>
    </w:pPr>
    <w:rPr>
      <w:b/>
      <w:bCs/>
      <w:sz w:val="28"/>
      <w:szCs w:val="28"/>
    </w:rPr>
  </w:style>
  <w:style w:type="paragraph" w:styleId="2">
    <w:name w:val="heading 2"/>
    <w:basedOn w:val="a1"/>
    <w:link w:val="20"/>
    <w:uiPriority w:val="1"/>
    <w:qFormat/>
    <w:rsid w:val="004B72FF"/>
    <w:pPr>
      <w:ind w:left="1480" w:hanging="601"/>
      <w:outlineLvl w:val="1"/>
    </w:pPr>
    <w:rPr>
      <w:b/>
      <w:bCs/>
      <w:sz w:val="24"/>
      <w:szCs w:val="24"/>
    </w:rPr>
  </w:style>
  <w:style w:type="paragraph" w:styleId="3">
    <w:name w:val="heading 3"/>
    <w:basedOn w:val="a1"/>
    <w:link w:val="30"/>
    <w:uiPriority w:val="1"/>
    <w:qFormat/>
    <w:rsid w:val="004B72FF"/>
    <w:pPr>
      <w:spacing w:line="274" w:lineRule="exact"/>
      <w:ind w:left="892"/>
      <w:jc w:val="both"/>
      <w:outlineLvl w:val="2"/>
    </w:pPr>
    <w:rPr>
      <w:b/>
      <w:bCs/>
      <w:i/>
      <w:iCs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link w:val="a6"/>
    <w:uiPriority w:val="34"/>
    <w:qFormat/>
    <w:rsid w:val="00C77771"/>
    <w:pPr>
      <w:ind w:left="720"/>
      <w:contextualSpacing/>
    </w:pPr>
  </w:style>
  <w:style w:type="character" w:customStyle="1" w:styleId="10">
    <w:name w:val="Заголовок 1 Знак"/>
    <w:basedOn w:val="a2"/>
    <w:link w:val="1"/>
    <w:uiPriority w:val="9"/>
    <w:rsid w:val="004B72FF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2"/>
    <w:link w:val="2"/>
    <w:uiPriority w:val="1"/>
    <w:rsid w:val="004B72FF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2"/>
    <w:link w:val="3"/>
    <w:uiPriority w:val="1"/>
    <w:rsid w:val="004B72FF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4B72F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1"/>
    <w:link w:val="a8"/>
    <w:uiPriority w:val="1"/>
    <w:qFormat/>
    <w:rsid w:val="004B72FF"/>
    <w:pPr>
      <w:ind w:left="172"/>
    </w:pPr>
    <w:rPr>
      <w:sz w:val="24"/>
      <w:szCs w:val="24"/>
    </w:rPr>
  </w:style>
  <w:style w:type="character" w:customStyle="1" w:styleId="a8">
    <w:name w:val="Основной текст Знак"/>
    <w:basedOn w:val="a2"/>
    <w:link w:val="a7"/>
    <w:uiPriority w:val="1"/>
    <w:rsid w:val="004B72FF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1"/>
    <w:uiPriority w:val="1"/>
    <w:qFormat/>
    <w:rsid w:val="004B72FF"/>
  </w:style>
  <w:style w:type="paragraph" w:styleId="12">
    <w:name w:val="toc 1"/>
    <w:basedOn w:val="a1"/>
    <w:next w:val="a1"/>
    <w:autoRedefine/>
    <w:uiPriority w:val="39"/>
    <w:unhideWhenUsed/>
    <w:rsid w:val="00605BD5"/>
    <w:pPr>
      <w:tabs>
        <w:tab w:val="left" w:pos="440"/>
        <w:tab w:val="right" w:leader="dot" w:pos="9911"/>
      </w:tabs>
      <w:spacing w:after="60"/>
      <w:ind w:firstLine="709"/>
    </w:pPr>
    <w:rPr>
      <w:b/>
      <w:noProof/>
    </w:rPr>
  </w:style>
  <w:style w:type="paragraph" w:styleId="22">
    <w:name w:val="toc 2"/>
    <w:basedOn w:val="a1"/>
    <w:next w:val="a1"/>
    <w:autoRedefine/>
    <w:uiPriority w:val="39"/>
    <w:unhideWhenUsed/>
    <w:rsid w:val="00C57C06"/>
    <w:pPr>
      <w:spacing w:after="100"/>
      <w:ind w:left="220"/>
    </w:pPr>
  </w:style>
  <w:style w:type="character" w:styleId="a9">
    <w:name w:val="Hyperlink"/>
    <w:basedOn w:val="a2"/>
    <w:uiPriority w:val="99"/>
    <w:unhideWhenUsed/>
    <w:rsid w:val="00C57C06"/>
    <w:rPr>
      <w:color w:val="0563C1" w:themeColor="hyperlink"/>
      <w:u w:val="single"/>
    </w:rPr>
  </w:style>
  <w:style w:type="paragraph" w:styleId="31">
    <w:name w:val="toc 3"/>
    <w:basedOn w:val="a1"/>
    <w:next w:val="a1"/>
    <w:autoRedefine/>
    <w:uiPriority w:val="39"/>
    <w:unhideWhenUsed/>
    <w:rsid w:val="00C57C06"/>
    <w:pPr>
      <w:spacing w:after="100"/>
      <w:ind w:left="440"/>
    </w:pPr>
  </w:style>
  <w:style w:type="table" w:styleId="aa">
    <w:name w:val="Table Grid"/>
    <w:basedOn w:val="a3"/>
    <w:rsid w:val="00E735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Абзац списка Знак"/>
    <w:basedOn w:val="a2"/>
    <w:link w:val="a5"/>
    <w:uiPriority w:val="34"/>
    <w:rsid w:val="00E73562"/>
    <w:rPr>
      <w:rFonts w:ascii="Times New Roman" w:eastAsia="Times New Roman" w:hAnsi="Times New Roman" w:cs="Times New Roman"/>
    </w:rPr>
  </w:style>
  <w:style w:type="paragraph" w:customStyle="1" w:styleId="ab">
    <w:name w:val="Номер таблицы"/>
    <w:basedOn w:val="a1"/>
    <w:next w:val="a1"/>
    <w:link w:val="ac"/>
    <w:rsid w:val="0075056A"/>
    <w:pPr>
      <w:widowControl/>
      <w:autoSpaceDE/>
      <w:autoSpaceDN/>
      <w:jc w:val="right"/>
    </w:pPr>
    <w:rPr>
      <w:sz w:val="28"/>
      <w:szCs w:val="24"/>
      <w:lang w:eastAsia="ru-RU"/>
    </w:rPr>
  </w:style>
  <w:style w:type="character" w:customStyle="1" w:styleId="ac">
    <w:name w:val="Номер таблицы Знак"/>
    <w:link w:val="ab"/>
    <w:rsid w:val="0075056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d">
    <w:name w:val="Заголовок таблицы"/>
    <w:basedOn w:val="a1"/>
    <w:link w:val="ae"/>
    <w:rsid w:val="001073FD"/>
    <w:pPr>
      <w:widowControl/>
      <w:autoSpaceDE/>
      <w:autoSpaceDN/>
      <w:jc w:val="center"/>
    </w:pPr>
    <w:rPr>
      <w:i/>
      <w:sz w:val="28"/>
      <w:szCs w:val="24"/>
      <w:lang w:eastAsia="ru-RU"/>
    </w:rPr>
  </w:style>
  <w:style w:type="character" w:customStyle="1" w:styleId="ae">
    <w:name w:val="Заголовок таблицы Знак"/>
    <w:link w:val="ad"/>
    <w:rsid w:val="001073FD"/>
    <w:rPr>
      <w:rFonts w:ascii="Times New Roman" w:eastAsia="Times New Roman" w:hAnsi="Times New Roman" w:cs="Times New Roman"/>
      <w:i/>
      <w:sz w:val="28"/>
      <w:szCs w:val="24"/>
      <w:lang w:eastAsia="ru-RU"/>
    </w:rPr>
  </w:style>
  <w:style w:type="paragraph" w:customStyle="1" w:styleId="af">
    <w:name w:val="Текст в таблицах"/>
    <w:basedOn w:val="a1"/>
    <w:link w:val="af0"/>
    <w:qFormat/>
    <w:rsid w:val="001073FD"/>
    <w:pPr>
      <w:widowControl/>
      <w:autoSpaceDE/>
      <w:autoSpaceDN/>
    </w:pPr>
    <w:rPr>
      <w:sz w:val="24"/>
      <w:szCs w:val="24"/>
      <w:lang w:val="x-none" w:eastAsia="x-none"/>
    </w:rPr>
  </w:style>
  <w:style w:type="paragraph" w:customStyle="1" w:styleId="af1">
    <w:name w:val="Шапка таблицы"/>
    <w:basedOn w:val="a1"/>
    <w:link w:val="af2"/>
    <w:qFormat/>
    <w:rsid w:val="001073FD"/>
    <w:pPr>
      <w:widowControl/>
      <w:autoSpaceDE/>
      <w:autoSpaceDN/>
      <w:jc w:val="center"/>
    </w:pPr>
    <w:rPr>
      <w:sz w:val="24"/>
      <w:szCs w:val="24"/>
      <w:lang w:eastAsia="ru-RU"/>
    </w:rPr>
  </w:style>
  <w:style w:type="character" w:customStyle="1" w:styleId="af2">
    <w:name w:val="Шапка таблицы Знак"/>
    <w:link w:val="af1"/>
    <w:rsid w:val="001073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Шапка таблицы + 11 пт"/>
    <w:basedOn w:val="af1"/>
    <w:rsid w:val="001073FD"/>
    <w:rPr>
      <w:sz w:val="22"/>
    </w:rPr>
  </w:style>
  <w:style w:type="character" w:customStyle="1" w:styleId="af0">
    <w:name w:val="Текст в таблицах Знак"/>
    <w:link w:val="af"/>
    <w:rsid w:val="001073F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f3">
    <w:name w:val="annotation reference"/>
    <w:basedOn w:val="a2"/>
    <w:uiPriority w:val="99"/>
    <w:semiHidden/>
    <w:unhideWhenUsed/>
    <w:rsid w:val="0009175A"/>
    <w:rPr>
      <w:sz w:val="16"/>
      <w:szCs w:val="16"/>
    </w:rPr>
  </w:style>
  <w:style w:type="paragraph" w:styleId="af4">
    <w:name w:val="annotation text"/>
    <w:basedOn w:val="a1"/>
    <w:link w:val="af5"/>
    <w:uiPriority w:val="99"/>
    <w:semiHidden/>
    <w:unhideWhenUsed/>
    <w:rsid w:val="0009175A"/>
    <w:rPr>
      <w:sz w:val="20"/>
      <w:szCs w:val="20"/>
    </w:rPr>
  </w:style>
  <w:style w:type="character" w:customStyle="1" w:styleId="af5">
    <w:name w:val="Текст примечания Знак"/>
    <w:basedOn w:val="a2"/>
    <w:link w:val="af4"/>
    <w:uiPriority w:val="99"/>
    <w:semiHidden/>
    <w:rsid w:val="0009175A"/>
    <w:rPr>
      <w:rFonts w:ascii="Times New Roman" w:eastAsia="Times New Roman" w:hAnsi="Times New Roman" w:cs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09175A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09175A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8">
    <w:name w:val="Balloon Text"/>
    <w:basedOn w:val="a1"/>
    <w:link w:val="af9"/>
    <w:uiPriority w:val="99"/>
    <w:semiHidden/>
    <w:unhideWhenUsed/>
    <w:rsid w:val="0009175A"/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2"/>
    <w:link w:val="af8"/>
    <w:uiPriority w:val="99"/>
    <w:semiHidden/>
    <w:rsid w:val="0009175A"/>
    <w:rPr>
      <w:rFonts w:ascii="Segoe UI" w:eastAsia="Times New Roman" w:hAnsi="Segoe UI" w:cs="Segoe UI"/>
      <w:sz w:val="18"/>
      <w:szCs w:val="18"/>
    </w:rPr>
  </w:style>
  <w:style w:type="paragraph" w:customStyle="1" w:styleId="Default">
    <w:name w:val="Default"/>
    <w:uiPriority w:val="99"/>
    <w:qFormat/>
    <w:rsid w:val="00F35D2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a">
    <w:name w:val="Подчеркивание"/>
    <w:basedOn w:val="a1"/>
    <w:next w:val="a1"/>
    <w:link w:val="afb"/>
    <w:rsid w:val="003216D9"/>
    <w:pPr>
      <w:widowControl/>
      <w:autoSpaceDE/>
      <w:autoSpaceDN/>
      <w:ind w:firstLine="709"/>
      <w:jc w:val="both"/>
    </w:pPr>
    <w:rPr>
      <w:sz w:val="28"/>
      <w:szCs w:val="24"/>
      <w:u w:val="single"/>
      <w:lang w:val="x-none" w:eastAsia="x-none"/>
    </w:rPr>
  </w:style>
  <w:style w:type="paragraph" w:styleId="afc">
    <w:name w:val="No Spacing"/>
    <w:link w:val="afd"/>
    <w:uiPriority w:val="1"/>
    <w:qFormat/>
    <w:rsid w:val="003216D9"/>
    <w:pPr>
      <w:spacing w:after="0" w:line="240" w:lineRule="auto"/>
    </w:pPr>
    <w:rPr>
      <w:rFonts w:ascii="Calibri" w:eastAsia="Calibri" w:hAnsi="Calibri" w:cs="Times New Roman"/>
    </w:rPr>
  </w:style>
  <w:style w:type="character" w:styleId="afe">
    <w:name w:val="Emphasis"/>
    <w:qFormat/>
    <w:rsid w:val="003216D9"/>
    <w:rPr>
      <w:rFonts w:ascii="Arial Black" w:hAnsi="Arial Black" w:cs="Arial Black"/>
      <w:spacing w:val="-4"/>
      <w:sz w:val="18"/>
      <w:szCs w:val="18"/>
    </w:rPr>
  </w:style>
  <w:style w:type="character" w:customStyle="1" w:styleId="afd">
    <w:name w:val="Без интервала Знак"/>
    <w:link w:val="afc"/>
    <w:uiPriority w:val="1"/>
    <w:rsid w:val="003216D9"/>
    <w:rPr>
      <w:rFonts w:ascii="Calibri" w:eastAsia="Calibri" w:hAnsi="Calibri" w:cs="Times New Roman"/>
    </w:rPr>
  </w:style>
  <w:style w:type="character" w:customStyle="1" w:styleId="afb">
    <w:name w:val="Подчеркивание Знак"/>
    <w:link w:val="afa"/>
    <w:rsid w:val="003216D9"/>
    <w:rPr>
      <w:rFonts w:ascii="Times New Roman" w:eastAsia="Times New Roman" w:hAnsi="Times New Roman" w:cs="Times New Roman"/>
      <w:sz w:val="28"/>
      <w:szCs w:val="24"/>
      <w:u w:val="single"/>
      <w:lang w:val="x-none" w:eastAsia="x-none"/>
    </w:rPr>
  </w:style>
  <w:style w:type="paragraph" w:styleId="23">
    <w:name w:val="Body Text Indent 2"/>
    <w:basedOn w:val="a1"/>
    <w:link w:val="24"/>
    <w:uiPriority w:val="99"/>
    <w:semiHidden/>
    <w:unhideWhenUsed/>
    <w:rsid w:val="001C5061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2"/>
    <w:link w:val="23"/>
    <w:uiPriority w:val="99"/>
    <w:semiHidden/>
    <w:rsid w:val="001C5061"/>
    <w:rPr>
      <w:rFonts w:ascii="Times New Roman" w:eastAsia="Times New Roman" w:hAnsi="Times New Roman" w:cs="Times New Roman"/>
    </w:rPr>
  </w:style>
  <w:style w:type="paragraph" w:customStyle="1" w:styleId="13">
    <w:name w:val="обычный 1"/>
    <w:basedOn w:val="aff"/>
    <w:link w:val="14"/>
    <w:rsid w:val="001C5061"/>
    <w:pPr>
      <w:widowControl/>
      <w:autoSpaceDE/>
      <w:autoSpaceDN/>
      <w:spacing w:line="360" w:lineRule="auto"/>
      <w:ind w:firstLine="680"/>
      <w:jc w:val="both"/>
    </w:pPr>
    <w:rPr>
      <w:color w:val="000000"/>
      <w:sz w:val="28"/>
      <w:szCs w:val="20"/>
      <w:lang w:eastAsia="ru-RU"/>
    </w:rPr>
  </w:style>
  <w:style w:type="character" w:customStyle="1" w:styleId="14">
    <w:name w:val="обычный 1 Знак"/>
    <w:link w:val="13"/>
    <w:rsid w:val="001C5061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ff">
    <w:name w:val="table of figures"/>
    <w:basedOn w:val="a1"/>
    <w:next w:val="a1"/>
    <w:uiPriority w:val="99"/>
    <w:semiHidden/>
    <w:unhideWhenUsed/>
    <w:rsid w:val="001C5061"/>
  </w:style>
  <w:style w:type="paragraph" w:styleId="aff0">
    <w:name w:val="header"/>
    <w:basedOn w:val="a1"/>
    <w:link w:val="aff1"/>
    <w:uiPriority w:val="99"/>
    <w:unhideWhenUsed/>
    <w:rsid w:val="00B8183B"/>
    <w:pPr>
      <w:tabs>
        <w:tab w:val="center" w:pos="4677"/>
        <w:tab w:val="right" w:pos="9355"/>
      </w:tabs>
    </w:pPr>
  </w:style>
  <w:style w:type="character" w:customStyle="1" w:styleId="aff1">
    <w:name w:val="Верхний колонтитул Знак"/>
    <w:basedOn w:val="a2"/>
    <w:link w:val="aff0"/>
    <w:uiPriority w:val="99"/>
    <w:rsid w:val="00B8183B"/>
    <w:rPr>
      <w:rFonts w:ascii="Times New Roman" w:eastAsia="Times New Roman" w:hAnsi="Times New Roman" w:cs="Times New Roman"/>
    </w:rPr>
  </w:style>
  <w:style w:type="paragraph" w:styleId="aff2">
    <w:name w:val="footer"/>
    <w:basedOn w:val="a1"/>
    <w:link w:val="aff3"/>
    <w:uiPriority w:val="99"/>
    <w:unhideWhenUsed/>
    <w:rsid w:val="00B8183B"/>
    <w:pPr>
      <w:tabs>
        <w:tab w:val="center" w:pos="4677"/>
        <w:tab w:val="right" w:pos="9355"/>
      </w:tabs>
    </w:pPr>
  </w:style>
  <w:style w:type="character" w:customStyle="1" w:styleId="aff3">
    <w:name w:val="Нижний колонтитул Знак"/>
    <w:basedOn w:val="a2"/>
    <w:link w:val="aff2"/>
    <w:uiPriority w:val="99"/>
    <w:rsid w:val="00B8183B"/>
    <w:rPr>
      <w:rFonts w:ascii="Times New Roman" w:eastAsia="Times New Roman" w:hAnsi="Times New Roman" w:cs="Times New Roman"/>
    </w:rPr>
  </w:style>
  <w:style w:type="paragraph" w:styleId="4">
    <w:name w:val="toc 4"/>
    <w:basedOn w:val="a1"/>
    <w:next w:val="a1"/>
    <w:autoRedefine/>
    <w:uiPriority w:val="39"/>
    <w:unhideWhenUsed/>
    <w:rsid w:val="00B8183B"/>
    <w:pPr>
      <w:widowControl/>
      <w:autoSpaceDE/>
      <w:autoSpaceDN/>
      <w:spacing w:after="100" w:line="259" w:lineRule="auto"/>
      <w:ind w:left="660"/>
    </w:pPr>
    <w:rPr>
      <w:rFonts w:asciiTheme="minorHAnsi" w:eastAsiaTheme="minorEastAsia" w:hAnsiTheme="minorHAnsi" w:cstheme="minorBidi"/>
      <w:lang w:eastAsia="ru-RU"/>
    </w:rPr>
  </w:style>
  <w:style w:type="paragraph" w:styleId="5">
    <w:name w:val="toc 5"/>
    <w:basedOn w:val="a1"/>
    <w:next w:val="a1"/>
    <w:autoRedefine/>
    <w:uiPriority w:val="39"/>
    <w:unhideWhenUsed/>
    <w:rsid w:val="00B8183B"/>
    <w:pPr>
      <w:widowControl/>
      <w:autoSpaceDE/>
      <w:autoSpaceDN/>
      <w:spacing w:after="100" w:line="259" w:lineRule="auto"/>
      <w:ind w:left="880"/>
    </w:pPr>
    <w:rPr>
      <w:rFonts w:asciiTheme="minorHAnsi" w:eastAsiaTheme="minorEastAsia" w:hAnsiTheme="minorHAnsi" w:cstheme="minorBidi"/>
      <w:lang w:eastAsia="ru-RU"/>
    </w:rPr>
  </w:style>
  <w:style w:type="paragraph" w:styleId="6">
    <w:name w:val="toc 6"/>
    <w:basedOn w:val="a1"/>
    <w:next w:val="a1"/>
    <w:autoRedefine/>
    <w:uiPriority w:val="39"/>
    <w:unhideWhenUsed/>
    <w:rsid w:val="00B8183B"/>
    <w:pPr>
      <w:widowControl/>
      <w:autoSpaceDE/>
      <w:autoSpaceDN/>
      <w:spacing w:after="100" w:line="259" w:lineRule="auto"/>
      <w:ind w:left="1100"/>
    </w:pPr>
    <w:rPr>
      <w:rFonts w:asciiTheme="minorHAnsi" w:eastAsiaTheme="minorEastAsia" w:hAnsiTheme="minorHAnsi" w:cstheme="minorBidi"/>
      <w:lang w:eastAsia="ru-RU"/>
    </w:rPr>
  </w:style>
  <w:style w:type="paragraph" w:styleId="7">
    <w:name w:val="toc 7"/>
    <w:basedOn w:val="a1"/>
    <w:next w:val="a1"/>
    <w:autoRedefine/>
    <w:uiPriority w:val="39"/>
    <w:unhideWhenUsed/>
    <w:rsid w:val="00B8183B"/>
    <w:pPr>
      <w:widowControl/>
      <w:autoSpaceDE/>
      <w:autoSpaceDN/>
      <w:spacing w:after="100" w:line="259" w:lineRule="auto"/>
      <w:ind w:left="1320"/>
    </w:pPr>
    <w:rPr>
      <w:rFonts w:asciiTheme="minorHAnsi" w:eastAsiaTheme="minorEastAsia" w:hAnsiTheme="minorHAnsi" w:cstheme="minorBidi"/>
      <w:lang w:eastAsia="ru-RU"/>
    </w:rPr>
  </w:style>
  <w:style w:type="paragraph" w:styleId="8">
    <w:name w:val="toc 8"/>
    <w:basedOn w:val="a1"/>
    <w:next w:val="a1"/>
    <w:autoRedefine/>
    <w:uiPriority w:val="39"/>
    <w:unhideWhenUsed/>
    <w:rsid w:val="00B8183B"/>
    <w:pPr>
      <w:widowControl/>
      <w:autoSpaceDE/>
      <w:autoSpaceDN/>
      <w:spacing w:after="100" w:line="259" w:lineRule="auto"/>
      <w:ind w:left="1540"/>
    </w:pPr>
    <w:rPr>
      <w:rFonts w:asciiTheme="minorHAnsi" w:eastAsiaTheme="minorEastAsia" w:hAnsiTheme="minorHAnsi" w:cstheme="minorBidi"/>
      <w:lang w:eastAsia="ru-RU"/>
    </w:rPr>
  </w:style>
  <w:style w:type="paragraph" w:styleId="9">
    <w:name w:val="toc 9"/>
    <w:basedOn w:val="a1"/>
    <w:next w:val="a1"/>
    <w:autoRedefine/>
    <w:uiPriority w:val="39"/>
    <w:unhideWhenUsed/>
    <w:rsid w:val="00B8183B"/>
    <w:pPr>
      <w:widowControl/>
      <w:autoSpaceDE/>
      <w:autoSpaceDN/>
      <w:spacing w:after="100" w:line="259" w:lineRule="auto"/>
      <w:ind w:left="1760"/>
    </w:pPr>
    <w:rPr>
      <w:rFonts w:asciiTheme="minorHAnsi" w:eastAsiaTheme="minorEastAsia" w:hAnsiTheme="minorHAnsi" w:cstheme="minorBidi"/>
      <w:lang w:eastAsia="ru-RU"/>
    </w:rPr>
  </w:style>
  <w:style w:type="paragraph" w:customStyle="1" w:styleId="a0">
    <w:name w:val="введение"/>
    <w:basedOn w:val="a5"/>
    <w:link w:val="aff4"/>
    <w:uiPriority w:val="1"/>
    <w:qFormat/>
    <w:rsid w:val="00B8183B"/>
    <w:pPr>
      <w:numPr>
        <w:numId w:val="3"/>
      </w:numPr>
      <w:tabs>
        <w:tab w:val="left" w:pos="1162"/>
      </w:tabs>
      <w:jc w:val="center"/>
      <w:outlineLvl w:val="0"/>
    </w:pPr>
    <w:rPr>
      <w:b/>
      <w:bCs/>
      <w:sz w:val="24"/>
      <w:szCs w:val="24"/>
    </w:rPr>
  </w:style>
  <w:style w:type="paragraph" w:customStyle="1" w:styleId="11">
    <w:name w:val="1.1"/>
    <w:basedOn w:val="a1"/>
    <w:link w:val="111"/>
    <w:uiPriority w:val="1"/>
    <w:qFormat/>
    <w:rsid w:val="00B8183B"/>
    <w:pPr>
      <w:numPr>
        <w:ilvl w:val="1"/>
        <w:numId w:val="2"/>
      </w:numPr>
      <w:tabs>
        <w:tab w:val="left" w:pos="1301"/>
      </w:tabs>
      <w:jc w:val="center"/>
      <w:outlineLvl w:val="1"/>
    </w:pPr>
    <w:rPr>
      <w:b/>
      <w:bCs/>
      <w:sz w:val="24"/>
      <w:szCs w:val="24"/>
    </w:rPr>
  </w:style>
  <w:style w:type="character" w:customStyle="1" w:styleId="aff4">
    <w:name w:val="введение Знак"/>
    <w:basedOn w:val="a6"/>
    <w:link w:val="a0"/>
    <w:uiPriority w:val="1"/>
    <w:rsid w:val="00B8183B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21">
    <w:name w:val="2.1"/>
    <w:basedOn w:val="a5"/>
    <w:link w:val="210"/>
    <w:uiPriority w:val="1"/>
    <w:qFormat/>
    <w:rsid w:val="00B8183B"/>
    <w:pPr>
      <w:numPr>
        <w:ilvl w:val="1"/>
        <w:numId w:val="7"/>
      </w:numPr>
      <w:tabs>
        <w:tab w:val="left" w:pos="1301"/>
      </w:tabs>
      <w:spacing w:before="240"/>
      <w:ind w:left="567" w:hanging="567"/>
      <w:contextualSpacing w:val="0"/>
      <w:jc w:val="center"/>
      <w:outlineLvl w:val="1"/>
    </w:pPr>
    <w:rPr>
      <w:b/>
      <w:bCs/>
      <w:sz w:val="24"/>
      <w:szCs w:val="24"/>
    </w:rPr>
  </w:style>
  <w:style w:type="character" w:customStyle="1" w:styleId="111">
    <w:name w:val="1.1 Знак"/>
    <w:basedOn w:val="a2"/>
    <w:link w:val="11"/>
    <w:uiPriority w:val="1"/>
    <w:rsid w:val="00B8183B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291">
    <w:name w:val="2.9.1"/>
    <w:basedOn w:val="2"/>
    <w:link w:val="2910"/>
    <w:uiPriority w:val="1"/>
    <w:qFormat/>
    <w:rsid w:val="00B8183B"/>
    <w:pPr>
      <w:numPr>
        <w:ilvl w:val="2"/>
        <w:numId w:val="7"/>
      </w:numPr>
      <w:tabs>
        <w:tab w:val="left" w:pos="1481"/>
      </w:tabs>
      <w:jc w:val="center"/>
    </w:pPr>
  </w:style>
  <w:style w:type="character" w:customStyle="1" w:styleId="210">
    <w:name w:val="2.1 Знак"/>
    <w:basedOn w:val="a6"/>
    <w:link w:val="21"/>
    <w:uiPriority w:val="1"/>
    <w:rsid w:val="00B8183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910">
    <w:name w:val="2.9.1 Знак"/>
    <w:basedOn w:val="20"/>
    <w:link w:val="291"/>
    <w:uiPriority w:val="1"/>
    <w:rsid w:val="00B8183B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ff5">
    <w:name w:val="ОсновнойРПС"/>
    <w:basedOn w:val="aff6"/>
    <w:link w:val="aff7"/>
    <w:qFormat/>
    <w:rsid w:val="001F5AAB"/>
    <w:pPr>
      <w:spacing w:after="0" w:line="360" w:lineRule="auto"/>
      <w:ind w:left="0"/>
    </w:pPr>
    <w:rPr>
      <w:szCs w:val="28"/>
    </w:rPr>
  </w:style>
  <w:style w:type="character" w:customStyle="1" w:styleId="aff7">
    <w:name w:val="ОсновнойРПС Знак"/>
    <w:link w:val="aff5"/>
    <w:rsid w:val="001F5AA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6">
    <w:name w:val="Body Text Indent"/>
    <w:aliases w:val="Основной текст 1,Нумерованный список !!,Надин стиль,Исторические события,Ист события с точкой,Основной текст с отступом Знак Знак,Body Text Indent,Основной текст с отступом1,Основной текст лево,Основной текст лево1,Знак2"/>
    <w:basedOn w:val="a1"/>
    <w:link w:val="aff8"/>
    <w:rsid w:val="001F5AAB"/>
    <w:pPr>
      <w:widowControl/>
      <w:autoSpaceDE/>
      <w:autoSpaceDN/>
      <w:spacing w:after="120"/>
      <w:ind w:left="283" w:firstLine="709"/>
      <w:jc w:val="both"/>
    </w:pPr>
    <w:rPr>
      <w:sz w:val="28"/>
      <w:szCs w:val="24"/>
      <w:lang w:eastAsia="ru-RU"/>
    </w:rPr>
  </w:style>
  <w:style w:type="character" w:customStyle="1" w:styleId="aff8">
    <w:name w:val="Основной текст с отступом Знак"/>
    <w:aliases w:val="Основной текст 1 Знак,Нумерованный список !! Знак,Надин стиль Знак,Исторические события Знак,Ист события с точкой Знак,Основной текст с отступом Знак Знак Знак,Body Text Indent Знак,Основной текст с отступом1 Знак"/>
    <w:basedOn w:val="a2"/>
    <w:link w:val="aff6"/>
    <w:rsid w:val="001F5AA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">
    <w:name w:val="Маркированный"/>
    <w:basedOn w:val="a1"/>
    <w:link w:val="aff9"/>
    <w:rsid w:val="004B4F04"/>
    <w:pPr>
      <w:widowControl/>
      <w:numPr>
        <w:numId w:val="10"/>
      </w:numPr>
      <w:autoSpaceDE/>
      <w:autoSpaceDN/>
      <w:jc w:val="both"/>
    </w:pPr>
    <w:rPr>
      <w:sz w:val="28"/>
      <w:szCs w:val="24"/>
    </w:rPr>
  </w:style>
  <w:style w:type="character" w:customStyle="1" w:styleId="aff9">
    <w:name w:val="Маркированный Знак"/>
    <w:link w:val="a"/>
    <w:rsid w:val="004B4F04"/>
    <w:rPr>
      <w:rFonts w:ascii="Times New Roman" w:eastAsia="Times New Roman" w:hAnsi="Times New Roman" w:cs="Times New Roman"/>
      <w:sz w:val="28"/>
      <w:szCs w:val="24"/>
    </w:rPr>
  </w:style>
  <w:style w:type="paragraph" w:customStyle="1" w:styleId="Table1">
    <w:name w:val="Table 1"/>
    <w:basedOn w:val="a1"/>
    <w:link w:val="Table10"/>
    <w:qFormat/>
    <w:rsid w:val="00094B74"/>
    <w:pPr>
      <w:autoSpaceDE/>
      <w:autoSpaceDN/>
      <w:adjustRightInd w:val="0"/>
      <w:textAlignment w:val="baseline"/>
    </w:pPr>
    <w:rPr>
      <w:sz w:val="20"/>
      <w:szCs w:val="20"/>
      <w:lang w:eastAsia="ru-RU"/>
    </w:rPr>
  </w:style>
  <w:style w:type="character" w:customStyle="1" w:styleId="Table10">
    <w:name w:val="Table 1 Знак"/>
    <w:link w:val="Table1"/>
    <w:rsid w:val="00094B74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443FE1-0D2A-4B0A-BF77-FED2928D1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2111</TotalTime>
  <Pages>53</Pages>
  <Words>13898</Words>
  <Characters>79220</Characters>
  <Application>Microsoft Office Word</Application>
  <DocSecurity>0</DocSecurity>
  <Lines>660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Илюза Шайдуллина</dc:creator>
  <cp:keywords/>
  <dc:description/>
  <cp:lastModifiedBy>Адель Сагдиев</cp:lastModifiedBy>
  <cp:revision>217</cp:revision>
  <dcterms:created xsi:type="dcterms:W3CDTF">2022-08-31T06:19:00Z</dcterms:created>
  <dcterms:modified xsi:type="dcterms:W3CDTF">2023-02-03T05:44:00Z</dcterms:modified>
</cp:coreProperties>
</file>