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224" w:rsidRPr="00501FDC" w:rsidRDefault="002D7224" w:rsidP="002D7224">
      <w:pPr>
        <w:pStyle w:val="11"/>
        <w:spacing w:after="300"/>
        <w:jc w:val="center"/>
        <w:rPr>
          <w:b/>
        </w:rPr>
      </w:pPr>
      <w:r w:rsidRPr="00501FDC">
        <w:rPr>
          <w:b/>
        </w:rPr>
        <w:t>Исчерпывающий перечень сведений, которые могут запрашиваться</w:t>
      </w:r>
      <w:r w:rsidRPr="00501FDC">
        <w:rPr>
          <w:b/>
        </w:rPr>
        <w:br/>
        <w:t>контрольным (надзорным) органом у контролируемого лица в рамках</w:t>
      </w:r>
      <w:r w:rsidRPr="00501FDC">
        <w:rPr>
          <w:b/>
        </w:rPr>
        <w:br/>
        <w:t xml:space="preserve">осуществления муниципального контроля </w:t>
      </w:r>
      <w:r w:rsidR="00501FDC" w:rsidRPr="00501FDC">
        <w:rPr>
          <w:rFonts w:eastAsiaTheme="minorHAnsi"/>
          <w:b/>
          <w:lang w:eastAsia="en-US"/>
        </w:rPr>
        <w:t xml:space="preserve">на автомобильном транспорте, городском наземном электрическом транспорте и в дорожном хозяйстве на территории муниципального </w:t>
      </w:r>
      <w:r w:rsidR="00647DB8">
        <w:rPr>
          <w:rFonts w:eastAsiaTheme="minorHAnsi"/>
          <w:b/>
          <w:lang w:eastAsia="en-US"/>
        </w:rPr>
        <w:t>Апастовского</w:t>
      </w:r>
      <w:bookmarkStart w:id="0" w:name="_GoBack"/>
      <w:bookmarkEnd w:id="0"/>
      <w:r w:rsidR="002D69FC">
        <w:rPr>
          <w:rFonts w:eastAsiaTheme="minorHAnsi"/>
          <w:b/>
          <w:lang w:eastAsia="en-US"/>
        </w:rPr>
        <w:t xml:space="preserve"> </w:t>
      </w:r>
      <w:r w:rsidR="00501FDC" w:rsidRPr="00501FDC">
        <w:rPr>
          <w:rFonts w:eastAsiaTheme="minorHAnsi"/>
          <w:b/>
          <w:lang w:eastAsia="en-US"/>
        </w:rPr>
        <w:t>муниципального района Республики Татарстан</w:t>
      </w:r>
    </w:p>
    <w:p w:rsidR="002D7224" w:rsidRDefault="002D7224" w:rsidP="002D7224">
      <w:pPr>
        <w:pStyle w:val="11"/>
        <w:numPr>
          <w:ilvl w:val="0"/>
          <w:numId w:val="3"/>
        </w:numPr>
        <w:tabs>
          <w:tab w:val="left" w:pos="803"/>
          <w:tab w:val="left" w:pos="811"/>
        </w:tabs>
        <w:ind w:firstLine="360"/>
        <w:jc w:val="both"/>
      </w:pPr>
      <w:r>
        <w:t>Документ (приказ/распоряжение) о назначении на должность</w:t>
      </w:r>
    </w:p>
    <w:p w:rsidR="002D7224" w:rsidRDefault="002D7224" w:rsidP="002D7224">
      <w:pPr>
        <w:pStyle w:val="11"/>
        <w:ind w:firstLine="840"/>
        <w:jc w:val="both"/>
      </w:pPr>
      <w:r>
        <w:t>руководителя юридического лица, учредительные документы.</w:t>
      </w:r>
    </w:p>
    <w:p w:rsidR="002D7224" w:rsidRDefault="002D7224" w:rsidP="002D7224">
      <w:pPr>
        <w:pStyle w:val="11"/>
        <w:numPr>
          <w:ilvl w:val="0"/>
          <w:numId w:val="3"/>
        </w:numPr>
        <w:tabs>
          <w:tab w:val="left" w:pos="803"/>
          <w:tab w:val="left" w:pos="811"/>
        </w:tabs>
        <w:ind w:firstLine="360"/>
        <w:jc w:val="both"/>
      </w:pPr>
      <w:r>
        <w:t>Документы, удостоверяющие личность физического лица, его</w:t>
      </w:r>
    </w:p>
    <w:p w:rsidR="002D7224" w:rsidRDefault="002D7224" w:rsidP="002D7224">
      <w:pPr>
        <w:pStyle w:val="11"/>
        <w:ind w:left="840"/>
        <w:jc w:val="both"/>
      </w:pPr>
      <w:r>
        <w:t>уполномоченного представителя,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документы, подтверждающие полномочия.</w:t>
      </w:r>
    </w:p>
    <w:p w:rsidR="002D7224" w:rsidRDefault="002D7224" w:rsidP="002D7224">
      <w:pPr>
        <w:pStyle w:val="11"/>
        <w:numPr>
          <w:ilvl w:val="0"/>
          <w:numId w:val="3"/>
        </w:numPr>
        <w:tabs>
          <w:tab w:val="left" w:pos="803"/>
        </w:tabs>
        <w:ind w:left="840" w:hanging="480"/>
        <w:jc w:val="both"/>
      </w:pPr>
      <w:r>
        <w:t>Документы, связанные с целями, задачами и предметом выездной проверки, в случае если выездной проверке не предшествовало проведение документарной проверки.</w:t>
      </w:r>
    </w:p>
    <w:p w:rsidR="002D7224" w:rsidRDefault="002D7224" w:rsidP="002D7224">
      <w:pPr>
        <w:pStyle w:val="11"/>
        <w:numPr>
          <w:ilvl w:val="0"/>
          <w:numId w:val="3"/>
        </w:numPr>
        <w:tabs>
          <w:tab w:val="left" w:pos="803"/>
        </w:tabs>
        <w:ind w:left="840" w:hanging="480"/>
        <w:jc w:val="both"/>
      </w:pPr>
      <w:r>
        <w:t>Сертификаты соответствия к дорожно-строительным материалам и изделиям.</w:t>
      </w:r>
    </w:p>
    <w:p w:rsidR="006C7B72" w:rsidRPr="00456920" w:rsidRDefault="006C7B72" w:rsidP="006C7B72">
      <w:pPr>
        <w:pStyle w:val="11"/>
        <w:numPr>
          <w:ilvl w:val="0"/>
          <w:numId w:val="3"/>
        </w:numPr>
        <w:tabs>
          <w:tab w:val="left" w:pos="0"/>
        </w:tabs>
        <w:ind w:firstLine="426"/>
      </w:pPr>
      <w:r w:rsidRPr="00456920">
        <w:t xml:space="preserve">- </w:t>
      </w:r>
      <w:r>
        <w:t>д</w:t>
      </w:r>
      <w:r w:rsidRPr="00456920">
        <w:t>окумент (приказ/распоряжение) о назначении на должность</w:t>
      </w:r>
    </w:p>
    <w:p w:rsidR="006C7B72" w:rsidRPr="00456920" w:rsidRDefault="006C7B72" w:rsidP="006C7B72">
      <w:pPr>
        <w:pStyle w:val="11"/>
        <w:numPr>
          <w:ilvl w:val="0"/>
          <w:numId w:val="3"/>
        </w:numPr>
        <w:tabs>
          <w:tab w:val="left" w:pos="0"/>
        </w:tabs>
        <w:ind w:firstLine="426"/>
      </w:pPr>
      <w:r w:rsidRPr="00456920">
        <w:t>руководителя юридического лица, учредительные документы.</w:t>
      </w:r>
    </w:p>
    <w:p w:rsidR="006C7B72" w:rsidRPr="00456920" w:rsidRDefault="006C7B72" w:rsidP="006C7B72">
      <w:pPr>
        <w:pStyle w:val="11"/>
        <w:numPr>
          <w:ilvl w:val="0"/>
          <w:numId w:val="3"/>
        </w:numPr>
        <w:tabs>
          <w:tab w:val="left" w:pos="0"/>
        </w:tabs>
        <w:ind w:firstLine="426"/>
      </w:pPr>
      <w:r w:rsidRPr="00456920">
        <w:t xml:space="preserve">- </w:t>
      </w:r>
      <w:r>
        <w:t>д</w:t>
      </w:r>
      <w:r w:rsidRPr="00456920">
        <w:t>окументы, удостоверяющие личность физического лица, его</w:t>
      </w:r>
    </w:p>
    <w:p w:rsidR="006C7B72" w:rsidRPr="00456920" w:rsidRDefault="006C7B72" w:rsidP="006C7B72">
      <w:pPr>
        <w:pStyle w:val="11"/>
        <w:numPr>
          <w:ilvl w:val="0"/>
          <w:numId w:val="3"/>
        </w:numPr>
        <w:tabs>
          <w:tab w:val="left" w:pos="0"/>
        </w:tabs>
        <w:ind w:firstLine="426"/>
        <w:jc w:val="both"/>
      </w:pPr>
      <w:r w:rsidRPr="00456920">
        <w:t>уполномоченного представителя,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документы, подтверждающие полномочия.</w:t>
      </w:r>
    </w:p>
    <w:p w:rsidR="006C7B72" w:rsidRPr="00456920" w:rsidRDefault="006C7B72" w:rsidP="006C7B72">
      <w:pPr>
        <w:pStyle w:val="11"/>
        <w:numPr>
          <w:ilvl w:val="0"/>
          <w:numId w:val="3"/>
        </w:numPr>
        <w:tabs>
          <w:tab w:val="left" w:pos="0"/>
        </w:tabs>
        <w:ind w:firstLine="426"/>
        <w:jc w:val="both"/>
      </w:pPr>
      <w:r w:rsidRPr="00456920">
        <w:t xml:space="preserve">- </w:t>
      </w:r>
      <w:r>
        <w:t>д</w:t>
      </w:r>
      <w:r w:rsidRPr="00456920">
        <w:t>окументы, связанные с целями, задачами и предметом выездной проверки, в случае если выездной проверке не предшествовало проведение документарной проверки.</w:t>
      </w:r>
    </w:p>
    <w:p w:rsidR="006C7B72" w:rsidRPr="00456920" w:rsidRDefault="006C7B72" w:rsidP="006C7B72">
      <w:pPr>
        <w:pStyle w:val="11"/>
        <w:numPr>
          <w:ilvl w:val="0"/>
          <w:numId w:val="3"/>
        </w:numPr>
        <w:tabs>
          <w:tab w:val="left" w:pos="0"/>
          <w:tab w:val="left" w:pos="993"/>
        </w:tabs>
        <w:ind w:firstLine="426"/>
        <w:jc w:val="both"/>
      </w:pPr>
      <w:r w:rsidRPr="00456920">
        <w:t xml:space="preserve">- </w:t>
      </w:r>
      <w:r>
        <w:t>с</w:t>
      </w:r>
      <w:r w:rsidRPr="00456920">
        <w:t>ертификаты соответствия к дорожно-строительным материалам и изделиям</w:t>
      </w:r>
    </w:p>
    <w:p w:rsidR="006C7B72" w:rsidRPr="00456920" w:rsidRDefault="006C7B72" w:rsidP="006C7B72">
      <w:pPr>
        <w:pStyle w:val="11"/>
        <w:numPr>
          <w:ilvl w:val="0"/>
          <w:numId w:val="3"/>
        </w:numPr>
        <w:tabs>
          <w:tab w:val="left" w:pos="0"/>
          <w:tab w:val="left" w:pos="993"/>
        </w:tabs>
        <w:ind w:firstLine="426"/>
        <w:jc w:val="both"/>
      </w:pPr>
      <w:r w:rsidRPr="00456920">
        <w:t>- документы, подтверждающие полномочия лица, представляющего интересы контролируемого лица;</w:t>
      </w:r>
    </w:p>
    <w:p w:rsidR="006C7B72" w:rsidRPr="00456920" w:rsidRDefault="006C7B72" w:rsidP="006C7B72">
      <w:pPr>
        <w:pStyle w:val="11"/>
        <w:numPr>
          <w:ilvl w:val="0"/>
          <w:numId w:val="3"/>
        </w:numPr>
        <w:tabs>
          <w:tab w:val="left" w:pos="0"/>
          <w:tab w:val="left" w:pos="993"/>
        </w:tabs>
        <w:ind w:firstLine="426"/>
        <w:jc w:val="both"/>
      </w:pPr>
      <w:r w:rsidRPr="00456920">
        <w:t>- копии актов выполненных работ, сведений об исполнении муниципальных контрактов, относящихся к содержанию, текущему и капитальному ремонту автомобильных дорог общего пользования и искусственных дорожных сооружений на них, копии исполнительной производственно-технической документации ремонта автомобильных дорог общего пользования (включая копии актов испытаний и исследований, копии паспортов и сертификатов используемых дорожно-строительных материалов, образцов и изделий)</w:t>
      </w:r>
    </w:p>
    <w:p w:rsidR="006C7B72" w:rsidRPr="00456920" w:rsidRDefault="006C7B72" w:rsidP="006C7B72">
      <w:pPr>
        <w:pStyle w:val="11"/>
        <w:numPr>
          <w:ilvl w:val="0"/>
          <w:numId w:val="3"/>
        </w:numPr>
        <w:tabs>
          <w:tab w:val="left" w:pos="0"/>
          <w:tab w:val="left" w:pos="993"/>
        </w:tabs>
        <w:ind w:firstLine="426"/>
        <w:jc w:val="both"/>
      </w:pPr>
      <w:r w:rsidRPr="00456920">
        <w:t>- копии приказов (распоряжений) о назначении на должность руководителя, ответственных лиц;</w:t>
      </w:r>
    </w:p>
    <w:p w:rsidR="006C7B72" w:rsidRPr="00456920" w:rsidRDefault="006C7B72" w:rsidP="006C7B72">
      <w:pPr>
        <w:pStyle w:val="11"/>
        <w:numPr>
          <w:ilvl w:val="0"/>
          <w:numId w:val="3"/>
        </w:numPr>
        <w:tabs>
          <w:tab w:val="left" w:pos="0"/>
          <w:tab w:val="left" w:pos="993"/>
        </w:tabs>
        <w:ind w:firstLine="426"/>
        <w:jc w:val="both"/>
      </w:pPr>
      <w:r w:rsidRPr="00456920">
        <w:t xml:space="preserve">- копии договоров аренды (субаренды) объектов недвижимого имущества и стационарных движимых объектов, заключёнными между </w:t>
      </w:r>
      <w:r w:rsidRPr="00456920">
        <w:lastRenderedPageBreak/>
        <w:t>субъектами контроля и иными юридическими лицами, индивидуальными предпринимателями, физическими лицами, не подлежащих государственной регистрации в установленном порядке;</w:t>
      </w:r>
    </w:p>
    <w:p w:rsidR="006C7B72" w:rsidRPr="00456920" w:rsidRDefault="006C7B72" w:rsidP="006C7B72">
      <w:pPr>
        <w:pStyle w:val="11"/>
        <w:numPr>
          <w:ilvl w:val="0"/>
          <w:numId w:val="3"/>
        </w:numPr>
        <w:tabs>
          <w:tab w:val="left" w:pos="0"/>
        </w:tabs>
        <w:ind w:firstLine="709"/>
        <w:jc w:val="both"/>
      </w:pPr>
      <w:r w:rsidRPr="00456920">
        <w:t>- документы, подтверждающие границы и право пользования земельным участком (земельными участками) сведения о которых отсутствуют в едином государственном реестре недвижимости;</w:t>
      </w:r>
    </w:p>
    <w:p w:rsidR="006C7B72" w:rsidRPr="00456920" w:rsidRDefault="006C7B72" w:rsidP="006C7B72">
      <w:pPr>
        <w:pStyle w:val="11"/>
        <w:numPr>
          <w:ilvl w:val="0"/>
          <w:numId w:val="3"/>
        </w:numPr>
        <w:tabs>
          <w:tab w:val="left" w:pos="0"/>
        </w:tabs>
        <w:ind w:firstLine="709"/>
        <w:jc w:val="both"/>
        <w:rPr>
          <w:bdr w:val="none" w:sz="0" w:space="0" w:color="auto" w:frame="1"/>
        </w:rPr>
      </w:pPr>
      <w:r w:rsidRPr="00456920">
        <w:t xml:space="preserve">- </w:t>
      </w:r>
      <w:r w:rsidRPr="00456920">
        <w:rPr>
          <w:bdr w:val="none" w:sz="0" w:space="0" w:color="auto" w:frame="1"/>
        </w:rPr>
        <w:t>Перечень сведений, которые могут запрашиваться управлением у контролируемого лица в сфере перевозок пассажиров и багажа автомобильным транспортом и городским наземным электрическим транспортом:</w:t>
      </w:r>
    </w:p>
    <w:p w:rsidR="006C7B72" w:rsidRPr="00456920" w:rsidRDefault="006C7B72" w:rsidP="006C7B72">
      <w:pPr>
        <w:pStyle w:val="11"/>
        <w:numPr>
          <w:ilvl w:val="0"/>
          <w:numId w:val="3"/>
        </w:numPr>
        <w:tabs>
          <w:tab w:val="left" w:pos="0"/>
        </w:tabs>
        <w:ind w:firstLine="709"/>
        <w:jc w:val="both"/>
        <w:rPr>
          <w:bdr w:val="none" w:sz="0" w:space="0" w:color="auto" w:frame="1"/>
        </w:rPr>
      </w:pPr>
      <w:r w:rsidRPr="00456920">
        <w:rPr>
          <w:bdr w:val="none" w:sz="0" w:space="0" w:color="auto" w:frame="1"/>
        </w:rPr>
        <w:t>- свидетельство на осуществление перевозок по межмуниципальным маршрутам регулярных перевозок пассажиров и багажа;</w:t>
      </w:r>
    </w:p>
    <w:p w:rsidR="006C7B72" w:rsidRPr="00456920" w:rsidRDefault="006C7B72" w:rsidP="006C7B72">
      <w:pPr>
        <w:pStyle w:val="11"/>
        <w:numPr>
          <w:ilvl w:val="0"/>
          <w:numId w:val="3"/>
        </w:numPr>
        <w:tabs>
          <w:tab w:val="left" w:pos="0"/>
        </w:tabs>
        <w:ind w:firstLine="709"/>
        <w:jc w:val="both"/>
        <w:rPr>
          <w:bdr w:val="none" w:sz="0" w:space="0" w:color="auto" w:frame="1"/>
        </w:rPr>
      </w:pPr>
      <w:r w:rsidRPr="00456920">
        <w:rPr>
          <w:bdr w:val="none" w:sz="0" w:space="0" w:color="auto" w:frame="1"/>
        </w:rPr>
        <w:t>- документ, подтверждающий получение карт маршрута регулярных перевозок пассажиров и багажа;</w:t>
      </w:r>
    </w:p>
    <w:p w:rsidR="006C7B72" w:rsidRPr="00456920" w:rsidRDefault="006C7B72" w:rsidP="006C7B72">
      <w:pPr>
        <w:pStyle w:val="11"/>
        <w:numPr>
          <w:ilvl w:val="0"/>
          <w:numId w:val="3"/>
        </w:numPr>
        <w:tabs>
          <w:tab w:val="left" w:pos="0"/>
        </w:tabs>
        <w:ind w:firstLine="709"/>
        <w:jc w:val="both"/>
        <w:rPr>
          <w:bdr w:val="none" w:sz="0" w:space="0" w:color="auto" w:frame="1"/>
        </w:rPr>
      </w:pPr>
      <w:r w:rsidRPr="00456920">
        <w:rPr>
          <w:bdr w:val="none" w:sz="0" w:space="0" w:color="auto" w:frame="1"/>
        </w:rPr>
        <w:t>- согласованное расписание движения автобусов по межмуниципальным маршрутам регулярных перевозок пассажиров и багажа;</w:t>
      </w:r>
    </w:p>
    <w:p w:rsidR="006C7B72" w:rsidRPr="00456920" w:rsidRDefault="006C7B72" w:rsidP="006C7B72">
      <w:pPr>
        <w:pStyle w:val="11"/>
        <w:numPr>
          <w:ilvl w:val="0"/>
          <w:numId w:val="3"/>
        </w:numPr>
        <w:tabs>
          <w:tab w:val="left" w:pos="0"/>
        </w:tabs>
        <w:ind w:firstLine="709"/>
        <w:jc w:val="both"/>
        <w:rPr>
          <w:bdr w:val="none" w:sz="0" w:space="0" w:color="auto" w:frame="1"/>
        </w:rPr>
      </w:pPr>
      <w:r w:rsidRPr="00456920">
        <w:rPr>
          <w:bdr w:val="none" w:sz="0" w:space="0" w:color="auto" w:frame="1"/>
        </w:rPr>
        <w:t>- ежеквартальные отчеты об осуществлении регулярных перевозок в соответствии со статьей 37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Федерации»;</w:t>
      </w:r>
    </w:p>
    <w:p w:rsidR="006C7B72" w:rsidRPr="00456920" w:rsidRDefault="006C7B72" w:rsidP="006C7B72">
      <w:pPr>
        <w:pStyle w:val="11"/>
        <w:numPr>
          <w:ilvl w:val="0"/>
          <w:numId w:val="3"/>
        </w:numPr>
        <w:tabs>
          <w:tab w:val="left" w:pos="0"/>
        </w:tabs>
        <w:ind w:firstLine="709"/>
        <w:jc w:val="both"/>
        <w:rPr>
          <w:bdr w:val="none" w:sz="0" w:space="0" w:color="auto" w:frame="1"/>
        </w:rPr>
      </w:pPr>
      <w:r w:rsidRPr="00456920">
        <w:rPr>
          <w:bdr w:val="none" w:sz="0" w:space="0" w:color="auto" w:frame="1"/>
        </w:rPr>
        <w:t xml:space="preserve">-документ, подтверждающий наличие </w:t>
      </w:r>
      <w:proofErr w:type="spellStart"/>
      <w:r w:rsidRPr="00456920">
        <w:rPr>
          <w:bdr w:val="none" w:sz="0" w:space="0" w:color="auto" w:frame="1"/>
        </w:rPr>
        <w:t>валидатора</w:t>
      </w:r>
      <w:proofErr w:type="spellEnd"/>
      <w:r w:rsidRPr="00456920">
        <w:rPr>
          <w:bdr w:val="none" w:sz="0" w:space="0" w:color="auto" w:frame="1"/>
        </w:rPr>
        <w:t xml:space="preserve"> для безналичной оплаты проезда.</w:t>
      </w:r>
    </w:p>
    <w:p w:rsidR="006C7B72" w:rsidRPr="00456920" w:rsidRDefault="006C7B72" w:rsidP="006C7B72">
      <w:pPr>
        <w:pStyle w:val="11"/>
        <w:numPr>
          <w:ilvl w:val="0"/>
          <w:numId w:val="3"/>
        </w:numPr>
        <w:tabs>
          <w:tab w:val="left" w:pos="0"/>
        </w:tabs>
        <w:ind w:firstLine="709"/>
        <w:jc w:val="both"/>
        <w:rPr>
          <w:bdr w:val="none" w:sz="0" w:space="0" w:color="auto" w:frame="1"/>
        </w:rPr>
      </w:pPr>
      <w:r w:rsidRPr="00456920">
        <w:rPr>
          <w:bdr w:val="none" w:sz="0" w:space="0" w:color="auto" w:frame="1"/>
        </w:rPr>
        <w:t>- перечень сведений, которые могут запрашиваться управлением у контролируемого лица в сфере осуществления работ по капитальном ремонту, ремонту и содержанию автомобильных дорог общего пользования, эксплуатации объектов дорожного сервиса, размещенных в полосах отвода и (или) придорожных полосах автомобильных дорог общего пользования регионального и межмуниципального значения:</w:t>
      </w:r>
    </w:p>
    <w:p w:rsidR="006C7B72" w:rsidRPr="00456920" w:rsidRDefault="006C7B72" w:rsidP="006C7B72">
      <w:pPr>
        <w:pStyle w:val="11"/>
        <w:numPr>
          <w:ilvl w:val="0"/>
          <w:numId w:val="3"/>
        </w:numPr>
        <w:tabs>
          <w:tab w:val="left" w:pos="0"/>
        </w:tabs>
        <w:ind w:firstLine="709"/>
        <w:jc w:val="both"/>
        <w:rPr>
          <w:bdr w:val="none" w:sz="0" w:space="0" w:color="auto" w:frame="1"/>
        </w:rPr>
      </w:pPr>
      <w:r w:rsidRPr="00456920">
        <w:rPr>
          <w:bdr w:val="none" w:sz="0" w:space="0" w:color="auto" w:frame="1"/>
        </w:rPr>
        <w:t>- технические условия размещения объектов дорожного сервиса в границах полос отвода и (или) придорожных полос автомобильных дорог общего пользования регионального и межмуниципального значения;</w:t>
      </w:r>
    </w:p>
    <w:p w:rsidR="006C7B72" w:rsidRPr="00456920" w:rsidRDefault="006C7B72" w:rsidP="006C7B72">
      <w:pPr>
        <w:pStyle w:val="11"/>
        <w:numPr>
          <w:ilvl w:val="0"/>
          <w:numId w:val="3"/>
        </w:numPr>
        <w:tabs>
          <w:tab w:val="left" w:pos="0"/>
        </w:tabs>
        <w:ind w:firstLine="709"/>
        <w:jc w:val="both"/>
        <w:rPr>
          <w:bdr w:val="none" w:sz="0" w:space="0" w:color="auto" w:frame="1"/>
        </w:rPr>
      </w:pPr>
      <w:r w:rsidRPr="00456920">
        <w:rPr>
          <w:bdr w:val="none" w:sz="0" w:space="0" w:color="auto" w:frame="1"/>
        </w:rPr>
        <w:t>- контракт по содержанию автомобильных дорог общего пользования регионального и межмуниципального значения и искусственных дорожных сооружений на них (включая требования к дорожно-строительным материалам и изделиям);</w:t>
      </w:r>
    </w:p>
    <w:p w:rsidR="006C7B72" w:rsidRPr="00456920" w:rsidRDefault="006C7B72" w:rsidP="006C7B72">
      <w:pPr>
        <w:pStyle w:val="11"/>
        <w:numPr>
          <w:ilvl w:val="0"/>
          <w:numId w:val="3"/>
        </w:numPr>
        <w:tabs>
          <w:tab w:val="left" w:pos="0"/>
        </w:tabs>
        <w:ind w:firstLine="709"/>
        <w:jc w:val="both"/>
        <w:rPr>
          <w:bdr w:val="none" w:sz="0" w:space="0" w:color="auto" w:frame="1"/>
        </w:rPr>
      </w:pPr>
      <w:r w:rsidRPr="00456920">
        <w:rPr>
          <w:bdr w:val="none" w:sz="0" w:space="0" w:color="auto" w:frame="1"/>
        </w:rPr>
        <w:t>- договор на</w:t>
      </w:r>
      <w:r w:rsidR="00501FDC">
        <w:rPr>
          <w:bdr w:val="none" w:sz="0" w:space="0" w:color="auto" w:frame="1"/>
        </w:rPr>
        <w:t xml:space="preserve"> </w:t>
      </w:r>
      <w:r w:rsidRPr="00456920">
        <w:rPr>
          <w:bdr w:val="none" w:sz="0" w:space="0" w:color="auto" w:frame="1"/>
        </w:rPr>
        <w:t>осуществлени</w:t>
      </w:r>
      <w:r w:rsidR="00501FDC">
        <w:rPr>
          <w:bdr w:val="none" w:sz="0" w:space="0" w:color="auto" w:frame="1"/>
        </w:rPr>
        <w:t>е</w:t>
      </w:r>
      <w:r w:rsidRPr="00456920">
        <w:rPr>
          <w:bdr w:val="none" w:sz="0" w:space="0" w:color="auto" w:frame="1"/>
        </w:rPr>
        <w:t xml:space="preserve"> работ по капитальному ремонту, ремонту автомобильных дорог общего пользования регионального и межмуниципального значения и искусственных дорожных сооружений на них (включая требования к дорожно-строительным материалам и изделиям).</w:t>
      </w:r>
    </w:p>
    <w:p w:rsidR="006C7B72" w:rsidRPr="00456920" w:rsidRDefault="006C7B72" w:rsidP="006C7B72">
      <w:pPr>
        <w:pStyle w:val="11"/>
        <w:numPr>
          <w:ilvl w:val="0"/>
          <w:numId w:val="3"/>
        </w:numPr>
        <w:tabs>
          <w:tab w:val="left" w:pos="0"/>
        </w:tabs>
        <w:ind w:firstLine="709"/>
        <w:jc w:val="both"/>
      </w:pPr>
      <w:r w:rsidRPr="00456920">
        <w:rPr>
          <w:bdr w:val="none" w:sz="0" w:space="0" w:color="auto" w:frame="1"/>
        </w:rPr>
        <w:t xml:space="preserve">- </w:t>
      </w:r>
      <w:r w:rsidRPr="00456920">
        <w:rPr>
          <w:color w:val="000000" w:themeColor="text1"/>
        </w:rPr>
        <w:t>другие документы необходимые для выполнения проверки исполнения обязательных требований.</w:t>
      </w:r>
    </w:p>
    <w:sectPr w:rsidR="006C7B72" w:rsidRPr="00456920" w:rsidSect="00506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075D0"/>
    <w:multiLevelType w:val="multilevel"/>
    <w:tmpl w:val="0FB61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676A8F"/>
    <w:multiLevelType w:val="multilevel"/>
    <w:tmpl w:val="65AC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904635"/>
    <w:multiLevelType w:val="multilevel"/>
    <w:tmpl w:val="36188F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334"/>
    <w:rsid w:val="000B0BF6"/>
    <w:rsid w:val="00187E8E"/>
    <w:rsid w:val="00230D69"/>
    <w:rsid w:val="002D69FC"/>
    <w:rsid w:val="002D7224"/>
    <w:rsid w:val="00501FDC"/>
    <w:rsid w:val="00506B57"/>
    <w:rsid w:val="00647DB8"/>
    <w:rsid w:val="006C7B72"/>
    <w:rsid w:val="00740A81"/>
    <w:rsid w:val="00774138"/>
    <w:rsid w:val="007A2334"/>
    <w:rsid w:val="007A2963"/>
    <w:rsid w:val="007F6DAA"/>
    <w:rsid w:val="00903B08"/>
    <w:rsid w:val="00A83E0D"/>
    <w:rsid w:val="00B93A75"/>
    <w:rsid w:val="00D53F89"/>
    <w:rsid w:val="00D725FD"/>
    <w:rsid w:val="00D845BC"/>
    <w:rsid w:val="00DA6680"/>
    <w:rsid w:val="00F0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D64EF-3CF4-47E3-ADE2-562836C3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23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23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1">
    <w:name w:val="s_1"/>
    <w:basedOn w:val="a"/>
    <w:rsid w:val="00774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774138"/>
    <w:rPr>
      <w:b/>
      <w:bCs/>
    </w:rPr>
  </w:style>
  <w:style w:type="character" w:customStyle="1" w:styleId="a4">
    <w:name w:val="Основной текст_"/>
    <w:basedOn w:val="a0"/>
    <w:link w:val="11"/>
    <w:rsid w:val="002D722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4"/>
    <w:rsid w:val="002D72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6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8209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0778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02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2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7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TERRAZ_chief</cp:lastModifiedBy>
  <cp:revision>3</cp:revision>
  <dcterms:created xsi:type="dcterms:W3CDTF">2023-08-01T13:07:00Z</dcterms:created>
  <dcterms:modified xsi:type="dcterms:W3CDTF">2023-08-01T13:08:00Z</dcterms:modified>
</cp:coreProperties>
</file>