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1" w:type="dxa"/>
        <w:tblLayout w:type="fixed"/>
        <w:tblCellMar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255"/>
        <w:gridCol w:w="594"/>
        <w:gridCol w:w="692"/>
        <w:gridCol w:w="4240"/>
      </w:tblGrid>
      <w:tr w:rsidR="002E33E8" w:rsidRPr="002E33E8" w:rsidTr="006F7F6F">
        <w:trPr>
          <w:trHeight w:val="1560"/>
        </w:trPr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E33E8" w:rsidRPr="002E33E8" w:rsidRDefault="002E33E8" w:rsidP="002E33E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E33E8">
              <w:rPr>
                <w:rFonts w:eastAsia="Times New Roman"/>
                <w:color w:val="000000"/>
                <w:lang w:eastAsia="ru-RU"/>
              </w:rPr>
              <w:t>РЕСПУБЛИКА ТАТАРСТАН</w:t>
            </w:r>
          </w:p>
          <w:p w:rsidR="002E33E8" w:rsidRPr="002E33E8" w:rsidRDefault="002E33E8" w:rsidP="002E33E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E33E8">
              <w:rPr>
                <w:rFonts w:eastAsia="Times New Roman"/>
                <w:color w:val="000000"/>
                <w:lang w:eastAsia="ru-RU"/>
              </w:rPr>
              <w:t xml:space="preserve">БУИНСКИЙ </w:t>
            </w:r>
          </w:p>
          <w:p w:rsidR="002E33E8" w:rsidRPr="002E33E8" w:rsidRDefault="002E33E8" w:rsidP="002E33E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E33E8">
              <w:rPr>
                <w:rFonts w:eastAsia="Times New Roman"/>
                <w:color w:val="000000"/>
                <w:lang w:eastAsia="ru-RU"/>
              </w:rPr>
              <w:t>МУНИЦИПАЛЬНЫЙ РАЙОН</w:t>
            </w:r>
          </w:p>
          <w:p w:rsidR="00C4501C" w:rsidRDefault="00C4501C" w:rsidP="002E33E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ИСПОЛНИТЕЛЬНЫЙ КОМИТЕТ</w:t>
            </w:r>
          </w:p>
          <w:p w:rsidR="00C4501C" w:rsidRPr="002E33E8" w:rsidRDefault="005F78E7" w:rsidP="002E33E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СТРАСТУДЕНЕЦКОГО</w:t>
            </w:r>
          </w:p>
          <w:p w:rsidR="002E33E8" w:rsidRPr="002E33E8" w:rsidRDefault="002E33E8" w:rsidP="00800B4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E33E8">
              <w:rPr>
                <w:rFonts w:eastAsia="Times New Roman"/>
                <w:color w:val="000000"/>
                <w:lang w:eastAsia="ru-RU"/>
              </w:rPr>
              <w:t>СЕЛЬСКОГО ПОСЕЛЕНИЯ</w:t>
            </w: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E33E8" w:rsidRPr="002E33E8" w:rsidRDefault="002E33E8" w:rsidP="002E33E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E33E8">
              <w:rPr>
                <w:rFonts w:eastAsia="Times New Roman"/>
                <w:noProof/>
                <w:color w:val="000000"/>
                <w:lang w:eastAsia="ru-RU"/>
              </w:rPr>
              <w:drawing>
                <wp:inline distT="0" distB="0" distL="0" distR="0" wp14:anchorId="34A4A4F1" wp14:editId="2B586E9E">
                  <wp:extent cx="723900" cy="9048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E33E8" w:rsidRPr="002E33E8" w:rsidRDefault="002E33E8" w:rsidP="002E33E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E33E8">
              <w:rPr>
                <w:rFonts w:eastAsia="Times New Roman"/>
                <w:color w:val="000000"/>
                <w:lang w:eastAsia="ru-RU"/>
              </w:rPr>
              <w:t>ТАТАРСТАН РЕСПУБЛИКАСЫ</w:t>
            </w:r>
          </w:p>
          <w:p w:rsidR="002E33E8" w:rsidRPr="002E33E8" w:rsidRDefault="002E33E8" w:rsidP="002E33E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E33E8">
              <w:rPr>
                <w:rFonts w:eastAsia="Times New Roman"/>
                <w:color w:val="000000"/>
                <w:lang w:eastAsia="ru-RU"/>
              </w:rPr>
              <w:t>БУА</w:t>
            </w:r>
          </w:p>
          <w:p w:rsidR="002E33E8" w:rsidRPr="002E33E8" w:rsidRDefault="002E33E8" w:rsidP="002E33E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E33E8">
              <w:rPr>
                <w:rFonts w:eastAsia="Times New Roman"/>
                <w:color w:val="000000"/>
                <w:lang w:eastAsia="ru-RU"/>
              </w:rPr>
              <w:t xml:space="preserve"> МУНИЦИПАЛЬ РАЙОНЫ</w:t>
            </w:r>
          </w:p>
          <w:p w:rsidR="00C4501C" w:rsidRDefault="005F78E7" w:rsidP="002E33E8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tt-RU" w:eastAsia="ru-RU"/>
              </w:rPr>
            </w:pPr>
            <w:r>
              <w:rPr>
                <w:rFonts w:eastAsia="Times New Roman"/>
                <w:color w:val="000000"/>
                <w:lang w:val="tt-RU" w:eastAsia="ru-RU"/>
              </w:rPr>
              <w:t>ИСКЕ СУЫКСУ</w:t>
            </w:r>
          </w:p>
          <w:p w:rsidR="002E33E8" w:rsidRPr="002E33E8" w:rsidRDefault="002E33E8" w:rsidP="002E33E8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tt-RU" w:eastAsia="ru-RU"/>
              </w:rPr>
            </w:pPr>
            <w:r w:rsidRPr="002E33E8">
              <w:rPr>
                <w:rFonts w:eastAsia="Times New Roman"/>
                <w:color w:val="000000"/>
                <w:lang w:val="tt-RU" w:eastAsia="ru-RU"/>
              </w:rPr>
              <w:t>АВЫЛ ҖИРЛЕГЕ</w:t>
            </w:r>
          </w:p>
          <w:p w:rsidR="002E33E8" w:rsidRPr="002E33E8" w:rsidRDefault="00C4501C" w:rsidP="00800B4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 БАШКАРМА КОМИТЕТЫ</w:t>
            </w:r>
          </w:p>
        </w:tc>
      </w:tr>
      <w:tr w:rsidR="002E33E8" w:rsidRPr="002E33E8" w:rsidTr="005F78E7">
        <w:trPr>
          <w:trHeight w:val="1021"/>
        </w:trPr>
        <w:tc>
          <w:tcPr>
            <w:tcW w:w="4849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7A5F2D" w:rsidRDefault="007A5F2D" w:rsidP="002E33E8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</w:p>
          <w:p w:rsidR="002E33E8" w:rsidRPr="002E33E8" w:rsidRDefault="002E33E8" w:rsidP="002E33E8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r w:rsidRPr="002E33E8">
              <w:rPr>
                <w:rFonts w:eastAsia="Times New Roman"/>
                <w:b/>
                <w:color w:val="000000"/>
                <w:lang w:eastAsia="ru-RU"/>
              </w:rPr>
              <w:t>ПОСТАНОВЛЕНИЕ</w:t>
            </w:r>
          </w:p>
          <w:p w:rsidR="002E33E8" w:rsidRPr="002E33E8" w:rsidRDefault="002E33E8" w:rsidP="002E33E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2E33E8" w:rsidRPr="002E33E8" w:rsidRDefault="002E33E8" w:rsidP="00A7733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«</w:t>
            </w:r>
            <w:r w:rsidR="005D7602">
              <w:rPr>
                <w:rFonts w:eastAsia="Times New Roman"/>
                <w:color w:val="000000"/>
                <w:lang w:eastAsia="ru-RU"/>
              </w:rPr>
              <w:t>2</w:t>
            </w:r>
            <w:r w:rsidR="00A7733D">
              <w:rPr>
                <w:rFonts w:eastAsia="Times New Roman"/>
                <w:color w:val="000000"/>
                <w:lang w:eastAsia="ru-RU"/>
              </w:rPr>
              <w:t>7</w:t>
            </w:r>
            <w:r>
              <w:rPr>
                <w:rFonts w:eastAsia="Times New Roman"/>
                <w:color w:val="000000"/>
                <w:lang w:eastAsia="ru-RU"/>
              </w:rPr>
              <w:t xml:space="preserve">» </w:t>
            </w:r>
            <w:r w:rsidR="007821DC">
              <w:rPr>
                <w:rFonts w:eastAsia="Times New Roman"/>
                <w:color w:val="000000"/>
                <w:lang w:eastAsia="ru-RU"/>
              </w:rPr>
              <w:t>дека</w:t>
            </w:r>
            <w:r w:rsidR="00054851">
              <w:rPr>
                <w:rFonts w:eastAsia="Times New Roman"/>
                <w:color w:val="000000"/>
                <w:lang w:eastAsia="ru-RU"/>
              </w:rPr>
              <w:t>бр</w:t>
            </w:r>
            <w:r w:rsidR="006239C7">
              <w:rPr>
                <w:rFonts w:eastAsia="Times New Roman"/>
                <w:color w:val="000000"/>
                <w:lang w:eastAsia="ru-RU"/>
              </w:rPr>
              <w:t>я</w:t>
            </w:r>
            <w:r w:rsidR="00C4501C">
              <w:rPr>
                <w:rFonts w:eastAsia="Times New Roman"/>
                <w:color w:val="000000"/>
                <w:lang w:eastAsia="ru-RU"/>
              </w:rPr>
              <w:t xml:space="preserve"> 2023</w:t>
            </w:r>
            <w:r w:rsidRPr="002E33E8">
              <w:rPr>
                <w:rFonts w:eastAsia="Times New Roman"/>
                <w:color w:val="000000"/>
                <w:lang w:eastAsia="ru-RU"/>
              </w:rPr>
              <w:t xml:space="preserve"> г.</w:t>
            </w:r>
          </w:p>
        </w:tc>
        <w:tc>
          <w:tcPr>
            <w:tcW w:w="493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7A5F2D" w:rsidRDefault="007A5F2D" w:rsidP="002E33E8">
            <w:pPr>
              <w:keepNext/>
              <w:spacing w:after="0" w:line="240" w:lineRule="auto"/>
              <w:jc w:val="center"/>
              <w:outlineLvl w:val="0"/>
              <w:rPr>
                <w:rFonts w:eastAsia="Times New Roman"/>
                <w:b/>
                <w:color w:val="000000"/>
                <w:lang w:eastAsia="ru-RU"/>
              </w:rPr>
            </w:pPr>
          </w:p>
          <w:p w:rsidR="002E33E8" w:rsidRPr="002E33E8" w:rsidRDefault="002E33E8" w:rsidP="002E33E8">
            <w:pPr>
              <w:keepNext/>
              <w:spacing w:after="0" w:line="240" w:lineRule="auto"/>
              <w:jc w:val="center"/>
              <w:outlineLvl w:val="0"/>
              <w:rPr>
                <w:rFonts w:eastAsia="Times New Roman"/>
                <w:b/>
                <w:color w:val="000000"/>
                <w:lang w:eastAsia="ru-RU"/>
              </w:rPr>
            </w:pPr>
            <w:r w:rsidRPr="002E33E8">
              <w:rPr>
                <w:rFonts w:eastAsia="Times New Roman"/>
                <w:b/>
                <w:color w:val="000000"/>
                <w:lang w:eastAsia="ru-RU"/>
              </w:rPr>
              <w:t>КАРАР</w:t>
            </w:r>
          </w:p>
          <w:p w:rsidR="00946686" w:rsidRDefault="00946686" w:rsidP="00946686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2E33E8" w:rsidRPr="002E33E8" w:rsidRDefault="002E33E8" w:rsidP="00A7733D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US" w:eastAsia="ru-RU"/>
              </w:rPr>
            </w:pPr>
            <w:r w:rsidRPr="002E33E8">
              <w:rPr>
                <w:rFonts w:eastAsia="Times New Roman"/>
                <w:color w:val="000000"/>
                <w:lang w:eastAsia="ru-RU"/>
              </w:rPr>
              <w:t xml:space="preserve">№ </w:t>
            </w:r>
            <w:r w:rsidR="001561D3">
              <w:rPr>
                <w:rFonts w:eastAsia="Times New Roman"/>
                <w:color w:val="000000"/>
                <w:lang w:eastAsia="ru-RU"/>
              </w:rPr>
              <w:t>1</w:t>
            </w:r>
            <w:r w:rsidR="005D7602">
              <w:rPr>
                <w:rFonts w:eastAsia="Times New Roman"/>
                <w:color w:val="000000"/>
                <w:lang w:eastAsia="ru-RU"/>
              </w:rPr>
              <w:t>3</w:t>
            </w:r>
            <w:r w:rsidR="00A7733D">
              <w:rPr>
                <w:rFonts w:eastAsia="Times New Roman"/>
                <w:color w:val="000000"/>
                <w:lang w:eastAsia="ru-RU"/>
              </w:rPr>
              <w:t>5</w:t>
            </w:r>
          </w:p>
        </w:tc>
      </w:tr>
    </w:tbl>
    <w:p w:rsidR="00BB21BD" w:rsidRDefault="00BB21BD" w:rsidP="00A50026">
      <w:pPr>
        <w:spacing w:after="0" w:line="240" w:lineRule="auto"/>
        <w:jc w:val="center"/>
        <w:rPr>
          <w:b/>
          <w:color w:val="000000" w:themeColor="text1"/>
        </w:rPr>
      </w:pPr>
    </w:p>
    <w:p w:rsidR="00691C96" w:rsidRPr="00691C96" w:rsidRDefault="00691C96" w:rsidP="00691C96">
      <w:pPr>
        <w:spacing w:after="0" w:line="240" w:lineRule="auto"/>
        <w:rPr>
          <w:rFonts w:eastAsia="Times New Roman"/>
          <w:b/>
          <w:bCs/>
          <w:lang w:eastAsia="ru-RU"/>
        </w:rPr>
      </w:pPr>
      <w:r w:rsidRPr="00691C96">
        <w:rPr>
          <w:rFonts w:eastAsia="Times New Roman"/>
          <w:b/>
          <w:bCs/>
          <w:lang w:eastAsia="ru-RU"/>
        </w:rPr>
        <w:t>О мерах по выявлению и уничтожению</w:t>
      </w:r>
    </w:p>
    <w:p w:rsidR="00691C96" w:rsidRPr="00691C96" w:rsidRDefault="00691C96" w:rsidP="00691C96">
      <w:pPr>
        <w:spacing w:after="0" w:line="240" w:lineRule="auto"/>
        <w:rPr>
          <w:rFonts w:eastAsia="Times New Roman"/>
          <w:b/>
          <w:bCs/>
          <w:lang w:eastAsia="ru-RU"/>
        </w:rPr>
      </w:pPr>
      <w:r w:rsidRPr="00691C96">
        <w:rPr>
          <w:rFonts w:eastAsia="Times New Roman"/>
          <w:b/>
          <w:bCs/>
          <w:lang w:eastAsia="ru-RU"/>
        </w:rPr>
        <w:t xml:space="preserve">очагов произрастания дикорастущих </w:t>
      </w:r>
    </w:p>
    <w:p w:rsidR="00691C96" w:rsidRPr="00691C96" w:rsidRDefault="00691C96" w:rsidP="00691C96">
      <w:pPr>
        <w:spacing w:after="0" w:line="240" w:lineRule="auto"/>
        <w:rPr>
          <w:rFonts w:eastAsia="Times New Roman"/>
          <w:b/>
          <w:bCs/>
          <w:lang w:eastAsia="ru-RU"/>
        </w:rPr>
      </w:pPr>
      <w:proofErr w:type="spellStart"/>
      <w:r w:rsidRPr="00691C96">
        <w:rPr>
          <w:rFonts w:eastAsia="Times New Roman"/>
          <w:b/>
          <w:bCs/>
          <w:lang w:eastAsia="ru-RU"/>
        </w:rPr>
        <w:t>наркосодержащих</w:t>
      </w:r>
      <w:proofErr w:type="spellEnd"/>
      <w:r w:rsidRPr="00691C96">
        <w:rPr>
          <w:rFonts w:eastAsia="Times New Roman"/>
          <w:b/>
          <w:bCs/>
          <w:lang w:eastAsia="ru-RU"/>
        </w:rPr>
        <w:t xml:space="preserve"> растений на территории</w:t>
      </w:r>
    </w:p>
    <w:p w:rsidR="00691C96" w:rsidRPr="00691C96" w:rsidRDefault="00691C96" w:rsidP="00691C96">
      <w:pPr>
        <w:spacing w:after="0" w:line="240" w:lineRule="auto"/>
        <w:rPr>
          <w:rFonts w:eastAsia="Times New Roman"/>
          <w:b/>
          <w:lang w:eastAsia="ru-RU"/>
        </w:rPr>
      </w:pPr>
      <w:proofErr w:type="spellStart"/>
      <w:r>
        <w:rPr>
          <w:rFonts w:eastAsia="Times New Roman"/>
          <w:b/>
          <w:lang w:eastAsia="ru-RU"/>
        </w:rPr>
        <w:t>Старостуденецкого</w:t>
      </w:r>
      <w:proofErr w:type="spellEnd"/>
      <w:r w:rsidRPr="00691C96">
        <w:rPr>
          <w:rFonts w:eastAsia="Times New Roman"/>
          <w:b/>
          <w:lang w:eastAsia="ru-RU"/>
        </w:rPr>
        <w:t xml:space="preserve"> сельского поселения</w:t>
      </w:r>
    </w:p>
    <w:p w:rsidR="00691C96" w:rsidRPr="00691C96" w:rsidRDefault="00691C96" w:rsidP="00691C96">
      <w:pPr>
        <w:spacing w:after="0" w:line="240" w:lineRule="auto"/>
        <w:rPr>
          <w:rFonts w:eastAsia="Times New Roman"/>
          <w:b/>
          <w:iCs/>
          <w:lang w:eastAsia="ru-RU"/>
        </w:rPr>
      </w:pPr>
      <w:r w:rsidRPr="00691C96">
        <w:rPr>
          <w:rFonts w:eastAsia="Times New Roman"/>
          <w:b/>
          <w:iCs/>
          <w:lang w:eastAsia="ru-RU"/>
        </w:rPr>
        <w:t xml:space="preserve">Буинского муниципального района </w:t>
      </w:r>
    </w:p>
    <w:p w:rsidR="00691C96" w:rsidRPr="00691C96" w:rsidRDefault="00691C96" w:rsidP="00691C96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691C96">
        <w:rPr>
          <w:rFonts w:eastAsia="Times New Roman"/>
          <w:b/>
          <w:iCs/>
          <w:lang w:eastAsia="ru-RU"/>
        </w:rPr>
        <w:t>Республики Татарстан</w:t>
      </w:r>
      <w:r w:rsidRPr="00691C96">
        <w:rPr>
          <w:rFonts w:eastAsia="Times New Roman"/>
          <w:sz w:val="24"/>
          <w:szCs w:val="24"/>
          <w:lang w:eastAsia="ru-RU"/>
        </w:rPr>
        <w:t> </w:t>
      </w:r>
    </w:p>
    <w:p w:rsidR="00691C96" w:rsidRPr="00691C96" w:rsidRDefault="00691C96" w:rsidP="00691C96">
      <w:pPr>
        <w:spacing w:after="0" w:line="240" w:lineRule="auto"/>
        <w:rPr>
          <w:rFonts w:eastAsia="Times New Roman"/>
          <w:b/>
          <w:lang w:eastAsia="ru-RU"/>
        </w:rPr>
      </w:pPr>
    </w:p>
    <w:p w:rsidR="00691C96" w:rsidRPr="00691C96" w:rsidRDefault="00691C96" w:rsidP="00691C96">
      <w:pPr>
        <w:adjustRightInd w:val="0"/>
        <w:ind w:firstLine="709"/>
        <w:jc w:val="both"/>
        <w:rPr>
          <w:rFonts w:eastAsia="Times New Roman"/>
          <w:lang w:eastAsia="ru-RU"/>
        </w:rPr>
      </w:pPr>
      <w:r w:rsidRPr="00691C96">
        <w:rPr>
          <w:rFonts w:eastAsia="Times New Roman"/>
          <w:lang w:eastAsia="ru-RU"/>
        </w:rPr>
        <w:t xml:space="preserve">В целях профилактики незаконного потребления наркотических средств и психотропных веществ, наркомании, предотвращения распространения очагов дикорастущих </w:t>
      </w:r>
      <w:proofErr w:type="spellStart"/>
      <w:r w:rsidRPr="00691C96">
        <w:rPr>
          <w:rFonts w:eastAsia="Times New Roman"/>
          <w:lang w:eastAsia="ru-RU"/>
        </w:rPr>
        <w:t>наркосодержащих</w:t>
      </w:r>
      <w:proofErr w:type="spellEnd"/>
      <w:r w:rsidRPr="00691C96">
        <w:rPr>
          <w:rFonts w:eastAsia="Times New Roman"/>
          <w:lang w:eastAsia="ru-RU"/>
        </w:rPr>
        <w:t xml:space="preserve"> растений Исполнительный комитет </w:t>
      </w:r>
      <w:proofErr w:type="spellStart"/>
      <w:r>
        <w:rPr>
          <w:rFonts w:eastAsia="Times New Roman"/>
          <w:lang w:eastAsia="ru-RU"/>
        </w:rPr>
        <w:t>Старостуденецкого</w:t>
      </w:r>
      <w:proofErr w:type="spellEnd"/>
      <w:r w:rsidRPr="00691C96">
        <w:rPr>
          <w:rFonts w:eastAsia="Times New Roman"/>
          <w:lang w:eastAsia="ru-RU"/>
        </w:rPr>
        <w:t xml:space="preserve"> сельского поселения.</w:t>
      </w:r>
    </w:p>
    <w:p w:rsidR="00691C96" w:rsidRPr="00691C96" w:rsidRDefault="00691C96" w:rsidP="00691C96">
      <w:pPr>
        <w:spacing w:before="100" w:after="100" w:line="240" w:lineRule="auto"/>
        <w:jc w:val="center"/>
        <w:rPr>
          <w:rFonts w:eastAsia="Times New Roman"/>
          <w:lang w:eastAsia="ru-RU"/>
        </w:rPr>
      </w:pPr>
      <w:r w:rsidRPr="00691C96">
        <w:rPr>
          <w:rFonts w:eastAsia="Times New Roman"/>
          <w:lang w:eastAsia="ru-RU"/>
        </w:rPr>
        <w:t>ПОСТАНОВЛЯЕТ:</w:t>
      </w:r>
    </w:p>
    <w:p w:rsidR="00691C96" w:rsidRPr="00691C96" w:rsidRDefault="00691C96" w:rsidP="00691C96">
      <w:pPr>
        <w:spacing w:before="100" w:after="100" w:line="240" w:lineRule="auto"/>
        <w:ind w:firstLine="708"/>
        <w:rPr>
          <w:rFonts w:eastAsia="Times New Roman"/>
          <w:lang w:eastAsia="ru-RU"/>
        </w:rPr>
      </w:pPr>
      <w:r w:rsidRPr="00691C96">
        <w:rPr>
          <w:rFonts w:eastAsia="Times New Roman"/>
          <w:lang w:eastAsia="ru-RU"/>
        </w:rPr>
        <w:t> </w:t>
      </w:r>
    </w:p>
    <w:p w:rsidR="00691C96" w:rsidRPr="00691C96" w:rsidRDefault="00691C96" w:rsidP="00691C96">
      <w:pPr>
        <w:spacing w:before="100" w:after="100" w:line="240" w:lineRule="auto"/>
        <w:ind w:firstLine="708"/>
        <w:rPr>
          <w:rFonts w:eastAsia="Times New Roman"/>
          <w:lang w:eastAsia="ru-RU"/>
        </w:rPr>
      </w:pPr>
      <w:r w:rsidRPr="00691C96">
        <w:rPr>
          <w:rFonts w:eastAsia="Times New Roman"/>
          <w:lang w:eastAsia="ru-RU"/>
        </w:rPr>
        <w:t xml:space="preserve">1.Утвердить состав рабочей группы по выявлению и уничтожению дикорастущих </w:t>
      </w:r>
      <w:proofErr w:type="spellStart"/>
      <w:r w:rsidRPr="00691C96">
        <w:rPr>
          <w:rFonts w:eastAsia="Times New Roman"/>
          <w:lang w:eastAsia="ru-RU"/>
        </w:rPr>
        <w:t>наркосодержащих</w:t>
      </w:r>
      <w:proofErr w:type="spellEnd"/>
      <w:r w:rsidRPr="00691C96">
        <w:rPr>
          <w:rFonts w:eastAsia="Times New Roman"/>
          <w:lang w:eastAsia="ru-RU"/>
        </w:rPr>
        <w:t xml:space="preserve"> растений согласно приложению № 1.</w:t>
      </w:r>
    </w:p>
    <w:p w:rsidR="00691C96" w:rsidRPr="00691C96" w:rsidRDefault="00691C96" w:rsidP="00691C96">
      <w:pPr>
        <w:spacing w:before="100" w:after="100" w:line="240" w:lineRule="auto"/>
        <w:ind w:firstLine="708"/>
        <w:jc w:val="both"/>
        <w:rPr>
          <w:rFonts w:eastAsia="Times New Roman"/>
          <w:lang w:eastAsia="ru-RU"/>
        </w:rPr>
      </w:pPr>
      <w:r w:rsidRPr="00691C96">
        <w:rPr>
          <w:rFonts w:eastAsia="Times New Roman"/>
          <w:lang w:eastAsia="ru-RU"/>
        </w:rPr>
        <w:t xml:space="preserve">2. Утвердить положение о рабочей группе по выявлению и уничтожению дикорастущих </w:t>
      </w:r>
      <w:proofErr w:type="spellStart"/>
      <w:r w:rsidRPr="00691C96">
        <w:rPr>
          <w:rFonts w:eastAsia="Times New Roman"/>
          <w:lang w:eastAsia="ru-RU"/>
        </w:rPr>
        <w:t>наркосодержащих</w:t>
      </w:r>
      <w:proofErr w:type="spellEnd"/>
      <w:r w:rsidRPr="00691C96">
        <w:rPr>
          <w:rFonts w:eastAsia="Times New Roman"/>
          <w:lang w:eastAsia="ru-RU"/>
        </w:rPr>
        <w:t xml:space="preserve"> растений согласно приложению № 2.</w:t>
      </w:r>
    </w:p>
    <w:p w:rsidR="00691C96" w:rsidRPr="00691C96" w:rsidRDefault="00691C96" w:rsidP="00691C96">
      <w:pPr>
        <w:spacing w:before="100" w:after="100" w:line="240" w:lineRule="auto"/>
        <w:ind w:firstLine="708"/>
        <w:jc w:val="both"/>
        <w:rPr>
          <w:rFonts w:eastAsia="Times New Roman"/>
          <w:lang w:eastAsia="ru-RU"/>
        </w:rPr>
      </w:pPr>
      <w:r w:rsidRPr="00691C96">
        <w:rPr>
          <w:rFonts w:eastAsia="Times New Roman"/>
          <w:lang w:eastAsia="ru-RU"/>
        </w:rPr>
        <w:t xml:space="preserve">3. Утвердить план мероприятий по выявлению и уничтожению очагов произрастания дикорастущих </w:t>
      </w:r>
      <w:proofErr w:type="spellStart"/>
      <w:r w:rsidRPr="00691C96">
        <w:rPr>
          <w:rFonts w:eastAsia="Times New Roman"/>
          <w:lang w:eastAsia="ru-RU"/>
        </w:rPr>
        <w:t>наркосодержащих</w:t>
      </w:r>
      <w:proofErr w:type="spellEnd"/>
      <w:r w:rsidRPr="00691C96">
        <w:rPr>
          <w:rFonts w:eastAsia="Times New Roman"/>
          <w:lang w:eastAsia="ru-RU"/>
        </w:rPr>
        <w:t xml:space="preserve"> растений на территории </w:t>
      </w:r>
      <w:proofErr w:type="spellStart"/>
      <w:r>
        <w:rPr>
          <w:rFonts w:eastAsia="Times New Roman"/>
          <w:lang w:eastAsia="ru-RU"/>
        </w:rPr>
        <w:t>Старостуденецкого</w:t>
      </w:r>
      <w:proofErr w:type="spellEnd"/>
      <w:r w:rsidRPr="00691C96">
        <w:rPr>
          <w:rFonts w:eastAsia="Times New Roman"/>
          <w:lang w:eastAsia="ru-RU"/>
        </w:rPr>
        <w:t xml:space="preserve"> сельского поселения Буинского муниципального района Республики Татарстан</w:t>
      </w:r>
      <w:r w:rsidRPr="00691C96">
        <w:rPr>
          <w:rFonts w:eastAsia="Times New Roman"/>
          <w:i/>
          <w:lang w:eastAsia="ru-RU"/>
        </w:rPr>
        <w:t xml:space="preserve"> </w:t>
      </w:r>
      <w:r w:rsidRPr="00691C96">
        <w:rPr>
          <w:rFonts w:eastAsia="Times New Roman"/>
          <w:lang w:eastAsia="ru-RU"/>
        </w:rPr>
        <w:t>согласно приложению №3.</w:t>
      </w:r>
    </w:p>
    <w:p w:rsidR="00691C96" w:rsidRPr="00691C96" w:rsidRDefault="00691C96" w:rsidP="00691C96">
      <w:pPr>
        <w:spacing w:before="100" w:after="100" w:line="240" w:lineRule="auto"/>
        <w:ind w:firstLine="708"/>
        <w:jc w:val="both"/>
        <w:rPr>
          <w:rFonts w:eastAsia="Times New Roman"/>
          <w:lang w:eastAsia="ru-RU"/>
        </w:rPr>
      </w:pPr>
      <w:r w:rsidRPr="00691C96">
        <w:rPr>
          <w:rFonts w:eastAsia="Times New Roman"/>
          <w:lang w:eastAsia="ru-RU"/>
        </w:rPr>
        <w:t xml:space="preserve">4. </w:t>
      </w:r>
      <w:proofErr w:type="gramStart"/>
      <w:r w:rsidRPr="00691C96">
        <w:rPr>
          <w:rFonts w:eastAsia="Times New Roman"/>
          <w:lang w:eastAsia="ru-RU"/>
        </w:rPr>
        <w:t xml:space="preserve">Обратить внимание жителей населенных пунктов </w:t>
      </w:r>
      <w:proofErr w:type="spellStart"/>
      <w:r>
        <w:rPr>
          <w:rFonts w:eastAsia="Times New Roman"/>
          <w:lang w:eastAsia="ru-RU"/>
        </w:rPr>
        <w:t>Старостуденецкого</w:t>
      </w:r>
      <w:proofErr w:type="spellEnd"/>
      <w:r w:rsidRPr="00691C96">
        <w:rPr>
          <w:rFonts w:eastAsia="Times New Roman"/>
          <w:lang w:eastAsia="ru-RU"/>
        </w:rPr>
        <w:t xml:space="preserve"> сельского поселения Буинского муниципального района Республики Татарстан, индивидуальных предпринимателей, руководителей организаций всех форм собственности, осуществляющих свою деятельность на территории </w:t>
      </w:r>
      <w:proofErr w:type="spellStart"/>
      <w:r>
        <w:rPr>
          <w:rFonts w:eastAsia="Times New Roman"/>
          <w:lang w:eastAsia="ru-RU"/>
        </w:rPr>
        <w:t>Старостуденецкого</w:t>
      </w:r>
      <w:proofErr w:type="spellEnd"/>
      <w:r w:rsidRPr="00691C96">
        <w:rPr>
          <w:rFonts w:eastAsia="Times New Roman"/>
          <w:lang w:eastAsia="ru-RU"/>
        </w:rPr>
        <w:t xml:space="preserve"> сельского поселения Буинского муниципального района Республики Татарстан, являющихся собственниками или пользователями земельных участков, на которых произрастают либо незаконно культивируются дикорастущие </w:t>
      </w:r>
      <w:proofErr w:type="spellStart"/>
      <w:r w:rsidRPr="00691C96">
        <w:rPr>
          <w:rFonts w:eastAsia="Times New Roman"/>
          <w:lang w:eastAsia="ru-RU"/>
        </w:rPr>
        <w:t>наркосодержащие</w:t>
      </w:r>
      <w:proofErr w:type="spellEnd"/>
      <w:r w:rsidRPr="00691C96">
        <w:rPr>
          <w:rFonts w:eastAsia="Times New Roman"/>
          <w:lang w:eastAsia="ru-RU"/>
        </w:rPr>
        <w:t xml:space="preserve"> растения, на необходимость принятия мер по их уничтожению.</w:t>
      </w:r>
      <w:proofErr w:type="gramEnd"/>
    </w:p>
    <w:p w:rsidR="00691C96" w:rsidRPr="00691C96" w:rsidRDefault="00691C96" w:rsidP="00691C96">
      <w:pPr>
        <w:spacing w:before="100" w:after="100" w:line="240" w:lineRule="auto"/>
        <w:ind w:firstLine="708"/>
        <w:jc w:val="both"/>
        <w:rPr>
          <w:rFonts w:eastAsia="Times New Roman"/>
          <w:lang w:eastAsia="ru-RU"/>
        </w:rPr>
      </w:pPr>
      <w:r w:rsidRPr="00691C96">
        <w:rPr>
          <w:rFonts w:eastAsia="Times New Roman"/>
          <w:lang w:eastAsia="ru-RU"/>
        </w:rPr>
        <w:t xml:space="preserve">5. Обнародовать настоящее постановление в порядке, определенном Уставом муниципального образования </w:t>
      </w:r>
      <w:proofErr w:type="spellStart"/>
      <w:r>
        <w:rPr>
          <w:rFonts w:eastAsia="Times New Roman"/>
          <w:lang w:eastAsia="ru-RU"/>
        </w:rPr>
        <w:t>Старостуденецкое</w:t>
      </w:r>
      <w:proofErr w:type="spellEnd"/>
      <w:r w:rsidRPr="00691C96">
        <w:rPr>
          <w:rFonts w:eastAsia="Times New Roman"/>
          <w:lang w:eastAsia="ru-RU"/>
        </w:rPr>
        <w:t xml:space="preserve"> сельское поселение Буинского муниципального района Республики Татарстан и на официальном </w:t>
      </w:r>
      <w:r w:rsidRPr="00691C96">
        <w:rPr>
          <w:rFonts w:eastAsia="Times New Roman"/>
          <w:lang w:eastAsia="ru-RU"/>
        </w:rPr>
        <w:lastRenderedPageBreak/>
        <w:t>сайте Буинского муниципального района Республики Татарстан в информационно-телекоммуникационной сети «Интернет».</w:t>
      </w:r>
    </w:p>
    <w:p w:rsidR="00691C96" w:rsidRPr="00691C96" w:rsidRDefault="00691C96" w:rsidP="00691C96">
      <w:pPr>
        <w:spacing w:before="100" w:after="100" w:line="240" w:lineRule="auto"/>
        <w:ind w:firstLine="708"/>
        <w:jc w:val="both"/>
        <w:rPr>
          <w:rFonts w:eastAsia="Times New Roman"/>
          <w:lang w:eastAsia="ru-RU"/>
        </w:rPr>
      </w:pPr>
      <w:r w:rsidRPr="00691C96">
        <w:rPr>
          <w:rFonts w:eastAsia="Times New Roman"/>
          <w:lang w:eastAsia="ru-RU"/>
        </w:rPr>
        <w:t xml:space="preserve">7. </w:t>
      </w:r>
      <w:proofErr w:type="gramStart"/>
      <w:r w:rsidRPr="00691C96">
        <w:rPr>
          <w:rFonts w:eastAsia="Times New Roman"/>
          <w:lang w:eastAsia="ru-RU"/>
        </w:rPr>
        <w:t>Контроль за</w:t>
      </w:r>
      <w:proofErr w:type="gramEnd"/>
      <w:r w:rsidRPr="00691C96">
        <w:rPr>
          <w:rFonts w:eastAsia="Times New Roman"/>
          <w:lang w:eastAsia="ru-RU"/>
        </w:rPr>
        <w:t xml:space="preserve"> исполнением настоящего постановления оставляю за собой.              </w:t>
      </w:r>
    </w:p>
    <w:p w:rsidR="00691C96" w:rsidRPr="00691C96" w:rsidRDefault="00691C96" w:rsidP="00691C96">
      <w:pPr>
        <w:spacing w:before="100" w:after="100" w:line="240" w:lineRule="auto"/>
        <w:rPr>
          <w:rFonts w:eastAsia="Times New Roman"/>
          <w:sz w:val="24"/>
          <w:szCs w:val="24"/>
          <w:lang w:eastAsia="ru-RU"/>
        </w:rPr>
      </w:pPr>
      <w:r w:rsidRPr="00691C96">
        <w:rPr>
          <w:rFonts w:eastAsia="Times New Roman"/>
          <w:sz w:val="24"/>
          <w:szCs w:val="24"/>
          <w:lang w:eastAsia="ru-RU"/>
        </w:rPr>
        <w:t> </w:t>
      </w:r>
    </w:p>
    <w:p w:rsidR="00691C96" w:rsidRPr="00691C96" w:rsidRDefault="00691C96" w:rsidP="00691C96">
      <w:pPr>
        <w:spacing w:after="0" w:line="240" w:lineRule="auto"/>
        <w:ind w:right="-851"/>
        <w:contextualSpacing/>
        <w:rPr>
          <w:rFonts w:eastAsiaTheme="minorHAnsi"/>
        </w:rPr>
      </w:pPr>
      <w:r w:rsidRPr="00691C96">
        <w:rPr>
          <w:rFonts w:eastAsiaTheme="minorHAnsi"/>
        </w:rPr>
        <w:t xml:space="preserve">Руководитель Исполнительного комитета </w:t>
      </w:r>
    </w:p>
    <w:p w:rsidR="00691C96" w:rsidRPr="00691C96" w:rsidRDefault="00691C96" w:rsidP="00A7733D">
      <w:pPr>
        <w:spacing w:after="0" w:line="240" w:lineRule="auto"/>
        <w:contextualSpacing/>
        <w:rPr>
          <w:rFonts w:eastAsiaTheme="minorHAnsi"/>
        </w:rPr>
      </w:pPr>
      <w:proofErr w:type="spellStart"/>
      <w:r>
        <w:rPr>
          <w:rFonts w:eastAsiaTheme="minorHAnsi"/>
        </w:rPr>
        <w:t>Старостуденецкого</w:t>
      </w:r>
      <w:proofErr w:type="spellEnd"/>
      <w:r w:rsidRPr="00691C96">
        <w:rPr>
          <w:rFonts w:eastAsiaTheme="minorHAnsi"/>
        </w:rPr>
        <w:t xml:space="preserve"> сельского поселения </w:t>
      </w:r>
    </w:p>
    <w:p w:rsidR="00691C96" w:rsidRPr="00691C96" w:rsidRDefault="00691C96" w:rsidP="00691C96">
      <w:pPr>
        <w:spacing w:after="0" w:line="240" w:lineRule="auto"/>
        <w:contextualSpacing/>
        <w:jc w:val="both"/>
        <w:rPr>
          <w:rFonts w:eastAsiaTheme="minorHAnsi"/>
        </w:rPr>
      </w:pPr>
      <w:r w:rsidRPr="00691C96">
        <w:rPr>
          <w:rFonts w:eastAsiaTheme="minorHAnsi"/>
        </w:rPr>
        <w:t>Буинского муниципального района</w:t>
      </w:r>
    </w:p>
    <w:p w:rsidR="00691C96" w:rsidRPr="00691C96" w:rsidRDefault="00691C96" w:rsidP="00691C96">
      <w:pPr>
        <w:spacing w:after="0" w:line="240" w:lineRule="auto"/>
        <w:contextualSpacing/>
        <w:rPr>
          <w:rFonts w:eastAsia="Times New Roman"/>
          <w:b/>
          <w:color w:val="000000"/>
          <w:lang w:eastAsia="ru-RU"/>
        </w:rPr>
      </w:pPr>
      <w:r w:rsidRPr="00691C96">
        <w:rPr>
          <w:rFonts w:eastAsiaTheme="minorHAnsi"/>
        </w:rPr>
        <w:t>Республики Татарстан</w:t>
      </w:r>
      <w:r w:rsidRPr="00691C96">
        <w:rPr>
          <w:rFonts w:eastAsiaTheme="minorHAnsi"/>
        </w:rPr>
        <w:tab/>
        <w:t xml:space="preserve">                                                                     </w:t>
      </w:r>
      <w:r w:rsidR="00A7733D">
        <w:rPr>
          <w:rFonts w:eastAsiaTheme="minorHAnsi"/>
        </w:rPr>
        <w:t xml:space="preserve">М.М. </w:t>
      </w:r>
      <w:proofErr w:type="spellStart"/>
      <w:r w:rsidR="00A7733D">
        <w:rPr>
          <w:rFonts w:eastAsiaTheme="minorHAnsi"/>
        </w:rPr>
        <w:t>Давлетшин</w:t>
      </w:r>
      <w:proofErr w:type="spellEnd"/>
    </w:p>
    <w:p w:rsidR="00691C96" w:rsidRPr="00691C96" w:rsidRDefault="00691C96" w:rsidP="00691C96">
      <w:pPr>
        <w:spacing w:before="100" w:after="100" w:line="240" w:lineRule="auto"/>
        <w:ind w:firstLine="708"/>
        <w:rPr>
          <w:rFonts w:eastAsia="Times New Roman"/>
          <w:sz w:val="24"/>
          <w:szCs w:val="24"/>
          <w:lang w:eastAsia="ru-RU"/>
        </w:rPr>
      </w:pPr>
      <w:r w:rsidRPr="00691C96">
        <w:rPr>
          <w:rFonts w:eastAsia="Times New Roman"/>
          <w:sz w:val="24"/>
          <w:szCs w:val="24"/>
          <w:lang w:eastAsia="ru-RU"/>
        </w:rPr>
        <w:t> </w:t>
      </w:r>
    </w:p>
    <w:p w:rsidR="00691C96" w:rsidRPr="00691C96" w:rsidRDefault="00691C96" w:rsidP="00691C96">
      <w:pPr>
        <w:spacing w:before="100" w:after="100" w:line="240" w:lineRule="auto"/>
        <w:ind w:firstLine="708"/>
        <w:rPr>
          <w:rFonts w:eastAsia="Times New Roman"/>
          <w:sz w:val="24"/>
          <w:szCs w:val="24"/>
          <w:lang w:eastAsia="ru-RU"/>
        </w:rPr>
      </w:pPr>
      <w:r w:rsidRPr="00691C96">
        <w:rPr>
          <w:rFonts w:eastAsia="Times New Roman"/>
          <w:sz w:val="24"/>
          <w:szCs w:val="24"/>
          <w:lang w:eastAsia="ru-RU"/>
        </w:rPr>
        <w:t> </w:t>
      </w:r>
    </w:p>
    <w:p w:rsidR="00691C96" w:rsidRPr="00691C96" w:rsidRDefault="00691C96" w:rsidP="00691C96">
      <w:pPr>
        <w:spacing w:before="100" w:after="100" w:line="240" w:lineRule="auto"/>
        <w:ind w:firstLine="708"/>
        <w:rPr>
          <w:rFonts w:eastAsia="Times New Roman"/>
          <w:sz w:val="24"/>
          <w:szCs w:val="24"/>
          <w:lang w:eastAsia="ru-RU"/>
        </w:rPr>
      </w:pPr>
      <w:r w:rsidRPr="00691C96">
        <w:rPr>
          <w:rFonts w:eastAsia="Times New Roman"/>
          <w:sz w:val="24"/>
          <w:szCs w:val="24"/>
          <w:lang w:eastAsia="ru-RU"/>
        </w:rPr>
        <w:t> </w:t>
      </w:r>
    </w:p>
    <w:p w:rsidR="00691C96" w:rsidRPr="00691C96" w:rsidRDefault="00691C96" w:rsidP="00691C96">
      <w:pPr>
        <w:spacing w:before="100" w:after="100" w:line="240" w:lineRule="auto"/>
        <w:ind w:firstLine="708"/>
        <w:rPr>
          <w:rFonts w:eastAsia="Times New Roman"/>
          <w:sz w:val="24"/>
          <w:szCs w:val="24"/>
          <w:lang w:eastAsia="ru-RU"/>
        </w:rPr>
      </w:pPr>
      <w:r w:rsidRPr="00691C96">
        <w:rPr>
          <w:rFonts w:eastAsia="Times New Roman"/>
          <w:sz w:val="24"/>
          <w:szCs w:val="24"/>
          <w:lang w:eastAsia="ru-RU"/>
        </w:rPr>
        <w:t> </w:t>
      </w:r>
    </w:p>
    <w:p w:rsidR="00691C96" w:rsidRPr="00691C96" w:rsidRDefault="00691C96" w:rsidP="00691C96">
      <w:pPr>
        <w:spacing w:before="100" w:after="100" w:line="240" w:lineRule="auto"/>
        <w:ind w:firstLine="708"/>
        <w:rPr>
          <w:rFonts w:eastAsia="Times New Roman"/>
          <w:sz w:val="24"/>
          <w:szCs w:val="24"/>
          <w:lang w:eastAsia="ru-RU"/>
        </w:rPr>
      </w:pPr>
      <w:r w:rsidRPr="00691C96">
        <w:rPr>
          <w:rFonts w:eastAsia="Times New Roman"/>
          <w:sz w:val="24"/>
          <w:szCs w:val="24"/>
          <w:lang w:eastAsia="ru-RU"/>
        </w:rPr>
        <w:t> </w:t>
      </w:r>
    </w:p>
    <w:p w:rsidR="00691C96" w:rsidRPr="00691C96" w:rsidRDefault="00691C96" w:rsidP="00691C96">
      <w:pPr>
        <w:spacing w:before="100" w:after="100" w:line="240" w:lineRule="auto"/>
        <w:ind w:firstLine="708"/>
        <w:rPr>
          <w:rFonts w:eastAsia="Times New Roman"/>
          <w:sz w:val="24"/>
          <w:szCs w:val="24"/>
          <w:lang w:eastAsia="ru-RU"/>
        </w:rPr>
      </w:pPr>
      <w:r w:rsidRPr="00691C96">
        <w:rPr>
          <w:rFonts w:eastAsia="Times New Roman"/>
          <w:sz w:val="24"/>
          <w:szCs w:val="24"/>
          <w:lang w:eastAsia="ru-RU"/>
        </w:rPr>
        <w:t> </w:t>
      </w:r>
    </w:p>
    <w:p w:rsidR="00691C96" w:rsidRPr="00691C96" w:rsidRDefault="00691C96" w:rsidP="00691C96">
      <w:pPr>
        <w:spacing w:before="100" w:after="100" w:line="240" w:lineRule="auto"/>
        <w:ind w:firstLine="708"/>
        <w:rPr>
          <w:rFonts w:eastAsia="Times New Roman"/>
          <w:sz w:val="24"/>
          <w:szCs w:val="24"/>
          <w:lang w:eastAsia="ru-RU"/>
        </w:rPr>
      </w:pPr>
      <w:r w:rsidRPr="00691C96">
        <w:rPr>
          <w:rFonts w:eastAsia="Times New Roman"/>
          <w:sz w:val="24"/>
          <w:szCs w:val="24"/>
          <w:lang w:eastAsia="ru-RU"/>
        </w:rPr>
        <w:t> </w:t>
      </w:r>
    </w:p>
    <w:p w:rsidR="00691C96" w:rsidRPr="00691C96" w:rsidRDefault="00691C96" w:rsidP="00691C96">
      <w:pPr>
        <w:spacing w:before="100" w:after="100" w:line="240" w:lineRule="auto"/>
        <w:ind w:firstLine="708"/>
        <w:rPr>
          <w:rFonts w:eastAsia="Times New Roman"/>
          <w:sz w:val="24"/>
          <w:szCs w:val="24"/>
          <w:lang w:eastAsia="ru-RU"/>
        </w:rPr>
      </w:pPr>
      <w:r w:rsidRPr="00691C96">
        <w:rPr>
          <w:rFonts w:eastAsia="Times New Roman"/>
          <w:sz w:val="24"/>
          <w:szCs w:val="24"/>
          <w:lang w:eastAsia="ru-RU"/>
        </w:rPr>
        <w:t> </w:t>
      </w:r>
    </w:p>
    <w:p w:rsidR="00691C96" w:rsidRPr="00691C96" w:rsidRDefault="00691C96" w:rsidP="00691C96">
      <w:pPr>
        <w:spacing w:before="100" w:after="100" w:line="240" w:lineRule="auto"/>
        <w:ind w:firstLine="708"/>
        <w:rPr>
          <w:rFonts w:eastAsia="Times New Roman"/>
          <w:sz w:val="24"/>
          <w:szCs w:val="24"/>
          <w:lang w:eastAsia="ru-RU"/>
        </w:rPr>
      </w:pPr>
      <w:r w:rsidRPr="00691C96">
        <w:rPr>
          <w:rFonts w:eastAsia="Times New Roman"/>
          <w:sz w:val="24"/>
          <w:szCs w:val="24"/>
          <w:lang w:eastAsia="ru-RU"/>
        </w:rPr>
        <w:t> </w:t>
      </w:r>
    </w:p>
    <w:p w:rsidR="00691C96" w:rsidRPr="00691C96" w:rsidRDefault="00691C96" w:rsidP="00691C96">
      <w:pPr>
        <w:spacing w:before="100" w:after="100" w:line="240" w:lineRule="auto"/>
        <w:ind w:firstLine="708"/>
        <w:rPr>
          <w:rFonts w:eastAsia="Times New Roman"/>
          <w:sz w:val="24"/>
          <w:szCs w:val="24"/>
          <w:lang w:eastAsia="ru-RU"/>
        </w:rPr>
      </w:pPr>
      <w:r w:rsidRPr="00691C96">
        <w:rPr>
          <w:rFonts w:eastAsia="Times New Roman"/>
          <w:sz w:val="24"/>
          <w:szCs w:val="24"/>
          <w:lang w:eastAsia="ru-RU"/>
        </w:rPr>
        <w:t> </w:t>
      </w:r>
    </w:p>
    <w:p w:rsidR="00691C96" w:rsidRPr="00691C96" w:rsidRDefault="00691C96" w:rsidP="00691C96">
      <w:pPr>
        <w:spacing w:before="100" w:after="100" w:line="240" w:lineRule="auto"/>
        <w:ind w:firstLine="708"/>
        <w:rPr>
          <w:rFonts w:eastAsia="Times New Roman"/>
          <w:sz w:val="24"/>
          <w:szCs w:val="24"/>
          <w:lang w:eastAsia="ru-RU"/>
        </w:rPr>
      </w:pPr>
      <w:r w:rsidRPr="00691C96">
        <w:rPr>
          <w:rFonts w:eastAsia="Times New Roman"/>
          <w:sz w:val="24"/>
          <w:szCs w:val="24"/>
          <w:lang w:eastAsia="ru-RU"/>
        </w:rPr>
        <w:t> </w:t>
      </w:r>
    </w:p>
    <w:p w:rsidR="00691C96" w:rsidRPr="00691C96" w:rsidRDefault="00691C96" w:rsidP="00691C96">
      <w:pPr>
        <w:spacing w:before="100" w:after="100" w:line="240" w:lineRule="auto"/>
        <w:ind w:firstLine="708"/>
        <w:rPr>
          <w:rFonts w:eastAsia="Times New Roman"/>
          <w:sz w:val="24"/>
          <w:szCs w:val="24"/>
          <w:lang w:eastAsia="ru-RU"/>
        </w:rPr>
      </w:pPr>
      <w:r w:rsidRPr="00691C96">
        <w:rPr>
          <w:rFonts w:eastAsia="Times New Roman"/>
          <w:sz w:val="24"/>
          <w:szCs w:val="24"/>
          <w:lang w:eastAsia="ru-RU"/>
        </w:rPr>
        <w:t> </w:t>
      </w:r>
    </w:p>
    <w:p w:rsidR="00691C96" w:rsidRPr="00691C96" w:rsidRDefault="00691C96" w:rsidP="00691C96">
      <w:pPr>
        <w:spacing w:before="100" w:after="100" w:line="240" w:lineRule="auto"/>
        <w:ind w:firstLine="708"/>
        <w:rPr>
          <w:rFonts w:eastAsia="Times New Roman"/>
          <w:sz w:val="24"/>
          <w:szCs w:val="24"/>
          <w:lang w:eastAsia="ru-RU"/>
        </w:rPr>
      </w:pPr>
      <w:r w:rsidRPr="00691C96">
        <w:rPr>
          <w:rFonts w:eastAsia="Times New Roman"/>
          <w:sz w:val="24"/>
          <w:szCs w:val="24"/>
          <w:lang w:eastAsia="ru-RU"/>
        </w:rPr>
        <w:t> </w:t>
      </w:r>
    </w:p>
    <w:p w:rsidR="00691C96" w:rsidRPr="00691C96" w:rsidRDefault="00691C96" w:rsidP="00691C96">
      <w:pPr>
        <w:spacing w:before="100" w:after="100" w:line="240" w:lineRule="auto"/>
        <w:ind w:firstLine="708"/>
        <w:rPr>
          <w:rFonts w:eastAsia="Times New Roman"/>
          <w:sz w:val="24"/>
          <w:szCs w:val="24"/>
          <w:lang w:eastAsia="ru-RU"/>
        </w:rPr>
      </w:pPr>
      <w:r w:rsidRPr="00691C96">
        <w:rPr>
          <w:rFonts w:eastAsia="Times New Roman"/>
          <w:sz w:val="24"/>
          <w:szCs w:val="24"/>
          <w:lang w:eastAsia="ru-RU"/>
        </w:rPr>
        <w:t> </w:t>
      </w:r>
    </w:p>
    <w:p w:rsidR="00691C96" w:rsidRPr="00691C96" w:rsidRDefault="00691C96" w:rsidP="00691C96">
      <w:pPr>
        <w:spacing w:before="100" w:after="100" w:line="240" w:lineRule="auto"/>
        <w:ind w:firstLine="708"/>
        <w:rPr>
          <w:rFonts w:eastAsia="Times New Roman"/>
          <w:sz w:val="24"/>
          <w:szCs w:val="24"/>
          <w:lang w:eastAsia="ru-RU"/>
        </w:rPr>
      </w:pPr>
      <w:r w:rsidRPr="00691C96">
        <w:rPr>
          <w:rFonts w:eastAsia="Times New Roman"/>
          <w:sz w:val="24"/>
          <w:szCs w:val="24"/>
          <w:lang w:eastAsia="ru-RU"/>
        </w:rPr>
        <w:t> </w:t>
      </w:r>
    </w:p>
    <w:p w:rsidR="00691C96" w:rsidRPr="00691C96" w:rsidRDefault="00691C96" w:rsidP="00691C96">
      <w:pPr>
        <w:spacing w:before="100" w:after="100" w:line="240" w:lineRule="auto"/>
        <w:ind w:firstLine="708"/>
        <w:rPr>
          <w:rFonts w:eastAsia="Times New Roman"/>
          <w:sz w:val="24"/>
          <w:szCs w:val="24"/>
          <w:lang w:eastAsia="ru-RU"/>
        </w:rPr>
      </w:pPr>
      <w:r w:rsidRPr="00691C96">
        <w:rPr>
          <w:rFonts w:eastAsia="Times New Roman"/>
          <w:sz w:val="24"/>
          <w:szCs w:val="24"/>
          <w:lang w:eastAsia="ru-RU"/>
        </w:rPr>
        <w:t> </w:t>
      </w:r>
    </w:p>
    <w:p w:rsidR="00691C96" w:rsidRPr="00691C96" w:rsidRDefault="00691C96" w:rsidP="00691C96">
      <w:pPr>
        <w:spacing w:before="100" w:after="100" w:line="240" w:lineRule="auto"/>
        <w:ind w:firstLine="708"/>
        <w:rPr>
          <w:rFonts w:eastAsia="Times New Roman"/>
          <w:sz w:val="24"/>
          <w:szCs w:val="24"/>
          <w:lang w:eastAsia="ru-RU"/>
        </w:rPr>
      </w:pPr>
      <w:r w:rsidRPr="00691C96">
        <w:rPr>
          <w:rFonts w:eastAsia="Times New Roman"/>
          <w:sz w:val="24"/>
          <w:szCs w:val="24"/>
          <w:lang w:eastAsia="ru-RU"/>
        </w:rPr>
        <w:t> </w:t>
      </w:r>
    </w:p>
    <w:p w:rsidR="00691C96" w:rsidRPr="00691C96" w:rsidRDefault="00691C96" w:rsidP="00691C96">
      <w:pPr>
        <w:spacing w:before="100" w:after="100" w:line="240" w:lineRule="auto"/>
        <w:ind w:firstLine="708"/>
        <w:rPr>
          <w:rFonts w:eastAsia="Times New Roman"/>
          <w:sz w:val="24"/>
          <w:szCs w:val="24"/>
          <w:lang w:eastAsia="ru-RU"/>
        </w:rPr>
      </w:pPr>
      <w:r w:rsidRPr="00691C96">
        <w:rPr>
          <w:rFonts w:eastAsia="Times New Roman"/>
          <w:sz w:val="24"/>
          <w:szCs w:val="24"/>
          <w:lang w:eastAsia="ru-RU"/>
        </w:rPr>
        <w:t> </w:t>
      </w:r>
    </w:p>
    <w:p w:rsidR="00691C96" w:rsidRPr="00691C96" w:rsidRDefault="00691C96" w:rsidP="00691C96">
      <w:pPr>
        <w:spacing w:before="100" w:after="100" w:line="240" w:lineRule="auto"/>
        <w:rPr>
          <w:rFonts w:eastAsia="Times New Roman"/>
          <w:sz w:val="24"/>
          <w:szCs w:val="24"/>
          <w:lang w:eastAsia="ru-RU"/>
        </w:rPr>
      </w:pPr>
    </w:p>
    <w:p w:rsidR="00691C96" w:rsidRPr="00691C96" w:rsidRDefault="00691C96" w:rsidP="00691C96">
      <w:pPr>
        <w:spacing w:before="100" w:after="100" w:line="240" w:lineRule="auto"/>
        <w:rPr>
          <w:rFonts w:eastAsia="Times New Roman"/>
          <w:sz w:val="24"/>
          <w:szCs w:val="24"/>
          <w:lang w:eastAsia="ru-RU"/>
        </w:rPr>
      </w:pPr>
    </w:p>
    <w:p w:rsidR="00691C96" w:rsidRPr="00691C96" w:rsidRDefault="00691C96" w:rsidP="00691C96">
      <w:pPr>
        <w:spacing w:before="100" w:after="100" w:line="240" w:lineRule="auto"/>
        <w:rPr>
          <w:rFonts w:eastAsia="Times New Roman"/>
          <w:sz w:val="24"/>
          <w:szCs w:val="24"/>
          <w:lang w:eastAsia="ru-RU"/>
        </w:rPr>
      </w:pPr>
    </w:p>
    <w:p w:rsidR="00691C96" w:rsidRPr="00691C96" w:rsidRDefault="00691C96" w:rsidP="00691C96">
      <w:pPr>
        <w:spacing w:before="100" w:after="100" w:line="240" w:lineRule="auto"/>
        <w:rPr>
          <w:rFonts w:eastAsia="Times New Roman"/>
          <w:sz w:val="24"/>
          <w:szCs w:val="24"/>
          <w:lang w:eastAsia="ru-RU"/>
        </w:rPr>
      </w:pPr>
    </w:p>
    <w:p w:rsidR="00691C96" w:rsidRPr="00691C96" w:rsidRDefault="00691C96" w:rsidP="00691C96">
      <w:pPr>
        <w:spacing w:before="100" w:after="100" w:line="240" w:lineRule="auto"/>
        <w:rPr>
          <w:rFonts w:eastAsia="Times New Roman"/>
          <w:sz w:val="24"/>
          <w:szCs w:val="24"/>
          <w:lang w:eastAsia="ru-RU"/>
        </w:rPr>
      </w:pPr>
    </w:p>
    <w:p w:rsidR="00691C96" w:rsidRPr="00691C96" w:rsidRDefault="00691C96" w:rsidP="00691C96">
      <w:pPr>
        <w:spacing w:before="100" w:after="100" w:line="240" w:lineRule="auto"/>
        <w:rPr>
          <w:rFonts w:eastAsia="Times New Roman"/>
          <w:sz w:val="24"/>
          <w:szCs w:val="24"/>
          <w:lang w:eastAsia="ru-RU"/>
        </w:rPr>
      </w:pPr>
    </w:p>
    <w:p w:rsidR="00691C96" w:rsidRPr="00691C96" w:rsidRDefault="00691C96" w:rsidP="00691C96">
      <w:pPr>
        <w:spacing w:before="100" w:after="100" w:line="240" w:lineRule="auto"/>
        <w:rPr>
          <w:rFonts w:eastAsia="Times New Roman"/>
          <w:sz w:val="24"/>
          <w:szCs w:val="24"/>
          <w:lang w:eastAsia="ru-RU"/>
        </w:rPr>
      </w:pPr>
    </w:p>
    <w:p w:rsidR="00691C96" w:rsidRDefault="00691C96" w:rsidP="00691C96">
      <w:pPr>
        <w:spacing w:before="100" w:after="100" w:line="240" w:lineRule="auto"/>
        <w:rPr>
          <w:rFonts w:eastAsia="Times New Roman"/>
          <w:sz w:val="24"/>
          <w:szCs w:val="24"/>
          <w:lang w:eastAsia="ru-RU"/>
        </w:rPr>
      </w:pPr>
    </w:p>
    <w:p w:rsidR="00691C96" w:rsidRDefault="00691C96" w:rsidP="00691C96">
      <w:pPr>
        <w:spacing w:before="100" w:after="100" w:line="240" w:lineRule="auto"/>
        <w:rPr>
          <w:rFonts w:eastAsia="Times New Roman"/>
          <w:sz w:val="24"/>
          <w:szCs w:val="24"/>
          <w:lang w:eastAsia="ru-RU"/>
        </w:rPr>
      </w:pPr>
    </w:p>
    <w:p w:rsidR="00691C96" w:rsidRDefault="00691C96" w:rsidP="00691C96">
      <w:pPr>
        <w:spacing w:before="100" w:after="100" w:line="240" w:lineRule="auto"/>
        <w:rPr>
          <w:rFonts w:eastAsia="Times New Roman"/>
          <w:sz w:val="24"/>
          <w:szCs w:val="24"/>
          <w:lang w:eastAsia="ru-RU"/>
        </w:rPr>
      </w:pPr>
    </w:p>
    <w:p w:rsidR="00691C96" w:rsidRDefault="00691C96" w:rsidP="00691C96">
      <w:pPr>
        <w:spacing w:before="100" w:after="100" w:line="240" w:lineRule="auto"/>
        <w:rPr>
          <w:rFonts w:eastAsia="Times New Roman"/>
          <w:sz w:val="24"/>
          <w:szCs w:val="24"/>
          <w:lang w:eastAsia="ru-RU"/>
        </w:rPr>
      </w:pPr>
    </w:p>
    <w:p w:rsidR="00691C96" w:rsidRDefault="00691C96" w:rsidP="00691C96">
      <w:pPr>
        <w:spacing w:before="100" w:after="100" w:line="240" w:lineRule="auto"/>
        <w:rPr>
          <w:rFonts w:eastAsia="Times New Roman"/>
          <w:sz w:val="24"/>
          <w:szCs w:val="24"/>
          <w:lang w:eastAsia="ru-RU"/>
        </w:rPr>
      </w:pPr>
    </w:p>
    <w:p w:rsidR="00691C96" w:rsidRPr="00691C96" w:rsidRDefault="00691C96" w:rsidP="00691C96">
      <w:pPr>
        <w:spacing w:before="100" w:after="100" w:line="240" w:lineRule="auto"/>
        <w:rPr>
          <w:rFonts w:eastAsia="Times New Roman"/>
          <w:sz w:val="24"/>
          <w:szCs w:val="24"/>
          <w:lang w:eastAsia="ru-RU"/>
        </w:rPr>
      </w:pPr>
    </w:p>
    <w:p w:rsidR="00691C96" w:rsidRPr="00691C96" w:rsidRDefault="00691C96" w:rsidP="00691C96">
      <w:pPr>
        <w:spacing w:before="100" w:after="100" w:line="240" w:lineRule="auto"/>
        <w:rPr>
          <w:rFonts w:eastAsia="Times New Roman"/>
          <w:sz w:val="24"/>
          <w:szCs w:val="24"/>
          <w:lang w:eastAsia="ru-RU"/>
        </w:rPr>
      </w:pPr>
    </w:p>
    <w:p w:rsidR="00691C96" w:rsidRPr="00691C96" w:rsidRDefault="00691C96" w:rsidP="00691C96">
      <w:pPr>
        <w:spacing w:before="100" w:after="100" w:line="240" w:lineRule="auto"/>
        <w:jc w:val="right"/>
        <w:rPr>
          <w:rFonts w:eastAsia="Times New Roman"/>
          <w:sz w:val="24"/>
          <w:szCs w:val="24"/>
          <w:lang w:eastAsia="ru-RU"/>
        </w:rPr>
      </w:pPr>
      <w:r w:rsidRPr="00691C96">
        <w:rPr>
          <w:rFonts w:eastAsia="Times New Roman"/>
          <w:sz w:val="24"/>
          <w:szCs w:val="24"/>
          <w:lang w:eastAsia="ru-RU"/>
        </w:rPr>
        <w:lastRenderedPageBreak/>
        <w:t>Приложение № 1</w:t>
      </w:r>
    </w:p>
    <w:p w:rsidR="00691C96" w:rsidRPr="00691C96" w:rsidRDefault="00691C96" w:rsidP="00691C96">
      <w:pPr>
        <w:spacing w:after="0" w:line="240" w:lineRule="auto"/>
        <w:ind w:left="5580"/>
        <w:rPr>
          <w:rFonts w:eastAsia="Times New Roman"/>
          <w:sz w:val="24"/>
          <w:szCs w:val="24"/>
          <w:lang w:eastAsia="ru-RU"/>
        </w:rPr>
      </w:pPr>
      <w:r w:rsidRPr="00691C96">
        <w:rPr>
          <w:rFonts w:eastAsia="Times New Roman"/>
          <w:sz w:val="24"/>
          <w:szCs w:val="24"/>
          <w:lang w:eastAsia="ru-RU"/>
        </w:rPr>
        <w:t xml:space="preserve">к Постановлению Исполнительного комитета </w:t>
      </w:r>
      <w:proofErr w:type="spellStart"/>
      <w:r>
        <w:rPr>
          <w:rFonts w:eastAsia="Times New Roman"/>
          <w:sz w:val="24"/>
          <w:szCs w:val="24"/>
          <w:lang w:eastAsia="ru-RU"/>
        </w:rPr>
        <w:t>Старостуденецкого</w:t>
      </w:r>
      <w:proofErr w:type="spellEnd"/>
    </w:p>
    <w:p w:rsidR="00691C96" w:rsidRPr="00691C96" w:rsidRDefault="00691C96" w:rsidP="00691C96">
      <w:pPr>
        <w:spacing w:after="0" w:line="240" w:lineRule="auto"/>
        <w:ind w:left="5580"/>
        <w:rPr>
          <w:rFonts w:eastAsia="Times New Roman"/>
          <w:sz w:val="24"/>
          <w:szCs w:val="24"/>
          <w:lang w:eastAsia="ru-RU"/>
        </w:rPr>
      </w:pPr>
      <w:r w:rsidRPr="00691C96">
        <w:rPr>
          <w:rFonts w:eastAsia="Times New Roman"/>
          <w:sz w:val="24"/>
          <w:szCs w:val="24"/>
          <w:lang w:eastAsia="ru-RU"/>
        </w:rPr>
        <w:t>сельского поселения</w:t>
      </w:r>
    </w:p>
    <w:p w:rsidR="00691C96" w:rsidRPr="00691C96" w:rsidRDefault="00691C96" w:rsidP="00691C96">
      <w:pPr>
        <w:spacing w:after="0" w:line="240" w:lineRule="auto"/>
        <w:ind w:left="5580"/>
        <w:rPr>
          <w:rFonts w:eastAsia="Times New Roman"/>
          <w:sz w:val="24"/>
          <w:szCs w:val="24"/>
          <w:lang w:eastAsia="ru-RU"/>
        </w:rPr>
      </w:pPr>
      <w:r w:rsidRPr="00691C96">
        <w:rPr>
          <w:rFonts w:eastAsia="Times New Roman"/>
          <w:sz w:val="24"/>
          <w:szCs w:val="24"/>
          <w:lang w:eastAsia="ru-RU"/>
        </w:rPr>
        <w:t>Буинского муниципального района от 27.12.2023 года № 1</w:t>
      </w:r>
      <w:r w:rsidR="00A7733D">
        <w:rPr>
          <w:rFonts w:eastAsia="Times New Roman"/>
          <w:sz w:val="24"/>
          <w:szCs w:val="24"/>
          <w:lang w:eastAsia="ru-RU"/>
        </w:rPr>
        <w:t>3</w:t>
      </w:r>
      <w:r w:rsidRPr="00691C96">
        <w:rPr>
          <w:rFonts w:eastAsia="Times New Roman"/>
          <w:sz w:val="24"/>
          <w:szCs w:val="24"/>
          <w:lang w:eastAsia="ru-RU"/>
        </w:rPr>
        <w:t>5</w:t>
      </w:r>
    </w:p>
    <w:p w:rsidR="00691C96" w:rsidRPr="00691C96" w:rsidRDefault="00691C96" w:rsidP="00691C96">
      <w:pPr>
        <w:spacing w:before="100" w:after="100" w:line="240" w:lineRule="auto"/>
        <w:jc w:val="right"/>
        <w:rPr>
          <w:rFonts w:eastAsia="Times New Roman"/>
          <w:sz w:val="24"/>
          <w:szCs w:val="24"/>
          <w:lang w:eastAsia="ru-RU"/>
        </w:rPr>
      </w:pPr>
    </w:p>
    <w:p w:rsidR="00691C96" w:rsidRPr="00691C96" w:rsidRDefault="00691C96" w:rsidP="00691C96">
      <w:pPr>
        <w:spacing w:after="0" w:line="240" w:lineRule="auto"/>
        <w:jc w:val="center"/>
        <w:rPr>
          <w:rFonts w:eastAsia="Times New Roman"/>
          <w:b/>
          <w:bCs/>
          <w:lang w:eastAsia="ru-RU"/>
        </w:rPr>
      </w:pPr>
      <w:r w:rsidRPr="00691C96">
        <w:rPr>
          <w:rFonts w:eastAsia="Times New Roman"/>
          <w:b/>
          <w:bCs/>
          <w:lang w:eastAsia="ru-RU"/>
        </w:rPr>
        <w:t xml:space="preserve">Состав рабочей группы по выявлению и уничтожению дикорастущих, </w:t>
      </w:r>
      <w:proofErr w:type="spellStart"/>
      <w:r w:rsidRPr="00691C96">
        <w:rPr>
          <w:rFonts w:eastAsia="Times New Roman"/>
          <w:b/>
          <w:bCs/>
          <w:lang w:eastAsia="ru-RU"/>
        </w:rPr>
        <w:t>наркосодержащих</w:t>
      </w:r>
      <w:proofErr w:type="spellEnd"/>
      <w:r w:rsidRPr="00691C96">
        <w:rPr>
          <w:rFonts w:eastAsia="Times New Roman"/>
          <w:b/>
          <w:bCs/>
          <w:lang w:eastAsia="ru-RU"/>
        </w:rPr>
        <w:t xml:space="preserve"> растений</w:t>
      </w:r>
    </w:p>
    <w:p w:rsidR="00691C96" w:rsidRPr="00691C96" w:rsidRDefault="00691C96" w:rsidP="00691C96">
      <w:pPr>
        <w:spacing w:after="0" w:line="240" w:lineRule="auto"/>
        <w:jc w:val="center"/>
        <w:rPr>
          <w:rFonts w:eastAsia="Times New Roman"/>
          <w:b/>
          <w:lang w:eastAsia="ru-RU"/>
        </w:rPr>
      </w:pPr>
      <w:r w:rsidRPr="00691C96">
        <w:rPr>
          <w:rFonts w:eastAsia="Times New Roman"/>
          <w:b/>
          <w:bCs/>
          <w:lang w:eastAsia="ru-RU"/>
        </w:rPr>
        <w:t xml:space="preserve">на территории </w:t>
      </w:r>
      <w:proofErr w:type="spellStart"/>
      <w:r>
        <w:rPr>
          <w:rFonts w:eastAsia="Times New Roman"/>
          <w:b/>
          <w:lang w:eastAsia="ru-RU"/>
        </w:rPr>
        <w:t>Старостуденецкого</w:t>
      </w:r>
      <w:proofErr w:type="spellEnd"/>
      <w:r w:rsidRPr="00691C96">
        <w:rPr>
          <w:rFonts w:eastAsia="Times New Roman"/>
          <w:b/>
          <w:lang w:eastAsia="ru-RU"/>
        </w:rPr>
        <w:t xml:space="preserve"> сельского поселения</w:t>
      </w:r>
    </w:p>
    <w:p w:rsidR="00691C96" w:rsidRPr="00691C96" w:rsidRDefault="00691C96" w:rsidP="00691C96">
      <w:pPr>
        <w:spacing w:after="0" w:line="240" w:lineRule="auto"/>
        <w:jc w:val="both"/>
        <w:rPr>
          <w:rFonts w:eastAsia="Times New Roman"/>
          <w:b/>
          <w:lang w:eastAsia="ru-RU"/>
        </w:rPr>
      </w:pPr>
      <w:r w:rsidRPr="00691C96">
        <w:rPr>
          <w:rFonts w:eastAsia="Times New Roman"/>
          <w:b/>
          <w:iCs/>
          <w:lang w:eastAsia="ru-RU"/>
        </w:rPr>
        <w:t xml:space="preserve">Буинского </w:t>
      </w:r>
      <w:proofErr w:type="gramStart"/>
      <w:r w:rsidRPr="00691C96">
        <w:rPr>
          <w:rFonts w:eastAsia="Times New Roman"/>
          <w:b/>
          <w:iCs/>
          <w:lang w:eastAsia="ru-RU"/>
        </w:rPr>
        <w:t>муниципального</w:t>
      </w:r>
      <w:proofErr w:type="gramEnd"/>
      <w:r w:rsidRPr="00691C96">
        <w:rPr>
          <w:rFonts w:eastAsia="Times New Roman"/>
          <w:b/>
          <w:iCs/>
          <w:lang w:eastAsia="ru-RU"/>
        </w:rPr>
        <w:t xml:space="preserve"> района</w:t>
      </w:r>
      <w:r w:rsidRPr="00691C96">
        <w:rPr>
          <w:rFonts w:eastAsia="Times New Roman"/>
          <w:b/>
          <w:lang w:eastAsia="ru-RU"/>
        </w:rPr>
        <w:t xml:space="preserve"> </w:t>
      </w:r>
      <w:r w:rsidRPr="00691C96">
        <w:rPr>
          <w:rFonts w:eastAsia="Times New Roman"/>
          <w:b/>
          <w:iCs/>
          <w:lang w:eastAsia="ru-RU"/>
        </w:rPr>
        <w:t>Республики Татарстан</w:t>
      </w:r>
    </w:p>
    <w:p w:rsidR="00691C96" w:rsidRPr="00691C96" w:rsidRDefault="00691C96" w:rsidP="00691C96">
      <w:pPr>
        <w:spacing w:before="100" w:after="120" w:line="240" w:lineRule="auto"/>
        <w:ind w:firstLine="284"/>
        <w:jc w:val="both"/>
        <w:rPr>
          <w:rFonts w:eastAsia="Times New Roman"/>
          <w:u w:val="single"/>
          <w:lang w:eastAsia="ru-RU"/>
        </w:rPr>
      </w:pPr>
      <w:r w:rsidRPr="00691C96">
        <w:rPr>
          <w:rFonts w:eastAsia="Times New Roman"/>
          <w:u w:val="single"/>
          <w:lang w:eastAsia="ru-RU"/>
        </w:rPr>
        <w:t>Председатель рабочей группы:</w:t>
      </w:r>
    </w:p>
    <w:p w:rsidR="00691C96" w:rsidRPr="00691C96" w:rsidRDefault="00A7733D" w:rsidP="00691C96">
      <w:pPr>
        <w:spacing w:before="100" w:after="120" w:line="240" w:lineRule="auto"/>
        <w:jc w:val="both"/>
        <w:rPr>
          <w:rFonts w:eastAsia="Times New Roman"/>
          <w:lang w:eastAsia="ru-RU"/>
        </w:rPr>
      </w:pPr>
      <w:proofErr w:type="spellStart"/>
      <w:r>
        <w:rPr>
          <w:rFonts w:eastAsia="Times New Roman"/>
          <w:lang w:eastAsia="ru-RU"/>
        </w:rPr>
        <w:t>Давлетшин</w:t>
      </w:r>
      <w:proofErr w:type="spellEnd"/>
      <w:r>
        <w:rPr>
          <w:rFonts w:eastAsia="Times New Roman"/>
          <w:lang w:eastAsia="ru-RU"/>
        </w:rPr>
        <w:t xml:space="preserve"> Марс </w:t>
      </w:r>
      <w:proofErr w:type="spellStart"/>
      <w:r>
        <w:rPr>
          <w:rFonts w:eastAsia="Times New Roman"/>
          <w:lang w:eastAsia="ru-RU"/>
        </w:rPr>
        <w:t>Мухаметшанович</w:t>
      </w:r>
      <w:proofErr w:type="spellEnd"/>
      <w:r w:rsidR="00691C96" w:rsidRPr="00691C96">
        <w:rPr>
          <w:rFonts w:eastAsia="Times New Roman"/>
          <w:lang w:eastAsia="ru-RU"/>
        </w:rPr>
        <w:t xml:space="preserve"> – Руководитель Исполнительного комитета </w:t>
      </w:r>
      <w:proofErr w:type="spellStart"/>
      <w:r w:rsidR="00691C96">
        <w:rPr>
          <w:rFonts w:eastAsia="Times New Roman"/>
          <w:lang w:eastAsia="ru-RU"/>
        </w:rPr>
        <w:t>Старостуденецкого</w:t>
      </w:r>
      <w:proofErr w:type="spellEnd"/>
      <w:r w:rsidR="00691C96" w:rsidRPr="00691C96">
        <w:rPr>
          <w:rFonts w:eastAsia="Times New Roman"/>
          <w:lang w:eastAsia="ru-RU"/>
        </w:rPr>
        <w:t xml:space="preserve"> сельского поселения Буинского муниципального района Республики Татарстан  </w:t>
      </w:r>
    </w:p>
    <w:p w:rsidR="00691C96" w:rsidRPr="00691C96" w:rsidRDefault="00691C96" w:rsidP="00691C96">
      <w:pPr>
        <w:spacing w:before="100" w:after="120" w:line="240" w:lineRule="auto"/>
        <w:ind w:firstLine="284"/>
        <w:jc w:val="both"/>
        <w:rPr>
          <w:rFonts w:eastAsia="Times New Roman"/>
          <w:lang w:eastAsia="ru-RU"/>
        </w:rPr>
      </w:pPr>
      <w:r w:rsidRPr="00691C96">
        <w:rPr>
          <w:rFonts w:eastAsia="Times New Roman"/>
          <w:u w:val="single"/>
          <w:lang w:eastAsia="ru-RU"/>
        </w:rPr>
        <w:t>Секретарь рабочей группы:</w:t>
      </w:r>
    </w:p>
    <w:p w:rsidR="00691C96" w:rsidRPr="00691C96" w:rsidRDefault="00A7733D" w:rsidP="00691C96">
      <w:pPr>
        <w:spacing w:before="100" w:after="120" w:line="240" w:lineRule="auto"/>
        <w:jc w:val="both"/>
        <w:rPr>
          <w:rFonts w:eastAsia="Times New Roman"/>
          <w:lang w:eastAsia="ru-RU"/>
        </w:rPr>
      </w:pPr>
      <w:proofErr w:type="spellStart"/>
      <w:r>
        <w:rPr>
          <w:rFonts w:eastAsia="Times New Roman"/>
          <w:lang w:eastAsia="ru-RU"/>
        </w:rPr>
        <w:t>Билалова</w:t>
      </w:r>
      <w:proofErr w:type="spellEnd"/>
      <w:r>
        <w:rPr>
          <w:rFonts w:eastAsia="Times New Roman"/>
          <w:lang w:eastAsia="ru-RU"/>
        </w:rPr>
        <w:t xml:space="preserve"> Эльмира </w:t>
      </w:r>
      <w:proofErr w:type="spellStart"/>
      <w:r>
        <w:rPr>
          <w:rFonts w:eastAsia="Times New Roman"/>
          <w:lang w:eastAsia="ru-RU"/>
        </w:rPr>
        <w:t>Феимовна</w:t>
      </w:r>
      <w:proofErr w:type="spellEnd"/>
      <w:r w:rsidR="00691C96" w:rsidRPr="00691C96">
        <w:rPr>
          <w:rFonts w:eastAsia="Times New Roman"/>
          <w:lang w:eastAsia="ru-RU"/>
        </w:rPr>
        <w:t xml:space="preserve"> - секретарь Исполнительного комитета </w:t>
      </w:r>
      <w:proofErr w:type="spellStart"/>
      <w:r w:rsidR="00691C96">
        <w:rPr>
          <w:rFonts w:eastAsia="Times New Roman"/>
          <w:lang w:eastAsia="ru-RU"/>
        </w:rPr>
        <w:t>Старостуденецкого</w:t>
      </w:r>
      <w:proofErr w:type="spellEnd"/>
      <w:r w:rsidR="00691C96" w:rsidRPr="00691C96">
        <w:rPr>
          <w:rFonts w:eastAsia="Times New Roman"/>
          <w:lang w:eastAsia="ru-RU"/>
        </w:rPr>
        <w:t xml:space="preserve"> сельского поселения Буинского муниципального района Республики Татарстан  </w:t>
      </w:r>
    </w:p>
    <w:p w:rsidR="00691C96" w:rsidRPr="00691C96" w:rsidRDefault="00691C96" w:rsidP="00691C96">
      <w:pPr>
        <w:spacing w:before="100" w:after="120" w:line="240" w:lineRule="auto"/>
        <w:ind w:firstLine="284"/>
        <w:jc w:val="both"/>
        <w:rPr>
          <w:rFonts w:eastAsia="Times New Roman"/>
          <w:lang w:eastAsia="ru-RU"/>
        </w:rPr>
      </w:pPr>
      <w:r w:rsidRPr="00691C96">
        <w:rPr>
          <w:rFonts w:eastAsia="Times New Roman"/>
          <w:u w:val="single"/>
          <w:lang w:eastAsia="ru-RU"/>
        </w:rPr>
        <w:t>Члены рабочей группы:</w:t>
      </w:r>
    </w:p>
    <w:p w:rsidR="00691C96" w:rsidRPr="00691C96" w:rsidRDefault="00691C96" w:rsidP="00691C96">
      <w:pPr>
        <w:spacing w:before="100" w:beforeAutospacing="1" w:after="120" w:afterAutospacing="1" w:line="240" w:lineRule="auto"/>
        <w:jc w:val="both"/>
        <w:rPr>
          <w:rFonts w:eastAsia="Times New Roman"/>
          <w:lang w:eastAsia="ru-RU"/>
        </w:rPr>
      </w:pPr>
      <w:proofErr w:type="spellStart"/>
      <w:r w:rsidRPr="00691C96">
        <w:rPr>
          <w:rFonts w:eastAsia="Times New Roman"/>
          <w:lang w:eastAsia="ru-RU"/>
        </w:rPr>
        <w:t>Таканаева</w:t>
      </w:r>
      <w:proofErr w:type="spellEnd"/>
      <w:r w:rsidRPr="00691C96">
        <w:rPr>
          <w:rFonts w:eastAsia="Times New Roman"/>
          <w:lang w:eastAsia="ru-RU"/>
        </w:rPr>
        <w:t xml:space="preserve"> Анастасия Анатольевна – ВРИО председателя МКУ «Палата имущественных и земельных отношений» муниципального образования Буинского муниципального района Республики Татарстан (по согласованию).</w:t>
      </w:r>
    </w:p>
    <w:p w:rsidR="00691C96" w:rsidRPr="00691C96" w:rsidRDefault="00691C96" w:rsidP="00691C96">
      <w:pPr>
        <w:spacing w:before="100" w:after="120" w:line="240" w:lineRule="auto"/>
        <w:jc w:val="both"/>
        <w:rPr>
          <w:rFonts w:eastAsia="Times New Roman"/>
          <w:lang w:eastAsia="ru-RU"/>
        </w:rPr>
      </w:pPr>
      <w:r w:rsidRPr="00691C96">
        <w:rPr>
          <w:rFonts w:eastAsia="Times New Roman"/>
          <w:lang w:eastAsia="ru-RU"/>
        </w:rPr>
        <w:t xml:space="preserve">Ларин Равиль Раисович - участковый уполномоченный полиции ОУУП отдела МВД России по Буинскому району капитан полиции (по согласованию). </w:t>
      </w:r>
    </w:p>
    <w:p w:rsidR="00691C96" w:rsidRPr="00691C96" w:rsidRDefault="00A7733D" w:rsidP="00691C96">
      <w:pPr>
        <w:spacing w:before="100" w:after="120" w:line="240" w:lineRule="auto"/>
        <w:jc w:val="both"/>
        <w:rPr>
          <w:rFonts w:eastAsia="Times New Roman"/>
          <w:lang w:eastAsia="ru-RU"/>
        </w:rPr>
      </w:pPr>
      <w:r w:rsidRPr="00A7733D">
        <w:rPr>
          <w:rFonts w:eastAsia="Times New Roman"/>
          <w:lang w:eastAsia="ru-RU"/>
        </w:rPr>
        <w:t xml:space="preserve">Хусайнов </w:t>
      </w:r>
      <w:proofErr w:type="spellStart"/>
      <w:r w:rsidRPr="00A7733D">
        <w:rPr>
          <w:rFonts w:eastAsia="Times New Roman"/>
          <w:lang w:eastAsia="ru-RU"/>
        </w:rPr>
        <w:t>Ривкать</w:t>
      </w:r>
      <w:proofErr w:type="spellEnd"/>
      <w:r w:rsidRPr="00A7733D">
        <w:rPr>
          <w:rFonts w:eastAsia="Times New Roman"/>
          <w:lang w:eastAsia="ru-RU"/>
        </w:rPr>
        <w:t xml:space="preserve"> </w:t>
      </w:r>
      <w:proofErr w:type="spellStart"/>
      <w:r w:rsidRPr="00A7733D">
        <w:rPr>
          <w:rFonts w:eastAsia="Times New Roman"/>
          <w:lang w:eastAsia="ru-RU"/>
        </w:rPr>
        <w:t>Касимович</w:t>
      </w:r>
      <w:proofErr w:type="spellEnd"/>
      <w:r w:rsidR="00691C96" w:rsidRPr="00691C96">
        <w:rPr>
          <w:rFonts w:eastAsia="Times New Roman"/>
          <w:lang w:eastAsia="ru-RU"/>
        </w:rPr>
        <w:t xml:space="preserve"> – председатель Совета Ветеранов первичной организации пенсионеров по </w:t>
      </w:r>
      <w:proofErr w:type="spellStart"/>
      <w:r>
        <w:rPr>
          <w:rFonts w:eastAsia="Times New Roman"/>
          <w:lang w:eastAsia="ru-RU"/>
        </w:rPr>
        <w:t>Старостуденец</w:t>
      </w:r>
      <w:r w:rsidR="00691C96" w:rsidRPr="00691C96">
        <w:rPr>
          <w:rFonts w:eastAsia="Times New Roman"/>
          <w:lang w:eastAsia="ru-RU"/>
        </w:rPr>
        <w:t>кому</w:t>
      </w:r>
      <w:proofErr w:type="spellEnd"/>
      <w:r w:rsidR="00691C96" w:rsidRPr="00691C96">
        <w:rPr>
          <w:rFonts w:eastAsia="Times New Roman"/>
          <w:lang w:eastAsia="ru-RU"/>
        </w:rPr>
        <w:t xml:space="preserve"> сельскому поселению Буинского муниципального района Республики Татарстан (по согласованию). </w:t>
      </w:r>
    </w:p>
    <w:p w:rsidR="00691C96" w:rsidRPr="00691C96" w:rsidRDefault="00691C96" w:rsidP="00691C96">
      <w:pPr>
        <w:spacing w:before="100" w:beforeAutospacing="1" w:after="120" w:afterAutospacing="1" w:line="240" w:lineRule="auto"/>
        <w:jc w:val="both"/>
        <w:rPr>
          <w:rFonts w:eastAsia="Times New Roman"/>
          <w:lang w:eastAsia="ru-RU"/>
        </w:rPr>
      </w:pPr>
    </w:p>
    <w:p w:rsidR="00691C96" w:rsidRPr="00691C96" w:rsidRDefault="00691C96" w:rsidP="00691C96">
      <w:pPr>
        <w:spacing w:before="100" w:after="120" w:line="240" w:lineRule="auto"/>
        <w:rPr>
          <w:rFonts w:eastAsia="Times New Roman"/>
          <w:sz w:val="24"/>
          <w:szCs w:val="24"/>
          <w:lang w:eastAsia="ru-RU"/>
        </w:rPr>
      </w:pPr>
      <w:r w:rsidRPr="00691C96">
        <w:rPr>
          <w:rFonts w:eastAsia="Times New Roman"/>
          <w:sz w:val="24"/>
          <w:szCs w:val="24"/>
          <w:lang w:eastAsia="ru-RU"/>
        </w:rPr>
        <w:t> </w:t>
      </w:r>
    </w:p>
    <w:p w:rsidR="00691C96" w:rsidRDefault="00691C96" w:rsidP="00691C96">
      <w:pPr>
        <w:spacing w:before="100" w:after="120" w:line="240" w:lineRule="auto"/>
        <w:rPr>
          <w:rFonts w:eastAsia="Times New Roman"/>
          <w:sz w:val="24"/>
          <w:szCs w:val="24"/>
          <w:lang w:eastAsia="ru-RU"/>
        </w:rPr>
      </w:pPr>
      <w:r w:rsidRPr="00691C96">
        <w:rPr>
          <w:rFonts w:eastAsia="Times New Roman"/>
          <w:sz w:val="24"/>
          <w:szCs w:val="24"/>
          <w:lang w:eastAsia="ru-RU"/>
        </w:rPr>
        <w:t> </w:t>
      </w:r>
    </w:p>
    <w:p w:rsidR="00691C96" w:rsidRDefault="00691C96" w:rsidP="00691C96">
      <w:pPr>
        <w:spacing w:before="100" w:after="120" w:line="240" w:lineRule="auto"/>
        <w:rPr>
          <w:rFonts w:eastAsia="Times New Roman"/>
          <w:sz w:val="24"/>
          <w:szCs w:val="24"/>
          <w:lang w:eastAsia="ru-RU"/>
        </w:rPr>
      </w:pPr>
    </w:p>
    <w:p w:rsidR="00691C96" w:rsidRDefault="00691C96" w:rsidP="00691C96">
      <w:pPr>
        <w:spacing w:before="100" w:after="120" w:line="240" w:lineRule="auto"/>
        <w:rPr>
          <w:rFonts w:eastAsia="Times New Roman"/>
          <w:sz w:val="24"/>
          <w:szCs w:val="24"/>
          <w:lang w:eastAsia="ru-RU"/>
        </w:rPr>
      </w:pPr>
    </w:p>
    <w:p w:rsidR="00691C96" w:rsidRPr="00691C96" w:rsidRDefault="00691C96" w:rsidP="00691C96">
      <w:pPr>
        <w:spacing w:before="100" w:after="120" w:line="240" w:lineRule="auto"/>
        <w:rPr>
          <w:rFonts w:eastAsia="Times New Roman"/>
          <w:sz w:val="24"/>
          <w:szCs w:val="24"/>
          <w:lang w:eastAsia="ru-RU"/>
        </w:rPr>
      </w:pPr>
    </w:p>
    <w:p w:rsidR="00691C96" w:rsidRPr="00691C96" w:rsidRDefault="00691C96" w:rsidP="00691C96">
      <w:pPr>
        <w:spacing w:before="100" w:after="120" w:line="240" w:lineRule="auto"/>
        <w:rPr>
          <w:rFonts w:eastAsia="Times New Roman"/>
          <w:sz w:val="24"/>
          <w:szCs w:val="24"/>
          <w:lang w:eastAsia="ru-RU"/>
        </w:rPr>
      </w:pPr>
    </w:p>
    <w:p w:rsidR="00691C96" w:rsidRPr="00691C96" w:rsidRDefault="00691C96" w:rsidP="00691C96">
      <w:pPr>
        <w:spacing w:before="100" w:after="120" w:line="240" w:lineRule="auto"/>
        <w:rPr>
          <w:rFonts w:eastAsia="Times New Roman"/>
          <w:sz w:val="24"/>
          <w:szCs w:val="24"/>
          <w:lang w:eastAsia="ru-RU"/>
        </w:rPr>
      </w:pPr>
    </w:p>
    <w:p w:rsidR="00691C96" w:rsidRPr="00691C96" w:rsidRDefault="00691C96" w:rsidP="00691C96">
      <w:pPr>
        <w:spacing w:before="100" w:after="120" w:line="240" w:lineRule="auto"/>
        <w:rPr>
          <w:rFonts w:eastAsia="Times New Roman"/>
          <w:sz w:val="24"/>
          <w:szCs w:val="24"/>
          <w:lang w:eastAsia="ru-RU"/>
        </w:rPr>
      </w:pPr>
    </w:p>
    <w:p w:rsidR="00691C96" w:rsidRPr="00691C96" w:rsidRDefault="00691C96" w:rsidP="00691C96">
      <w:pPr>
        <w:spacing w:before="100" w:after="120" w:line="240" w:lineRule="auto"/>
        <w:rPr>
          <w:rFonts w:eastAsia="Times New Roman"/>
          <w:sz w:val="24"/>
          <w:szCs w:val="24"/>
          <w:lang w:eastAsia="ru-RU"/>
        </w:rPr>
      </w:pPr>
    </w:p>
    <w:p w:rsidR="00691C96" w:rsidRPr="00691C96" w:rsidRDefault="00691C96" w:rsidP="00691C96">
      <w:pPr>
        <w:spacing w:before="100" w:after="120" w:line="240" w:lineRule="auto"/>
        <w:rPr>
          <w:rFonts w:eastAsia="Times New Roman"/>
          <w:sz w:val="24"/>
          <w:szCs w:val="24"/>
          <w:lang w:eastAsia="ru-RU"/>
        </w:rPr>
      </w:pPr>
    </w:p>
    <w:p w:rsidR="00691C96" w:rsidRPr="00691C96" w:rsidRDefault="00691C96" w:rsidP="00691C96">
      <w:pPr>
        <w:spacing w:before="100" w:after="100" w:line="240" w:lineRule="auto"/>
        <w:jc w:val="right"/>
        <w:rPr>
          <w:rFonts w:eastAsia="Times New Roman"/>
          <w:sz w:val="24"/>
          <w:szCs w:val="24"/>
          <w:lang w:eastAsia="ru-RU"/>
        </w:rPr>
      </w:pPr>
      <w:r w:rsidRPr="00691C96">
        <w:rPr>
          <w:rFonts w:eastAsia="Times New Roman"/>
          <w:sz w:val="24"/>
          <w:szCs w:val="24"/>
          <w:lang w:eastAsia="ru-RU"/>
        </w:rPr>
        <w:lastRenderedPageBreak/>
        <w:t>Приложение № 2</w:t>
      </w:r>
    </w:p>
    <w:p w:rsidR="00691C96" w:rsidRPr="00691C96" w:rsidRDefault="00691C96" w:rsidP="00691C96">
      <w:pPr>
        <w:spacing w:after="0" w:line="240" w:lineRule="auto"/>
        <w:ind w:left="5580"/>
        <w:rPr>
          <w:rFonts w:eastAsia="Times New Roman"/>
          <w:sz w:val="24"/>
          <w:szCs w:val="24"/>
          <w:lang w:eastAsia="ru-RU"/>
        </w:rPr>
      </w:pPr>
      <w:r w:rsidRPr="00691C96">
        <w:rPr>
          <w:rFonts w:eastAsia="Times New Roman"/>
          <w:sz w:val="24"/>
          <w:szCs w:val="24"/>
          <w:lang w:eastAsia="ru-RU"/>
        </w:rPr>
        <w:t xml:space="preserve">к Постановлению Исполнительного комитета </w:t>
      </w:r>
      <w:proofErr w:type="spellStart"/>
      <w:r>
        <w:rPr>
          <w:rFonts w:eastAsia="Times New Roman"/>
          <w:sz w:val="24"/>
          <w:szCs w:val="24"/>
          <w:lang w:eastAsia="ru-RU"/>
        </w:rPr>
        <w:t>Старостуденецкого</w:t>
      </w:r>
      <w:proofErr w:type="spellEnd"/>
    </w:p>
    <w:p w:rsidR="00691C96" w:rsidRPr="00691C96" w:rsidRDefault="00691C96" w:rsidP="00691C96">
      <w:pPr>
        <w:spacing w:after="0" w:line="240" w:lineRule="auto"/>
        <w:ind w:left="5580"/>
        <w:rPr>
          <w:rFonts w:eastAsia="Times New Roman"/>
          <w:sz w:val="24"/>
          <w:szCs w:val="24"/>
          <w:lang w:eastAsia="ru-RU"/>
        </w:rPr>
      </w:pPr>
      <w:r w:rsidRPr="00691C96">
        <w:rPr>
          <w:rFonts w:eastAsia="Times New Roman"/>
          <w:sz w:val="24"/>
          <w:szCs w:val="24"/>
          <w:lang w:eastAsia="ru-RU"/>
        </w:rPr>
        <w:t>сельского поселения</w:t>
      </w:r>
    </w:p>
    <w:p w:rsidR="00691C96" w:rsidRPr="00691C96" w:rsidRDefault="00691C96" w:rsidP="00691C96">
      <w:pPr>
        <w:spacing w:after="0" w:line="240" w:lineRule="auto"/>
        <w:ind w:left="5580"/>
        <w:rPr>
          <w:rFonts w:eastAsia="Times New Roman"/>
          <w:sz w:val="24"/>
          <w:szCs w:val="24"/>
          <w:lang w:eastAsia="ru-RU"/>
        </w:rPr>
      </w:pPr>
      <w:r w:rsidRPr="00691C96">
        <w:rPr>
          <w:rFonts w:eastAsia="Times New Roman"/>
          <w:sz w:val="24"/>
          <w:szCs w:val="24"/>
          <w:lang w:eastAsia="ru-RU"/>
        </w:rPr>
        <w:t>Буинского муниципального района от 27.12.2023 года № 1</w:t>
      </w:r>
      <w:r w:rsidR="00A7733D">
        <w:rPr>
          <w:rFonts w:eastAsia="Times New Roman"/>
          <w:sz w:val="24"/>
          <w:szCs w:val="24"/>
          <w:lang w:eastAsia="ru-RU"/>
        </w:rPr>
        <w:t>3</w:t>
      </w:r>
      <w:r w:rsidRPr="00691C96">
        <w:rPr>
          <w:rFonts w:eastAsia="Times New Roman"/>
          <w:sz w:val="24"/>
          <w:szCs w:val="24"/>
          <w:lang w:eastAsia="ru-RU"/>
        </w:rPr>
        <w:t>5</w:t>
      </w:r>
    </w:p>
    <w:p w:rsidR="00691C96" w:rsidRPr="00691C96" w:rsidRDefault="00691C96" w:rsidP="00691C96">
      <w:pPr>
        <w:spacing w:before="100" w:after="100" w:line="240" w:lineRule="auto"/>
        <w:rPr>
          <w:rFonts w:eastAsia="Times New Roman"/>
          <w:sz w:val="24"/>
          <w:szCs w:val="24"/>
          <w:lang w:eastAsia="ru-RU"/>
        </w:rPr>
      </w:pPr>
      <w:r w:rsidRPr="00691C96">
        <w:rPr>
          <w:rFonts w:eastAsia="Times New Roman"/>
          <w:sz w:val="24"/>
          <w:szCs w:val="24"/>
          <w:lang w:eastAsia="ru-RU"/>
        </w:rPr>
        <w:t>  </w:t>
      </w:r>
    </w:p>
    <w:p w:rsidR="00691C96" w:rsidRPr="00691C96" w:rsidRDefault="00691C96" w:rsidP="00A7733D">
      <w:pPr>
        <w:tabs>
          <w:tab w:val="left" w:pos="284"/>
        </w:tabs>
        <w:spacing w:before="100" w:after="100" w:line="240" w:lineRule="auto"/>
        <w:ind w:left="284"/>
        <w:jc w:val="center"/>
        <w:rPr>
          <w:rFonts w:eastAsia="Times New Roman"/>
          <w:sz w:val="24"/>
          <w:szCs w:val="24"/>
          <w:lang w:eastAsia="ru-RU"/>
        </w:rPr>
      </w:pPr>
      <w:r w:rsidRPr="00691C96">
        <w:rPr>
          <w:rFonts w:eastAsia="Times New Roman"/>
          <w:b/>
          <w:bCs/>
          <w:sz w:val="32"/>
          <w:szCs w:val="32"/>
          <w:lang w:eastAsia="ru-RU"/>
        </w:rPr>
        <w:t>ПОЛОЖЕНИЕ</w:t>
      </w:r>
    </w:p>
    <w:p w:rsidR="00691C96" w:rsidRPr="00691C96" w:rsidRDefault="00691C96" w:rsidP="00A7733D">
      <w:pPr>
        <w:tabs>
          <w:tab w:val="left" w:pos="284"/>
        </w:tabs>
        <w:spacing w:before="100" w:after="100" w:line="240" w:lineRule="auto"/>
        <w:ind w:left="284"/>
        <w:jc w:val="center"/>
        <w:rPr>
          <w:rFonts w:eastAsia="Times New Roman"/>
          <w:b/>
          <w:sz w:val="24"/>
          <w:szCs w:val="24"/>
          <w:lang w:eastAsia="ru-RU"/>
        </w:rPr>
      </w:pPr>
      <w:r w:rsidRPr="00691C96">
        <w:rPr>
          <w:rFonts w:eastAsia="Times New Roman"/>
          <w:b/>
          <w:bCs/>
          <w:sz w:val="32"/>
          <w:szCs w:val="32"/>
          <w:lang w:eastAsia="ru-RU"/>
        </w:rPr>
        <w:t xml:space="preserve">о рабочей группе по выявлению и уничтожению дикорастущих </w:t>
      </w:r>
      <w:proofErr w:type="spellStart"/>
      <w:r w:rsidRPr="00691C96">
        <w:rPr>
          <w:rFonts w:eastAsia="Times New Roman"/>
          <w:b/>
          <w:bCs/>
          <w:sz w:val="32"/>
          <w:szCs w:val="32"/>
          <w:lang w:eastAsia="ru-RU"/>
        </w:rPr>
        <w:t>наркосодержащих</w:t>
      </w:r>
      <w:proofErr w:type="spellEnd"/>
      <w:r w:rsidRPr="00691C96">
        <w:rPr>
          <w:rFonts w:eastAsia="Times New Roman"/>
          <w:b/>
          <w:bCs/>
          <w:sz w:val="32"/>
          <w:szCs w:val="32"/>
          <w:lang w:eastAsia="ru-RU"/>
        </w:rPr>
        <w:t xml:space="preserve"> растений на территории </w:t>
      </w:r>
      <w:proofErr w:type="spellStart"/>
      <w:r>
        <w:rPr>
          <w:rFonts w:eastAsia="Times New Roman"/>
          <w:b/>
          <w:lang w:eastAsia="ru-RU"/>
        </w:rPr>
        <w:t>Старостуденецкого</w:t>
      </w:r>
      <w:proofErr w:type="spellEnd"/>
      <w:r w:rsidRPr="00691C96">
        <w:rPr>
          <w:rFonts w:eastAsia="Times New Roman"/>
          <w:b/>
          <w:lang w:eastAsia="ru-RU"/>
        </w:rPr>
        <w:t xml:space="preserve"> сельского поселения Буинского муниципального района Республики Татарстан  </w:t>
      </w:r>
    </w:p>
    <w:p w:rsidR="00691C96" w:rsidRPr="00691C96" w:rsidRDefault="00691C96" w:rsidP="00A7733D">
      <w:pPr>
        <w:tabs>
          <w:tab w:val="left" w:pos="284"/>
        </w:tabs>
        <w:spacing w:before="100" w:after="100" w:line="240" w:lineRule="auto"/>
        <w:ind w:left="284"/>
        <w:rPr>
          <w:rFonts w:eastAsia="Times New Roman"/>
          <w:sz w:val="24"/>
          <w:szCs w:val="24"/>
          <w:lang w:eastAsia="ru-RU"/>
        </w:rPr>
      </w:pPr>
      <w:r w:rsidRPr="00691C96">
        <w:rPr>
          <w:rFonts w:eastAsia="Times New Roman"/>
          <w:sz w:val="24"/>
          <w:szCs w:val="24"/>
          <w:lang w:eastAsia="ru-RU"/>
        </w:rPr>
        <w:t> </w:t>
      </w:r>
    </w:p>
    <w:p w:rsidR="00691C96" w:rsidRPr="00691C96" w:rsidRDefault="00691C96" w:rsidP="00A7733D">
      <w:pPr>
        <w:numPr>
          <w:ilvl w:val="0"/>
          <w:numId w:val="6"/>
        </w:numPr>
        <w:tabs>
          <w:tab w:val="left" w:pos="284"/>
        </w:tabs>
        <w:spacing w:before="100" w:after="100" w:line="240" w:lineRule="auto"/>
        <w:ind w:left="284"/>
        <w:jc w:val="center"/>
        <w:rPr>
          <w:rFonts w:eastAsia="Times New Roman"/>
          <w:lang w:eastAsia="ru-RU"/>
        </w:rPr>
      </w:pPr>
      <w:r w:rsidRPr="00691C96">
        <w:rPr>
          <w:rFonts w:eastAsia="Times New Roman"/>
          <w:lang w:eastAsia="ru-RU"/>
        </w:rPr>
        <w:t>Общие положения</w:t>
      </w:r>
    </w:p>
    <w:p w:rsidR="00691C96" w:rsidRPr="00691C96" w:rsidRDefault="00691C96" w:rsidP="00A7733D">
      <w:pPr>
        <w:tabs>
          <w:tab w:val="left" w:pos="284"/>
        </w:tabs>
        <w:spacing w:before="100" w:after="100" w:line="240" w:lineRule="auto"/>
        <w:ind w:left="284"/>
        <w:jc w:val="both"/>
        <w:rPr>
          <w:rFonts w:eastAsia="Times New Roman"/>
          <w:lang w:eastAsia="ru-RU"/>
        </w:rPr>
      </w:pPr>
      <w:r w:rsidRPr="00691C96">
        <w:rPr>
          <w:rFonts w:eastAsia="Times New Roman"/>
          <w:lang w:eastAsia="ru-RU"/>
        </w:rPr>
        <w:t xml:space="preserve">         1. Рабочая группа по выявлению и уничтожению дикорастущих </w:t>
      </w:r>
      <w:proofErr w:type="spellStart"/>
      <w:r w:rsidRPr="00691C96">
        <w:rPr>
          <w:rFonts w:eastAsia="Times New Roman"/>
          <w:lang w:eastAsia="ru-RU"/>
        </w:rPr>
        <w:t>наркосодержащих</w:t>
      </w:r>
      <w:proofErr w:type="spellEnd"/>
      <w:r w:rsidRPr="00691C96">
        <w:rPr>
          <w:rFonts w:eastAsia="Times New Roman"/>
          <w:lang w:eastAsia="ru-RU"/>
        </w:rPr>
        <w:t xml:space="preserve"> растений на территории </w:t>
      </w:r>
      <w:proofErr w:type="spellStart"/>
      <w:r>
        <w:rPr>
          <w:rFonts w:eastAsia="Times New Roman"/>
          <w:lang w:eastAsia="ru-RU"/>
        </w:rPr>
        <w:t>Старостуденецкого</w:t>
      </w:r>
      <w:proofErr w:type="spellEnd"/>
      <w:r w:rsidRPr="00691C96">
        <w:rPr>
          <w:rFonts w:eastAsia="Times New Roman"/>
          <w:lang w:eastAsia="ru-RU"/>
        </w:rPr>
        <w:t xml:space="preserve"> сельского поселения Буинского муниципального района Республики Татарстан</w:t>
      </w:r>
      <w:r w:rsidRPr="00691C96">
        <w:rPr>
          <w:rFonts w:eastAsia="Times New Roman"/>
          <w:i/>
          <w:lang w:eastAsia="ru-RU"/>
        </w:rPr>
        <w:t xml:space="preserve"> (</w:t>
      </w:r>
      <w:r w:rsidRPr="00691C96">
        <w:rPr>
          <w:rFonts w:eastAsia="Times New Roman"/>
          <w:lang w:eastAsia="ru-RU"/>
        </w:rPr>
        <w:t>далее - Рабочая группа) является коллегиальным совещательным органом.</w:t>
      </w:r>
    </w:p>
    <w:p w:rsidR="00691C96" w:rsidRPr="00691C96" w:rsidRDefault="00691C96" w:rsidP="00A7733D">
      <w:pPr>
        <w:tabs>
          <w:tab w:val="left" w:pos="284"/>
        </w:tabs>
        <w:spacing w:before="100" w:after="100" w:line="240" w:lineRule="auto"/>
        <w:ind w:left="284"/>
        <w:jc w:val="both"/>
        <w:rPr>
          <w:rFonts w:eastAsia="Times New Roman"/>
          <w:lang w:eastAsia="ru-RU"/>
        </w:rPr>
      </w:pPr>
      <w:r w:rsidRPr="00691C96">
        <w:rPr>
          <w:rFonts w:eastAsia="Times New Roman"/>
          <w:lang w:eastAsia="ru-RU"/>
        </w:rPr>
        <w:t xml:space="preserve">         2. В своей деятельности Рабочая группа руководствуется федеральным законодательством, нормативными актами органов местного самоуправления </w:t>
      </w:r>
      <w:proofErr w:type="spellStart"/>
      <w:r>
        <w:rPr>
          <w:rFonts w:eastAsia="Times New Roman"/>
          <w:lang w:eastAsia="ru-RU"/>
        </w:rPr>
        <w:t>Старостуденецкого</w:t>
      </w:r>
      <w:proofErr w:type="spellEnd"/>
      <w:r w:rsidRPr="00691C96">
        <w:rPr>
          <w:rFonts w:eastAsia="Times New Roman"/>
          <w:lang w:eastAsia="ru-RU"/>
        </w:rPr>
        <w:t xml:space="preserve"> сельского поселения Буинского муниципального района Республики Татарстан, а также настоящим Положением.</w:t>
      </w:r>
    </w:p>
    <w:p w:rsidR="00691C96" w:rsidRPr="00691C96" w:rsidRDefault="00691C96" w:rsidP="00A7733D">
      <w:pPr>
        <w:tabs>
          <w:tab w:val="left" w:pos="284"/>
        </w:tabs>
        <w:spacing w:before="100" w:after="100" w:line="240" w:lineRule="auto"/>
        <w:ind w:left="284"/>
        <w:jc w:val="both"/>
        <w:rPr>
          <w:rFonts w:eastAsia="Times New Roman"/>
          <w:lang w:eastAsia="ru-RU"/>
        </w:rPr>
      </w:pPr>
      <w:r w:rsidRPr="00691C96">
        <w:rPr>
          <w:rFonts w:eastAsia="Times New Roman"/>
          <w:lang w:eastAsia="ru-RU"/>
        </w:rPr>
        <w:t xml:space="preserve">         3. Рабочая группа осуществляет свою деятельность во взаимодействии с антинаркотической комиссией </w:t>
      </w:r>
      <w:proofErr w:type="spellStart"/>
      <w:r>
        <w:rPr>
          <w:rFonts w:eastAsia="Times New Roman"/>
          <w:lang w:eastAsia="ru-RU"/>
        </w:rPr>
        <w:t>Старостуденецкого</w:t>
      </w:r>
      <w:proofErr w:type="spellEnd"/>
      <w:r w:rsidRPr="00691C96">
        <w:rPr>
          <w:rFonts w:eastAsia="Times New Roman"/>
          <w:lang w:eastAsia="ru-RU"/>
        </w:rPr>
        <w:t xml:space="preserve"> сельского поселения Буинского муниципального района Республики </w:t>
      </w:r>
      <w:proofErr w:type="spellStart"/>
      <w:r w:rsidRPr="00691C96">
        <w:rPr>
          <w:rFonts w:eastAsia="Times New Roman"/>
          <w:lang w:eastAsia="ru-RU"/>
        </w:rPr>
        <w:t>Татарста</w:t>
      </w:r>
      <w:proofErr w:type="spellEnd"/>
      <w:r w:rsidRPr="00691C96">
        <w:rPr>
          <w:rFonts w:eastAsia="Times New Roman"/>
          <w:lang w:eastAsia="ru-RU"/>
        </w:rPr>
        <w:t>, территориальными органами федеральных органов исполнительной власти, органами государственной власти Республики Татарстан, органами местного самоуправления, общественными объединениями и организациями.</w:t>
      </w:r>
    </w:p>
    <w:p w:rsidR="00691C96" w:rsidRPr="00691C96" w:rsidRDefault="00691C96" w:rsidP="00A7733D">
      <w:pPr>
        <w:tabs>
          <w:tab w:val="left" w:pos="284"/>
        </w:tabs>
        <w:spacing w:before="100" w:after="100" w:line="240" w:lineRule="auto"/>
        <w:ind w:left="284"/>
        <w:jc w:val="both"/>
        <w:rPr>
          <w:rFonts w:eastAsia="Times New Roman"/>
          <w:lang w:eastAsia="ru-RU"/>
        </w:rPr>
      </w:pPr>
      <w:r w:rsidRPr="00691C96">
        <w:rPr>
          <w:rFonts w:eastAsia="Times New Roman"/>
          <w:lang w:eastAsia="ru-RU"/>
        </w:rPr>
        <w:t> </w:t>
      </w:r>
    </w:p>
    <w:p w:rsidR="00691C96" w:rsidRPr="00691C96" w:rsidRDefault="00691C96" w:rsidP="00A7733D">
      <w:pPr>
        <w:numPr>
          <w:ilvl w:val="0"/>
          <w:numId w:val="6"/>
        </w:numPr>
        <w:tabs>
          <w:tab w:val="left" w:pos="284"/>
        </w:tabs>
        <w:spacing w:before="100" w:after="100" w:line="240" w:lineRule="auto"/>
        <w:ind w:left="284"/>
        <w:jc w:val="center"/>
        <w:rPr>
          <w:rFonts w:eastAsia="Times New Roman"/>
          <w:lang w:eastAsia="ru-RU"/>
        </w:rPr>
      </w:pPr>
      <w:r w:rsidRPr="00691C96">
        <w:rPr>
          <w:rFonts w:eastAsia="Times New Roman"/>
          <w:lang w:eastAsia="ru-RU"/>
        </w:rPr>
        <w:t>Цели и задачи Рабочей группы.</w:t>
      </w:r>
    </w:p>
    <w:p w:rsidR="00691C96" w:rsidRPr="00691C96" w:rsidRDefault="00691C96" w:rsidP="00A7733D">
      <w:pPr>
        <w:tabs>
          <w:tab w:val="left" w:pos="284"/>
        </w:tabs>
        <w:spacing w:before="100" w:after="100" w:line="240" w:lineRule="auto"/>
        <w:ind w:left="284"/>
        <w:jc w:val="both"/>
        <w:rPr>
          <w:rFonts w:eastAsia="Times New Roman"/>
          <w:lang w:eastAsia="ru-RU"/>
        </w:rPr>
      </w:pPr>
      <w:r w:rsidRPr="00691C96">
        <w:rPr>
          <w:rFonts w:eastAsia="Times New Roman"/>
          <w:lang w:eastAsia="ru-RU"/>
        </w:rPr>
        <w:t xml:space="preserve">            4. Целью Рабочей группы является объединение усилий </w:t>
      </w:r>
      <w:proofErr w:type="spellStart"/>
      <w:r>
        <w:rPr>
          <w:rFonts w:eastAsia="Times New Roman"/>
          <w:lang w:eastAsia="ru-RU"/>
        </w:rPr>
        <w:t>Старостуденецкого</w:t>
      </w:r>
      <w:proofErr w:type="spellEnd"/>
      <w:r w:rsidRPr="00691C96">
        <w:rPr>
          <w:rFonts w:eastAsia="Times New Roman"/>
          <w:lang w:eastAsia="ru-RU"/>
        </w:rPr>
        <w:t xml:space="preserve"> сельского поселения Буинского муниципального района Республики Татарстан, правоохранительных органов и общественных формирований в вопросах предупреждения наркомании, противодействия незаконному обороту наркотических средств, психотропных веществ на территории </w:t>
      </w:r>
      <w:proofErr w:type="spellStart"/>
      <w:r>
        <w:rPr>
          <w:rFonts w:eastAsia="Times New Roman"/>
          <w:lang w:eastAsia="ru-RU"/>
        </w:rPr>
        <w:t>Старостуденецкого</w:t>
      </w:r>
      <w:proofErr w:type="spellEnd"/>
      <w:r w:rsidRPr="00691C96">
        <w:rPr>
          <w:rFonts w:eastAsia="Times New Roman"/>
          <w:lang w:eastAsia="ru-RU"/>
        </w:rPr>
        <w:t xml:space="preserve"> сельского поселения Буинского муниципального района Республики Татарстан.</w:t>
      </w:r>
    </w:p>
    <w:p w:rsidR="00691C96" w:rsidRPr="00691C96" w:rsidRDefault="00691C96" w:rsidP="00F00F35">
      <w:pPr>
        <w:tabs>
          <w:tab w:val="left" w:pos="284"/>
        </w:tabs>
        <w:spacing w:before="100" w:after="100" w:line="240" w:lineRule="auto"/>
        <w:ind w:left="284" w:firstLine="850"/>
        <w:rPr>
          <w:rFonts w:eastAsia="Times New Roman"/>
          <w:lang w:eastAsia="ru-RU"/>
        </w:rPr>
      </w:pPr>
      <w:r w:rsidRPr="00691C96">
        <w:rPr>
          <w:rFonts w:eastAsia="Times New Roman"/>
          <w:lang w:eastAsia="ru-RU"/>
        </w:rPr>
        <w:t>5. Основными задачами Рабочей группы являются:</w:t>
      </w:r>
    </w:p>
    <w:p w:rsidR="00691C96" w:rsidRPr="00691C96" w:rsidRDefault="00691C96" w:rsidP="00A7733D">
      <w:pPr>
        <w:tabs>
          <w:tab w:val="left" w:pos="284"/>
        </w:tabs>
        <w:spacing w:before="100" w:after="100" w:line="240" w:lineRule="auto"/>
        <w:ind w:left="284"/>
        <w:jc w:val="both"/>
        <w:rPr>
          <w:rFonts w:eastAsia="Times New Roman"/>
          <w:lang w:eastAsia="ru-RU"/>
        </w:rPr>
      </w:pPr>
      <w:r w:rsidRPr="00691C96">
        <w:rPr>
          <w:rFonts w:eastAsia="Times New Roman"/>
          <w:lang w:eastAsia="ru-RU"/>
        </w:rPr>
        <w:t xml:space="preserve">-организация взаимодействия </w:t>
      </w:r>
      <w:proofErr w:type="spellStart"/>
      <w:r>
        <w:rPr>
          <w:rFonts w:eastAsia="Times New Roman"/>
          <w:lang w:eastAsia="ru-RU"/>
        </w:rPr>
        <w:t>Старостуденецкого</w:t>
      </w:r>
      <w:proofErr w:type="spellEnd"/>
      <w:r w:rsidRPr="00691C96">
        <w:rPr>
          <w:rFonts w:eastAsia="Times New Roman"/>
          <w:lang w:eastAsia="ru-RU"/>
        </w:rPr>
        <w:t xml:space="preserve"> сельского поселения Буинского муниципального района Республики Татарстан с общественными объединениями и организациями, расположенными на территории </w:t>
      </w:r>
      <w:proofErr w:type="spellStart"/>
      <w:r>
        <w:rPr>
          <w:rFonts w:eastAsia="Times New Roman"/>
          <w:lang w:eastAsia="ru-RU"/>
        </w:rPr>
        <w:t>Старостуденецкого</w:t>
      </w:r>
      <w:proofErr w:type="spellEnd"/>
      <w:r w:rsidRPr="00691C96">
        <w:rPr>
          <w:rFonts w:eastAsia="Times New Roman"/>
          <w:lang w:eastAsia="ru-RU"/>
        </w:rPr>
        <w:t xml:space="preserve"> сельского поселения, по противодействию незаконному обороту наркотических средств, психотропных веществ;</w:t>
      </w:r>
    </w:p>
    <w:p w:rsidR="00691C96" w:rsidRPr="00691C96" w:rsidRDefault="00691C96" w:rsidP="00A7733D">
      <w:pPr>
        <w:tabs>
          <w:tab w:val="left" w:pos="284"/>
        </w:tabs>
        <w:spacing w:before="100" w:after="100" w:line="240" w:lineRule="auto"/>
        <w:ind w:left="284"/>
        <w:jc w:val="both"/>
        <w:rPr>
          <w:rFonts w:eastAsia="Times New Roman"/>
          <w:lang w:eastAsia="ru-RU"/>
        </w:rPr>
      </w:pPr>
      <w:r w:rsidRPr="00691C96">
        <w:rPr>
          <w:rFonts w:eastAsia="Times New Roman"/>
          <w:lang w:eastAsia="ru-RU"/>
        </w:rPr>
        <w:lastRenderedPageBreak/>
        <w:t xml:space="preserve">- своевременное и качественное обследование земель, в том числе сельскохозяйственных угодий, на предмет выявления незаконных посевов, очагов произрастания дикорастущих </w:t>
      </w:r>
      <w:proofErr w:type="spellStart"/>
      <w:r w:rsidRPr="00691C96">
        <w:rPr>
          <w:rFonts w:eastAsia="Times New Roman"/>
          <w:lang w:eastAsia="ru-RU"/>
        </w:rPr>
        <w:t>наркосодержащих</w:t>
      </w:r>
      <w:proofErr w:type="spellEnd"/>
      <w:r w:rsidRPr="00691C96">
        <w:rPr>
          <w:rFonts w:eastAsia="Times New Roman"/>
          <w:lang w:eastAsia="ru-RU"/>
        </w:rPr>
        <w:t xml:space="preserve"> растений, составление актов о размерах таких площадей; </w:t>
      </w:r>
    </w:p>
    <w:p w:rsidR="00691C96" w:rsidRPr="00691C96" w:rsidRDefault="00691C96" w:rsidP="00A7733D">
      <w:pPr>
        <w:tabs>
          <w:tab w:val="left" w:pos="284"/>
        </w:tabs>
        <w:spacing w:before="100" w:after="100" w:line="240" w:lineRule="auto"/>
        <w:ind w:left="284"/>
        <w:jc w:val="both"/>
        <w:rPr>
          <w:rFonts w:eastAsia="Times New Roman"/>
          <w:lang w:eastAsia="ru-RU"/>
        </w:rPr>
      </w:pPr>
      <w:r w:rsidRPr="00691C96">
        <w:rPr>
          <w:rFonts w:eastAsia="Times New Roman"/>
          <w:lang w:eastAsia="ru-RU"/>
        </w:rPr>
        <w:t xml:space="preserve">- обеспечение работы телефона доверия в Исполнительном комитете </w:t>
      </w:r>
      <w:proofErr w:type="spellStart"/>
      <w:r>
        <w:rPr>
          <w:rFonts w:eastAsia="Times New Roman"/>
          <w:lang w:eastAsia="ru-RU"/>
        </w:rPr>
        <w:t>Старостуденецкого</w:t>
      </w:r>
      <w:proofErr w:type="spellEnd"/>
      <w:r w:rsidRPr="00691C96">
        <w:rPr>
          <w:rFonts w:eastAsia="Times New Roman"/>
          <w:lang w:eastAsia="ru-RU"/>
        </w:rPr>
        <w:t xml:space="preserve"> сельского поселения Буинского муниципального района Республики Татарстан с целью приема сообщений от граждан о местах незаконных посевов либо произрастания дикорастущих </w:t>
      </w:r>
      <w:proofErr w:type="spellStart"/>
      <w:r w:rsidRPr="00691C96">
        <w:rPr>
          <w:rFonts w:eastAsia="Times New Roman"/>
          <w:lang w:eastAsia="ru-RU"/>
        </w:rPr>
        <w:t>наркосодержащих</w:t>
      </w:r>
      <w:proofErr w:type="spellEnd"/>
      <w:r w:rsidRPr="00691C96">
        <w:rPr>
          <w:rFonts w:eastAsia="Times New Roman"/>
          <w:lang w:eastAsia="ru-RU"/>
        </w:rPr>
        <w:t xml:space="preserve"> растений;</w:t>
      </w:r>
    </w:p>
    <w:p w:rsidR="00691C96" w:rsidRPr="00691C96" w:rsidRDefault="00691C96" w:rsidP="00A7733D">
      <w:pPr>
        <w:tabs>
          <w:tab w:val="left" w:pos="284"/>
        </w:tabs>
        <w:spacing w:before="100" w:after="100" w:line="240" w:lineRule="auto"/>
        <w:ind w:left="284"/>
        <w:jc w:val="both"/>
        <w:rPr>
          <w:rFonts w:eastAsia="Times New Roman"/>
          <w:lang w:eastAsia="ru-RU"/>
        </w:rPr>
      </w:pPr>
      <w:r w:rsidRPr="00691C96">
        <w:rPr>
          <w:rFonts w:eastAsia="Times New Roman"/>
          <w:lang w:eastAsia="ru-RU"/>
        </w:rPr>
        <w:t xml:space="preserve">- определение собственников (арендаторов, пользователей) земельных участков, на которых выявлены незаконные посевы, очаги произрастания дикорастущих </w:t>
      </w:r>
      <w:proofErr w:type="spellStart"/>
      <w:r w:rsidRPr="00691C96">
        <w:rPr>
          <w:rFonts w:eastAsia="Times New Roman"/>
          <w:lang w:eastAsia="ru-RU"/>
        </w:rPr>
        <w:t>наркосодержащих</w:t>
      </w:r>
      <w:proofErr w:type="spellEnd"/>
      <w:r w:rsidRPr="00691C96">
        <w:rPr>
          <w:rFonts w:eastAsia="Times New Roman"/>
          <w:lang w:eastAsia="ru-RU"/>
        </w:rPr>
        <w:t xml:space="preserve"> растений;</w:t>
      </w:r>
    </w:p>
    <w:p w:rsidR="00691C96" w:rsidRPr="00691C96" w:rsidRDefault="00691C96" w:rsidP="00A7733D">
      <w:pPr>
        <w:tabs>
          <w:tab w:val="left" w:pos="284"/>
        </w:tabs>
        <w:spacing w:before="100" w:after="100" w:line="240" w:lineRule="auto"/>
        <w:ind w:left="284"/>
        <w:jc w:val="both"/>
        <w:rPr>
          <w:rFonts w:eastAsia="Times New Roman"/>
          <w:lang w:eastAsia="ru-RU"/>
        </w:rPr>
      </w:pPr>
      <w:r w:rsidRPr="00691C96">
        <w:rPr>
          <w:rFonts w:eastAsia="Times New Roman"/>
          <w:lang w:eastAsia="ru-RU"/>
        </w:rPr>
        <w:t xml:space="preserve">- оказание содействия пользователям земельных участков и уполномоченным органам в уничтожении выявленных незаконных посевов, очагов произрастания дикорастущих </w:t>
      </w:r>
      <w:proofErr w:type="spellStart"/>
      <w:r w:rsidRPr="00691C96">
        <w:rPr>
          <w:rFonts w:eastAsia="Times New Roman"/>
          <w:lang w:eastAsia="ru-RU"/>
        </w:rPr>
        <w:t>наркосодержащих</w:t>
      </w:r>
      <w:proofErr w:type="spellEnd"/>
      <w:r w:rsidRPr="00691C96">
        <w:rPr>
          <w:rFonts w:eastAsia="Times New Roman"/>
          <w:lang w:eastAsia="ru-RU"/>
        </w:rPr>
        <w:t xml:space="preserve"> растений;</w:t>
      </w:r>
    </w:p>
    <w:p w:rsidR="00691C96" w:rsidRPr="00691C96" w:rsidRDefault="00691C96" w:rsidP="00A7733D">
      <w:pPr>
        <w:tabs>
          <w:tab w:val="left" w:pos="284"/>
        </w:tabs>
        <w:spacing w:before="100" w:after="100" w:line="240" w:lineRule="auto"/>
        <w:ind w:left="284"/>
        <w:jc w:val="both"/>
        <w:rPr>
          <w:rFonts w:eastAsia="Times New Roman"/>
          <w:lang w:eastAsia="ru-RU"/>
        </w:rPr>
      </w:pPr>
      <w:r w:rsidRPr="00691C96">
        <w:rPr>
          <w:rFonts w:eastAsia="Times New Roman"/>
          <w:lang w:eastAsia="ru-RU"/>
        </w:rPr>
        <w:t xml:space="preserve">- проведение разъяснительной работы с населением, коллективами предприятий и организаций по вопросам ответственности, связанной с незаконным культивированием </w:t>
      </w:r>
      <w:proofErr w:type="spellStart"/>
      <w:r w:rsidRPr="00691C96">
        <w:rPr>
          <w:rFonts w:eastAsia="Times New Roman"/>
          <w:lang w:eastAsia="ru-RU"/>
        </w:rPr>
        <w:t>наркосодержащих</w:t>
      </w:r>
      <w:proofErr w:type="spellEnd"/>
      <w:r w:rsidRPr="00691C96">
        <w:rPr>
          <w:rFonts w:eastAsia="Times New Roman"/>
          <w:lang w:eastAsia="ru-RU"/>
        </w:rPr>
        <w:t xml:space="preserve"> растений, а также непринятием мер по уничтожению </w:t>
      </w:r>
      <w:proofErr w:type="spellStart"/>
      <w:r w:rsidRPr="00691C96">
        <w:rPr>
          <w:rFonts w:eastAsia="Times New Roman"/>
          <w:lang w:eastAsia="ru-RU"/>
        </w:rPr>
        <w:t>наркосодержащих</w:t>
      </w:r>
      <w:proofErr w:type="spellEnd"/>
      <w:r w:rsidRPr="00691C96">
        <w:rPr>
          <w:rFonts w:eastAsia="Times New Roman"/>
          <w:lang w:eastAsia="ru-RU"/>
        </w:rPr>
        <w:t xml:space="preserve"> растений;</w:t>
      </w:r>
    </w:p>
    <w:p w:rsidR="00691C96" w:rsidRPr="00691C96" w:rsidRDefault="00691C96" w:rsidP="00A7733D">
      <w:pPr>
        <w:tabs>
          <w:tab w:val="left" w:pos="284"/>
        </w:tabs>
        <w:spacing w:before="100" w:after="100" w:line="240" w:lineRule="auto"/>
        <w:ind w:left="284"/>
        <w:jc w:val="both"/>
        <w:rPr>
          <w:rFonts w:eastAsia="Times New Roman"/>
          <w:lang w:eastAsia="ru-RU"/>
        </w:rPr>
      </w:pPr>
      <w:r w:rsidRPr="00691C96">
        <w:rPr>
          <w:rFonts w:eastAsia="Times New Roman"/>
          <w:lang w:eastAsia="ru-RU"/>
        </w:rPr>
        <w:t xml:space="preserve">- выполнение плана мероприятий по выявлению и уничтожению очагов произрастания дикорастущих </w:t>
      </w:r>
      <w:proofErr w:type="spellStart"/>
      <w:r w:rsidRPr="00691C96">
        <w:rPr>
          <w:rFonts w:eastAsia="Times New Roman"/>
          <w:lang w:eastAsia="ru-RU"/>
        </w:rPr>
        <w:t>наркосодержащих</w:t>
      </w:r>
      <w:proofErr w:type="spellEnd"/>
      <w:r w:rsidRPr="00691C96">
        <w:rPr>
          <w:rFonts w:eastAsia="Times New Roman"/>
          <w:lang w:eastAsia="ru-RU"/>
        </w:rPr>
        <w:t xml:space="preserve"> растений;</w:t>
      </w:r>
    </w:p>
    <w:p w:rsidR="00691C96" w:rsidRPr="00691C96" w:rsidRDefault="00691C96" w:rsidP="00A7733D">
      <w:pPr>
        <w:tabs>
          <w:tab w:val="left" w:pos="284"/>
        </w:tabs>
        <w:spacing w:before="100" w:after="100" w:line="240" w:lineRule="auto"/>
        <w:ind w:left="284"/>
        <w:jc w:val="both"/>
        <w:rPr>
          <w:rFonts w:eastAsia="Times New Roman"/>
          <w:lang w:eastAsia="ru-RU"/>
        </w:rPr>
      </w:pPr>
      <w:r w:rsidRPr="00691C96">
        <w:rPr>
          <w:rFonts w:eastAsia="Times New Roman"/>
          <w:lang w:eastAsia="ru-RU"/>
        </w:rPr>
        <w:t>- разработка мер, направленных на противодействие незаконному обороту наркотических средств, психотропных веществ, в том числе на профилактику этого оборота;</w:t>
      </w:r>
    </w:p>
    <w:p w:rsidR="00691C96" w:rsidRPr="00691C96" w:rsidRDefault="00691C96" w:rsidP="00A7733D">
      <w:pPr>
        <w:tabs>
          <w:tab w:val="left" w:pos="284"/>
        </w:tabs>
        <w:spacing w:before="100" w:after="100" w:line="240" w:lineRule="auto"/>
        <w:ind w:left="284"/>
        <w:jc w:val="both"/>
        <w:rPr>
          <w:rFonts w:eastAsia="Times New Roman"/>
          <w:lang w:eastAsia="ru-RU"/>
        </w:rPr>
      </w:pPr>
      <w:r w:rsidRPr="00691C96">
        <w:rPr>
          <w:rFonts w:eastAsia="Times New Roman"/>
          <w:lang w:eastAsia="ru-RU"/>
        </w:rPr>
        <w:t>- иные задачи, предусмотренные законодательством Российской Федерации об обороте наркотических средств, психотропных веществ, в пределах полномочий Рабочей группы.</w:t>
      </w:r>
    </w:p>
    <w:p w:rsidR="00691C96" w:rsidRPr="00691C96" w:rsidRDefault="00691C96" w:rsidP="00A7733D">
      <w:pPr>
        <w:tabs>
          <w:tab w:val="left" w:pos="284"/>
        </w:tabs>
        <w:spacing w:before="100" w:after="100" w:line="240" w:lineRule="auto"/>
        <w:ind w:left="284"/>
        <w:jc w:val="both"/>
        <w:rPr>
          <w:rFonts w:eastAsia="Times New Roman"/>
          <w:lang w:eastAsia="ru-RU"/>
        </w:rPr>
      </w:pPr>
      <w:r w:rsidRPr="00691C96">
        <w:rPr>
          <w:rFonts w:eastAsia="Times New Roman"/>
          <w:lang w:eastAsia="ru-RU"/>
        </w:rPr>
        <w:t> </w:t>
      </w:r>
    </w:p>
    <w:p w:rsidR="00691C96" w:rsidRPr="00691C96" w:rsidRDefault="00691C96" w:rsidP="00A7733D">
      <w:pPr>
        <w:numPr>
          <w:ilvl w:val="0"/>
          <w:numId w:val="6"/>
        </w:numPr>
        <w:tabs>
          <w:tab w:val="left" w:pos="284"/>
        </w:tabs>
        <w:spacing w:before="100" w:after="100" w:line="240" w:lineRule="auto"/>
        <w:ind w:left="284"/>
        <w:jc w:val="center"/>
        <w:rPr>
          <w:rFonts w:eastAsia="Times New Roman"/>
          <w:lang w:eastAsia="ru-RU"/>
        </w:rPr>
      </w:pPr>
      <w:r w:rsidRPr="00691C96">
        <w:rPr>
          <w:rFonts w:eastAsia="Times New Roman"/>
          <w:lang w:eastAsia="ru-RU"/>
        </w:rPr>
        <w:t>Права Рабочей группы</w:t>
      </w:r>
    </w:p>
    <w:p w:rsidR="00691C96" w:rsidRPr="00691C96" w:rsidRDefault="00691C96" w:rsidP="00A7733D">
      <w:pPr>
        <w:tabs>
          <w:tab w:val="left" w:pos="284"/>
        </w:tabs>
        <w:spacing w:before="100" w:after="100" w:line="240" w:lineRule="auto"/>
        <w:ind w:left="284"/>
        <w:jc w:val="both"/>
        <w:rPr>
          <w:rFonts w:eastAsia="Times New Roman"/>
          <w:lang w:eastAsia="ru-RU"/>
        </w:rPr>
      </w:pPr>
      <w:r w:rsidRPr="00691C96">
        <w:rPr>
          <w:rFonts w:eastAsia="Times New Roman"/>
          <w:lang w:eastAsia="ru-RU"/>
        </w:rPr>
        <w:t xml:space="preserve">          6. Принимать в пределах своей компетенции решения, касающиеся организации взаимодействия </w:t>
      </w:r>
      <w:proofErr w:type="spellStart"/>
      <w:r>
        <w:rPr>
          <w:rFonts w:eastAsia="Times New Roman"/>
          <w:lang w:eastAsia="ru-RU"/>
        </w:rPr>
        <w:t>Старостуденецкого</w:t>
      </w:r>
      <w:proofErr w:type="spellEnd"/>
      <w:r w:rsidRPr="00691C96">
        <w:rPr>
          <w:rFonts w:eastAsia="Times New Roman"/>
          <w:lang w:eastAsia="ru-RU"/>
        </w:rPr>
        <w:t xml:space="preserve"> сельского поселения Буинского муниципального района Республики Татарстан с общественными объединениями и организациями, расположенными на территории </w:t>
      </w:r>
      <w:proofErr w:type="spellStart"/>
      <w:r>
        <w:rPr>
          <w:rFonts w:eastAsia="Times New Roman"/>
          <w:lang w:eastAsia="ru-RU"/>
        </w:rPr>
        <w:t>Старостуденецкого</w:t>
      </w:r>
      <w:proofErr w:type="spellEnd"/>
      <w:r w:rsidRPr="00691C96">
        <w:rPr>
          <w:rFonts w:eastAsia="Times New Roman"/>
          <w:lang w:eastAsia="ru-RU"/>
        </w:rPr>
        <w:t xml:space="preserve"> сельского поселения, по противодействию незаконному обороту наркотических средств, психотропных веществ, наркомании, предотвращения распространения очагов дикорастущих </w:t>
      </w:r>
      <w:proofErr w:type="spellStart"/>
      <w:r w:rsidRPr="00691C96">
        <w:rPr>
          <w:rFonts w:eastAsia="Times New Roman"/>
          <w:lang w:eastAsia="ru-RU"/>
        </w:rPr>
        <w:t>наркосодержащих</w:t>
      </w:r>
      <w:proofErr w:type="spellEnd"/>
      <w:r w:rsidRPr="00691C96">
        <w:rPr>
          <w:rFonts w:eastAsia="Times New Roman"/>
          <w:lang w:eastAsia="ru-RU"/>
        </w:rPr>
        <w:t xml:space="preserve"> растений на территории </w:t>
      </w:r>
      <w:proofErr w:type="spellStart"/>
      <w:r>
        <w:rPr>
          <w:rFonts w:eastAsia="Times New Roman"/>
          <w:lang w:eastAsia="ru-RU"/>
        </w:rPr>
        <w:t>Старостуденецкого</w:t>
      </w:r>
      <w:proofErr w:type="spellEnd"/>
      <w:r w:rsidRPr="00691C96">
        <w:rPr>
          <w:rFonts w:eastAsia="Times New Roman"/>
          <w:lang w:eastAsia="ru-RU"/>
        </w:rPr>
        <w:t xml:space="preserve"> сельского поселения. </w:t>
      </w:r>
    </w:p>
    <w:p w:rsidR="00691C96" w:rsidRPr="00691C96" w:rsidRDefault="00691C96" w:rsidP="00A7733D">
      <w:pPr>
        <w:tabs>
          <w:tab w:val="left" w:pos="284"/>
        </w:tabs>
        <w:spacing w:before="100" w:after="100" w:line="240" w:lineRule="auto"/>
        <w:ind w:left="284"/>
        <w:jc w:val="both"/>
        <w:rPr>
          <w:rFonts w:eastAsia="Times New Roman"/>
          <w:lang w:eastAsia="ru-RU"/>
        </w:rPr>
      </w:pPr>
      <w:r w:rsidRPr="00691C96">
        <w:rPr>
          <w:rFonts w:eastAsia="Times New Roman"/>
          <w:lang w:eastAsia="ru-RU"/>
        </w:rPr>
        <w:t xml:space="preserve">            7. Запрашивать у руководителей государственных органов и иных субъектов, осуществляющих деятельность по противодействию незаконному обороту наркотических средств, психотропных веществ на территории </w:t>
      </w:r>
      <w:proofErr w:type="spellStart"/>
      <w:r>
        <w:rPr>
          <w:rFonts w:eastAsia="Times New Roman"/>
          <w:lang w:eastAsia="ru-RU"/>
        </w:rPr>
        <w:t>Старостуденецкого</w:t>
      </w:r>
      <w:proofErr w:type="spellEnd"/>
      <w:r w:rsidRPr="00691C96">
        <w:rPr>
          <w:rFonts w:eastAsia="Times New Roman"/>
          <w:lang w:eastAsia="ru-RU"/>
        </w:rPr>
        <w:t xml:space="preserve"> сельского поселения Буинского муниципального района Республики Татарстан, необходимые для деятельности Рабочей группы документы, материалы и информацию.</w:t>
      </w:r>
    </w:p>
    <w:p w:rsidR="00691C96" w:rsidRPr="00691C96" w:rsidRDefault="00691C96" w:rsidP="00A7733D">
      <w:pPr>
        <w:tabs>
          <w:tab w:val="left" w:pos="284"/>
        </w:tabs>
        <w:spacing w:before="100" w:after="100" w:line="240" w:lineRule="auto"/>
        <w:ind w:left="284"/>
        <w:jc w:val="both"/>
        <w:rPr>
          <w:rFonts w:eastAsia="Times New Roman"/>
          <w:lang w:eastAsia="ru-RU"/>
        </w:rPr>
      </w:pPr>
      <w:r w:rsidRPr="00691C96">
        <w:rPr>
          <w:rFonts w:eastAsia="Times New Roman"/>
          <w:lang w:eastAsia="ru-RU"/>
        </w:rPr>
        <w:lastRenderedPageBreak/>
        <w:t> </w:t>
      </w:r>
    </w:p>
    <w:p w:rsidR="00691C96" w:rsidRPr="00691C96" w:rsidRDefault="00691C96" w:rsidP="00A7733D">
      <w:pPr>
        <w:numPr>
          <w:ilvl w:val="0"/>
          <w:numId w:val="6"/>
        </w:numPr>
        <w:tabs>
          <w:tab w:val="left" w:pos="284"/>
        </w:tabs>
        <w:spacing w:before="100" w:after="100" w:line="240" w:lineRule="auto"/>
        <w:ind w:left="284"/>
        <w:jc w:val="center"/>
        <w:rPr>
          <w:rFonts w:eastAsia="Times New Roman"/>
          <w:lang w:eastAsia="ru-RU"/>
        </w:rPr>
      </w:pPr>
      <w:r w:rsidRPr="00691C96">
        <w:rPr>
          <w:rFonts w:eastAsia="Times New Roman"/>
          <w:lang w:eastAsia="ru-RU"/>
        </w:rPr>
        <w:t>Порядок работы Рабочей группы</w:t>
      </w:r>
    </w:p>
    <w:p w:rsidR="00691C96" w:rsidRPr="00691C96" w:rsidRDefault="00691C96" w:rsidP="00A7733D">
      <w:pPr>
        <w:tabs>
          <w:tab w:val="left" w:pos="284"/>
        </w:tabs>
        <w:spacing w:before="100" w:after="100" w:line="240" w:lineRule="auto"/>
        <w:ind w:left="284"/>
        <w:jc w:val="both"/>
        <w:rPr>
          <w:rFonts w:eastAsia="Times New Roman"/>
          <w:lang w:eastAsia="ru-RU"/>
        </w:rPr>
      </w:pPr>
      <w:r w:rsidRPr="00691C96">
        <w:rPr>
          <w:rFonts w:eastAsia="Times New Roman"/>
          <w:lang w:eastAsia="ru-RU"/>
        </w:rPr>
        <w:t xml:space="preserve">         9. Рабочая группа осуществляет свою деятельность на плановой основе. Материально-техническое обеспечение деятельности рабочей группы осуществляется Исполнительным комитетом </w:t>
      </w:r>
      <w:proofErr w:type="spellStart"/>
      <w:r>
        <w:rPr>
          <w:rFonts w:eastAsia="Times New Roman"/>
          <w:lang w:eastAsia="ru-RU"/>
        </w:rPr>
        <w:t>Старостуденецкого</w:t>
      </w:r>
      <w:proofErr w:type="spellEnd"/>
      <w:r w:rsidRPr="00691C96">
        <w:rPr>
          <w:rFonts w:eastAsia="Times New Roman"/>
          <w:lang w:eastAsia="ru-RU"/>
        </w:rPr>
        <w:t xml:space="preserve"> сельского поселения Буинского муниципального района Республики Татарстан</w:t>
      </w:r>
      <w:r w:rsidRPr="00691C96">
        <w:rPr>
          <w:rFonts w:eastAsia="Times New Roman"/>
          <w:i/>
          <w:lang w:eastAsia="ru-RU"/>
        </w:rPr>
        <w:t>.</w:t>
      </w:r>
      <w:r w:rsidRPr="00691C96">
        <w:rPr>
          <w:rFonts w:eastAsia="Times New Roman"/>
          <w:lang w:eastAsia="ru-RU"/>
        </w:rPr>
        <w:t> </w:t>
      </w:r>
    </w:p>
    <w:p w:rsidR="00691C96" w:rsidRPr="00691C96" w:rsidRDefault="00691C96" w:rsidP="00A7733D">
      <w:pPr>
        <w:tabs>
          <w:tab w:val="left" w:pos="284"/>
        </w:tabs>
        <w:spacing w:before="100" w:after="100" w:line="240" w:lineRule="auto"/>
        <w:ind w:left="284"/>
        <w:jc w:val="both"/>
        <w:rPr>
          <w:rFonts w:eastAsia="Times New Roman"/>
          <w:lang w:eastAsia="ru-RU"/>
        </w:rPr>
      </w:pPr>
      <w:r w:rsidRPr="00691C96">
        <w:rPr>
          <w:rFonts w:eastAsia="Times New Roman"/>
          <w:lang w:eastAsia="ru-RU"/>
        </w:rPr>
        <w:t>         10. Заседания Рабочей группы проводятся не реже двух раз в год, в период июнь-сентябрь ежемесячно. В случае необходимости по решению председателя Рабочей группы могут проводиться внеочередные заседания Рабочей группы.</w:t>
      </w:r>
    </w:p>
    <w:p w:rsidR="00691C96" w:rsidRPr="00691C96" w:rsidRDefault="00691C96" w:rsidP="00A7733D">
      <w:pPr>
        <w:tabs>
          <w:tab w:val="left" w:pos="284"/>
        </w:tabs>
        <w:spacing w:before="100" w:after="100" w:line="240" w:lineRule="auto"/>
        <w:ind w:left="284" w:right="-283"/>
        <w:jc w:val="both"/>
        <w:rPr>
          <w:rFonts w:eastAsia="Times New Roman"/>
          <w:lang w:eastAsia="ru-RU"/>
        </w:rPr>
      </w:pPr>
      <w:r w:rsidRPr="00691C96">
        <w:rPr>
          <w:rFonts w:eastAsia="Times New Roman"/>
          <w:lang w:eastAsia="ru-RU"/>
        </w:rPr>
        <w:t>         11. Присутствие на заседании Рабочей группы её членов обязательно.</w:t>
      </w:r>
    </w:p>
    <w:p w:rsidR="00691C96" w:rsidRPr="00691C96" w:rsidRDefault="00691C96" w:rsidP="00A7733D">
      <w:pPr>
        <w:tabs>
          <w:tab w:val="left" w:pos="284"/>
        </w:tabs>
        <w:spacing w:before="100" w:after="100" w:line="240" w:lineRule="auto"/>
        <w:ind w:left="284" w:right="-283"/>
        <w:jc w:val="both"/>
        <w:rPr>
          <w:rFonts w:eastAsia="Times New Roman"/>
          <w:lang w:eastAsia="ru-RU"/>
        </w:rPr>
      </w:pPr>
      <w:r w:rsidRPr="00691C96">
        <w:rPr>
          <w:rFonts w:eastAsia="Times New Roman"/>
          <w:lang w:eastAsia="ru-RU"/>
        </w:rPr>
        <w:t xml:space="preserve">         12. Члены Рабочей группы обладают равными правами при обсуждении рассматриваемых на заседании вопросов.</w:t>
      </w:r>
    </w:p>
    <w:p w:rsidR="00691C96" w:rsidRPr="00691C96" w:rsidRDefault="00691C96" w:rsidP="00A7733D">
      <w:pPr>
        <w:tabs>
          <w:tab w:val="left" w:pos="284"/>
        </w:tabs>
        <w:spacing w:before="100" w:after="100" w:line="240" w:lineRule="auto"/>
        <w:ind w:left="284" w:right="-283"/>
        <w:jc w:val="both"/>
        <w:rPr>
          <w:rFonts w:eastAsia="Times New Roman"/>
          <w:lang w:eastAsia="ru-RU"/>
        </w:rPr>
      </w:pPr>
      <w:r w:rsidRPr="00691C96">
        <w:rPr>
          <w:rFonts w:eastAsia="Times New Roman"/>
          <w:lang w:eastAsia="ru-RU"/>
        </w:rPr>
        <w:t>         13. Члены Рабочей группы не вправе делегировать свои полномочия иным лицам. В случае невозможности присутствия члена Рабочей группы на заседании он заблаговременно информирует об этом председателя Рабочей группы.</w:t>
      </w:r>
    </w:p>
    <w:p w:rsidR="00691C96" w:rsidRPr="00691C96" w:rsidRDefault="00691C96" w:rsidP="00A7733D">
      <w:pPr>
        <w:spacing w:before="100" w:after="100" w:line="240" w:lineRule="auto"/>
        <w:ind w:left="284" w:right="-283"/>
        <w:jc w:val="both"/>
        <w:rPr>
          <w:rFonts w:eastAsia="Times New Roman"/>
          <w:lang w:eastAsia="ru-RU"/>
        </w:rPr>
      </w:pPr>
      <w:r w:rsidRPr="00691C96">
        <w:rPr>
          <w:rFonts w:eastAsia="Times New Roman"/>
          <w:lang w:eastAsia="ru-RU"/>
        </w:rPr>
        <w:t>        14. Заседание Рабочей группы считается правомочным, если на нем присутствует более половины ее членов.</w:t>
      </w:r>
    </w:p>
    <w:p w:rsidR="00691C96" w:rsidRPr="00691C96" w:rsidRDefault="00691C96" w:rsidP="00A7733D">
      <w:pPr>
        <w:spacing w:before="100" w:after="100" w:line="240" w:lineRule="auto"/>
        <w:ind w:left="284" w:right="-283"/>
        <w:jc w:val="both"/>
        <w:rPr>
          <w:rFonts w:eastAsia="Times New Roman"/>
          <w:lang w:eastAsia="ru-RU"/>
        </w:rPr>
      </w:pPr>
      <w:r w:rsidRPr="00691C96">
        <w:rPr>
          <w:rFonts w:eastAsia="Times New Roman"/>
          <w:lang w:eastAsia="ru-RU"/>
        </w:rPr>
        <w:t>         15. В зависимости от специфики рассматриваемых вопросов к участию в заседаниях Рабочей группы могут привлекаться иные лица.</w:t>
      </w:r>
    </w:p>
    <w:p w:rsidR="00691C96" w:rsidRPr="00691C96" w:rsidRDefault="00691C96" w:rsidP="00A7733D">
      <w:pPr>
        <w:spacing w:before="100" w:after="100" w:line="240" w:lineRule="auto"/>
        <w:ind w:left="284" w:right="-283"/>
        <w:jc w:val="both"/>
        <w:rPr>
          <w:rFonts w:eastAsia="Times New Roman"/>
          <w:lang w:eastAsia="ru-RU"/>
        </w:rPr>
      </w:pPr>
      <w:r w:rsidRPr="00691C96">
        <w:rPr>
          <w:rFonts w:eastAsia="Times New Roman"/>
          <w:lang w:eastAsia="ru-RU"/>
        </w:rPr>
        <w:t>        16. Решения Рабочей группы оформляется протоколом, который подписывается председателем Рабочей группы.</w:t>
      </w:r>
    </w:p>
    <w:p w:rsidR="00691C96" w:rsidRPr="00691C96" w:rsidRDefault="00691C96" w:rsidP="00A7733D">
      <w:pPr>
        <w:spacing w:before="100" w:after="100" w:line="240" w:lineRule="auto"/>
        <w:ind w:left="284" w:right="-283"/>
        <w:rPr>
          <w:rFonts w:eastAsia="Times New Roman"/>
          <w:lang w:eastAsia="ru-RU"/>
        </w:rPr>
      </w:pPr>
      <w:r w:rsidRPr="00691C96">
        <w:rPr>
          <w:rFonts w:eastAsia="Times New Roman"/>
          <w:lang w:eastAsia="ru-RU"/>
        </w:rPr>
        <w:t> </w:t>
      </w:r>
    </w:p>
    <w:p w:rsidR="00691C96" w:rsidRPr="00691C96" w:rsidRDefault="00691C96" w:rsidP="00691C96">
      <w:pPr>
        <w:spacing w:before="100" w:after="100" w:line="240" w:lineRule="auto"/>
        <w:rPr>
          <w:rFonts w:eastAsia="Times New Roman"/>
          <w:lang w:eastAsia="ru-RU"/>
        </w:rPr>
      </w:pPr>
      <w:r w:rsidRPr="00691C96">
        <w:rPr>
          <w:rFonts w:eastAsia="Times New Roman"/>
          <w:lang w:eastAsia="ru-RU"/>
        </w:rPr>
        <w:t> </w:t>
      </w:r>
    </w:p>
    <w:p w:rsidR="00691C96" w:rsidRPr="00691C96" w:rsidRDefault="00691C96" w:rsidP="00691C96">
      <w:pPr>
        <w:spacing w:before="100" w:after="100" w:line="240" w:lineRule="auto"/>
        <w:rPr>
          <w:rFonts w:eastAsia="Times New Roman"/>
          <w:lang w:eastAsia="ru-RU"/>
        </w:rPr>
      </w:pPr>
    </w:p>
    <w:p w:rsidR="00691C96" w:rsidRPr="00691C96" w:rsidRDefault="00691C96" w:rsidP="00691C96">
      <w:pPr>
        <w:spacing w:before="100" w:after="100" w:line="240" w:lineRule="auto"/>
        <w:jc w:val="right"/>
        <w:rPr>
          <w:rFonts w:eastAsia="Times New Roman"/>
          <w:lang w:eastAsia="ru-RU"/>
        </w:rPr>
      </w:pPr>
    </w:p>
    <w:p w:rsidR="00691C96" w:rsidRPr="00691C96" w:rsidRDefault="00691C96" w:rsidP="00691C96">
      <w:pPr>
        <w:spacing w:before="100" w:after="100" w:line="240" w:lineRule="auto"/>
        <w:jc w:val="right"/>
        <w:rPr>
          <w:rFonts w:eastAsia="Times New Roman"/>
          <w:lang w:eastAsia="ru-RU"/>
        </w:rPr>
      </w:pPr>
    </w:p>
    <w:p w:rsidR="00691C96" w:rsidRPr="00691C96" w:rsidRDefault="00691C96" w:rsidP="00691C96">
      <w:pPr>
        <w:spacing w:before="100" w:after="100" w:line="240" w:lineRule="auto"/>
        <w:jc w:val="right"/>
        <w:rPr>
          <w:rFonts w:eastAsia="Times New Roman"/>
          <w:lang w:eastAsia="ru-RU"/>
        </w:rPr>
      </w:pPr>
    </w:p>
    <w:p w:rsidR="00691C96" w:rsidRPr="00691C96" w:rsidRDefault="00691C96" w:rsidP="00691C96">
      <w:pPr>
        <w:spacing w:before="100" w:after="100" w:line="240" w:lineRule="auto"/>
        <w:jc w:val="right"/>
        <w:rPr>
          <w:rFonts w:eastAsia="Times New Roman"/>
          <w:lang w:eastAsia="ru-RU"/>
        </w:rPr>
      </w:pPr>
    </w:p>
    <w:p w:rsidR="00691C96" w:rsidRPr="00691C96" w:rsidRDefault="00691C96" w:rsidP="00691C96">
      <w:pPr>
        <w:spacing w:before="100" w:after="100" w:line="240" w:lineRule="auto"/>
        <w:jc w:val="right"/>
        <w:rPr>
          <w:rFonts w:eastAsia="Times New Roman"/>
          <w:lang w:eastAsia="ru-RU"/>
        </w:rPr>
      </w:pPr>
    </w:p>
    <w:p w:rsidR="00691C96" w:rsidRPr="00691C96" w:rsidRDefault="00691C96" w:rsidP="00691C96">
      <w:pPr>
        <w:spacing w:before="100" w:after="100" w:line="240" w:lineRule="auto"/>
        <w:jc w:val="right"/>
        <w:rPr>
          <w:rFonts w:eastAsia="Times New Roman"/>
          <w:lang w:eastAsia="ru-RU"/>
        </w:rPr>
      </w:pPr>
    </w:p>
    <w:p w:rsidR="00691C96" w:rsidRDefault="00691C96" w:rsidP="00691C96">
      <w:pPr>
        <w:spacing w:before="100" w:after="100" w:line="240" w:lineRule="auto"/>
        <w:jc w:val="right"/>
        <w:rPr>
          <w:rFonts w:eastAsia="Times New Roman"/>
          <w:lang w:eastAsia="ru-RU"/>
        </w:rPr>
      </w:pPr>
    </w:p>
    <w:p w:rsidR="00A7733D" w:rsidRDefault="00A7733D" w:rsidP="00691C96">
      <w:pPr>
        <w:spacing w:before="100" w:after="100" w:line="240" w:lineRule="auto"/>
        <w:jc w:val="right"/>
        <w:rPr>
          <w:rFonts w:eastAsia="Times New Roman"/>
          <w:lang w:eastAsia="ru-RU"/>
        </w:rPr>
      </w:pPr>
    </w:p>
    <w:p w:rsidR="00A7733D" w:rsidRDefault="00A7733D" w:rsidP="00691C96">
      <w:pPr>
        <w:spacing w:before="100" w:after="100" w:line="240" w:lineRule="auto"/>
        <w:jc w:val="right"/>
        <w:rPr>
          <w:rFonts w:eastAsia="Times New Roman"/>
          <w:lang w:eastAsia="ru-RU"/>
        </w:rPr>
      </w:pPr>
    </w:p>
    <w:p w:rsidR="00A7733D" w:rsidRDefault="00A7733D" w:rsidP="00691C96">
      <w:pPr>
        <w:spacing w:before="100" w:after="100" w:line="240" w:lineRule="auto"/>
        <w:jc w:val="right"/>
        <w:rPr>
          <w:rFonts w:eastAsia="Times New Roman"/>
          <w:lang w:eastAsia="ru-RU"/>
        </w:rPr>
      </w:pPr>
    </w:p>
    <w:p w:rsidR="00A7733D" w:rsidRDefault="00A7733D" w:rsidP="00691C96">
      <w:pPr>
        <w:spacing w:before="100" w:after="100" w:line="240" w:lineRule="auto"/>
        <w:jc w:val="right"/>
        <w:rPr>
          <w:rFonts w:eastAsia="Times New Roman"/>
          <w:lang w:eastAsia="ru-RU"/>
        </w:rPr>
      </w:pPr>
    </w:p>
    <w:p w:rsidR="00A7733D" w:rsidRDefault="00A7733D" w:rsidP="00691C96">
      <w:pPr>
        <w:spacing w:before="100" w:after="100" w:line="240" w:lineRule="auto"/>
        <w:jc w:val="right"/>
        <w:rPr>
          <w:rFonts w:eastAsia="Times New Roman"/>
          <w:lang w:eastAsia="ru-RU"/>
        </w:rPr>
      </w:pPr>
    </w:p>
    <w:p w:rsidR="00A7733D" w:rsidRDefault="00A7733D" w:rsidP="00691C96">
      <w:pPr>
        <w:spacing w:before="100" w:after="100" w:line="240" w:lineRule="auto"/>
        <w:jc w:val="right"/>
        <w:rPr>
          <w:rFonts w:eastAsia="Times New Roman"/>
          <w:lang w:eastAsia="ru-RU"/>
        </w:rPr>
      </w:pPr>
    </w:p>
    <w:p w:rsidR="00A7733D" w:rsidRDefault="00A7733D" w:rsidP="00691C96">
      <w:pPr>
        <w:spacing w:before="100" w:after="100" w:line="240" w:lineRule="auto"/>
        <w:jc w:val="right"/>
        <w:rPr>
          <w:rFonts w:eastAsia="Times New Roman"/>
          <w:lang w:eastAsia="ru-RU"/>
        </w:rPr>
      </w:pPr>
    </w:p>
    <w:p w:rsidR="00A7733D" w:rsidRPr="00691C96" w:rsidRDefault="00A7733D" w:rsidP="00691C96">
      <w:pPr>
        <w:spacing w:before="100" w:after="100" w:line="240" w:lineRule="auto"/>
        <w:jc w:val="right"/>
        <w:rPr>
          <w:rFonts w:eastAsia="Times New Roman"/>
          <w:lang w:eastAsia="ru-RU"/>
        </w:rPr>
      </w:pPr>
    </w:p>
    <w:p w:rsidR="00691C96" w:rsidRPr="00691C96" w:rsidRDefault="00691C96" w:rsidP="00691C96">
      <w:pPr>
        <w:spacing w:before="100" w:after="100" w:line="240" w:lineRule="auto"/>
        <w:jc w:val="right"/>
        <w:rPr>
          <w:rFonts w:eastAsia="Times New Roman"/>
          <w:sz w:val="24"/>
          <w:szCs w:val="24"/>
          <w:lang w:eastAsia="ru-RU"/>
        </w:rPr>
      </w:pPr>
      <w:r w:rsidRPr="00691C96">
        <w:rPr>
          <w:rFonts w:eastAsia="Times New Roman"/>
          <w:sz w:val="24"/>
          <w:szCs w:val="24"/>
          <w:lang w:eastAsia="ru-RU"/>
        </w:rPr>
        <w:lastRenderedPageBreak/>
        <w:t>Приложение № 3</w:t>
      </w:r>
    </w:p>
    <w:p w:rsidR="00691C96" w:rsidRPr="00691C96" w:rsidRDefault="00691C96" w:rsidP="00691C96">
      <w:pPr>
        <w:spacing w:after="0" w:line="240" w:lineRule="auto"/>
        <w:ind w:left="5580"/>
        <w:rPr>
          <w:rFonts w:eastAsia="Times New Roman"/>
          <w:sz w:val="24"/>
          <w:szCs w:val="24"/>
          <w:lang w:eastAsia="ru-RU"/>
        </w:rPr>
      </w:pPr>
      <w:r w:rsidRPr="00691C96">
        <w:rPr>
          <w:rFonts w:eastAsia="Times New Roman"/>
          <w:sz w:val="24"/>
          <w:szCs w:val="24"/>
          <w:lang w:eastAsia="ru-RU"/>
        </w:rPr>
        <w:t xml:space="preserve">к Постановлению Исполнительного комитета </w:t>
      </w:r>
      <w:proofErr w:type="spellStart"/>
      <w:r>
        <w:rPr>
          <w:rFonts w:eastAsia="Times New Roman"/>
          <w:sz w:val="24"/>
          <w:szCs w:val="24"/>
          <w:lang w:eastAsia="ru-RU"/>
        </w:rPr>
        <w:t>Старостуденецкого</w:t>
      </w:r>
      <w:proofErr w:type="spellEnd"/>
    </w:p>
    <w:p w:rsidR="00691C96" w:rsidRPr="00691C96" w:rsidRDefault="00691C96" w:rsidP="00691C96">
      <w:pPr>
        <w:spacing w:after="0" w:line="240" w:lineRule="auto"/>
        <w:ind w:left="5580"/>
        <w:rPr>
          <w:rFonts w:eastAsia="Times New Roman"/>
          <w:sz w:val="24"/>
          <w:szCs w:val="24"/>
          <w:lang w:eastAsia="ru-RU"/>
        </w:rPr>
      </w:pPr>
      <w:r w:rsidRPr="00691C96">
        <w:rPr>
          <w:rFonts w:eastAsia="Times New Roman"/>
          <w:sz w:val="24"/>
          <w:szCs w:val="24"/>
          <w:lang w:eastAsia="ru-RU"/>
        </w:rPr>
        <w:t>сельского поселения</w:t>
      </w:r>
    </w:p>
    <w:p w:rsidR="00691C96" w:rsidRPr="00691C96" w:rsidRDefault="00691C96" w:rsidP="00691C96">
      <w:pPr>
        <w:spacing w:after="0" w:line="240" w:lineRule="auto"/>
        <w:ind w:left="5580"/>
        <w:rPr>
          <w:rFonts w:eastAsia="Times New Roman"/>
          <w:sz w:val="24"/>
          <w:szCs w:val="24"/>
          <w:lang w:eastAsia="ru-RU"/>
        </w:rPr>
      </w:pPr>
      <w:r w:rsidRPr="00691C96">
        <w:rPr>
          <w:rFonts w:eastAsia="Times New Roman"/>
          <w:sz w:val="24"/>
          <w:szCs w:val="24"/>
          <w:lang w:eastAsia="ru-RU"/>
        </w:rPr>
        <w:t>Буинского муниципального района от 27.12.2023 года № 1</w:t>
      </w:r>
      <w:r w:rsidR="00F00F35">
        <w:rPr>
          <w:rFonts w:eastAsia="Times New Roman"/>
          <w:sz w:val="24"/>
          <w:szCs w:val="24"/>
          <w:lang w:eastAsia="ru-RU"/>
        </w:rPr>
        <w:t>3</w:t>
      </w:r>
      <w:r w:rsidRPr="00691C96">
        <w:rPr>
          <w:rFonts w:eastAsia="Times New Roman"/>
          <w:sz w:val="24"/>
          <w:szCs w:val="24"/>
          <w:lang w:eastAsia="ru-RU"/>
        </w:rPr>
        <w:t>5</w:t>
      </w:r>
    </w:p>
    <w:p w:rsidR="00691C96" w:rsidRPr="00691C96" w:rsidRDefault="00691C96" w:rsidP="00691C96">
      <w:pPr>
        <w:spacing w:before="100" w:after="100" w:line="240" w:lineRule="auto"/>
        <w:jc w:val="right"/>
        <w:rPr>
          <w:rFonts w:eastAsia="Times New Roman"/>
          <w:lang w:eastAsia="ru-RU"/>
        </w:rPr>
      </w:pPr>
    </w:p>
    <w:p w:rsidR="00691C96" w:rsidRPr="00691C96" w:rsidRDefault="00691C96" w:rsidP="00A7733D">
      <w:pPr>
        <w:spacing w:before="100" w:after="100" w:line="240" w:lineRule="auto"/>
        <w:jc w:val="center"/>
        <w:rPr>
          <w:rFonts w:eastAsia="Times New Roman"/>
          <w:lang w:eastAsia="ru-RU"/>
        </w:rPr>
      </w:pPr>
      <w:r w:rsidRPr="00691C96">
        <w:rPr>
          <w:rFonts w:eastAsia="Times New Roman"/>
          <w:lang w:eastAsia="ru-RU"/>
        </w:rPr>
        <w:t>ПЛАН</w:t>
      </w:r>
    </w:p>
    <w:p w:rsidR="00691C96" w:rsidRPr="00691C96" w:rsidRDefault="00691C96" w:rsidP="00691C96">
      <w:pPr>
        <w:spacing w:before="100" w:beforeAutospacing="1" w:after="100" w:afterAutospacing="1" w:line="240" w:lineRule="auto"/>
        <w:ind w:firstLine="709"/>
        <w:jc w:val="center"/>
        <w:rPr>
          <w:rFonts w:eastAsia="Times New Roman"/>
          <w:lang w:eastAsia="ru-RU"/>
        </w:rPr>
      </w:pPr>
      <w:r w:rsidRPr="00691C96">
        <w:rPr>
          <w:rFonts w:eastAsia="Times New Roman"/>
          <w:lang w:eastAsia="ru-RU"/>
        </w:rPr>
        <w:t xml:space="preserve">мероприятий по выявлению и уничтожению очагов произрастания дикорастущих </w:t>
      </w:r>
      <w:proofErr w:type="spellStart"/>
      <w:r w:rsidRPr="00691C96">
        <w:rPr>
          <w:rFonts w:eastAsia="Times New Roman"/>
          <w:lang w:eastAsia="ru-RU"/>
        </w:rPr>
        <w:t>наркосодержащих</w:t>
      </w:r>
      <w:proofErr w:type="spellEnd"/>
      <w:r w:rsidRPr="00691C96">
        <w:rPr>
          <w:rFonts w:eastAsia="Times New Roman"/>
          <w:lang w:eastAsia="ru-RU"/>
        </w:rPr>
        <w:t xml:space="preserve"> растений на территории </w:t>
      </w:r>
      <w:proofErr w:type="spellStart"/>
      <w:r>
        <w:rPr>
          <w:rFonts w:eastAsia="Times New Roman"/>
          <w:lang w:eastAsia="ru-RU"/>
        </w:rPr>
        <w:t>Старостуденецкого</w:t>
      </w:r>
      <w:proofErr w:type="spellEnd"/>
      <w:r w:rsidRPr="00691C96">
        <w:rPr>
          <w:rFonts w:eastAsia="Times New Roman"/>
          <w:lang w:eastAsia="ru-RU"/>
        </w:rPr>
        <w:t xml:space="preserve"> сельского поселения Буинского муниципального района Республики Татарстан на 2024 год.</w:t>
      </w:r>
    </w:p>
    <w:tbl>
      <w:tblPr>
        <w:tblW w:w="10206" w:type="dxa"/>
        <w:tblInd w:w="1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310"/>
        <w:gridCol w:w="257"/>
        <w:gridCol w:w="3544"/>
        <w:gridCol w:w="283"/>
        <w:gridCol w:w="3402"/>
        <w:gridCol w:w="284"/>
        <w:gridCol w:w="1595"/>
        <w:gridCol w:w="247"/>
      </w:tblGrid>
      <w:tr w:rsidR="00691C96" w:rsidRPr="00691C96" w:rsidTr="00252911">
        <w:trPr>
          <w:gridAfter w:val="1"/>
          <w:wAfter w:w="247" w:type="dxa"/>
        </w:trPr>
        <w:tc>
          <w:tcPr>
            <w:tcW w:w="5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C96" w:rsidRPr="00691C96" w:rsidRDefault="00691C96" w:rsidP="00F00F35">
            <w:pPr>
              <w:spacing w:before="100" w:beforeAutospacing="1"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91C96">
              <w:rPr>
                <w:rFonts w:eastAsia="Times New Roman"/>
                <w:lang w:eastAsia="ru-RU"/>
              </w:rPr>
              <w:t>№</w:t>
            </w:r>
            <w:r w:rsidR="00F00F35">
              <w:rPr>
                <w:rFonts w:eastAsia="Times New Roman"/>
                <w:lang w:eastAsia="ru-RU"/>
              </w:rPr>
              <w:t xml:space="preserve"> </w:t>
            </w:r>
            <w:proofErr w:type="gramStart"/>
            <w:r w:rsidRPr="00691C96">
              <w:rPr>
                <w:rFonts w:eastAsia="Times New Roman"/>
                <w:lang w:eastAsia="ru-RU"/>
              </w:rPr>
              <w:t>п</w:t>
            </w:r>
            <w:proofErr w:type="gramEnd"/>
            <w:r w:rsidRPr="00691C96">
              <w:rPr>
                <w:rFonts w:eastAsia="Times New Roman"/>
                <w:lang w:eastAsia="ru-RU"/>
              </w:rPr>
              <w:t>/п</w:t>
            </w:r>
          </w:p>
        </w:tc>
        <w:tc>
          <w:tcPr>
            <w:tcW w:w="38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C96" w:rsidRPr="00691C96" w:rsidRDefault="00691C96" w:rsidP="00F00F35">
            <w:pPr>
              <w:spacing w:before="100" w:beforeAutospacing="1" w:after="0" w:line="240" w:lineRule="auto"/>
              <w:ind w:firstLine="34"/>
              <w:jc w:val="center"/>
              <w:rPr>
                <w:rFonts w:eastAsia="Times New Roman"/>
                <w:lang w:eastAsia="ru-RU"/>
              </w:rPr>
            </w:pPr>
            <w:r w:rsidRPr="00691C96">
              <w:rPr>
                <w:rFonts w:eastAsia="Times New Roman"/>
                <w:lang w:eastAsia="ru-RU"/>
              </w:rPr>
              <w:t>Наименование мероприятий</w:t>
            </w:r>
          </w:p>
        </w:tc>
        <w:tc>
          <w:tcPr>
            <w:tcW w:w="36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C96" w:rsidRPr="00691C96" w:rsidRDefault="00691C96" w:rsidP="00F00F35">
            <w:pPr>
              <w:spacing w:before="100" w:beforeAutospacing="1"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91C96">
              <w:rPr>
                <w:rFonts w:eastAsia="Times New Roman"/>
                <w:lang w:eastAsia="ru-RU"/>
              </w:rPr>
              <w:t>Срок исполнения</w:t>
            </w:r>
          </w:p>
        </w:tc>
        <w:tc>
          <w:tcPr>
            <w:tcW w:w="18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C96" w:rsidRPr="00691C96" w:rsidRDefault="00691C96" w:rsidP="00F00F35">
            <w:pPr>
              <w:spacing w:before="100" w:beforeAutospacing="1"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91C96">
              <w:rPr>
                <w:rFonts w:eastAsia="Times New Roman"/>
                <w:lang w:eastAsia="ru-RU"/>
              </w:rPr>
              <w:t>Отметка об исполнении</w:t>
            </w:r>
          </w:p>
        </w:tc>
      </w:tr>
      <w:tr w:rsidR="00691C96" w:rsidRPr="00691C96" w:rsidTr="00252911">
        <w:trPr>
          <w:gridAfter w:val="1"/>
          <w:wAfter w:w="247" w:type="dxa"/>
          <w:trHeight w:val="1819"/>
        </w:trPr>
        <w:tc>
          <w:tcPr>
            <w:tcW w:w="5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C96" w:rsidRPr="00691C96" w:rsidRDefault="00691C96" w:rsidP="00A7733D">
            <w:pPr>
              <w:spacing w:before="100" w:beforeAutospacing="1" w:after="0" w:line="240" w:lineRule="auto"/>
              <w:ind w:firstLine="33"/>
              <w:jc w:val="both"/>
              <w:rPr>
                <w:rFonts w:eastAsia="Times New Roman"/>
                <w:lang w:eastAsia="ru-RU"/>
              </w:rPr>
            </w:pPr>
            <w:r w:rsidRPr="00691C96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38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C96" w:rsidRPr="00691C96" w:rsidRDefault="00691C96" w:rsidP="00A7733D">
            <w:pPr>
              <w:spacing w:before="100" w:beforeAutospacing="1" w:after="0" w:line="240" w:lineRule="auto"/>
              <w:ind w:firstLine="34"/>
              <w:jc w:val="both"/>
              <w:rPr>
                <w:rFonts w:eastAsia="Times New Roman"/>
                <w:lang w:eastAsia="ru-RU"/>
              </w:rPr>
            </w:pPr>
            <w:r w:rsidRPr="00691C96">
              <w:rPr>
                <w:rFonts w:eastAsia="Times New Roman"/>
                <w:lang w:eastAsia="ru-RU"/>
              </w:rPr>
              <w:t xml:space="preserve">Заседание Рабочей группы, анализ поступивших сведений и обращений о незаконном произрастании </w:t>
            </w:r>
            <w:proofErr w:type="spellStart"/>
            <w:r w:rsidRPr="00691C96">
              <w:rPr>
                <w:rFonts w:eastAsia="Times New Roman"/>
                <w:lang w:eastAsia="ru-RU"/>
              </w:rPr>
              <w:t>наркосодержащих</w:t>
            </w:r>
            <w:proofErr w:type="spellEnd"/>
            <w:r w:rsidRPr="00691C96">
              <w:rPr>
                <w:rFonts w:eastAsia="Times New Roman"/>
                <w:lang w:eastAsia="ru-RU"/>
              </w:rPr>
              <w:t xml:space="preserve"> растений</w:t>
            </w:r>
          </w:p>
        </w:tc>
        <w:tc>
          <w:tcPr>
            <w:tcW w:w="36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C96" w:rsidRPr="00691C96" w:rsidRDefault="00691C96" w:rsidP="00F00F35">
            <w:pPr>
              <w:spacing w:before="100" w:beforeAutospacing="1" w:after="0" w:line="240" w:lineRule="auto"/>
              <w:jc w:val="both"/>
              <w:rPr>
                <w:rFonts w:eastAsia="Times New Roman"/>
                <w:lang w:eastAsia="ru-RU"/>
              </w:rPr>
            </w:pPr>
            <w:r w:rsidRPr="00691C96">
              <w:rPr>
                <w:rFonts w:eastAsia="Times New Roman"/>
                <w:lang w:eastAsia="ru-RU"/>
              </w:rPr>
              <w:t>В период июнь - сентябрь ежемесячно, остальной период – не реже двух раз в год</w:t>
            </w:r>
          </w:p>
        </w:tc>
        <w:tc>
          <w:tcPr>
            <w:tcW w:w="18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C96" w:rsidRPr="00691C96" w:rsidRDefault="00691C96" w:rsidP="00691C96">
            <w:pPr>
              <w:spacing w:before="100" w:beforeAutospacing="1" w:after="0" w:line="240" w:lineRule="auto"/>
              <w:ind w:firstLine="709"/>
              <w:jc w:val="both"/>
              <w:rPr>
                <w:rFonts w:eastAsia="Times New Roman"/>
                <w:lang w:eastAsia="ru-RU"/>
              </w:rPr>
            </w:pPr>
            <w:r w:rsidRPr="00691C96">
              <w:rPr>
                <w:rFonts w:eastAsia="Times New Roman"/>
                <w:lang w:eastAsia="ru-RU"/>
              </w:rPr>
              <w:t> </w:t>
            </w:r>
          </w:p>
        </w:tc>
      </w:tr>
      <w:tr w:rsidR="00691C96" w:rsidRPr="00691C96" w:rsidTr="00252911">
        <w:trPr>
          <w:gridAfter w:val="1"/>
          <w:wAfter w:w="247" w:type="dxa"/>
        </w:trPr>
        <w:tc>
          <w:tcPr>
            <w:tcW w:w="5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C96" w:rsidRPr="00691C96" w:rsidRDefault="00691C96" w:rsidP="00A7733D">
            <w:pPr>
              <w:spacing w:before="100" w:beforeAutospacing="1" w:after="0" w:line="240" w:lineRule="auto"/>
              <w:ind w:firstLine="33"/>
              <w:jc w:val="both"/>
              <w:rPr>
                <w:rFonts w:eastAsia="Times New Roman"/>
                <w:lang w:eastAsia="ru-RU"/>
              </w:rPr>
            </w:pPr>
            <w:r w:rsidRPr="00691C96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38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C96" w:rsidRPr="00691C96" w:rsidRDefault="00691C96" w:rsidP="00A7733D">
            <w:pPr>
              <w:spacing w:before="100" w:beforeAutospacing="1" w:after="0" w:line="240" w:lineRule="auto"/>
              <w:ind w:firstLine="34"/>
              <w:jc w:val="both"/>
              <w:rPr>
                <w:rFonts w:eastAsia="Times New Roman"/>
                <w:lang w:eastAsia="ru-RU"/>
              </w:rPr>
            </w:pPr>
            <w:r w:rsidRPr="00691C96">
              <w:rPr>
                <w:rFonts w:eastAsia="Times New Roman"/>
                <w:lang w:eastAsia="ru-RU"/>
              </w:rPr>
              <w:t xml:space="preserve">Обследование территории </w:t>
            </w:r>
            <w:proofErr w:type="spellStart"/>
            <w:r>
              <w:rPr>
                <w:rFonts w:eastAsia="Times New Roman"/>
                <w:lang w:eastAsia="ru-RU"/>
              </w:rPr>
              <w:t>Старостуденецкого</w:t>
            </w:r>
            <w:proofErr w:type="spellEnd"/>
            <w:r w:rsidRPr="00691C96">
              <w:rPr>
                <w:rFonts w:eastAsia="Times New Roman"/>
                <w:lang w:eastAsia="ru-RU"/>
              </w:rPr>
              <w:t xml:space="preserve"> сельского поселения Буинского муниципального района Республики Татарстан</w:t>
            </w:r>
            <w:r w:rsidRPr="00691C96">
              <w:rPr>
                <w:rFonts w:eastAsia="Times New Roman"/>
                <w:i/>
                <w:lang w:eastAsia="ru-RU"/>
              </w:rPr>
              <w:t xml:space="preserve"> </w:t>
            </w:r>
            <w:r w:rsidRPr="00691C96">
              <w:rPr>
                <w:rFonts w:eastAsia="Times New Roman"/>
                <w:lang w:eastAsia="ru-RU"/>
              </w:rPr>
              <w:t xml:space="preserve">на предмет выявления очагов произрастания дикорастущих </w:t>
            </w:r>
            <w:proofErr w:type="spellStart"/>
            <w:r w:rsidRPr="00691C96">
              <w:rPr>
                <w:rFonts w:eastAsia="Times New Roman"/>
                <w:lang w:eastAsia="ru-RU"/>
              </w:rPr>
              <w:t>наркосодержащих</w:t>
            </w:r>
            <w:proofErr w:type="spellEnd"/>
            <w:r w:rsidRPr="00691C96">
              <w:rPr>
                <w:rFonts w:eastAsia="Times New Roman"/>
                <w:lang w:eastAsia="ru-RU"/>
              </w:rPr>
              <w:t xml:space="preserve"> растений</w:t>
            </w:r>
          </w:p>
        </w:tc>
        <w:tc>
          <w:tcPr>
            <w:tcW w:w="36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C96" w:rsidRPr="00691C96" w:rsidRDefault="00691C96" w:rsidP="00F00F35">
            <w:pPr>
              <w:spacing w:before="100" w:beforeAutospacing="1" w:after="0" w:line="240" w:lineRule="auto"/>
              <w:jc w:val="both"/>
              <w:rPr>
                <w:rFonts w:eastAsia="Times New Roman"/>
                <w:lang w:eastAsia="ru-RU"/>
              </w:rPr>
            </w:pPr>
            <w:proofErr w:type="gramStart"/>
            <w:r w:rsidRPr="00691C96">
              <w:rPr>
                <w:rFonts w:eastAsia="Times New Roman"/>
                <w:lang w:eastAsia="ru-RU"/>
              </w:rPr>
              <w:t>с</w:t>
            </w:r>
            <w:proofErr w:type="gramEnd"/>
            <w:r w:rsidRPr="00691C96">
              <w:rPr>
                <w:rFonts w:eastAsia="Times New Roman"/>
                <w:lang w:eastAsia="ru-RU"/>
              </w:rPr>
              <w:t>.</w:t>
            </w:r>
            <w:r w:rsidR="00F00F35">
              <w:rPr>
                <w:rFonts w:eastAsia="Times New Roman"/>
                <w:lang w:eastAsia="ru-RU"/>
              </w:rPr>
              <w:t xml:space="preserve"> Старый </w:t>
            </w:r>
            <w:proofErr w:type="spellStart"/>
            <w:r w:rsidR="00F00F35">
              <w:rPr>
                <w:rFonts w:eastAsia="Times New Roman"/>
                <w:lang w:eastAsia="ru-RU"/>
              </w:rPr>
              <w:t>Студенец</w:t>
            </w:r>
            <w:proofErr w:type="spellEnd"/>
            <w:r w:rsidRPr="00691C96">
              <w:rPr>
                <w:rFonts w:eastAsia="Times New Roman"/>
                <w:lang w:eastAsia="ru-RU"/>
              </w:rPr>
              <w:t>:</w:t>
            </w:r>
          </w:p>
          <w:p w:rsidR="00691C96" w:rsidRPr="00691C96" w:rsidRDefault="00691C96" w:rsidP="00F00F35">
            <w:pPr>
              <w:spacing w:before="100" w:beforeAutospacing="1" w:after="0" w:line="240" w:lineRule="auto"/>
              <w:jc w:val="both"/>
              <w:rPr>
                <w:rFonts w:eastAsia="Times New Roman"/>
                <w:lang w:eastAsia="ru-RU"/>
              </w:rPr>
            </w:pPr>
            <w:r w:rsidRPr="00691C96">
              <w:rPr>
                <w:rFonts w:eastAsia="Times New Roman"/>
                <w:lang w:eastAsia="ru-RU"/>
              </w:rPr>
              <w:t xml:space="preserve">Июнь – сентябрь </w:t>
            </w:r>
          </w:p>
          <w:p w:rsidR="00691C96" w:rsidRPr="00691C96" w:rsidRDefault="00F00F35" w:rsidP="00F00F35">
            <w:pPr>
              <w:spacing w:before="100" w:beforeAutospacing="1"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с. Новый </w:t>
            </w:r>
            <w:proofErr w:type="spellStart"/>
            <w:r>
              <w:rPr>
                <w:rFonts w:eastAsia="Times New Roman"/>
                <w:lang w:eastAsia="ru-RU"/>
              </w:rPr>
              <w:t>Студенец</w:t>
            </w:r>
            <w:proofErr w:type="spellEnd"/>
            <w:r w:rsidR="00691C96" w:rsidRPr="00691C96">
              <w:rPr>
                <w:rFonts w:eastAsia="Times New Roman"/>
                <w:lang w:eastAsia="ru-RU"/>
              </w:rPr>
              <w:t>:</w:t>
            </w:r>
          </w:p>
          <w:p w:rsidR="00691C96" w:rsidRPr="00691C96" w:rsidRDefault="00691C96" w:rsidP="00F00F35">
            <w:pPr>
              <w:spacing w:before="100" w:beforeAutospacing="1" w:after="0" w:line="240" w:lineRule="auto"/>
              <w:ind w:firstLine="33"/>
              <w:jc w:val="both"/>
              <w:rPr>
                <w:rFonts w:eastAsia="Times New Roman"/>
                <w:lang w:eastAsia="ru-RU"/>
              </w:rPr>
            </w:pPr>
            <w:r w:rsidRPr="00691C96">
              <w:rPr>
                <w:rFonts w:eastAsia="Times New Roman"/>
                <w:lang w:eastAsia="ru-RU"/>
              </w:rPr>
              <w:t xml:space="preserve">Июнь – сентябрь </w:t>
            </w:r>
          </w:p>
          <w:p w:rsidR="00691C96" w:rsidRPr="00691C96" w:rsidRDefault="00691C96" w:rsidP="00F00F35">
            <w:pPr>
              <w:spacing w:before="100" w:beforeAutospacing="1" w:after="0" w:line="240" w:lineRule="auto"/>
              <w:ind w:firstLine="709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18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C96" w:rsidRPr="00691C96" w:rsidRDefault="00691C96" w:rsidP="00691C96">
            <w:pPr>
              <w:spacing w:before="100" w:beforeAutospacing="1" w:after="0" w:line="240" w:lineRule="auto"/>
              <w:ind w:firstLine="709"/>
              <w:jc w:val="both"/>
              <w:rPr>
                <w:rFonts w:eastAsia="Times New Roman"/>
                <w:lang w:eastAsia="ru-RU"/>
              </w:rPr>
            </w:pPr>
            <w:r w:rsidRPr="00691C96">
              <w:rPr>
                <w:rFonts w:eastAsia="Times New Roman"/>
                <w:lang w:eastAsia="ru-RU"/>
              </w:rPr>
              <w:t> </w:t>
            </w:r>
          </w:p>
        </w:tc>
      </w:tr>
      <w:tr w:rsidR="00691C96" w:rsidRPr="00691C96" w:rsidTr="00252911">
        <w:trPr>
          <w:gridAfter w:val="1"/>
          <w:wAfter w:w="247" w:type="dxa"/>
          <w:trHeight w:val="1798"/>
        </w:trPr>
        <w:tc>
          <w:tcPr>
            <w:tcW w:w="5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C96" w:rsidRPr="00691C96" w:rsidRDefault="00691C96" w:rsidP="00A7733D">
            <w:pPr>
              <w:spacing w:before="100" w:beforeAutospacing="1" w:after="0" w:line="240" w:lineRule="auto"/>
              <w:ind w:firstLine="33"/>
              <w:jc w:val="both"/>
              <w:rPr>
                <w:rFonts w:eastAsia="Times New Roman"/>
                <w:lang w:eastAsia="ru-RU"/>
              </w:rPr>
            </w:pPr>
            <w:r w:rsidRPr="00691C96">
              <w:rPr>
                <w:rFonts w:eastAsia="Times New Roman"/>
                <w:lang w:eastAsia="ru-RU"/>
              </w:rPr>
              <w:t>3</w:t>
            </w:r>
          </w:p>
        </w:tc>
        <w:tc>
          <w:tcPr>
            <w:tcW w:w="38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C96" w:rsidRPr="00691C96" w:rsidRDefault="00691C96" w:rsidP="00691C96">
            <w:pPr>
              <w:spacing w:before="100" w:beforeAutospacing="1" w:after="0" w:line="240" w:lineRule="auto"/>
              <w:jc w:val="both"/>
              <w:rPr>
                <w:rFonts w:eastAsia="Times New Roman"/>
                <w:lang w:eastAsia="ru-RU"/>
              </w:rPr>
            </w:pPr>
            <w:r w:rsidRPr="00691C96">
              <w:rPr>
                <w:rFonts w:eastAsia="Times New Roman"/>
                <w:lang w:eastAsia="ru-RU"/>
              </w:rPr>
              <w:t xml:space="preserve">Оказание содействия уничтожению выявленных очагов произрастания дикорастущих </w:t>
            </w:r>
            <w:proofErr w:type="spellStart"/>
            <w:r w:rsidRPr="00691C96">
              <w:rPr>
                <w:rFonts w:eastAsia="Times New Roman"/>
                <w:lang w:eastAsia="ru-RU"/>
              </w:rPr>
              <w:t>наркосодержащих</w:t>
            </w:r>
            <w:proofErr w:type="spellEnd"/>
            <w:r w:rsidRPr="00691C96">
              <w:rPr>
                <w:rFonts w:eastAsia="Times New Roman"/>
                <w:lang w:eastAsia="ru-RU"/>
              </w:rPr>
              <w:t xml:space="preserve"> растений </w:t>
            </w:r>
          </w:p>
        </w:tc>
        <w:tc>
          <w:tcPr>
            <w:tcW w:w="36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C96" w:rsidRPr="00691C96" w:rsidRDefault="00691C96" w:rsidP="00691C96">
            <w:pPr>
              <w:spacing w:before="100" w:beforeAutospacing="1" w:after="0" w:line="240" w:lineRule="auto"/>
              <w:rPr>
                <w:rFonts w:eastAsia="Times New Roman"/>
                <w:lang w:eastAsia="ru-RU"/>
              </w:rPr>
            </w:pPr>
            <w:r w:rsidRPr="00691C96">
              <w:rPr>
                <w:rFonts w:eastAsia="Times New Roman"/>
                <w:lang w:eastAsia="ru-RU"/>
              </w:rPr>
              <w:t>Незамедлительно после выявления</w:t>
            </w:r>
          </w:p>
        </w:tc>
        <w:tc>
          <w:tcPr>
            <w:tcW w:w="18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C96" w:rsidRPr="00691C96" w:rsidRDefault="00691C96" w:rsidP="00691C96">
            <w:pPr>
              <w:spacing w:before="100" w:beforeAutospacing="1" w:after="0" w:line="240" w:lineRule="auto"/>
              <w:ind w:firstLine="709"/>
              <w:jc w:val="both"/>
              <w:rPr>
                <w:rFonts w:eastAsia="Times New Roman"/>
                <w:lang w:eastAsia="ru-RU"/>
              </w:rPr>
            </w:pPr>
            <w:r w:rsidRPr="00691C96">
              <w:rPr>
                <w:rFonts w:eastAsia="Times New Roman"/>
                <w:lang w:eastAsia="ru-RU"/>
              </w:rPr>
              <w:t> </w:t>
            </w:r>
          </w:p>
          <w:p w:rsidR="00691C96" w:rsidRPr="00691C96" w:rsidRDefault="00691C96" w:rsidP="00691C96">
            <w:pPr>
              <w:spacing w:before="100" w:beforeAutospacing="1" w:after="0" w:line="240" w:lineRule="auto"/>
              <w:ind w:firstLine="709"/>
              <w:jc w:val="both"/>
              <w:rPr>
                <w:rFonts w:eastAsia="Times New Roman"/>
                <w:lang w:eastAsia="ru-RU"/>
              </w:rPr>
            </w:pPr>
          </w:p>
        </w:tc>
      </w:tr>
      <w:tr w:rsidR="00691C96" w:rsidRPr="00691C96" w:rsidTr="00252911">
        <w:trPr>
          <w:gridAfter w:val="1"/>
          <w:wAfter w:w="247" w:type="dxa"/>
        </w:trPr>
        <w:tc>
          <w:tcPr>
            <w:tcW w:w="5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C96" w:rsidRPr="00691C96" w:rsidRDefault="00691C96" w:rsidP="00A7733D">
            <w:pPr>
              <w:spacing w:before="100" w:beforeAutospacing="1" w:after="0" w:line="240" w:lineRule="auto"/>
              <w:ind w:firstLine="33"/>
              <w:jc w:val="both"/>
              <w:rPr>
                <w:rFonts w:eastAsia="Times New Roman"/>
                <w:lang w:eastAsia="ru-RU"/>
              </w:rPr>
            </w:pPr>
            <w:r w:rsidRPr="00691C96"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38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C96" w:rsidRPr="00691C96" w:rsidRDefault="00691C96" w:rsidP="00691C96">
            <w:pPr>
              <w:spacing w:before="100" w:beforeAutospacing="1" w:after="0" w:line="240" w:lineRule="auto"/>
              <w:jc w:val="both"/>
              <w:rPr>
                <w:rFonts w:eastAsia="Times New Roman"/>
                <w:lang w:eastAsia="ru-RU"/>
              </w:rPr>
            </w:pPr>
            <w:r w:rsidRPr="00691C96">
              <w:rPr>
                <w:rFonts w:eastAsia="Times New Roman"/>
                <w:lang w:eastAsia="ru-RU"/>
              </w:rPr>
              <w:t xml:space="preserve">Мониторинг результатов уничтожения очагов произрастания дикорастущих </w:t>
            </w:r>
            <w:proofErr w:type="spellStart"/>
            <w:r w:rsidRPr="00691C96">
              <w:rPr>
                <w:rFonts w:eastAsia="Times New Roman"/>
                <w:lang w:eastAsia="ru-RU"/>
              </w:rPr>
              <w:t>наркосодержащих</w:t>
            </w:r>
            <w:proofErr w:type="spellEnd"/>
            <w:r w:rsidRPr="00691C96">
              <w:rPr>
                <w:rFonts w:eastAsia="Times New Roman"/>
                <w:lang w:eastAsia="ru-RU"/>
              </w:rPr>
              <w:t xml:space="preserve"> растений</w:t>
            </w:r>
          </w:p>
        </w:tc>
        <w:tc>
          <w:tcPr>
            <w:tcW w:w="36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0F35" w:rsidRPr="00691C96" w:rsidRDefault="00691C96" w:rsidP="00F00F35">
            <w:pPr>
              <w:spacing w:before="100" w:beforeAutospacing="1" w:after="0" w:line="240" w:lineRule="auto"/>
              <w:jc w:val="both"/>
              <w:rPr>
                <w:rFonts w:eastAsia="Times New Roman"/>
                <w:lang w:eastAsia="ru-RU"/>
              </w:rPr>
            </w:pPr>
            <w:r w:rsidRPr="00691C96">
              <w:rPr>
                <w:rFonts w:eastAsia="Times New Roman"/>
                <w:lang w:eastAsia="ru-RU"/>
              </w:rPr>
              <w:t xml:space="preserve">Непосредственное присутствие членов Рабочей группы при уничтожении дикорастущих </w:t>
            </w:r>
            <w:proofErr w:type="spellStart"/>
            <w:r w:rsidRPr="00691C96">
              <w:rPr>
                <w:rFonts w:eastAsia="Times New Roman"/>
                <w:lang w:eastAsia="ru-RU"/>
              </w:rPr>
              <w:t>наркосодержащих</w:t>
            </w:r>
            <w:proofErr w:type="spellEnd"/>
            <w:r w:rsidRPr="00691C96">
              <w:rPr>
                <w:rFonts w:eastAsia="Times New Roman"/>
                <w:lang w:eastAsia="ru-RU"/>
              </w:rPr>
              <w:t xml:space="preserve"> растений</w:t>
            </w:r>
          </w:p>
        </w:tc>
        <w:tc>
          <w:tcPr>
            <w:tcW w:w="18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C96" w:rsidRPr="00691C96" w:rsidRDefault="00691C96" w:rsidP="00691C96">
            <w:pPr>
              <w:spacing w:before="100" w:beforeAutospacing="1" w:after="0" w:line="240" w:lineRule="auto"/>
              <w:ind w:firstLine="709"/>
              <w:jc w:val="both"/>
              <w:rPr>
                <w:rFonts w:eastAsia="Times New Roman"/>
                <w:lang w:eastAsia="ru-RU"/>
              </w:rPr>
            </w:pPr>
            <w:r w:rsidRPr="00691C96">
              <w:rPr>
                <w:rFonts w:eastAsia="Times New Roman"/>
                <w:lang w:eastAsia="ru-RU"/>
              </w:rPr>
              <w:t> </w:t>
            </w:r>
          </w:p>
        </w:tc>
      </w:tr>
      <w:tr w:rsidR="00691C96" w:rsidRPr="00691C96" w:rsidTr="00252911">
        <w:trPr>
          <w:gridAfter w:val="1"/>
          <w:wAfter w:w="247" w:type="dxa"/>
        </w:trPr>
        <w:tc>
          <w:tcPr>
            <w:tcW w:w="5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C96" w:rsidRPr="00691C96" w:rsidRDefault="00691C96" w:rsidP="00A7733D">
            <w:pPr>
              <w:spacing w:before="100" w:beforeAutospacing="1" w:after="0" w:line="240" w:lineRule="auto"/>
              <w:ind w:firstLine="33"/>
              <w:jc w:val="both"/>
              <w:rPr>
                <w:rFonts w:eastAsia="Times New Roman"/>
                <w:lang w:eastAsia="ru-RU"/>
              </w:rPr>
            </w:pPr>
            <w:r w:rsidRPr="00691C96">
              <w:rPr>
                <w:rFonts w:eastAsia="Times New Roman"/>
                <w:lang w:eastAsia="ru-RU"/>
              </w:rPr>
              <w:t>5</w:t>
            </w:r>
          </w:p>
        </w:tc>
        <w:tc>
          <w:tcPr>
            <w:tcW w:w="38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C96" w:rsidRPr="00691C96" w:rsidRDefault="00691C96" w:rsidP="00691C96">
            <w:pPr>
              <w:spacing w:before="100" w:beforeAutospacing="1" w:after="0" w:line="240" w:lineRule="auto"/>
              <w:ind w:firstLine="709"/>
              <w:jc w:val="both"/>
              <w:rPr>
                <w:rFonts w:eastAsia="Times New Roman"/>
                <w:lang w:eastAsia="ru-RU"/>
              </w:rPr>
            </w:pPr>
            <w:r w:rsidRPr="00691C96">
              <w:rPr>
                <w:rFonts w:eastAsia="Times New Roman"/>
                <w:lang w:eastAsia="ru-RU"/>
              </w:rPr>
              <w:t xml:space="preserve">Размещение информационных материалов в местах массового скопления людей об опасности употребления наркотических средств </w:t>
            </w:r>
          </w:p>
        </w:tc>
        <w:tc>
          <w:tcPr>
            <w:tcW w:w="36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C96" w:rsidRPr="00691C96" w:rsidRDefault="00691C96" w:rsidP="00F00F35">
            <w:pPr>
              <w:spacing w:before="100" w:beforeAutospacing="1" w:after="0" w:line="240" w:lineRule="auto"/>
              <w:jc w:val="both"/>
              <w:rPr>
                <w:rFonts w:eastAsia="Times New Roman"/>
                <w:lang w:eastAsia="ru-RU"/>
              </w:rPr>
            </w:pPr>
            <w:r w:rsidRPr="00691C96">
              <w:rPr>
                <w:rFonts w:eastAsia="Times New Roman"/>
                <w:lang w:eastAsia="ru-RU"/>
              </w:rPr>
              <w:t xml:space="preserve">Постоянно </w:t>
            </w:r>
          </w:p>
        </w:tc>
        <w:tc>
          <w:tcPr>
            <w:tcW w:w="18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C96" w:rsidRPr="00691C96" w:rsidRDefault="00691C96" w:rsidP="00691C96">
            <w:pPr>
              <w:spacing w:before="100" w:beforeAutospacing="1" w:after="0" w:line="240" w:lineRule="auto"/>
              <w:ind w:firstLine="709"/>
              <w:jc w:val="both"/>
              <w:rPr>
                <w:rFonts w:eastAsia="Times New Roman"/>
                <w:lang w:eastAsia="ru-RU"/>
              </w:rPr>
            </w:pPr>
            <w:r w:rsidRPr="00691C96">
              <w:rPr>
                <w:rFonts w:eastAsia="Times New Roman"/>
                <w:lang w:eastAsia="ru-RU"/>
              </w:rPr>
              <w:t> </w:t>
            </w:r>
          </w:p>
        </w:tc>
      </w:tr>
      <w:tr w:rsidR="00691C96" w:rsidRPr="00691C96" w:rsidTr="00252911">
        <w:trPr>
          <w:gridBefore w:val="1"/>
          <w:wBefore w:w="284" w:type="dxa"/>
        </w:trPr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C96" w:rsidRPr="00691C96" w:rsidRDefault="00691C96" w:rsidP="00A7733D">
            <w:pPr>
              <w:spacing w:before="100" w:beforeAutospacing="1" w:after="0" w:line="240" w:lineRule="auto"/>
              <w:ind w:firstLine="33"/>
              <w:jc w:val="both"/>
              <w:rPr>
                <w:rFonts w:eastAsia="Times New Roman"/>
                <w:lang w:eastAsia="ru-RU"/>
              </w:rPr>
            </w:pPr>
            <w:r w:rsidRPr="00691C96">
              <w:rPr>
                <w:rFonts w:eastAsia="Times New Roman"/>
                <w:lang w:eastAsia="ru-RU"/>
              </w:rPr>
              <w:lastRenderedPageBreak/>
              <w:t>6</w:t>
            </w:r>
          </w:p>
        </w:tc>
        <w:tc>
          <w:tcPr>
            <w:tcW w:w="38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C96" w:rsidRPr="00691C96" w:rsidRDefault="00691C96" w:rsidP="00691C96">
            <w:pPr>
              <w:spacing w:before="100" w:beforeAutospacing="1" w:after="0" w:line="240" w:lineRule="auto"/>
              <w:jc w:val="both"/>
              <w:rPr>
                <w:rFonts w:eastAsia="Times New Roman"/>
                <w:lang w:eastAsia="ru-RU"/>
              </w:rPr>
            </w:pPr>
            <w:r w:rsidRPr="00691C96">
              <w:rPr>
                <w:rFonts w:eastAsia="Times New Roman"/>
                <w:lang w:eastAsia="ru-RU"/>
              </w:rPr>
              <w:t>Доведение до руководителей сельскохозяйственных предприятий, иных организаций независимо от форм</w:t>
            </w:r>
            <w:bookmarkStart w:id="0" w:name="_GoBack"/>
            <w:bookmarkEnd w:id="0"/>
            <w:r w:rsidRPr="00691C96">
              <w:rPr>
                <w:rFonts w:eastAsia="Times New Roman"/>
                <w:lang w:eastAsia="ru-RU"/>
              </w:rPr>
              <w:t xml:space="preserve"> собственности, физических лиц информации об ответственности за непринятие мер к уничтожению очагов произрастания дикорастущих </w:t>
            </w:r>
            <w:proofErr w:type="spellStart"/>
            <w:r w:rsidRPr="00691C96">
              <w:rPr>
                <w:rFonts w:eastAsia="Times New Roman"/>
                <w:lang w:eastAsia="ru-RU"/>
              </w:rPr>
              <w:t>наркосодержащих</w:t>
            </w:r>
            <w:proofErr w:type="spellEnd"/>
            <w:r w:rsidRPr="00691C96">
              <w:rPr>
                <w:rFonts w:eastAsia="Times New Roman"/>
                <w:lang w:eastAsia="ru-RU"/>
              </w:rPr>
              <w:t xml:space="preserve"> растений</w:t>
            </w:r>
          </w:p>
        </w:tc>
        <w:tc>
          <w:tcPr>
            <w:tcW w:w="36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C96" w:rsidRPr="00691C96" w:rsidRDefault="00691C96" w:rsidP="00F00F35">
            <w:pPr>
              <w:spacing w:before="100" w:beforeAutospacing="1" w:after="0" w:line="240" w:lineRule="auto"/>
              <w:jc w:val="both"/>
              <w:rPr>
                <w:rFonts w:eastAsia="Times New Roman"/>
                <w:lang w:eastAsia="ru-RU"/>
              </w:rPr>
            </w:pPr>
            <w:r w:rsidRPr="00691C96">
              <w:rPr>
                <w:rFonts w:eastAsia="Times New Roman"/>
                <w:lang w:eastAsia="ru-RU"/>
              </w:rPr>
              <w:t>Незамедлительно после выявления</w:t>
            </w:r>
          </w:p>
        </w:tc>
        <w:tc>
          <w:tcPr>
            <w:tcW w:w="18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C96" w:rsidRPr="00691C96" w:rsidRDefault="00691C96" w:rsidP="00691C96">
            <w:pPr>
              <w:spacing w:before="100" w:beforeAutospacing="1" w:after="0" w:line="240" w:lineRule="auto"/>
              <w:ind w:firstLine="709"/>
              <w:jc w:val="both"/>
              <w:rPr>
                <w:rFonts w:eastAsia="Times New Roman"/>
                <w:lang w:eastAsia="ru-RU"/>
              </w:rPr>
            </w:pPr>
            <w:r w:rsidRPr="00691C96">
              <w:rPr>
                <w:rFonts w:eastAsia="Times New Roman"/>
                <w:lang w:eastAsia="ru-RU"/>
              </w:rPr>
              <w:t> </w:t>
            </w:r>
          </w:p>
        </w:tc>
      </w:tr>
    </w:tbl>
    <w:p w:rsidR="00691C96" w:rsidRPr="00691C96" w:rsidRDefault="00691C96" w:rsidP="00691C96">
      <w:pPr>
        <w:spacing w:before="100" w:beforeAutospacing="1" w:after="100" w:afterAutospacing="1" w:line="240" w:lineRule="auto"/>
        <w:rPr>
          <w:rFonts w:eastAsia="Times New Roman"/>
          <w:lang w:eastAsia="ru-RU"/>
        </w:rPr>
      </w:pPr>
      <w:r w:rsidRPr="00691C96">
        <w:rPr>
          <w:rFonts w:eastAsia="Times New Roman"/>
          <w:lang w:eastAsia="ru-RU"/>
        </w:rPr>
        <w:t> </w:t>
      </w:r>
    </w:p>
    <w:p w:rsidR="00691C96" w:rsidRPr="00691C96" w:rsidRDefault="00691C96" w:rsidP="00691C96">
      <w:pPr>
        <w:widowControl w:val="0"/>
        <w:tabs>
          <w:tab w:val="left" w:pos="986"/>
        </w:tabs>
        <w:autoSpaceDE w:val="0"/>
        <w:autoSpaceDN w:val="0"/>
        <w:spacing w:after="0" w:line="230" w:lineRule="auto"/>
        <w:ind w:right="30"/>
        <w:jc w:val="both"/>
        <w:rPr>
          <w:szCs w:val="22"/>
        </w:rPr>
      </w:pPr>
      <w:bookmarkStart w:id="1" w:name="_Hlk98002709"/>
    </w:p>
    <w:bookmarkEnd w:id="1"/>
    <w:p w:rsidR="008C48C3" w:rsidRDefault="00C4501C" w:rsidP="00F00F35">
      <w:pPr>
        <w:spacing w:after="0" w:line="240" w:lineRule="auto"/>
        <w:ind w:left="426"/>
        <w:jc w:val="both"/>
      </w:pPr>
      <w:r>
        <w:t>Руководитель</w:t>
      </w:r>
    </w:p>
    <w:p w:rsidR="008C48C3" w:rsidRDefault="008C48C3" w:rsidP="00F00F35">
      <w:pPr>
        <w:spacing w:after="0" w:line="240" w:lineRule="auto"/>
        <w:ind w:left="426"/>
        <w:jc w:val="both"/>
      </w:pPr>
      <w:r>
        <w:t>Исполнительного комитета</w:t>
      </w:r>
    </w:p>
    <w:p w:rsidR="006B4F5B" w:rsidRPr="00BB21BD" w:rsidRDefault="008C48C3" w:rsidP="00F00F35">
      <w:pPr>
        <w:spacing w:after="0" w:line="240" w:lineRule="auto"/>
        <w:ind w:left="426"/>
        <w:jc w:val="both"/>
      </w:pPr>
      <w:proofErr w:type="spellStart"/>
      <w:r>
        <w:t>Старостуденецкого</w:t>
      </w:r>
      <w:proofErr w:type="spellEnd"/>
      <w:r>
        <w:t xml:space="preserve"> сельского поселения</w:t>
      </w:r>
      <w:r w:rsidR="005F78E7">
        <w:t xml:space="preserve">          </w:t>
      </w:r>
      <w:r w:rsidR="00F00F35">
        <w:t xml:space="preserve">       </w:t>
      </w:r>
      <w:r w:rsidR="00A7733D">
        <w:t xml:space="preserve">    </w:t>
      </w:r>
      <w:r w:rsidR="00F47EAB">
        <w:tab/>
      </w:r>
      <w:r w:rsidR="00BB21BD">
        <w:t xml:space="preserve">   </w:t>
      </w:r>
      <w:r w:rsidR="005F78E7">
        <w:t xml:space="preserve">М.М. </w:t>
      </w:r>
      <w:proofErr w:type="spellStart"/>
      <w:r w:rsidR="005F78E7">
        <w:t>Давлетшин</w:t>
      </w:r>
      <w:proofErr w:type="spellEnd"/>
    </w:p>
    <w:sectPr w:rsidR="006B4F5B" w:rsidRPr="00BB21BD" w:rsidSect="00A7733D">
      <w:pgSz w:w="11906" w:h="16838" w:code="9"/>
      <w:pgMar w:top="709" w:right="849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1076B"/>
    <w:multiLevelType w:val="hybridMultilevel"/>
    <w:tmpl w:val="7B5620BC"/>
    <w:lvl w:ilvl="0" w:tplc="F496D6D6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0606DE9"/>
    <w:multiLevelType w:val="hybridMultilevel"/>
    <w:tmpl w:val="4538FBFC"/>
    <w:lvl w:ilvl="0" w:tplc="9438C5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FD78E7"/>
    <w:multiLevelType w:val="hybridMultilevel"/>
    <w:tmpl w:val="F0D6CEE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6426D92"/>
    <w:multiLevelType w:val="hybridMultilevel"/>
    <w:tmpl w:val="964A35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99526C"/>
    <w:multiLevelType w:val="hybridMultilevel"/>
    <w:tmpl w:val="25E0588C"/>
    <w:lvl w:ilvl="0" w:tplc="766456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511AEA"/>
    <w:multiLevelType w:val="hybridMultilevel"/>
    <w:tmpl w:val="98EE605E"/>
    <w:lvl w:ilvl="0" w:tplc="4D3680F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mirrorMargins/>
  <w:proofState w:spelling="clean" w:grammar="clean"/>
  <w:attachedTemplate r:id="rId1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FE4"/>
    <w:rsid w:val="00000856"/>
    <w:rsid w:val="00024F16"/>
    <w:rsid w:val="00054851"/>
    <w:rsid w:val="00054D06"/>
    <w:rsid w:val="000C3558"/>
    <w:rsid w:val="000C7CE6"/>
    <w:rsid w:val="000D513E"/>
    <w:rsid w:val="000F4679"/>
    <w:rsid w:val="00133801"/>
    <w:rsid w:val="001524EF"/>
    <w:rsid w:val="001561D3"/>
    <w:rsid w:val="0017659A"/>
    <w:rsid w:val="001B0599"/>
    <w:rsid w:val="00212E4A"/>
    <w:rsid w:val="00216B9C"/>
    <w:rsid w:val="00252911"/>
    <w:rsid w:val="00284D6B"/>
    <w:rsid w:val="002E33E8"/>
    <w:rsid w:val="002E4D91"/>
    <w:rsid w:val="00367999"/>
    <w:rsid w:val="003D7E77"/>
    <w:rsid w:val="003E468F"/>
    <w:rsid w:val="003E5F53"/>
    <w:rsid w:val="003F5B76"/>
    <w:rsid w:val="00417E9B"/>
    <w:rsid w:val="004300FF"/>
    <w:rsid w:val="004449C8"/>
    <w:rsid w:val="00473687"/>
    <w:rsid w:val="00494D22"/>
    <w:rsid w:val="004A21B5"/>
    <w:rsid w:val="004C0C20"/>
    <w:rsid w:val="004C3AB6"/>
    <w:rsid w:val="004E3866"/>
    <w:rsid w:val="00502784"/>
    <w:rsid w:val="00503866"/>
    <w:rsid w:val="00562C63"/>
    <w:rsid w:val="00586084"/>
    <w:rsid w:val="005873F8"/>
    <w:rsid w:val="00590210"/>
    <w:rsid w:val="005A0623"/>
    <w:rsid w:val="005A54C5"/>
    <w:rsid w:val="005A70D3"/>
    <w:rsid w:val="005C19EB"/>
    <w:rsid w:val="005D7602"/>
    <w:rsid w:val="005F78E7"/>
    <w:rsid w:val="006239C7"/>
    <w:rsid w:val="00675435"/>
    <w:rsid w:val="00691C96"/>
    <w:rsid w:val="006B4F5B"/>
    <w:rsid w:val="006E671A"/>
    <w:rsid w:val="006F7F6F"/>
    <w:rsid w:val="007073BF"/>
    <w:rsid w:val="007821DC"/>
    <w:rsid w:val="00790E6E"/>
    <w:rsid w:val="00791A8F"/>
    <w:rsid w:val="00791FE4"/>
    <w:rsid w:val="007A5F2D"/>
    <w:rsid w:val="007E7DC9"/>
    <w:rsid w:val="00800B45"/>
    <w:rsid w:val="00812537"/>
    <w:rsid w:val="00817965"/>
    <w:rsid w:val="00824629"/>
    <w:rsid w:val="00827650"/>
    <w:rsid w:val="008317A2"/>
    <w:rsid w:val="00842155"/>
    <w:rsid w:val="008421E5"/>
    <w:rsid w:val="008866B0"/>
    <w:rsid w:val="008C0459"/>
    <w:rsid w:val="008C15CC"/>
    <w:rsid w:val="008C48C3"/>
    <w:rsid w:val="00946666"/>
    <w:rsid w:val="00946686"/>
    <w:rsid w:val="009A0E33"/>
    <w:rsid w:val="009E201E"/>
    <w:rsid w:val="009E5CA7"/>
    <w:rsid w:val="009E7F8C"/>
    <w:rsid w:val="00A30D81"/>
    <w:rsid w:val="00A50026"/>
    <w:rsid w:val="00A57A9C"/>
    <w:rsid w:val="00A7733D"/>
    <w:rsid w:val="00A931F7"/>
    <w:rsid w:val="00AC3B1E"/>
    <w:rsid w:val="00AD40D4"/>
    <w:rsid w:val="00AE43D0"/>
    <w:rsid w:val="00B0244C"/>
    <w:rsid w:val="00B303C5"/>
    <w:rsid w:val="00B5107E"/>
    <w:rsid w:val="00B5704B"/>
    <w:rsid w:val="00B67908"/>
    <w:rsid w:val="00BA55C9"/>
    <w:rsid w:val="00BB21BD"/>
    <w:rsid w:val="00BC3FEB"/>
    <w:rsid w:val="00C4501C"/>
    <w:rsid w:val="00C736A9"/>
    <w:rsid w:val="00CB24EC"/>
    <w:rsid w:val="00CD5E32"/>
    <w:rsid w:val="00D01694"/>
    <w:rsid w:val="00D032F1"/>
    <w:rsid w:val="00D224B8"/>
    <w:rsid w:val="00D379FD"/>
    <w:rsid w:val="00D94E93"/>
    <w:rsid w:val="00DF2468"/>
    <w:rsid w:val="00E02D3D"/>
    <w:rsid w:val="00E06311"/>
    <w:rsid w:val="00E7790D"/>
    <w:rsid w:val="00E82B0A"/>
    <w:rsid w:val="00E83B6B"/>
    <w:rsid w:val="00EA5025"/>
    <w:rsid w:val="00EB3203"/>
    <w:rsid w:val="00EB430A"/>
    <w:rsid w:val="00EE50B8"/>
    <w:rsid w:val="00F00F35"/>
    <w:rsid w:val="00F47EAB"/>
    <w:rsid w:val="00FC0931"/>
    <w:rsid w:val="00FC52B4"/>
    <w:rsid w:val="00FE7C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D6B"/>
    <w:pPr>
      <w:spacing w:after="200" w:line="276" w:lineRule="auto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4F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6B4F5B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791FE4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b/>
      <w:bCs/>
      <w:sz w:val="22"/>
      <w:szCs w:val="22"/>
    </w:rPr>
  </w:style>
  <w:style w:type="paragraph" w:styleId="a5">
    <w:name w:val="List Paragraph"/>
    <w:basedOn w:val="a"/>
    <w:uiPriority w:val="34"/>
    <w:qFormat/>
    <w:rsid w:val="00791FE4"/>
    <w:pPr>
      <w:ind w:left="720"/>
      <w:contextualSpacing/>
    </w:pPr>
    <w:rPr>
      <w:rFonts w:ascii="Calibri" w:hAnsi="Calibri"/>
      <w:sz w:val="22"/>
      <w:szCs w:val="22"/>
    </w:rPr>
  </w:style>
  <w:style w:type="paragraph" w:customStyle="1" w:styleId="a6">
    <w:name w:val="Нормальный (таблица)"/>
    <w:basedOn w:val="a"/>
    <w:next w:val="a"/>
    <w:uiPriority w:val="99"/>
    <w:rsid w:val="00791FE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7">
    <w:name w:val="Прижатый влево"/>
    <w:basedOn w:val="a"/>
    <w:next w:val="a"/>
    <w:uiPriority w:val="99"/>
    <w:rsid w:val="00791FE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8">
    <w:name w:val="Знак"/>
    <w:basedOn w:val="a"/>
    <w:rsid w:val="00DF2468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9">
    <w:name w:val="Hyperlink"/>
    <w:basedOn w:val="a0"/>
    <w:uiPriority w:val="99"/>
    <w:unhideWhenUsed/>
    <w:rsid w:val="00BB21B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D6B"/>
    <w:pPr>
      <w:spacing w:after="200" w:line="276" w:lineRule="auto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4F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6B4F5B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791FE4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b/>
      <w:bCs/>
      <w:sz w:val="22"/>
      <w:szCs w:val="22"/>
    </w:rPr>
  </w:style>
  <w:style w:type="paragraph" w:styleId="a5">
    <w:name w:val="List Paragraph"/>
    <w:basedOn w:val="a"/>
    <w:uiPriority w:val="34"/>
    <w:qFormat/>
    <w:rsid w:val="00791FE4"/>
    <w:pPr>
      <w:ind w:left="720"/>
      <w:contextualSpacing/>
    </w:pPr>
    <w:rPr>
      <w:rFonts w:ascii="Calibri" w:hAnsi="Calibri"/>
      <w:sz w:val="22"/>
      <w:szCs w:val="22"/>
    </w:rPr>
  </w:style>
  <w:style w:type="paragraph" w:customStyle="1" w:styleId="a6">
    <w:name w:val="Нормальный (таблица)"/>
    <w:basedOn w:val="a"/>
    <w:next w:val="a"/>
    <w:uiPriority w:val="99"/>
    <w:rsid w:val="00791FE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7">
    <w:name w:val="Прижатый влево"/>
    <w:basedOn w:val="a"/>
    <w:next w:val="a"/>
    <w:uiPriority w:val="99"/>
    <w:rsid w:val="00791FE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8">
    <w:name w:val="Знак"/>
    <w:basedOn w:val="a"/>
    <w:rsid w:val="00DF2468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9">
    <w:name w:val="Hyperlink"/>
    <w:basedOn w:val="a0"/>
    <w:uiPriority w:val="99"/>
    <w:unhideWhenUsed/>
    <w:rsid w:val="00BB21B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71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kt\Desktop\&#1055;&#1054;&#1057;&#1058;&#1040;&#1053;&#1054;&#1042;&#1051;&#1045;&#1053;&#1048;&#1071;\&#1055;&#1054;&#1057;&#1058;&#1040;&#1053;&#1054;&#1042;&#1051;&#1045;&#1053;&#1048;&#1071;%202017\&#1043;&#1083;&#1072;&#1074;&#1072;\&#1055;&#1086;&#1089;&#1090;&#1072;&#1085;&#1086;&#1074;&#1083;&#1077;&#1085;&#1080;&#1077;%20&#1043;&#1083;&#1072;&#1074;&#1099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Главы</Template>
  <TotalTime>260</TotalTime>
  <Pages>8</Pages>
  <Words>1719</Words>
  <Characters>9799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Okt</dc:creator>
  <cp:keywords/>
  <dc:description/>
  <cp:lastModifiedBy>1</cp:lastModifiedBy>
  <cp:revision>53</cp:revision>
  <cp:lastPrinted>2023-12-26T11:47:00Z</cp:lastPrinted>
  <dcterms:created xsi:type="dcterms:W3CDTF">2021-10-19T05:15:00Z</dcterms:created>
  <dcterms:modified xsi:type="dcterms:W3CDTF">2023-12-27T11:28:00Z</dcterms:modified>
</cp:coreProperties>
</file>