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17"/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F83EBE" w:rsidRPr="00F83EBE" w:rsidTr="00F83EBE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F83EBE" w:rsidRPr="00F83EBE" w:rsidRDefault="00F83EBE" w:rsidP="00F83EB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83EB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F83EBE" w:rsidRPr="00F83EBE" w:rsidRDefault="00F83EBE" w:rsidP="00F83EB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83EB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РАЙОН</w:t>
            </w:r>
          </w:p>
          <w:p w:rsidR="00F83EBE" w:rsidRPr="00F83EBE" w:rsidRDefault="00F83EBE" w:rsidP="00F83EB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83EB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ИСПОЛНИТЕЛЬНЫЙ КОМИТЕТ  </w:t>
            </w:r>
          </w:p>
          <w:p w:rsidR="00F83EBE" w:rsidRPr="00F83EBE" w:rsidRDefault="00F83EBE" w:rsidP="00F83EB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3EB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БЮРГАНСКОГО СЕЛЬСКОГО ПОСЕЛЕНИЯ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F83EBE" w:rsidRPr="00F83EBE" w:rsidRDefault="00F83EBE" w:rsidP="00F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065919" wp14:editId="7994FC9B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F83EBE" w:rsidRPr="00F83EBE" w:rsidRDefault="00F83EBE" w:rsidP="00F83EBE">
            <w:pPr>
              <w:keepNext/>
              <w:spacing w:after="0" w:line="300" w:lineRule="exac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83EB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F83EBE" w:rsidRPr="00F83EBE" w:rsidRDefault="00F83EBE" w:rsidP="00F83EB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3EB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БУА МУНИЦИПАЛЬ РАЙОНЫ</w:t>
            </w:r>
          </w:p>
          <w:p w:rsidR="00F83EBE" w:rsidRPr="00F83EBE" w:rsidRDefault="00F83EBE" w:rsidP="00F83EB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3EB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БОЕРГАН АВЫЛ ЖИРЛЕГЕ  </w:t>
            </w:r>
          </w:p>
          <w:p w:rsidR="00F83EBE" w:rsidRPr="00F83EBE" w:rsidRDefault="00F83EBE" w:rsidP="00F83EB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24"/>
                <w:lang w:eastAsia="ru-RU"/>
              </w:rPr>
            </w:pPr>
            <w:r w:rsidRPr="00F83EB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БАШКАРМА КОМИТЕТЫ</w:t>
            </w:r>
          </w:p>
        </w:tc>
      </w:tr>
      <w:tr w:rsidR="00F83EBE" w:rsidRPr="00F83EBE" w:rsidTr="00F83EBE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F83EBE" w:rsidRPr="00F83EBE" w:rsidRDefault="00F83EBE" w:rsidP="00F83EB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83EBE" w:rsidRPr="00F83EBE" w:rsidTr="00F83EBE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F83EBE" w:rsidRPr="00F83EBE" w:rsidRDefault="00F83EBE" w:rsidP="00F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83EB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ПОСТАНОВЛЕНИЕ</w:t>
            </w:r>
          </w:p>
          <w:p w:rsidR="00F83EBE" w:rsidRPr="00F83EBE" w:rsidRDefault="00F83EBE" w:rsidP="00F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83EBE" w:rsidRPr="00F83EBE" w:rsidRDefault="00F83EBE" w:rsidP="00F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ABAF0E" wp14:editId="4C67A9E4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1270" t="0" r="0" b="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3EBE" w:rsidRPr="00000C98" w:rsidRDefault="00F83EBE" w:rsidP="00F83E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00C9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с. </w:t>
                                  </w:r>
                                  <w:proofErr w:type="spellStart"/>
                                  <w:r w:rsidRPr="00000C9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Бюрганы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1.05pt;margin-top:9.7pt;width:90.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" filled="f" stroked="f" strokecolor="white">
                      <v:textbox inset="0,0,0,0">
                        <w:txbxContent>
                          <w:p w:rsidR="00F83EBE" w:rsidRPr="00000C98" w:rsidRDefault="00F83EBE" w:rsidP="00F83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00C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с. </w:t>
                            </w:r>
                            <w:proofErr w:type="spellStart"/>
                            <w:r w:rsidRPr="00000C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Бюрганы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3EBE" w:rsidRPr="00F83EBE" w:rsidRDefault="00F83EBE" w:rsidP="0060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="00606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5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606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 2024</w:t>
            </w:r>
            <w:r w:rsidRPr="00F8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F83EB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F83EBE" w:rsidRPr="00F83EBE" w:rsidRDefault="00F83EBE" w:rsidP="00F83EB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F83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КАРАР</w:t>
            </w:r>
          </w:p>
          <w:p w:rsidR="00F83EBE" w:rsidRPr="00F83EBE" w:rsidRDefault="00F83EBE" w:rsidP="00F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EBE" w:rsidRPr="00F83EBE" w:rsidRDefault="00F83EBE" w:rsidP="00F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EBE" w:rsidRPr="00F83EBE" w:rsidRDefault="00285D36" w:rsidP="00F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</w:t>
            </w:r>
          </w:p>
        </w:tc>
      </w:tr>
    </w:tbl>
    <w:p w:rsidR="00F83EBE" w:rsidRDefault="00F83EBE" w:rsidP="00F83EBE">
      <w:pPr>
        <w:tabs>
          <w:tab w:val="left" w:pos="4110"/>
        </w:tabs>
        <w:spacing w:line="0" w:lineRule="atLeas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</w:p>
    <w:p w:rsidR="00F83EBE" w:rsidRDefault="000E29DF" w:rsidP="00F83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F83EB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Об утверждении муниципальной программы </w:t>
      </w:r>
    </w:p>
    <w:p w:rsidR="00F83EBE" w:rsidRDefault="000E29DF" w:rsidP="00F83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F83EB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«Развитие и поддержка субъектов малого и среднего предпринимательства в </w:t>
      </w:r>
      <w:proofErr w:type="spellStart"/>
      <w:r w:rsidR="00F83EB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Бюрганском</w:t>
      </w:r>
      <w:proofErr w:type="spellEnd"/>
      <w:r w:rsidRPr="00F83EB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сельском поселении </w:t>
      </w:r>
    </w:p>
    <w:p w:rsidR="00F83EBE" w:rsidRDefault="000E29DF" w:rsidP="00F83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F83EB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Буинского муниципального района Республики Татарстан </w:t>
      </w:r>
    </w:p>
    <w:p w:rsidR="000E29DF" w:rsidRDefault="000E29DF" w:rsidP="00F83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F83EB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на 2024-2025 годы»</w:t>
      </w:r>
    </w:p>
    <w:p w:rsidR="00F83EBE" w:rsidRPr="00F83EBE" w:rsidRDefault="00F83EBE" w:rsidP="000E29DF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0E29DF" w:rsidRDefault="000E29DF" w:rsidP="00F83EBE">
      <w:pPr>
        <w:spacing w:after="150" w:line="238" w:lineRule="atLeast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24.07.2007 № 209-ФЗ «О развитии малого и среднего предпринимательства в Российской Федерации», Федерального закона от 26.07.2006 № 135-ФЗ «О защите конкуренции», руководствуясь Уставом </w:t>
      </w:r>
      <w:proofErr w:type="spellStart"/>
      <w:r w:rsidR="00F83E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Бюрганск</w:t>
      </w: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ого</w:t>
      </w:r>
      <w:proofErr w:type="spellEnd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</w:t>
      </w:r>
    </w:p>
    <w:p w:rsidR="00F83EBE" w:rsidRPr="000E0451" w:rsidRDefault="00F83EBE" w:rsidP="00F83EBE">
      <w:pPr>
        <w:spacing w:after="150" w:line="238" w:lineRule="atLeast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0E29DF" w:rsidRDefault="000E29DF" w:rsidP="00F83EBE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F83EB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ПОСТАНОВЛЯЮ:</w:t>
      </w:r>
    </w:p>
    <w:p w:rsidR="00F83EBE" w:rsidRPr="00F83EBE" w:rsidRDefault="00F83EBE" w:rsidP="00F83EBE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0E29DF" w:rsidRPr="000E0451" w:rsidRDefault="000E29DF" w:rsidP="00F83EBE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 Утвердить прилагаемую муниципальную программу «Развитие и поддержка субъектов малого и среднего предпринимательства в </w:t>
      </w:r>
      <w:proofErr w:type="spellStart"/>
      <w:r w:rsidR="00F83E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Бюрганск</w:t>
      </w: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ом</w:t>
      </w:r>
      <w:proofErr w:type="spellEnd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сельском поселении на 2024-2025 годы» согласно приложению.</w:t>
      </w:r>
    </w:p>
    <w:p w:rsidR="000E29DF" w:rsidRPr="000E0451" w:rsidRDefault="000E29DF" w:rsidP="00F83EBE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Настоящее постановление вступает в силу со дня официального опубликования.</w:t>
      </w:r>
    </w:p>
    <w:p w:rsidR="000E29DF" w:rsidRPr="000E0451" w:rsidRDefault="000E29DF" w:rsidP="00F83EBE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Контроль за исполнением постановления оставляю за собой.</w:t>
      </w:r>
    </w:p>
    <w:p w:rsidR="000E29DF" w:rsidRDefault="000E29DF" w:rsidP="00F83EBE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0E0451" w:rsidRPr="000E0451" w:rsidRDefault="000E0451" w:rsidP="000E29DF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451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0E29DF" w:rsidRPr="000E0451" w:rsidRDefault="00F83EBE" w:rsidP="00F83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Бюрганск</w:t>
      </w:r>
      <w:r w:rsidR="000E29DF" w:rsidRPr="000E045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E29DF" w:rsidRPr="000E045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451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РТ                  </w:t>
      </w:r>
      <w:r w:rsidR="00F83EBE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F83EBE">
        <w:rPr>
          <w:rFonts w:ascii="Times New Roman" w:hAnsi="Times New Roman" w:cs="Times New Roman"/>
          <w:sz w:val="28"/>
          <w:szCs w:val="28"/>
        </w:rPr>
        <w:t>И.В.Малышева</w:t>
      </w:r>
      <w:proofErr w:type="spellEnd"/>
    </w:p>
    <w:p w:rsidR="00F83EBE" w:rsidRDefault="00F83EBE" w:rsidP="000E0451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F83EBE" w:rsidRDefault="00F83EBE" w:rsidP="000E0451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0E0451" w:rsidRPr="00F83EBE" w:rsidRDefault="000E0451" w:rsidP="00F83EBE">
      <w:pPr>
        <w:tabs>
          <w:tab w:val="left" w:pos="567"/>
        </w:tabs>
        <w:spacing w:after="0" w:line="240" w:lineRule="auto"/>
        <w:ind w:left="5670"/>
        <w:rPr>
          <w:rFonts w:ascii="Times New Roman" w:hAnsi="Times New Roman" w:cs="Times New Roman"/>
        </w:rPr>
      </w:pPr>
      <w:r w:rsidRPr="00F83EBE">
        <w:rPr>
          <w:rFonts w:ascii="Times New Roman" w:hAnsi="Times New Roman" w:cs="Times New Roman"/>
        </w:rPr>
        <w:lastRenderedPageBreak/>
        <w:t>Приложение № 1</w:t>
      </w:r>
      <w:r w:rsidR="00CC0877" w:rsidRPr="00F83EBE">
        <w:rPr>
          <w:rFonts w:ascii="Times New Roman" w:hAnsi="Times New Roman" w:cs="Times New Roman"/>
        </w:rPr>
        <w:t xml:space="preserve"> к постановлению</w:t>
      </w:r>
    </w:p>
    <w:p w:rsidR="000E0451" w:rsidRPr="00F83EBE" w:rsidRDefault="00CC0877" w:rsidP="00F83EBE">
      <w:pPr>
        <w:tabs>
          <w:tab w:val="left" w:pos="567"/>
        </w:tabs>
        <w:spacing w:after="0" w:line="240" w:lineRule="auto"/>
        <w:ind w:left="5670"/>
        <w:rPr>
          <w:rFonts w:ascii="Times New Roman" w:hAnsi="Times New Roman" w:cs="Times New Roman"/>
        </w:rPr>
      </w:pPr>
      <w:r w:rsidRPr="00F83EBE">
        <w:rPr>
          <w:rFonts w:ascii="Times New Roman" w:hAnsi="Times New Roman" w:cs="Times New Roman"/>
        </w:rPr>
        <w:t>И</w:t>
      </w:r>
      <w:r w:rsidR="000E0451" w:rsidRPr="00F83EBE">
        <w:rPr>
          <w:rFonts w:ascii="Times New Roman" w:hAnsi="Times New Roman" w:cs="Times New Roman"/>
        </w:rPr>
        <w:t>сполнительного комитета</w:t>
      </w:r>
      <w:r w:rsidRPr="00F83EBE">
        <w:rPr>
          <w:rFonts w:ascii="Times New Roman" w:hAnsi="Times New Roman" w:cs="Times New Roman"/>
        </w:rPr>
        <w:t xml:space="preserve"> </w:t>
      </w:r>
      <w:proofErr w:type="spellStart"/>
      <w:r w:rsidR="00F83EBE" w:rsidRPr="00F83EBE">
        <w:rPr>
          <w:rFonts w:ascii="Times New Roman" w:hAnsi="Times New Roman" w:cs="Times New Roman"/>
        </w:rPr>
        <w:t>Бюрганск</w:t>
      </w:r>
      <w:r w:rsidR="000E0451" w:rsidRPr="00F83EBE">
        <w:rPr>
          <w:rFonts w:ascii="Times New Roman" w:hAnsi="Times New Roman" w:cs="Times New Roman"/>
        </w:rPr>
        <w:t>ого</w:t>
      </w:r>
      <w:proofErr w:type="spellEnd"/>
      <w:r w:rsidR="000E0451" w:rsidRPr="00F83EBE">
        <w:rPr>
          <w:rFonts w:ascii="Times New Roman" w:hAnsi="Times New Roman" w:cs="Times New Roman"/>
        </w:rPr>
        <w:t xml:space="preserve"> сельского поселения</w:t>
      </w:r>
      <w:r w:rsidRPr="00F83EBE">
        <w:rPr>
          <w:rFonts w:ascii="Times New Roman" w:hAnsi="Times New Roman" w:cs="Times New Roman"/>
        </w:rPr>
        <w:t xml:space="preserve"> </w:t>
      </w:r>
      <w:r w:rsidR="000E0451" w:rsidRPr="00F83EBE">
        <w:rPr>
          <w:rFonts w:ascii="Times New Roman" w:hAnsi="Times New Roman" w:cs="Times New Roman"/>
        </w:rPr>
        <w:t>Буинского муниципального района РТ</w:t>
      </w:r>
      <w:r w:rsidRPr="00F83EBE">
        <w:rPr>
          <w:rFonts w:ascii="Times New Roman" w:hAnsi="Times New Roman" w:cs="Times New Roman"/>
        </w:rPr>
        <w:t xml:space="preserve"> </w:t>
      </w:r>
      <w:r w:rsidR="000E0451" w:rsidRPr="00F83EBE">
        <w:rPr>
          <w:rFonts w:ascii="Times New Roman" w:hAnsi="Times New Roman" w:cs="Times New Roman"/>
        </w:rPr>
        <w:t>от «</w:t>
      </w:r>
      <w:r w:rsidR="00285D36">
        <w:rPr>
          <w:rFonts w:ascii="Times New Roman" w:hAnsi="Times New Roman" w:cs="Times New Roman"/>
        </w:rPr>
        <w:t>14</w:t>
      </w:r>
      <w:r w:rsidR="000E0451" w:rsidRPr="00F83EBE">
        <w:rPr>
          <w:rFonts w:ascii="Times New Roman" w:hAnsi="Times New Roman" w:cs="Times New Roman"/>
        </w:rPr>
        <w:t xml:space="preserve">» </w:t>
      </w:r>
      <w:r w:rsidRPr="00F83EBE">
        <w:rPr>
          <w:rFonts w:ascii="Times New Roman" w:hAnsi="Times New Roman" w:cs="Times New Roman"/>
        </w:rPr>
        <w:t>марта 2024г.</w:t>
      </w:r>
      <w:r w:rsidR="000E0451" w:rsidRPr="00F83EBE">
        <w:rPr>
          <w:rFonts w:ascii="Times New Roman" w:hAnsi="Times New Roman" w:cs="Times New Roman"/>
        </w:rPr>
        <w:t xml:space="preserve"> № </w:t>
      </w:r>
      <w:r w:rsidR="00285D36">
        <w:rPr>
          <w:rFonts w:ascii="Times New Roman" w:hAnsi="Times New Roman" w:cs="Times New Roman"/>
        </w:rPr>
        <w:t>13</w:t>
      </w:r>
      <w:bookmarkStart w:id="0" w:name="_GoBack"/>
      <w:bookmarkEnd w:id="0"/>
    </w:p>
    <w:p w:rsidR="00F83EBE" w:rsidRDefault="00F83EBE" w:rsidP="000E29DF">
      <w:pPr>
        <w:spacing w:after="150" w:line="238" w:lineRule="atLeast"/>
        <w:jc w:val="center"/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</w:pPr>
    </w:p>
    <w:p w:rsidR="000E29DF" w:rsidRPr="00CC0877" w:rsidRDefault="000E29DF" w:rsidP="00F83E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C0877"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  <w:t>Муниципальная программа</w:t>
      </w:r>
    </w:p>
    <w:p w:rsidR="000E29DF" w:rsidRPr="00CC0877" w:rsidRDefault="000E29DF" w:rsidP="00F83E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C0877"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  <w:t xml:space="preserve">«Развитие и поддержка субъектов малого и среднего предпринимательства в </w:t>
      </w:r>
      <w:proofErr w:type="spellStart"/>
      <w:r w:rsidR="00F83EBE"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  <w:t>Бюрганск</w:t>
      </w:r>
      <w:r w:rsidRPr="00CC0877"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  <w:t>ом</w:t>
      </w:r>
      <w:proofErr w:type="spellEnd"/>
      <w:r w:rsidRPr="00CC0877"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  <w:t xml:space="preserve">  сельском поселении на 2024-2025 годы»</w:t>
      </w:r>
    </w:p>
    <w:p w:rsidR="00F83EBE" w:rsidRDefault="00F83EBE" w:rsidP="000E29DF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0E29DF" w:rsidRPr="00F83EBE" w:rsidRDefault="000E29DF" w:rsidP="000E29DF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F83EB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ПАСПОРТ</w:t>
      </w:r>
    </w:p>
    <w:p w:rsidR="000E29DF" w:rsidRPr="00F83EBE" w:rsidRDefault="000E29DF" w:rsidP="000E29DF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F83EB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МУНИЦИПАЛЬНОЙ ПРОГРАММЫ</w:t>
      </w:r>
    </w:p>
    <w:p w:rsidR="000E29DF" w:rsidRPr="000E0451" w:rsidRDefault="000E29DF" w:rsidP="000E29DF">
      <w:pPr>
        <w:spacing w:line="238" w:lineRule="atLeast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«Развитие и поддержка субъектов малого и среднего предпринимательства в </w:t>
      </w:r>
      <w:proofErr w:type="spellStart"/>
      <w:r w:rsidR="00F83E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Бюрганск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ом</w:t>
      </w:r>
      <w:proofErr w:type="spellEnd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сельском поселении на 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2024</w:t>
      </w: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-2025 годы»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671"/>
      </w:tblGrid>
      <w:tr w:rsidR="000E29DF" w:rsidRPr="000E0451" w:rsidTr="000E29D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29DF" w:rsidRPr="000E0451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29DF" w:rsidRPr="000E0451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«Развитие и поддержка субъектов малого и среднего предпринимательства в </w:t>
            </w:r>
            <w:proofErr w:type="spellStart"/>
            <w:r w:rsidR="00F83E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Бюрганск</w:t>
            </w:r>
            <w:r w:rsidR="00C97DE6"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ом</w:t>
            </w:r>
            <w:proofErr w:type="spellEnd"/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сельском поселении на </w:t>
            </w:r>
            <w:r w:rsidR="00C97DE6"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2024</w:t>
            </w: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-2025 годы» (далее – Программа)</w:t>
            </w:r>
          </w:p>
        </w:tc>
      </w:tr>
      <w:tr w:rsidR="000E29DF" w:rsidRPr="000E0451" w:rsidTr="000E29D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29DF" w:rsidRPr="000E0451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CC087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Ответственный</w:t>
            </w: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исполнитель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29DF" w:rsidRPr="000E0451" w:rsidRDefault="00C97DE6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CC087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Исполнительный</w:t>
            </w: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комитет</w:t>
            </w:r>
            <w:r w:rsidR="000E29DF"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83E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Бюрганск</w:t>
            </w: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ого</w:t>
            </w:r>
            <w:proofErr w:type="spellEnd"/>
            <w:r w:rsidR="000E29DF"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0E29DF" w:rsidRPr="000E0451" w:rsidTr="000E29D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29DF" w:rsidRPr="000E0451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29DF" w:rsidRPr="000E0451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Организации, образующие инфраструктуру поддержки субъектов малого и среднего предпринимательства, юридические и физические лица – предприниматели </w:t>
            </w:r>
            <w:proofErr w:type="spellStart"/>
            <w:r w:rsidR="00F83E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Бюрганск</w:t>
            </w:r>
            <w:r w:rsidR="00C97DE6"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ого</w:t>
            </w:r>
            <w:proofErr w:type="spellEnd"/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0E29DF" w:rsidRPr="000E0451" w:rsidTr="000E29D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29DF" w:rsidRPr="000E0451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29DF" w:rsidRPr="000E0451" w:rsidRDefault="00C97DE6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Исполнительный комитет</w:t>
            </w:r>
            <w:r w:rsidR="000E29DF"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83E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Бюрганск</w:t>
            </w: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ого</w:t>
            </w:r>
            <w:proofErr w:type="spellEnd"/>
            <w:r w:rsidR="000E29DF"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сельского поселения, организации, образующие инфраструктуру поддержки субъектов малого и среднего предпринимательства, юридические и физические лица – предприниматели </w:t>
            </w:r>
            <w:proofErr w:type="spellStart"/>
            <w:r w:rsidR="00F83E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Бюрганск</w:t>
            </w: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ого</w:t>
            </w:r>
            <w:proofErr w:type="spellEnd"/>
            <w:r w:rsidR="000E29DF"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0E29DF" w:rsidRPr="00CC0877" w:rsidTr="000E29D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29DF" w:rsidRPr="000E0451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29DF" w:rsidRPr="000E0451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Создание на территории </w:t>
            </w:r>
            <w:proofErr w:type="spellStart"/>
            <w:r w:rsidR="00F83E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Бюрганск</w:t>
            </w:r>
            <w:r w:rsidR="00C97DE6"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ого</w:t>
            </w:r>
            <w:proofErr w:type="spellEnd"/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сельского поселения условий для устойчивого развития субъектов малого и среднего бизнеса на основе формирования эффективных механизмов его поддержки.</w:t>
            </w:r>
          </w:p>
        </w:tc>
      </w:tr>
      <w:tr w:rsidR="000E29DF" w:rsidRPr="000E0451" w:rsidTr="000E29D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29DF" w:rsidRPr="00CC0877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CC087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29DF" w:rsidRPr="00CC0877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CC087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1. Создание правовых, экономических и организационных условий для устойчивой деятельности субъектов малого и среднего предпринимательства.</w:t>
            </w:r>
          </w:p>
          <w:p w:rsidR="000E29DF" w:rsidRPr="00CC0877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CC087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2. Развитие инфраструктуры поддержки предпринимательства с предоставлением адресной методической, информационной, консультативной поддержки.</w:t>
            </w:r>
          </w:p>
          <w:p w:rsidR="000E29DF" w:rsidRPr="00CC0877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CC087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3. Устранение административных барьеров, препятствующих развитию субъекта малого и среднего бизнеса.</w:t>
            </w:r>
          </w:p>
          <w:p w:rsidR="000E29DF" w:rsidRPr="00CC0877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CC087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4. Совершенствование методов и механизмов финансовой поддержки субъектов малого и среднего предпринимательства.</w:t>
            </w:r>
          </w:p>
          <w:p w:rsidR="000E29DF" w:rsidRPr="00CC0877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CC087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5. Повышение деловой и инвестиционной активности предприятий субъектов малого и среднего бизнеса.</w:t>
            </w:r>
          </w:p>
          <w:p w:rsidR="000E29DF" w:rsidRPr="00CC0877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CC087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6. Создание условий для увеличения занятости населения.</w:t>
            </w:r>
          </w:p>
          <w:p w:rsidR="000E29DF" w:rsidRPr="00CC0877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CC087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7. Привлечение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  <w:p w:rsidR="000E29DF" w:rsidRPr="00CC0877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CC087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8. Привлечение субъектов малого и среднего предпринимательства для выполнения муниципального заказа.</w:t>
            </w:r>
          </w:p>
        </w:tc>
      </w:tr>
      <w:tr w:rsidR="000E29DF" w:rsidRPr="000E0451" w:rsidTr="000E29D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29DF" w:rsidRPr="000E0451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29DF" w:rsidRPr="000E0451" w:rsidRDefault="00C97DE6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2024</w:t>
            </w:r>
            <w:r w:rsidR="000E29DF"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-2025 годы</w:t>
            </w:r>
          </w:p>
          <w:p w:rsidR="000E29DF" w:rsidRPr="000E0451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Программа реализуется в один этап.</w:t>
            </w:r>
          </w:p>
        </w:tc>
      </w:tr>
      <w:tr w:rsidR="000E29DF" w:rsidRPr="000E0451" w:rsidTr="000E29D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29DF" w:rsidRPr="000E0451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29DF" w:rsidRPr="000E0451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1. Увеличение количества вновь создаваемых и сохранение действующих субъектов малого и среднего предпринимательства.</w:t>
            </w:r>
          </w:p>
          <w:p w:rsidR="000E29DF" w:rsidRPr="000E0451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2. Увеличение количества рабочих мест.</w:t>
            </w:r>
          </w:p>
          <w:p w:rsidR="000E29DF" w:rsidRPr="000E0451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3. Увеличение объема товаров и услуг, производимых и реализуемых субъектами малого и среднего бизнеса.</w:t>
            </w:r>
          </w:p>
          <w:p w:rsidR="000E29DF" w:rsidRPr="000E0451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4. Повышение качества товаров и услуг, предоставляемых населению за счет усиления конкуренции.</w:t>
            </w:r>
          </w:p>
          <w:p w:rsidR="000E29DF" w:rsidRPr="000E0451" w:rsidRDefault="000E29DF" w:rsidP="000E29DF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0E045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5. Увеличение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</w:tc>
      </w:tr>
    </w:tbl>
    <w:p w:rsidR="000E29DF" w:rsidRPr="000E0451" w:rsidRDefault="000E29DF" w:rsidP="000E29DF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Раздел 1.</w:t>
      </w:r>
    </w:p>
    <w:p w:rsidR="000E29DF" w:rsidRPr="000E0451" w:rsidRDefault="000E29DF" w:rsidP="000E29DF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Анализ состояния субъектов малого и среднего предпринимательства</w:t>
      </w:r>
      <w:r w:rsidRPr="000E045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 xml:space="preserve">на территории </w:t>
      </w:r>
      <w:proofErr w:type="spellStart"/>
      <w:r w:rsidR="00F83EB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Бюрганск</w:t>
      </w:r>
      <w:r w:rsidR="00C97DE6" w:rsidRPr="000E045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ого</w:t>
      </w:r>
      <w:proofErr w:type="spellEnd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0E045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сельского поселения</w:t>
      </w:r>
    </w:p>
    <w:p w:rsidR="000E29DF" w:rsidRPr="000E0451" w:rsidRDefault="000E29DF" w:rsidP="00F83E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Настоящая муниципальная программа «Развитие и поддержка субъектов малого и среднего предпринимательства в </w:t>
      </w:r>
      <w:proofErr w:type="spellStart"/>
      <w:r w:rsidR="00F83E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Бюрганск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ом</w:t>
      </w:r>
      <w:proofErr w:type="spellEnd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сельском поселении на 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2024</w:t>
      </w: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-2025 годы» разработана в соответствии с Федеральным законом от 24 июля 2007 № 209-ФЗ «О развитии малого и среднего предпринимательства в Российской Федерации», законом Российской Федерации от 06.10.2003 № 131-ФЗ «Об общих принципах организации местного самоуправления в Российской Федерации», законом Российской Федерации от 26.07.2006 № 135-ФЗ «О</w:t>
      </w:r>
      <w:proofErr w:type="gramEnd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защите конкуренции».</w:t>
      </w:r>
    </w:p>
    <w:p w:rsidR="00C97DE6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Анализ развития субъектов малого и среднего бизнеса проведен на основе статистических данных за 202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</w:t>
      </w: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год. 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 01.01.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2024</w:t>
      </w: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территории поселения зарегистрировано 5 индивидуальных предпринимателей</w:t>
      </w:r>
      <w:proofErr w:type="gramStart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,.</w:t>
      </w:r>
      <w:proofErr w:type="gramEnd"/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Также сельское хозяйство на территории </w:t>
      </w:r>
      <w:proofErr w:type="spellStart"/>
      <w:r w:rsidR="00F83E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Бюрганск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ого</w:t>
      </w:r>
      <w:proofErr w:type="spellEnd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поселения представлено 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 </w:t>
      </w: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крестьянско-фермерскими хозяйствами. Основным видом деятельности КФХ является </w:t>
      </w:r>
      <w:proofErr w:type="gramStart"/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мясо-</w:t>
      </w: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молочное</w:t>
      </w:r>
      <w:proofErr w:type="gramEnd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производство и растениеводство.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Сфера торговли по муниципальному образованию представлена 2 торговыми точками.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Раздел 2.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Характеристика проблемы и обоснование необходимости ее решения программными методами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Несмотря на проведенную работу во всех областях поддержки субъектов малого и среднего предпринимательства на территории </w:t>
      </w:r>
      <w:proofErr w:type="spellStart"/>
      <w:r w:rsidR="00F83E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Бюрганск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ого</w:t>
      </w:r>
      <w:proofErr w:type="spellEnd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поселения, к настоящему времени не удалось охватить в полном объеме инновационную деятельность, привлечь внешние инвестиции, решить вопросы занятости трудоспособного населения.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Увеличение темпов наращивания потенциала субъектов малого и среднего бизнеса не может быть получено, если существенно не изменятся правовые и экономические условия для свободного развития малого и среднего предпринимательства.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Проблемы, сдерживающие развитие субъектов малого и среднего бизнеса, во многом вытекают из макроэкономической ситуации настоящего периода: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действующие нормативные 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отсутствие стартового капитала и недостаток знаний для успешного начала предпринимательской деятельности;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ограниченный спектр финансовой поддержки субъектов малого и среднего предпринимательства (отсутствие системы гарантирования и страхования кредитов, отсутствие механизма предоставления льгот банками, лизинговыми и страховыми компаниями, слабое кредитно-инвестиционное обслуживание);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усложнена административно-разрешительная система по осуществлению деятельности субъектов малого и среднего предпринимательства (лицензирование, сертификация, система контроля);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недостаток кадров рабочих специальностей для субъектов малого и среднего бизнеса;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слабая консультационно-информационная поддержка субъектов малого и среднего бизнеса;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несовершенство системы учета и отчетности по малому предпринимательству.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Решение проблемы поддержки малого предпринимательства возможно только путем разработки программно-целевого инструмента. Необходим комплексный и последовательный подход, рассчитанный на долгосрочный период, обеспечивающий реализацию мероприятий по срокам, ресурсам, исполнителям, а также организацию процесса управления и контроля.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Существенным негативным фактором, сдерживающим развитие малого и среднего предпринимательства, является отсутствие развитых рыночных механизмов его поддержки. На становление и развитие субъектов малого и среднего предпринимательства серьезное влияние оказывают следующие факторы: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несовершенство законодательства в части несоответствия вновь принимаемых законодательных актов действующим правовым нормам;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нестабильная налоговая политика;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ограниченное бюджетное финансирование, отсутствие разработанных и законодательно утвержденных нормативов отчисления бюджетных средств на поддержку и развитие субъектов малого и среднего бизнеса.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Все это создает предпосылки для "ухода в тень" малых предприятий и индивидуальных предпринимателей, нарушению положений Трудового кодекса РФ по отношению к наемным работникам, занижению уровня официальной заработной платы.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Анализ факторов влияющих на развитие субъектов малого и среднего предпринимательства показывает, что существующие проблемы можно решить лишь объединенными усилиями и согласованными действиями самих предпринимателей, их общественных объединений и органов местного самоуправления.</w:t>
      </w:r>
    </w:p>
    <w:p w:rsidR="00D4014F" w:rsidRDefault="00D4014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Раздел 3.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Цель и задачи программы, приоритетные направления развития</w:t>
      </w:r>
      <w:r w:rsidRPr="000E045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субъектов малого и среднего бизнеса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Цель программы - создание на территории </w:t>
      </w:r>
      <w:proofErr w:type="spellStart"/>
      <w:r w:rsidR="00F83E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Бюрганск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ого</w:t>
      </w:r>
      <w:proofErr w:type="spellEnd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 благоприятных условий для устойчивого развития предприятий субъектов малого и среднего бизнеса, способствующих созданию новых рабочих мест, развитию реального сектора экономики, пополнению бюджета, на основе формирования эффективных механизмов поддержки.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Для достижения цели настоящей программы поставлены задачи, позволяющие в условиях ограниченного ресурсного обеспечения разрешить ключевые проблемы развития субъектов малого и среднего предпринимательства, в том числе: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создание правовых, экономических и организационных условий для устойчивой деятельности субъектов малого и среднего предпринимательства;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развитие инфраструктуры поддержки предпринимательства с предоставлением методической, информационной, консультационной;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устранение административных барьеров, препятствующих развитию субъектов малого и среднего бизнеса;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совершенствование методов и механизмов финансовой поддержки субъектов малого и среднего предпринимательства;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повышение деловой и инвестиционной активности предприятий субъектов малого и среднего бизнеса;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создание условий для увеличения занятости населения;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привлечение представителей субъектов малого и среднего бизнеса, ведущих деятельность в приоритетных направлениях социального развития;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привлечение субъектов малого и среднего предпринимательства для выполнения муниципального заказа.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Указанные цели и задачи соответствуют социально-экономической направленности развития </w:t>
      </w:r>
      <w:proofErr w:type="spellStart"/>
      <w:r w:rsidR="00F83E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Бюрганск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ого</w:t>
      </w:r>
      <w:proofErr w:type="spellEnd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Важными и приоритетными направлениями развития малого предпринимательства, как на государственном, так и на уровне поселения признаны: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жилищно-коммунальное;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образовательное;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спортивно-оздоровительное;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благоустройство;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растениеводство;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животноводство.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Наличие монополии, недостаточное количество, а порой и полное отсутствие предприятий в этих сферах влияют не только на стоимость предоставляемых услуг, но и на их качество.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Сегодня в поселении есть реальная возможность развития за счет малых предприятий таких сфер экономики, как: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инновационная деятельность;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расширение и качественное улучшение деятельности по оказанию бытовых услуг населению;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производство продукции растениеводства;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производство продукции животноводства;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Раздел 4.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Основные мероприятия программы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Для решения поставленных задач Программа предусматривается реализация следующих основных мероприятий, нацеленных на обеспечение благоприятных условий для развития малого и среднего предпринимательства на территории </w:t>
      </w:r>
      <w:proofErr w:type="spellStart"/>
      <w:r w:rsidR="00F83E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Бюрганск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ого</w:t>
      </w:r>
      <w:proofErr w:type="spellEnd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поселения: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совершенствование нормативно-правовой базы в сфере малого и среднего предпринимательства;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предоставление информационной и организационной поддержки субъектам малого и среднего предпринимательства;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создание положительного имиджа малого и среднего предпринимательства.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Раздел 5.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Ожидаемые социально-экономические результаты реализации Программы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Реализация мероприятий Программы предполагает создать условия для сохранения действующих и вновь образованных субъектов малого и среднего предпринимательства, что позволит обеспечить увеличение количества рабочих мест, повышение заработной платы на предприятиях субъектов малого и среднего бизнеса и тем самым повысить уровень жизни населения на территории </w:t>
      </w:r>
      <w:proofErr w:type="spellStart"/>
      <w:r w:rsidR="00F83E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Бюрганск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ого</w:t>
      </w:r>
      <w:proofErr w:type="spellEnd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 итогам реализации программы планируется получить следующие результаты: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привлечение инвестиций в малое предпринимательство;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 увеличение объема товаров и услуг, производимых и реализуемых субъектами малого и среднего предпринимательства, расположенными на территории </w:t>
      </w:r>
      <w:proofErr w:type="spellStart"/>
      <w:r w:rsidR="00F83E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Бюрганск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ого</w:t>
      </w:r>
      <w:proofErr w:type="spellEnd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рост налоговых поступлений в местный бюджет от деятельности предприятий субъектов малого и среднего бизнеса;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повышение качества товаров и услуг, предоставляемых населению за счет усиления конкуренции;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увеличение представителей субъектов малого и среднего бизнеса, ведущих деятельность в приоритетных направлениях социального развития.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Раздел 6.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Управление Программой и контроль за ее реализацией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Формы и методы управления реализацией Программы определяются </w:t>
      </w:r>
      <w:proofErr w:type="gramStart"/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исполнительный</w:t>
      </w:r>
      <w:proofErr w:type="gramEnd"/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комитетом </w:t>
      </w:r>
      <w:proofErr w:type="spellStart"/>
      <w:r w:rsidR="00F83E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Бюрганск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ого</w:t>
      </w:r>
      <w:proofErr w:type="spellEnd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 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Буинского</w:t>
      </w: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муниципального района 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РТ</w:t>
      </w: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Общее руководство и </w:t>
      </w:r>
      <w:proofErr w:type="gramStart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реализацией программных мероприятий осуществляет 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Исполнительный комитет</w:t>
      </w: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="00F83E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Бюрганск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ого</w:t>
      </w:r>
      <w:proofErr w:type="spellEnd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поселения.</w:t>
      </w:r>
    </w:p>
    <w:p w:rsidR="000E29DF" w:rsidRPr="000E0451" w:rsidRDefault="00C97DE6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Исполнительный комитет</w:t>
      </w:r>
      <w:r w:rsidR="000E29DF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="00F83E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Бюрганск</w:t>
      </w: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ого</w:t>
      </w:r>
      <w:proofErr w:type="spellEnd"/>
      <w:r w:rsidR="000E29DF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 осуществляет: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-подготовку предложений по актуализации мероприятий Программы в соответствии с приоритетами социально-экономического развития 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Буинского </w:t>
      </w: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муниципального района, ускорению или приостановке реализации отдельных мероприятий;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-подготовку предложений по привлечению организаций для реализации мероприятий Программы;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-мониторинг выполнения Программы в целом и входящих в ее состав мероприятий.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Раздел 7.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Целевые показатели достижения целей и решения задач, основные ожидаемые конечные результаты муниципальной программы.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Реализация мероприятий, предусмотренных Программой, позволит обеспечить благоприятные условия для развития малого и среднего предпринимательства в </w:t>
      </w:r>
      <w:proofErr w:type="spellStart"/>
      <w:r w:rsidR="00F83E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Бюрганск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ом</w:t>
      </w:r>
      <w:proofErr w:type="spellEnd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сельском поселении, что будет способствовать созданию эффективной конкурентной экономики, обеспечивающей повышение благосостояния населения.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Целевыми показателями достижения целей и решения задач Программы являются:</w:t>
      </w:r>
    </w:p>
    <w:p w:rsidR="00C97DE6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 увеличение количества индивидуальных предпринимателей </w:t>
      </w:r>
    </w:p>
    <w:p w:rsidR="00C97DE6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 увеличение количества рабочих мест </w:t>
      </w:r>
    </w:p>
    <w:p w:rsidR="00C97DE6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увеличение доли налоговых поступлений в муниципальный бюджет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Результатами реализации мероприятий Программы на территории </w:t>
      </w:r>
      <w:proofErr w:type="spellStart"/>
      <w:r w:rsidR="00F83E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Бюрганск</w:t>
      </w:r>
      <w:r w:rsidR="00C97DE6"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ого</w:t>
      </w:r>
      <w:proofErr w:type="spellEnd"/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 будут являться: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рост количества индивидуальных предпринимателей;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создание новых рабочих мест и повышение заработной платы в сфере предпринимательской деятельности и доходов населения;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увеличение доли налоговых поступлений в местный бюджет от субъектов предпринимательской деятельности;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насыщение потребительского рынка качественными товарами и услугами;</w:t>
      </w:r>
    </w:p>
    <w:p w:rsidR="000E29DF" w:rsidRPr="000E0451" w:rsidRDefault="000E29DF" w:rsidP="00F8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E045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укрепление социального статуса, повышение имиджа предпринимательства.</w:t>
      </w:r>
    </w:p>
    <w:p w:rsidR="000E0451" w:rsidRPr="000E0451" w:rsidRDefault="000E29DF" w:rsidP="00D401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  <w:r w:rsidR="000E0451" w:rsidRPr="000E04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sectPr w:rsidR="000E0451" w:rsidRPr="000E0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DF"/>
    <w:rsid w:val="00000C98"/>
    <w:rsid w:val="000E0451"/>
    <w:rsid w:val="000E29DF"/>
    <w:rsid w:val="001B75FF"/>
    <w:rsid w:val="00285D36"/>
    <w:rsid w:val="00606E42"/>
    <w:rsid w:val="007956F7"/>
    <w:rsid w:val="009F21EE"/>
    <w:rsid w:val="00B335EA"/>
    <w:rsid w:val="00B8673D"/>
    <w:rsid w:val="00C25E52"/>
    <w:rsid w:val="00C97DE6"/>
    <w:rsid w:val="00CC0877"/>
    <w:rsid w:val="00D4014F"/>
    <w:rsid w:val="00F8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29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E29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9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29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E2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29DF"/>
    <w:rPr>
      <w:b/>
      <w:bCs/>
    </w:rPr>
  </w:style>
  <w:style w:type="character" w:styleId="a5">
    <w:name w:val="Hyperlink"/>
    <w:basedOn w:val="a0"/>
    <w:uiPriority w:val="99"/>
    <w:semiHidden/>
    <w:unhideWhenUsed/>
    <w:rsid w:val="000E29DF"/>
    <w:rPr>
      <w:color w:val="0000FF"/>
      <w:u w:val="single"/>
    </w:rPr>
  </w:style>
  <w:style w:type="table" w:styleId="a6">
    <w:name w:val="Table Grid"/>
    <w:basedOn w:val="a1"/>
    <w:uiPriority w:val="39"/>
    <w:rsid w:val="0079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86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67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29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E29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9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29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E2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29DF"/>
    <w:rPr>
      <w:b/>
      <w:bCs/>
    </w:rPr>
  </w:style>
  <w:style w:type="character" w:styleId="a5">
    <w:name w:val="Hyperlink"/>
    <w:basedOn w:val="a0"/>
    <w:uiPriority w:val="99"/>
    <w:semiHidden/>
    <w:unhideWhenUsed/>
    <w:rsid w:val="000E29DF"/>
    <w:rPr>
      <w:color w:val="0000FF"/>
      <w:u w:val="single"/>
    </w:rPr>
  </w:style>
  <w:style w:type="table" w:styleId="a6">
    <w:name w:val="Table Grid"/>
    <w:basedOn w:val="a1"/>
    <w:uiPriority w:val="39"/>
    <w:rsid w:val="0079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86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6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468">
              <w:marLeft w:val="3375"/>
              <w:marRight w:val="337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0549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86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9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Б.Фролова</dc:creator>
  <cp:lastModifiedBy>Hewlett-Packard Company</cp:lastModifiedBy>
  <cp:revision>6</cp:revision>
  <cp:lastPrinted>2024-03-19T07:19:00Z</cp:lastPrinted>
  <dcterms:created xsi:type="dcterms:W3CDTF">2024-04-06T06:53:00Z</dcterms:created>
  <dcterms:modified xsi:type="dcterms:W3CDTF">2024-04-06T06:58:00Z</dcterms:modified>
</cp:coreProperties>
</file>