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42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A14F0" w:rsidRPr="00EA14F0" w:rsidTr="008722F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501EA15" wp14:editId="057DF1E3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>БУА</w:t>
            </w:r>
          </w:p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EA14F0" w:rsidRPr="00EA14F0" w:rsidRDefault="00EA14F0" w:rsidP="00E515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14F0">
              <w:rPr>
                <w:color w:val="000000"/>
                <w:sz w:val="28"/>
                <w:szCs w:val="28"/>
                <w:lang w:eastAsia="ru-RU"/>
              </w:rPr>
              <w:t xml:space="preserve"> СОВЕТЫ</w:t>
            </w:r>
          </w:p>
        </w:tc>
      </w:tr>
      <w:tr w:rsidR="00EA14F0" w:rsidRPr="00EA14F0" w:rsidTr="008722F5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A14F0" w:rsidRPr="00EA14F0" w:rsidRDefault="00EA14F0" w:rsidP="00307902">
            <w:pPr>
              <w:ind w:firstLine="709"/>
              <w:rPr>
                <w:sz w:val="28"/>
                <w:szCs w:val="28"/>
              </w:rPr>
            </w:pPr>
          </w:p>
          <w:p w:rsidR="00EA14F0" w:rsidRPr="00EA14F0" w:rsidRDefault="00EA14F0" w:rsidP="00307902">
            <w:pPr>
              <w:ind w:firstLine="709"/>
              <w:jc w:val="center"/>
              <w:rPr>
                <w:sz w:val="28"/>
                <w:szCs w:val="28"/>
              </w:rPr>
            </w:pPr>
            <w:r w:rsidRPr="00EA14F0">
              <w:rPr>
                <w:b/>
                <w:sz w:val="28"/>
                <w:szCs w:val="28"/>
              </w:rPr>
              <w:t>РЕШЕНИЕ</w:t>
            </w:r>
            <w:r w:rsidRPr="00EA14F0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5452A" wp14:editId="042B42D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14F0" w:rsidRPr="00EA14F0" w:rsidRDefault="00EA14F0" w:rsidP="00EA14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14F0"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EA14F0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EA14F0"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54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EA14F0" w:rsidRPr="00EA14F0" w:rsidRDefault="00EA14F0" w:rsidP="00EA14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14F0"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 w:rsidRPr="00EA14F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A14F0"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14F0" w:rsidRDefault="00EA14F0" w:rsidP="00307902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A14F0" w:rsidRPr="00EA14F0" w:rsidRDefault="00E515A2" w:rsidP="00E5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2024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A14F0" w:rsidRPr="00EA14F0" w:rsidRDefault="00EA14F0" w:rsidP="00307902">
            <w:pPr>
              <w:keepNext/>
              <w:ind w:firstLine="709"/>
              <w:jc w:val="center"/>
              <w:outlineLvl w:val="0"/>
              <w:rPr>
                <w:sz w:val="28"/>
                <w:szCs w:val="28"/>
              </w:rPr>
            </w:pPr>
          </w:p>
          <w:p w:rsidR="00EA14F0" w:rsidRPr="00EA14F0" w:rsidRDefault="00EA14F0" w:rsidP="00307902">
            <w:pPr>
              <w:keepNext/>
              <w:ind w:firstLine="709"/>
              <w:jc w:val="center"/>
              <w:outlineLvl w:val="0"/>
              <w:rPr>
                <w:sz w:val="28"/>
                <w:szCs w:val="28"/>
              </w:rPr>
            </w:pPr>
            <w:r w:rsidRPr="00EA14F0">
              <w:rPr>
                <w:b/>
                <w:sz w:val="28"/>
                <w:szCs w:val="28"/>
              </w:rPr>
              <w:t>КАРАР</w:t>
            </w:r>
          </w:p>
          <w:p w:rsidR="00EA14F0" w:rsidRDefault="00EA14F0" w:rsidP="00307902">
            <w:pPr>
              <w:ind w:firstLine="709"/>
              <w:jc w:val="center"/>
              <w:rPr>
                <w:sz w:val="28"/>
                <w:szCs w:val="28"/>
                <w:lang w:val="en-US"/>
              </w:rPr>
            </w:pPr>
          </w:p>
          <w:p w:rsidR="00EA14F0" w:rsidRPr="00EA14F0" w:rsidRDefault="00E515A2" w:rsidP="00307902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4-59</w:t>
            </w:r>
          </w:p>
        </w:tc>
      </w:tr>
    </w:tbl>
    <w:p w:rsidR="00032411" w:rsidRPr="00480D38" w:rsidRDefault="00032411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480D38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480D38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7D12E3" w:rsidP="00307902">
      <w:pPr>
        <w:pStyle w:val="a3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О принятии полномочий (части полномочий)</w:t>
      </w:r>
      <w:r w:rsidR="00821067">
        <w:rPr>
          <w:sz w:val="28"/>
          <w:szCs w:val="28"/>
        </w:rPr>
        <w:t xml:space="preserve"> </w:t>
      </w:r>
    </w:p>
    <w:p w:rsidR="00821067" w:rsidRDefault="007D12E3" w:rsidP="00307902">
      <w:pPr>
        <w:pStyle w:val="a3"/>
        <w:jc w:val="both"/>
        <w:rPr>
          <w:sz w:val="28"/>
          <w:szCs w:val="28"/>
        </w:rPr>
      </w:pPr>
      <w:r w:rsidRPr="00EA14F0">
        <w:rPr>
          <w:sz w:val="28"/>
          <w:szCs w:val="28"/>
        </w:rPr>
        <w:t xml:space="preserve">по решению отдельных вопросов поселений, </w:t>
      </w:r>
    </w:p>
    <w:p w:rsidR="00821067" w:rsidRDefault="007D12E3" w:rsidP="00307902">
      <w:pPr>
        <w:pStyle w:val="a3"/>
        <w:jc w:val="both"/>
        <w:rPr>
          <w:sz w:val="28"/>
          <w:szCs w:val="28"/>
        </w:rPr>
      </w:pPr>
      <w:r w:rsidRPr="00EA14F0">
        <w:rPr>
          <w:sz w:val="28"/>
          <w:szCs w:val="28"/>
        </w:rPr>
        <w:t xml:space="preserve">входящих в состав </w:t>
      </w:r>
      <w:r w:rsidR="0012155F" w:rsidRPr="00EA14F0">
        <w:rPr>
          <w:sz w:val="28"/>
          <w:szCs w:val="28"/>
        </w:rPr>
        <w:t>Буинского</w:t>
      </w:r>
      <w:r w:rsidRPr="00EA14F0">
        <w:rPr>
          <w:sz w:val="28"/>
          <w:szCs w:val="28"/>
        </w:rPr>
        <w:t xml:space="preserve"> муниципального </w:t>
      </w:r>
    </w:p>
    <w:p w:rsidR="00D114D9" w:rsidRPr="00EA14F0" w:rsidRDefault="007D12E3" w:rsidP="00307902">
      <w:pPr>
        <w:pStyle w:val="a3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района Республики Татарстан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8722F5" w:rsidRDefault="007D12E3" w:rsidP="00307902">
      <w:pPr>
        <w:pStyle w:val="a3"/>
        <w:ind w:firstLine="709"/>
        <w:jc w:val="both"/>
        <w:rPr>
          <w:spacing w:val="43"/>
          <w:sz w:val="28"/>
          <w:szCs w:val="28"/>
        </w:rPr>
      </w:pPr>
      <w:r w:rsidRPr="00480D38">
        <w:rPr>
          <w:sz w:val="28"/>
          <w:szCs w:val="28"/>
        </w:rPr>
        <w:t>В соответствии с частью 4 статьи 15 Федерального закона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 6 октября 2003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года №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131 -ФЗ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«Об общих принципах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организации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местного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самоуправления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Российской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Федерации»</w:t>
      </w:r>
      <w:r w:rsidRPr="00480D38">
        <w:rPr>
          <w:spacing w:val="1"/>
          <w:sz w:val="28"/>
          <w:szCs w:val="28"/>
        </w:rPr>
        <w:t xml:space="preserve"> </w:t>
      </w:r>
      <w:r w:rsidR="008722F5">
        <w:rPr>
          <w:spacing w:val="1"/>
          <w:sz w:val="28"/>
          <w:szCs w:val="28"/>
        </w:rPr>
        <w:t xml:space="preserve">Совет </w:t>
      </w:r>
      <w:r w:rsidRPr="00480D38">
        <w:rPr>
          <w:sz w:val="28"/>
          <w:szCs w:val="28"/>
        </w:rPr>
        <w:t>Б</w:t>
      </w:r>
      <w:r w:rsidR="0012155F" w:rsidRPr="00480D38">
        <w:rPr>
          <w:sz w:val="28"/>
          <w:szCs w:val="28"/>
        </w:rPr>
        <w:t>уинск</w:t>
      </w:r>
      <w:r w:rsidR="008722F5">
        <w:rPr>
          <w:sz w:val="28"/>
          <w:szCs w:val="28"/>
        </w:rPr>
        <w:t xml:space="preserve">ого муниципального </w:t>
      </w:r>
      <w:r w:rsidRPr="00480D38">
        <w:rPr>
          <w:sz w:val="28"/>
          <w:szCs w:val="28"/>
        </w:rPr>
        <w:t>район</w:t>
      </w:r>
      <w:r w:rsidR="008722F5">
        <w:rPr>
          <w:sz w:val="28"/>
          <w:szCs w:val="28"/>
        </w:rPr>
        <w:t>а Рес</w:t>
      </w:r>
      <w:r w:rsidRPr="00480D38">
        <w:rPr>
          <w:sz w:val="28"/>
          <w:szCs w:val="28"/>
        </w:rPr>
        <w:t>публики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43"/>
          <w:sz w:val="28"/>
          <w:szCs w:val="28"/>
        </w:rPr>
        <w:t xml:space="preserve"> </w:t>
      </w:r>
    </w:p>
    <w:p w:rsidR="008722F5" w:rsidRDefault="008722F5" w:rsidP="00307902">
      <w:pPr>
        <w:pStyle w:val="a3"/>
        <w:ind w:firstLine="709"/>
        <w:jc w:val="both"/>
        <w:rPr>
          <w:spacing w:val="43"/>
          <w:sz w:val="28"/>
          <w:szCs w:val="28"/>
        </w:rPr>
      </w:pPr>
    </w:p>
    <w:p w:rsidR="00D114D9" w:rsidRDefault="008722F5" w:rsidP="00307902">
      <w:pPr>
        <w:pStyle w:val="a3"/>
        <w:ind w:firstLine="709"/>
        <w:jc w:val="center"/>
        <w:rPr>
          <w:spacing w:val="13"/>
          <w:sz w:val="28"/>
          <w:szCs w:val="28"/>
        </w:rPr>
      </w:pPr>
      <w:r w:rsidRPr="00480D38">
        <w:rPr>
          <w:spacing w:val="13"/>
          <w:sz w:val="28"/>
          <w:szCs w:val="28"/>
        </w:rPr>
        <w:t>РЕШИЛ</w:t>
      </w:r>
      <w:r w:rsidR="007D12E3" w:rsidRPr="00480D38">
        <w:rPr>
          <w:spacing w:val="13"/>
          <w:sz w:val="28"/>
          <w:szCs w:val="28"/>
        </w:rPr>
        <w:t>:</w:t>
      </w:r>
    </w:p>
    <w:p w:rsidR="008722F5" w:rsidRDefault="008722F5" w:rsidP="00307902">
      <w:pPr>
        <w:pStyle w:val="a3"/>
        <w:ind w:firstLine="709"/>
        <w:jc w:val="both"/>
        <w:rPr>
          <w:spacing w:val="13"/>
          <w:sz w:val="28"/>
          <w:szCs w:val="28"/>
        </w:rPr>
      </w:pPr>
    </w:p>
    <w:p w:rsidR="00D114D9" w:rsidRPr="00480D38" w:rsidRDefault="007D12E3" w:rsidP="00307902">
      <w:pPr>
        <w:pStyle w:val="a4"/>
        <w:numPr>
          <w:ilvl w:val="0"/>
          <w:numId w:val="11"/>
        </w:numPr>
        <w:tabs>
          <w:tab w:val="left" w:pos="1055"/>
        </w:tabs>
        <w:ind w:left="0" w:firstLine="709"/>
        <w:rPr>
          <w:sz w:val="28"/>
          <w:szCs w:val="28"/>
        </w:rPr>
      </w:pPr>
      <w:r w:rsidRPr="00480D38">
        <w:rPr>
          <w:sz w:val="28"/>
          <w:szCs w:val="28"/>
        </w:rPr>
        <w:t>Принять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предложения</w:t>
      </w:r>
      <w:r w:rsidRPr="00480D38">
        <w:rPr>
          <w:spacing w:val="1"/>
          <w:sz w:val="28"/>
          <w:szCs w:val="28"/>
        </w:rPr>
        <w:t xml:space="preserve"> </w:t>
      </w:r>
      <w:r w:rsidR="0012155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городского</w:t>
      </w:r>
      <w:r w:rsidR="008722F5">
        <w:rPr>
          <w:sz w:val="28"/>
          <w:szCs w:val="28"/>
        </w:rPr>
        <w:t xml:space="preserve"> Совета, Советов</w:t>
      </w:r>
      <w:r w:rsidRPr="00480D38">
        <w:rPr>
          <w:spacing w:val="1"/>
          <w:sz w:val="28"/>
          <w:szCs w:val="28"/>
        </w:rPr>
        <w:t xml:space="preserve"> </w:t>
      </w:r>
      <w:proofErr w:type="spellStart"/>
      <w:r w:rsidR="0012155F" w:rsidRPr="00480D38">
        <w:rPr>
          <w:spacing w:val="1"/>
          <w:sz w:val="28"/>
          <w:szCs w:val="28"/>
        </w:rPr>
        <w:t>Адав-Тулумбаевского</w:t>
      </w:r>
      <w:proofErr w:type="spellEnd"/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proofErr w:type="spellStart"/>
      <w:r w:rsidR="0012155F" w:rsidRPr="00480D38">
        <w:rPr>
          <w:sz w:val="28"/>
          <w:szCs w:val="28"/>
        </w:rPr>
        <w:t>Аксунского</w:t>
      </w:r>
      <w:proofErr w:type="spellEnd"/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proofErr w:type="spellStart"/>
      <w:r w:rsidR="0012155F" w:rsidRPr="00480D38">
        <w:rPr>
          <w:sz w:val="28"/>
          <w:szCs w:val="28"/>
        </w:rPr>
        <w:t>Альшеевского</w:t>
      </w:r>
      <w:proofErr w:type="spellEnd"/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proofErr w:type="spellStart"/>
      <w:r w:rsidR="0012155F" w:rsidRPr="00480D38">
        <w:rPr>
          <w:spacing w:val="1"/>
          <w:sz w:val="28"/>
          <w:szCs w:val="28"/>
        </w:rPr>
        <w:t>Альшиховского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</w:t>
      </w:r>
      <w:proofErr w:type="spellStart"/>
      <w:r w:rsidR="0012155F" w:rsidRPr="00480D38">
        <w:rPr>
          <w:spacing w:val="1"/>
          <w:sz w:val="28"/>
          <w:szCs w:val="28"/>
        </w:rPr>
        <w:t>Бик-Утеевского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</w:t>
      </w:r>
      <w:proofErr w:type="spellStart"/>
      <w:r w:rsidR="0012155F" w:rsidRPr="00480D38">
        <w:rPr>
          <w:spacing w:val="1"/>
          <w:sz w:val="28"/>
          <w:szCs w:val="28"/>
        </w:rPr>
        <w:t>Большефроловского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</w:t>
      </w:r>
      <w:proofErr w:type="spellStart"/>
      <w:r w:rsidR="0012155F" w:rsidRPr="00480D38">
        <w:rPr>
          <w:spacing w:val="1"/>
          <w:sz w:val="28"/>
          <w:szCs w:val="28"/>
        </w:rPr>
        <w:t>Бюрганского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</w:t>
      </w:r>
      <w:proofErr w:type="spellStart"/>
      <w:r w:rsidR="0012155F" w:rsidRPr="00480D38">
        <w:rPr>
          <w:spacing w:val="1"/>
          <w:sz w:val="28"/>
          <w:szCs w:val="28"/>
        </w:rPr>
        <w:t>Верхнелащинского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Исаковского, </w:t>
      </w:r>
      <w:proofErr w:type="spellStart"/>
      <w:r w:rsidR="0012155F" w:rsidRPr="00480D38">
        <w:rPr>
          <w:spacing w:val="1"/>
          <w:sz w:val="28"/>
          <w:szCs w:val="28"/>
        </w:rPr>
        <w:t>Кайбицкого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</w:t>
      </w:r>
      <w:proofErr w:type="spellStart"/>
      <w:r w:rsidR="0012155F" w:rsidRPr="00480D38">
        <w:rPr>
          <w:spacing w:val="1"/>
          <w:sz w:val="28"/>
          <w:szCs w:val="28"/>
        </w:rPr>
        <w:t>Киятского</w:t>
      </w:r>
      <w:proofErr w:type="spellEnd"/>
      <w:r w:rsidR="0012155F" w:rsidRPr="00480D38">
        <w:rPr>
          <w:spacing w:val="1"/>
          <w:sz w:val="28"/>
          <w:szCs w:val="28"/>
        </w:rPr>
        <w:t>, Кошки-</w:t>
      </w:r>
      <w:proofErr w:type="spellStart"/>
      <w:r w:rsidR="0012155F" w:rsidRPr="00480D38">
        <w:rPr>
          <w:spacing w:val="1"/>
          <w:sz w:val="28"/>
          <w:szCs w:val="28"/>
        </w:rPr>
        <w:t>Теняковского</w:t>
      </w:r>
      <w:proofErr w:type="spellEnd"/>
      <w:r w:rsidR="0012155F" w:rsidRPr="00480D38">
        <w:rPr>
          <w:spacing w:val="1"/>
          <w:sz w:val="28"/>
          <w:szCs w:val="28"/>
        </w:rPr>
        <w:t xml:space="preserve">, </w:t>
      </w:r>
      <w:r w:rsidR="008B0FDF" w:rsidRPr="00480D38">
        <w:rPr>
          <w:spacing w:val="1"/>
          <w:sz w:val="28"/>
          <w:szCs w:val="28"/>
        </w:rPr>
        <w:t>Кошки-</w:t>
      </w:r>
      <w:proofErr w:type="spellStart"/>
      <w:r w:rsidR="008B0FDF" w:rsidRPr="00480D38">
        <w:rPr>
          <w:spacing w:val="1"/>
          <w:sz w:val="28"/>
          <w:szCs w:val="28"/>
        </w:rPr>
        <w:t>Шемякинского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Малобуинковского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Мещеряковского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Мокросавалеевского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Нижненаратбашского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Новотинчалинского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Новочечкабского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Нурлатского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Рунгинского</w:t>
      </w:r>
      <w:proofErr w:type="spellEnd"/>
      <w:r w:rsidR="008B0FDF" w:rsidRPr="00480D38">
        <w:rPr>
          <w:spacing w:val="1"/>
          <w:sz w:val="28"/>
          <w:szCs w:val="28"/>
        </w:rPr>
        <w:t>, Сорок-</w:t>
      </w:r>
      <w:proofErr w:type="spellStart"/>
      <w:r w:rsidR="008B0FDF" w:rsidRPr="00480D38">
        <w:rPr>
          <w:spacing w:val="1"/>
          <w:sz w:val="28"/>
          <w:szCs w:val="28"/>
        </w:rPr>
        <w:t>Сайдакского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Старостуденецкого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Старотинчалинского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Тимбаевского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Черки-Гришинского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Черки-Кильдуразского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Чувашско-Кищаковского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</w:t>
      </w:r>
      <w:proofErr w:type="spellStart"/>
      <w:r w:rsidR="008B0FDF" w:rsidRPr="00480D38">
        <w:rPr>
          <w:spacing w:val="1"/>
          <w:sz w:val="28"/>
          <w:szCs w:val="28"/>
        </w:rPr>
        <w:t>Энтуганского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Яшевского </w:t>
      </w:r>
      <w:r w:rsidRPr="00480D38">
        <w:rPr>
          <w:sz w:val="28"/>
          <w:szCs w:val="28"/>
        </w:rPr>
        <w:t>сельских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поселений,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входящих в состав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передаче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pacing w:val="1"/>
          <w:sz w:val="28"/>
          <w:szCs w:val="28"/>
        </w:rPr>
        <w:t xml:space="preserve">исполнительному комитету </w:t>
      </w:r>
      <w:r w:rsidR="008B0FD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 xml:space="preserve">муниципального района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следующих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комитетов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городского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поселения,</w:t>
      </w:r>
      <w:r w:rsidRPr="00480D38">
        <w:rPr>
          <w:spacing w:val="1"/>
          <w:sz w:val="28"/>
          <w:szCs w:val="28"/>
        </w:rPr>
        <w:t xml:space="preserve"> </w:t>
      </w:r>
      <w:proofErr w:type="spellStart"/>
      <w:r w:rsidR="008B0FDF" w:rsidRPr="00480D38">
        <w:rPr>
          <w:sz w:val="28"/>
          <w:szCs w:val="28"/>
        </w:rPr>
        <w:t>Адав-Тулумбаевского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Аксунского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Альшеевского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Альшиховского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Бик-Утеевского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Большефроловского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Бюрганского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Верхнелащинского</w:t>
      </w:r>
      <w:proofErr w:type="spellEnd"/>
      <w:r w:rsidR="008B0FDF" w:rsidRPr="00480D38">
        <w:rPr>
          <w:sz w:val="28"/>
          <w:szCs w:val="28"/>
        </w:rPr>
        <w:t xml:space="preserve">, Исаковского, </w:t>
      </w:r>
      <w:proofErr w:type="spellStart"/>
      <w:r w:rsidR="008B0FDF" w:rsidRPr="00480D38">
        <w:rPr>
          <w:sz w:val="28"/>
          <w:szCs w:val="28"/>
        </w:rPr>
        <w:t>Кайбицкого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Киятского</w:t>
      </w:r>
      <w:proofErr w:type="spellEnd"/>
      <w:r w:rsidR="008B0FDF" w:rsidRPr="00480D38">
        <w:rPr>
          <w:sz w:val="28"/>
          <w:szCs w:val="28"/>
        </w:rPr>
        <w:t>, Кошки-</w:t>
      </w:r>
      <w:proofErr w:type="spellStart"/>
      <w:r w:rsidR="008B0FDF" w:rsidRPr="00480D38">
        <w:rPr>
          <w:sz w:val="28"/>
          <w:szCs w:val="28"/>
        </w:rPr>
        <w:t>Теняковского</w:t>
      </w:r>
      <w:proofErr w:type="spellEnd"/>
      <w:r w:rsidR="008B0FDF" w:rsidRPr="00480D38">
        <w:rPr>
          <w:sz w:val="28"/>
          <w:szCs w:val="28"/>
        </w:rPr>
        <w:t>, Кошки-</w:t>
      </w:r>
      <w:proofErr w:type="spellStart"/>
      <w:r w:rsidR="008B0FDF" w:rsidRPr="00480D38">
        <w:rPr>
          <w:sz w:val="28"/>
          <w:szCs w:val="28"/>
        </w:rPr>
        <w:t>Шемякинского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Малобуинковского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Мещеряковского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Мокросавалеевского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Нижненаратбашского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Новотинчалинского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Новочечкабского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Нурлатского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Рунгинского</w:t>
      </w:r>
      <w:proofErr w:type="spellEnd"/>
      <w:r w:rsidR="008B0FDF" w:rsidRPr="00480D38">
        <w:rPr>
          <w:sz w:val="28"/>
          <w:szCs w:val="28"/>
        </w:rPr>
        <w:t>, Сорок-</w:t>
      </w:r>
      <w:proofErr w:type="spellStart"/>
      <w:r w:rsidR="008B0FDF" w:rsidRPr="00480D38">
        <w:rPr>
          <w:sz w:val="28"/>
          <w:szCs w:val="28"/>
        </w:rPr>
        <w:t>Сайдакского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Старостуденецкого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Старотинчалинского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Тимбаевского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Черки-Гришинского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Черки-Кильдуразского</w:t>
      </w:r>
      <w:proofErr w:type="spellEnd"/>
      <w:r w:rsidR="008B0FDF" w:rsidRPr="00480D38">
        <w:rPr>
          <w:sz w:val="28"/>
          <w:szCs w:val="28"/>
        </w:rPr>
        <w:t xml:space="preserve">, Чувашско-Кищаковского, Энтуганского, Яшевского </w:t>
      </w:r>
      <w:r w:rsidRPr="00480D38">
        <w:rPr>
          <w:sz w:val="28"/>
          <w:szCs w:val="28"/>
        </w:rPr>
        <w:t>сельских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поселений,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входящих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состав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 Республики Татарстан</w:t>
      </w:r>
      <w:r w:rsidR="008722F5">
        <w:rPr>
          <w:sz w:val="28"/>
          <w:szCs w:val="28"/>
        </w:rPr>
        <w:t>,</w:t>
      </w:r>
      <w:r w:rsidRPr="00480D38">
        <w:rPr>
          <w:sz w:val="28"/>
          <w:szCs w:val="28"/>
        </w:rPr>
        <w:t xml:space="preserve"> 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решению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вопросов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z w:val="28"/>
          <w:szCs w:val="28"/>
        </w:rPr>
        <w:lastRenderedPageBreak/>
        <w:t>местного</w:t>
      </w:r>
      <w:r w:rsidRPr="00480D38">
        <w:rPr>
          <w:spacing w:val="33"/>
          <w:sz w:val="28"/>
          <w:szCs w:val="28"/>
        </w:rPr>
        <w:t xml:space="preserve"> </w:t>
      </w:r>
      <w:r w:rsidRPr="00480D38">
        <w:rPr>
          <w:sz w:val="28"/>
          <w:szCs w:val="28"/>
        </w:rPr>
        <w:t>значения:</w:t>
      </w:r>
    </w:p>
    <w:p w:rsidR="00D114D9" w:rsidRPr="00480D38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по созданию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условий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организации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ритуальных услуг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 части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создания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специализированной</w:t>
      </w:r>
      <w:r w:rsidRPr="00480D38">
        <w:rPr>
          <w:spacing w:val="46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службы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33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вопросам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похоронного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дела;</w:t>
      </w:r>
    </w:p>
    <w:p w:rsidR="00D114D9" w:rsidRPr="00480D38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определения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порядка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деятельности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специализированной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службы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вопросам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похоронного</w:t>
      </w:r>
      <w:r w:rsidRPr="00480D38">
        <w:rPr>
          <w:spacing w:val="22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дела;</w:t>
      </w:r>
    </w:p>
    <w:p w:rsidR="00D114D9" w:rsidRPr="00480D38" w:rsidRDefault="00FF0BEE" w:rsidP="0030790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требований к качеству услуг гарантированного перечня услуг по погребению</w:t>
      </w:r>
      <w:r w:rsidR="007D12E3" w:rsidRPr="00480D38">
        <w:rPr>
          <w:sz w:val="28"/>
          <w:szCs w:val="28"/>
        </w:rPr>
        <w:t>.</w:t>
      </w:r>
    </w:p>
    <w:p w:rsidR="00D114D9" w:rsidRPr="00480D38" w:rsidRDefault="001B2DA7" w:rsidP="00307902">
      <w:pPr>
        <w:pStyle w:val="a4"/>
        <w:numPr>
          <w:ilvl w:val="0"/>
          <w:numId w:val="11"/>
        </w:numPr>
        <w:tabs>
          <w:tab w:val="left" w:pos="103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 xml:space="preserve">Исполнительному комитету </w:t>
      </w:r>
      <w:r w:rsidR="007D12E3"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 муниципального района</w:t>
      </w:r>
      <w:r w:rsidR="007D12E3" w:rsidRPr="00480D38">
        <w:rPr>
          <w:spacing w:val="66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Республики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Татарстан:</w:t>
      </w:r>
    </w:p>
    <w:p w:rsidR="008B0FDF" w:rsidRPr="00480D38" w:rsidRDefault="007D12E3" w:rsidP="00307902">
      <w:pPr>
        <w:pStyle w:val="a3"/>
        <w:ind w:firstLine="709"/>
        <w:jc w:val="both"/>
        <w:rPr>
          <w:spacing w:val="1"/>
          <w:sz w:val="28"/>
          <w:szCs w:val="28"/>
        </w:rPr>
      </w:pPr>
      <w:r w:rsidRPr="00480D38">
        <w:rPr>
          <w:sz w:val="28"/>
          <w:szCs w:val="28"/>
        </w:rPr>
        <w:t>заключить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Исполнительным</w:t>
      </w:r>
      <w:r w:rsidR="008722F5">
        <w:rPr>
          <w:spacing w:val="9"/>
          <w:sz w:val="28"/>
          <w:szCs w:val="28"/>
        </w:rPr>
        <w:t>и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комитетами</w:t>
      </w:r>
      <w:r w:rsidRPr="00480D38">
        <w:rPr>
          <w:spacing w:val="1"/>
          <w:sz w:val="28"/>
          <w:szCs w:val="28"/>
        </w:rPr>
        <w:t xml:space="preserve"> </w:t>
      </w:r>
      <w:r w:rsidR="008722F5">
        <w:rPr>
          <w:spacing w:val="1"/>
          <w:sz w:val="28"/>
          <w:szCs w:val="28"/>
        </w:rPr>
        <w:t xml:space="preserve">города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</w:t>
      </w:r>
      <w:r w:rsidR="008722F5">
        <w:rPr>
          <w:sz w:val="28"/>
          <w:szCs w:val="28"/>
        </w:rPr>
        <w:t>а</w:t>
      </w:r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proofErr w:type="spellStart"/>
      <w:r w:rsidR="008B0FDF" w:rsidRPr="00480D38">
        <w:rPr>
          <w:sz w:val="28"/>
          <w:szCs w:val="28"/>
        </w:rPr>
        <w:t>Адав-Тулумбаевского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Аксунского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Альшеевского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Альшиховского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Бик-Утеевского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Большефроловского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Бюрганского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Верхнелащинского</w:t>
      </w:r>
      <w:proofErr w:type="spellEnd"/>
      <w:r w:rsidR="008B0FDF" w:rsidRPr="00480D38">
        <w:rPr>
          <w:sz w:val="28"/>
          <w:szCs w:val="28"/>
        </w:rPr>
        <w:t xml:space="preserve">, Исаковского, </w:t>
      </w:r>
      <w:proofErr w:type="spellStart"/>
      <w:r w:rsidR="008B0FDF" w:rsidRPr="00480D38">
        <w:rPr>
          <w:sz w:val="28"/>
          <w:szCs w:val="28"/>
        </w:rPr>
        <w:t>Кайбицкого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Киятского</w:t>
      </w:r>
      <w:proofErr w:type="spellEnd"/>
      <w:r w:rsidR="008B0FDF" w:rsidRPr="00480D38">
        <w:rPr>
          <w:sz w:val="28"/>
          <w:szCs w:val="28"/>
        </w:rPr>
        <w:t>, Кошки-</w:t>
      </w:r>
      <w:proofErr w:type="spellStart"/>
      <w:r w:rsidR="008B0FDF" w:rsidRPr="00480D38">
        <w:rPr>
          <w:sz w:val="28"/>
          <w:szCs w:val="28"/>
        </w:rPr>
        <w:t>Теняковского</w:t>
      </w:r>
      <w:proofErr w:type="spellEnd"/>
      <w:r w:rsidR="008B0FDF" w:rsidRPr="00480D38">
        <w:rPr>
          <w:sz w:val="28"/>
          <w:szCs w:val="28"/>
        </w:rPr>
        <w:t>, Кошки-</w:t>
      </w:r>
      <w:proofErr w:type="spellStart"/>
      <w:r w:rsidR="008B0FDF" w:rsidRPr="00480D38">
        <w:rPr>
          <w:sz w:val="28"/>
          <w:szCs w:val="28"/>
        </w:rPr>
        <w:t>Шемякинского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Малобуинковского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Мещеряковского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Мокросавалеевского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Нижненаратбашского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Новотинчалинского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Новочечкабского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Нурлатского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Рунгинского</w:t>
      </w:r>
      <w:proofErr w:type="spellEnd"/>
      <w:r w:rsidR="008B0FDF" w:rsidRPr="00480D38">
        <w:rPr>
          <w:sz w:val="28"/>
          <w:szCs w:val="28"/>
        </w:rPr>
        <w:t>, Сорок-</w:t>
      </w:r>
      <w:proofErr w:type="spellStart"/>
      <w:r w:rsidR="008B0FDF" w:rsidRPr="00480D38">
        <w:rPr>
          <w:sz w:val="28"/>
          <w:szCs w:val="28"/>
        </w:rPr>
        <w:t>Сайдакского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Старостуденецкого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Старотинчалинского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Тимбаевского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Черки-Гришинского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Черки-Кильдуразского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Чувашско-Кищаковского</w:t>
      </w:r>
      <w:proofErr w:type="spellEnd"/>
      <w:r w:rsidR="008B0FDF" w:rsidRPr="00480D38">
        <w:rPr>
          <w:sz w:val="28"/>
          <w:szCs w:val="28"/>
        </w:rPr>
        <w:t xml:space="preserve">, </w:t>
      </w:r>
      <w:proofErr w:type="spellStart"/>
      <w:r w:rsidR="008B0FDF" w:rsidRPr="00480D38">
        <w:rPr>
          <w:sz w:val="28"/>
          <w:szCs w:val="28"/>
        </w:rPr>
        <w:t>Энтуганского</w:t>
      </w:r>
      <w:proofErr w:type="spellEnd"/>
      <w:r w:rsidR="008B0FDF" w:rsidRPr="00480D38">
        <w:rPr>
          <w:sz w:val="28"/>
          <w:szCs w:val="28"/>
        </w:rPr>
        <w:t xml:space="preserve">, Яшевского </w:t>
      </w:r>
      <w:r w:rsidRPr="00480D38">
        <w:rPr>
          <w:sz w:val="28"/>
          <w:szCs w:val="28"/>
        </w:rPr>
        <w:t>сельских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поселений,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входящих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состав</w:t>
      </w:r>
      <w:r w:rsidR="008B0FDF" w:rsidRPr="00480D38">
        <w:rPr>
          <w:sz w:val="28"/>
          <w:szCs w:val="28"/>
        </w:rPr>
        <w:t xml:space="preserve"> </w:t>
      </w:r>
      <w:r w:rsidR="00EA14F0">
        <w:rPr>
          <w:sz w:val="28"/>
          <w:szCs w:val="28"/>
        </w:rPr>
        <w:t>Буинского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="008722F5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передаче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указанных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пункте 1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 решения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</w:t>
      </w:r>
      <w:r w:rsidRPr="00480D38">
        <w:rPr>
          <w:spacing w:val="-62"/>
          <w:sz w:val="28"/>
          <w:szCs w:val="28"/>
        </w:rPr>
        <w:t xml:space="preserve"> </w:t>
      </w:r>
      <w:r w:rsidR="00CB50B2">
        <w:rPr>
          <w:spacing w:val="-62"/>
          <w:sz w:val="28"/>
          <w:szCs w:val="28"/>
        </w:rPr>
        <w:t xml:space="preserve"> 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 типовой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формой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согласно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приложению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настоящему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решению</w:t>
      </w:r>
      <w:bookmarkStart w:id="0" w:name="_GoBack"/>
      <w:bookmarkEnd w:id="0"/>
      <w:r w:rsidRPr="00480D38">
        <w:rPr>
          <w:sz w:val="28"/>
          <w:szCs w:val="28"/>
        </w:rPr>
        <w:t>;</w:t>
      </w:r>
      <w:r w:rsidRPr="00480D38">
        <w:rPr>
          <w:spacing w:val="1"/>
          <w:sz w:val="28"/>
          <w:szCs w:val="28"/>
        </w:rPr>
        <w:t xml:space="preserve"> </w:t>
      </w:r>
    </w:p>
    <w:p w:rsidR="00D114D9" w:rsidRPr="00480D38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целях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обеспечения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реализации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бюджетным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законодательством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предусмотреть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средства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бюджете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9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25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4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</w:t>
      </w:r>
      <w:r w:rsidRPr="00480D38">
        <w:rPr>
          <w:spacing w:val="19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плановый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период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5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6</w:t>
      </w:r>
      <w:r w:rsidRPr="00480D38">
        <w:rPr>
          <w:spacing w:val="4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годов.</w:t>
      </w:r>
    </w:p>
    <w:p w:rsidR="00D114D9" w:rsidRPr="00480D38" w:rsidRDefault="007D12E3" w:rsidP="00307902">
      <w:pPr>
        <w:pStyle w:val="a4"/>
        <w:numPr>
          <w:ilvl w:val="0"/>
          <w:numId w:val="11"/>
        </w:numPr>
        <w:tabs>
          <w:tab w:val="left" w:pos="1166"/>
        </w:tabs>
        <w:ind w:left="0" w:firstLine="709"/>
        <w:rPr>
          <w:sz w:val="28"/>
          <w:szCs w:val="28"/>
        </w:rPr>
      </w:pPr>
      <w:r w:rsidRPr="00480D38">
        <w:rPr>
          <w:sz w:val="28"/>
          <w:szCs w:val="28"/>
        </w:rPr>
        <w:t>Настоящее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опубликовать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Официальном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портале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правовой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а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также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обнародовать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путем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размещения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 официальном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сайте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Портале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 xml:space="preserve">муниципальных </w:t>
      </w:r>
      <w:r w:rsidRPr="00480D38">
        <w:rPr>
          <w:sz w:val="28"/>
          <w:szCs w:val="28"/>
        </w:rPr>
        <w:t>образований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29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информационно-телекоммуникационной</w:t>
      </w:r>
      <w:r w:rsidRPr="00480D38">
        <w:rPr>
          <w:spacing w:val="60"/>
          <w:sz w:val="28"/>
          <w:szCs w:val="28"/>
        </w:rPr>
        <w:t xml:space="preserve"> </w:t>
      </w:r>
      <w:r w:rsidRPr="00480D38">
        <w:rPr>
          <w:sz w:val="28"/>
          <w:szCs w:val="28"/>
        </w:rPr>
        <w:t>сети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«Интернет»</w:t>
      </w:r>
    </w:p>
    <w:p w:rsidR="00D114D9" w:rsidRPr="00480D38" w:rsidRDefault="007D12E3" w:rsidP="00307902">
      <w:pPr>
        <w:pStyle w:val="a4"/>
        <w:numPr>
          <w:ilvl w:val="0"/>
          <w:numId w:val="11"/>
        </w:numPr>
        <w:tabs>
          <w:tab w:val="left" w:pos="1142"/>
        </w:tabs>
        <w:ind w:left="0" w:firstLine="709"/>
        <w:rPr>
          <w:sz w:val="28"/>
          <w:szCs w:val="28"/>
        </w:rPr>
      </w:pPr>
      <w:r w:rsidRPr="00480D38">
        <w:rPr>
          <w:sz w:val="28"/>
          <w:szCs w:val="28"/>
        </w:rPr>
        <w:t>Контроль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исполнением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возложить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65"/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 xml:space="preserve">заместителя Главы Буинского муниципального района </w:t>
      </w:r>
      <w:r w:rsidRPr="00480D38">
        <w:rPr>
          <w:sz w:val="28"/>
          <w:szCs w:val="28"/>
        </w:rPr>
        <w:t>Республики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Татарстан.</w:t>
      </w:r>
    </w:p>
    <w:p w:rsidR="00D114D9" w:rsidRPr="00480D38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480D38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821067" w:rsidRDefault="007D12E3" w:rsidP="00307902">
      <w:pPr>
        <w:pStyle w:val="a3"/>
        <w:jc w:val="both"/>
        <w:rPr>
          <w:spacing w:val="1"/>
          <w:sz w:val="28"/>
          <w:szCs w:val="28"/>
        </w:rPr>
      </w:pPr>
      <w:r w:rsidRPr="00480D38">
        <w:rPr>
          <w:sz w:val="28"/>
          <w:szCs w:val="28"/>
        </w:rPr>
        <w:t>Глава</w:t>
      </w:r>
      <w:r w:rsidRPr="00480D38">
        <w:rPr>
          <w:spacing w:val="1"/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</w:p>
    <w:p w:rsidR="000D75AC" w:rsidRPr="00480D38" w:rsidRDefault="007D12E3" w:rsidP="00307902">
      <w:pPr>
        <w:pStyle w:val="a3"/>
        <w:jc w:val="both"/>
        <w:rPr>
          <w:spacing w:val="17"/>
          <w:sz w:val="28"/>
          <w:szCs w:val="28"/>
        </w:rPr>
      </w:pPr>
      <w:r w:rsidRPr="00480D38">
        <w:rPr>
          <w:sz w:val="28"/>
          <w:szCs w:val="28"/>
        </w:rPr>
        <w:t>муниципального</w:t>
      </w:r>
      <w:r w:rsidRPr="00480D38">
        <w:rPr>
          <w:spacing w:val="-62"/>
          <w:sz w:val="28"/>
          <w:szCs w:val="28"/>
        </w:rPr>
        <w:t xml:space="preserve"> </w:t>
      </w:r>
      <w:r w:rsidR="001B2DA7">
        <w:rPr>
          <w:spacing w:val="-62"/>
          <w:sz w:val="28"/>
          <w:szCs w:val="28"/>
        </w:rPr>
        <w:t xml:space="preserve">    </w:t>
      </w:r>
      <w:r w:rsidRPr="00480D38">
        <w:rPr>
          <w:sz w:val="28"/>
          <w:szCs w:val="28"/>
        </w:rPr>
        <w:t>района,</w:t>
      </w:r>
      <w:r w:rsidRPr="00480D38">
        <w:rPr>
          <w:spacing w:val="17"/>
          <w:sz w:val="28"/>
          <w:szCs w:val="28"/>
        </w:rPr>
        <w:t xml:space="preserve"> </w:t>
      </w:r>
    </w:p>
    <w:p w:rsidR="00D114D9" w:rsidRPr="00480D38" w:rsidRDefault="007D12E3" w:rsidP="00307902">
      <w:pPr>
        <w:pStyle w:val="a3"/>
        <w:jc w:val="both"/>
        <w:rPr>
          <w:rFonts w:ascii="Arial MT"/>
          <w:sz w:val="28"/>
          <w:szCs w:val="28"/>
        </w:rPr>
      </w:pPr>
      <w:r w:rsidRPr="00480D38">
        <w:rPr>
          <w:sz w:val="28"/>
          <w:szCs w:val="28"/>
        </w:rPr>
        <w:t>председатель</w:t>
      </w:r>
      <w:r w:rsidRPr="00480D38">
        <w:rPr>
          <w:spacing w:val="2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Совета</w:t>
      </w:r>
      <w:r w:rsidR="000D75AC" w:rsidRPr="00480D38">
        <w:rPr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821067">
        <w:rPr>
          <w:sz w:val="28"/>
          <w:szCs w:val="28"/>
        </w:rPr>
        <w:t xml:space="preserve">                                          </w:t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  <w:t xml:space="preserve">Р.Р. </w:t>
      </w:r>
      <w:proofErr w:type="spellStart"/>
      <w:r w:rsidR="000D75AC" w:rsidRPr="00480D38">
        <w:rPr>
          <w:sz w:val="28"/>
          <w:szCs w:val="28"/>
        </w:rPr>
        <w:t>Камартдинов</w:t>
      </w:r>
      <w:proofErr w:type="spellEnd"/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</w:p>
    <w:p w:rsidR="000D75AC" w:rsidRPr="00480D38" w:rsidRDefault="000D75AC" w:rsidP="00307902">
      <w:pPr>
        <w:pStyle w:val="a3"/>
        <w:ind w:firstLine="709"/>
        <w:jc w:val="both"/>
        <w:rPr>
          <w:spacing w:val="10"/>
          <w:sz w:val="28"/>
          <w:szCs w:val="28"/>
        </w:rPr>
      </w:pPr>
    </w:p>
    <w:p w:rsidR="00E515A2" w:rsidRDefault="00E515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4D9" w:rsidRPr="008722F5" w:rsidRDefault="007D12E3" w:rsidP="00307902">
      <w:pPr>
        <w:pStyle w:val="a3"/>
        <w:ind w:firstLine="709"/>
        <w:jc w:val="right"/>
        <w:rPr>
          <w:sz w:val="24"/>
          <w:szCs w:val="24"/>
        </w:rPr>
      </w:pPr>
      <w:r w:rsidRPr="008722F5">
        <w:rPr>
          <w:sz w:val="24"/>
          <w:szCs w:val="24"/>
        </w:rPr>
        <w:lastRenderedPageBreak/>
        <w:t>Приложение</w:t>
      </w:r>
    </w:p>
    <w:p w:rsidR="00E515A2" w:rsidRDefault="007D12E3" w:rsidP="00307902">
      <w:pPr>
        <w:pStyle w:val="a3"/>
        <w:ind w:firstLine="709"/>
        <w:jc w:val="right"/>
        <w:rPr>
          <w:sz w:val="24"/>
          <w:szCs w:val="24"/>
        </w:rPr>
      </w:pPr>
      <w:r w:rsidRPr="008722F5">
        <w:rPr>
          <w:sz w:val="24"/>
          <w:szCs w:val="24"/>
        </w:rPr>
        <w:t xml:space="preserve">к решению Совета </w:t>
      </w:r>
      <w:r w:rsidR="008722F5" w:rsidRPr="008722F5">
        <w:rPr>
          <w:sz w:val="24"/>
          <w:szCs w:val="24"/>
        </w:rPr>
        <w:t xml:space="preserve">Буинского муниципального района </w:t>
      </w:r>
    </w:p>
    <w:p w:rsidR="008722F5" w:rsidRDefault="007D12E3" w:rsidP="00307902">
      <w:pPr>
        <w:pStyle w:val="a3"/>
        <w:ind w:firstLine="709"/>
        <w:jc w:val="right"/>
        <w:rPr>
          <w:sz w:val="24"/>
          <w:szCs w:val="24"/>
        </w:rPr>
      </w:pPr>
      <w:r w:rsidRPr="008722F5">
        <w:rPr>
          <w:sz w:val="24"/>
          <w:szCs w:val="24"/>
        </w:rPr>
        <w:t xml:space="preserve">от </w:t>
      </w:r>
      <w:r w:rsidR="008722F5" w:rsidRPr="008722F5">
        <w:rPr>
          <w:sz w:val="24"/>
          <w:szCs w:val="24"/>
        </w:rPr>
        <w:t xml:space="preserve">29 марта </w:t>
      </w:r>
      <w:r w:rsidRPr="008722F5">
        <w:rPr>
          <w:sz w:val="24"/>
          <w:szCs w:val="24"/>
        </w:rPr>
        <w:t>202</w:t>
      </w:r>
      <w:r w:rsidR="00821067" w:rsidRPr="008722F5">
        <w:rPr>
          <w:sz w:val="24"/>
          <w:szCs w:val="24"/>
        </w:rPr>
        <w:t>4</w:t>
      </w:r>
      <w:r w:rsidRPr="008722F5">
        <w:rPr>
          <w:sz w:val="24"/>
          <w:szCs w:val="24"/>
        </w:rPr>
        <w:t xml:space="preserve"> г</w:t>
      </w:r>
      <w:r w:rsidR="008722F5" w:rsidRPr="008722F5">
        <w:rPr>
          <w:sz w:val="24"/>
          <w:szCs w:val="24"/>
        </w:rPr>
        <w:t>ода</w:t>
      </w:r>
      <w:r w:rsidRPr="008722F5">
        <w:rPr>
          <w:sz w:val="24"/>
          <w:szCs w:val="24"/>
        </w:rPr>
        <w:t xml:space="preserve"> №</w:t>
      </w:r>
      <w:r w:rsidR="008722F5" w:rsidRPr="008722F5">
        <w:rPr>
          <w:sz w:val="24"/>
          <w:szCs w:val="24"/>
        </w:rPr>
        <w:t>4-59</w:t>
      </w:r>
      <w:r w:rsidR="000D75AC" w:rsidRPr="008722F5">
        <w:rPr>
          <w:sz w:val="24"/>
          <w:szCs w:val="24"/>
        </w:rPr>
        <w:t xml:space="preserve"> </w:t>
      </w:r>
    </w:p>
    <w:p w:rsidR="008722F5" w:rsidRDefault="008722F5" w:rsidP="00307902">
      <w:pPr>
        <w:pStyle w:val="a3"/>
        <w:ind w:firstLine="709"/>
        <w:jc w:val="right"/>
        <w:rPr>
          <w:sz w:val="24"/>
          <w:szCs w:val="24"/>
        </w:rPr>
      </w:pPr>
    </w:p>
    <w:p w:rsidR="00E515A2" w:rsidRDefault="00E515A2" w:rsidP="00307902">
      <w:pPr>
        <w:pStyle w:val="a3"/>
        <w:jc w:val="center"/>
        <w:rPr>
          <w:sz w:val="28"/>
          <w:szCs w:val="28"/>
        </w:rPr>
      </w:pPr>
    </w:p>
    <w:p w:rsidR="00D114D9" w:rsidRPr="00EA14F0" w:rsidRDefault="008722F5" w:rsidP="0030790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:rsidR="008722F5" w:rsidRDefault="007D12E3" w:rsidP="00307902">
      <w:pPr>
        <w:pStyle w:val="a3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 xml:space="preserve">о передаче </w:t>
      </w:r>
      <w:r w:rsidR="000D75AC" w:rsidRPr="00EA14F0">
        <w:rPr>
          <w:sz w:val="28"/>
          <w:szCs w:val="28"/>
        </w:rPr>
        <w:t>исполнительному комитету Буинского муниципального района</w:t>
      </w:r>
    </w:p>
    <w:p w:rsidR="008722F5" w:rsidRDefault="000D75AC" w:rsidP="00307902">
      <w:pPr>
        <w:pStyle w:val="a3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 xml:space="preserve">Республики Татарстан полномочий (части полномочий) </w:t>
      </w:r>
    </w:p>
    <w:p w:rsidR="008722F5" w:rsidRDefault="007D12E3" w:rsidP="00307902">
      <w:pPr>
        <w:pStyle w:val="a3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>Исполнительного ко</w:t>
      </w:r>
      <w:r w:rsidR="000D75AC" w:rsidRPr="00EA14F0">
        <w:rPr>
          <w:sz w:val="28"/>
          <w:szCs w:val="28"/>
        </w:rPr>
        <w:t>м</w:t>
      </w:r>
      <w:r w:rsidRPr="00EA14F0">
        <w:rPr>
          <w:sz w:val="28"/>
          <w:szCs w:val="28"/>
        </w:rPr>
        <w:t>итета</w:t>
      </w:r>
      <w:r w:rsidR="008722F5">
        <w:rPr>
          <w:sz w:val="28"/>
          <w:szCs w:val="28"/>
        </w:rPr>
        <w:t xml:space="preserve"> </w:t>
      </w:r>
      <w:r w:rsidR="00EA14F0" w:rsidRPr="00EA14F0">
        <w:rPr>
          <w:sz w:val="28"/>
          <w:szCs w:val="28"/>
        </w:rPr>
        <w:t>__________</w:t>
      </w:r>
      <w:r w:rsidR="00032411" w:rsidRPr="00EA14F0">
        <w:rPr>
          <w:sz w:val="28"/>
          <w:szCs w:val="28"/>
        </w:rPr>
        <w:t>сельского поселения</w:t>
      </w:r>
    </w:p>
    <w:p w:rsidR="00D114D9" w:rsidRPr="00EA14F0" w:rsidRDefault="00EA14F0" w:rsidP="00307902">
      <w:pPr>
        <w:pStyle w:val="a3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Б</w:t>
      </w:r>
      <w:r w:rsidR="000D75AC" w:rsidRPr="00EA14F0">
        <w:rPr>
          <w:sz w:val="28"/>
          <w:szCs w:val="28"/>
        </w:rPr>
        <w:t>уинского</w:t>
      </w:r>
      <w:r w:rsidR="007D12E3" w:rsidRPr="00EA14F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Республики Татарстан</w:t>
      </w:r>
    </w:p>
    <w:p w:rsidR="00D114D9" w:rsidRPr="00EA14F0" w:rsidRDefault="007D12E3" w:rsidP="00307902">
      <w:pPr>
        <w:pStyle w:val="a3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>по решению отдельных вопросов местного значения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7D12E3" w:rsidP="00307902">
      <w:pPr>
        <w:pStyle w:val="a3"/>
        <w:tabs>
          <w:tab w:val="left" w:pos="705"/>
          <w:tab w:val="left" w:pos="1747"/>
        </w:tabs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 xml:space="preserve"> «</w:t>
      </w:r>
      <w:r w:rsidR="008B478B">
        <w:rPr>
          <w:sz w:val="28"/>
          <w:szCs w:val="28"/>
        </w:rPr>
        <w:t>___» ________</w:t>
      </w:r>
      <w:r w:rsidRPr="00EA14F0">
        <w:rPr>
          <w:sz w:val="28"/>
          <w:szCs w:val="28"/>
        </w:rPr>
        <w:t>202</w:t>
      </w:r>
      <w:r w:rsidR="00EA14F0">
        <w:rPr>
          <w:sz w:val="28"/>
          <w:szCs w:val="28"/>
        </w:rPr>
        <w:t>4</w:t>
      </w:r>
      <w:r w:rsidRPr="00EA14F0">
        <w:rPr>
          <w:sz w:val="28"/>
          <w:szCs w:val="28"/>
        </w:rPr>
        <w:t xml:space="preserve"> г.</w:t>
      </w:r>
      <w:r w:rsidRPr="00EA14F0">
        <w:rPr>
          <w:sz w:val="28"/>
          <w:szCs w:val="28"/>
        </w:rPr>
        <w:tab/>
      </w:r>
      <w:r w:rsidRPr="00EA14F0">
        <w:rPr>
          <w:sz w:val="28"/>
          <w:szCs w:val="28"/>
        </w:rPr>
        <w:tab/>
      </w:r>
      <w:r w:rsidRPr="00EA14F0">
        <w:rPr>
          <w:sz w:val="28"/>
          <w:szCs w:val="28"/>
        </w:rPr>
        <w:tab/>
      </w:r>
      <w:r w:rsidRPr="00EA14F0">
        <w:rPr>
          <w:sz w:val="28"/>
          <w:szCs w:val="28"/>
        </w:rPr>
        <w:tab/>
      </w:r>
      <w:r w:rsidRPr="00EA14F0">
        <w:rPr>
          <w:sz w:val="28"/>
          <w:szCs w:val="28"/>
        </w:rPr>
        <w:tab/>
      </w:r>
      <w:r w:rsidR="00EA14F0">
        <w:rPr>
          <w:sz w:val="28"/>
          <w:szCs w:val="28"/>
        </w:rPr>
        <w:t xml:space="preserve">                      </w:t>
      </w:r>
      <w:r w:rsidRPr="00EA14F0">
        <w:rPr>
          <w:sz w:val="28"/>
          <w:szCs w:val="28"/>
        </w:rPr>
        <w:tab/>
      </w:r>
      <w:r w:rsidR="00EA14F0" w:rsidRPr="00EA14F0">
        <w:rPr>
          <w:sz w:val="24"/>
          <w:szCs w:val="24"/>
        </w:rPr>
        <w:t>_____________</w:t>
      </w:r>
    </w:p>
    <w:p w:rsidR="00D114D9" w:rsidRPr="00EA14F0" w:rsidRDefault="00D114D9" w:rsidP="00307902">
      <w:pPr>
        <w:pStyle w:val="a3"/>
        <w:ind w:firstLine="709"/>
        <w:jc w:val="both"/>
        <w:rPr>
          <w:rFonts w:ascii="Arial"/>
          <w:i/>
          <w:sz w:val="28"/>
          <w:szCs w:val="28"/>
        </w:rPr>
      </w:pP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Исполнительный комите</w:t>
      </w:r>
      <w:r w:rsidR="000D75AC" w:rsidRPr="00EA14F0">
        <w:rPr>
          <w:sz w:val="28"/>
          <w:szCs w:val="28"/>
        </w:rPr>
        <w:t xml:space="preserve">т Буинского муниципального района </w:t>
      </w:r>
      <w:r w:rsidRPr="00EA14F0">
        <w:rPr>
          <w:sz w:val="28"/>
          <w:szCs w:val="28"/>
        </w:rPr>
        <w:t>Республики Татарстан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в лице руководителя</w:t>
      </w:r>
      <w:r w:rsidR="00EA14F0">
        <w:rPr>
          <w:sz w:val="28"/>
          <w:szCs w:val="28"/>
        </w:rPr>
        <w:t xml:space="preserve"> </w:t>
      </w:r>
      <w:r w:rsidR="00E515A2">
        <w:rPr>
          <w:sz w:val="28"/>
          <w:szCs w:val="28"/>
        </w:rPr>
        <w:t>______________________</w:t>
      </w:r>
      <w:r w:rsidR="008722F5" w:rsidRPr="00E515A2">
        <w:rPr>
          <w:sz w:val="28"/>
          <w:szCs w:val="28"/>
        </w:rPr>
        <w:t>_</w:t>
      </w:r>
      <w:r w:rsidRPr="00E515A2">
        <w:rPr>
          <w:i/>
          <w:sz w:val="28"/>
          <w:szCs w:val="28"/>
        </w:rPr>
        <w:t>,</w:t>
      </w:r>
      <w:r w:rsidR="000D75AC" w:rsidRPr="00E515A2">
        <w:rPr>
          <w:i/>
          <w:sz w:val="28"/>
          <w:szCs w:val="28"/>
        </w:rPr>
        <w:t xml:space="preserve"> </w:t>
      </w:r>
      <w:r w:rsidRPr="00E515A2">
        <w:rPr>
          <w:sz w:val="28"/>
          <w:szCs w:val="28"/>
        </w:rPr>
        <w:t>действующего</w:t>
      </w:r>
      <w:r w:rsidR="000D75AC" w:rsidRPr="00E515A2">
        <w:rPr>
          <w:sz w:val="28"/>
          <w:szCs w:val="28"/>
        </w:rPr>
        <w:t xml:space="preserve"> </w:t>
      </w:r>
      <w:r w:rsidRPr="00E515A2">
        <w:rPr>
          <w:sz w:val="28"/>
          <w:szCs w:val="28"/>
        </w:rPr>
        <w:t>на</w:t>
      </w:r>
      <w:r w:rsidR="000D75AC" w:rsidRPr="00E515A2">
        <w:rPr>
          <w:sz w:val="28"/>
          <w:szCs w:val="28"/>
        </w:rPr>
        <w:t xml:space="preserve"> </w:t>
      </w:r>
      <w:r w:rsidRPr="00E515A2">
        <w:rPr>
          <w:sz w:val="28"/>
          <w:szCs w:val="28"/>
        </w:rPr>
        <w:t>основании</w:t>
      </w:r>
      <w:r w:rsidR="000D75AC" w:rsidRPr="00E515A2">
        <w:rPr>
          <w:sz w:val="28"/>
          <w:szCs w:val="28"/>
        </w:rPr>
        <w:t xml:space="preserve"> </w:t>
      </w:r>
      <w:r w:rsidR="00307902" w:rsidRPr="00E515A2">
        <w:rPr>
          <w:sz w:val="28"/>
          <w:szCs w:val="28"/>
        </w:rPr>
        <w:t>Положения об Исполнительном комитете Буинского муниципального</w:t>
      </w:r>
      <w:r w:rsidR="000D75AC" w:rsidRPr="00E515A2">
        <w:rPr>
          <w:sz w:val="28"/>
          <w:szCs w:val="28"/>
        </w:rPr>
        <w:t xml:space="preserve"> района </w:t>
      </w:r>
      <w:r w:rsidRPr="00E515A2">
        <w:rPr>
          <w:sz w:val="28"/>
          <w:szCs w:val="28"/>
        </w:rPr>
        <w:t>Республики Татарстан,</w:t>
      </w:r>
      <w:r w:rsidR="00307902" w:rsidRPr="00E515A2">
        <w:rPr>
          <w:sz w:val="28"/>
          <w:szCs w:val="28"/>
        </w:rPr>
        <w:t xml:space="preserve"> утвержденным Решением Совета Буинского муниципального района Республики Татарстан от 16 сентября 2021 года №3-17,</w:t>
      </w:r>
      <w:r w:rsidRPr="00E515A2">
        <w:rPr>
          <w:sz w:val="28"/>
          <w:szCs w:val="28"/>
        </w:rPr>
        <w:t xml:space="preserve"> именуемый</w:t>
      </w:r>
      <w:r w:rsidRPr="00EA14F0">
        <w:rPr>
          <w:sz w:val="28"/>
          <w:szCs w:val="28"/>
        </w:rPr>
        <w:t xml:space="preserve"> в дальнейшем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«Исполнительный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комитет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района»,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с одной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стороны,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и Исполнительный</w:t>
      </w:r>
      <w:r w:rsidR="000D75AC" w:rsidRPr="00EA14F0">
        <w:rPr>
          <w:sz w:val="28"/>
          <w:szCs w:val="28"/>
        </w:rPr>
        <w:t xml:space="preserve"> </w:t>
      </w:r>
      <w:r w:rsidR="00307902">
        <w:rPr>
          <w:sz w:val="28"/>
          <w:szCs w:val="28"/>
        </w:rPr>
        <w:t xml:space="preserve">комитет </w:t>
      </w:r>
      <w:r w:rsidR="000D75AC" w:rsidRPr="00EA14F0">
        <w:rPr>
          <w:sz w:val="28"/>
          <w:szCs w:val="28"/>
        </w:rPr>
        <w:t>_</w:t>
      </w:r>
      <w:r w:rsidR="00307902">
        <w:rPr>
          <w:sz w:val="28"/>
          <w:szCs w:val="28"/>
        </w:rPr>
        <w:t>________</w:t>
      </w:r>
      <w:r w:rsidR="00E515A2">
        <w:rPr>
          <w:sz w:val="28"/>
          <w:szCs w:val="28"/>
        </w:rPr>
        <w:t>__</w:t>
      </w:r>
      <w:r w:rsidR="000D75AC" w:rsidRPr="00EA14F0">
        <w:rPr>
          <w:sz w:val="28"/>
          <w:szCs w:val="28"/>
        </w:rPr>
        <w:t>_</w:t>
      </w:r>
      <w:r w:rsidR="00032411" w:rsidRPr="00EA14F0">
        <w:rPr>
          <w:sz w:val="28"/>
          <w:szCs w:val="28"/>
        </w:rPr>
        <w:t xml:space="preserve">сельского поселения </w:t>
      </w:r>
      <w:r w:rsidRPr="00EA14F0">
        <w:rPr>
          <w:sz w:val="28"/>
          <w:szCs w:val="28"/>
        </w:rPr>
        <w:t>Б</w:t>
      </w:r>
      <w:r w:rsidR="000D75AC" w:rsidRPr="00EA14F0">
        <w:rPr>
          <w:sz w:val="28"/>
          <w:szCs w:val="28"/>
        </w:rPr>
        <w:t>уинского</w:t>
      </w:r>
      <w:r w:rsidRPr="00EA14F0">
        <w:rPr>
          <w:sz w:val="28"/>
          <w:szCs w:val="28"/>
        </w:rPr>
        <w:t xml:space="preserve"> муниципального района Республики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Татарстан в лице руководителя</w:t>
      </w:r>
      <w:r w:rsidR="00E515A2">
        <w:rPr>
          <w:sz w:val="28"/>
          <w:szCs w:val="28"/>
        </w:rPr>
        <w:t>________________</w:t>
      </w:r>
      <w:r w:rsidR="00EA14F0">
        <w:rPr>
          <w:sz w:val="28"/>
          <w:szCs w:val="28"/>
          <w:u w:val="single"/>
        </w:rPr>
        <w:t>,</w:t>
      </w:r>
      <w:r w:rsidR="00EA14F0">
        <w:rPr>
          <w:i/>
          <w:sz w:val="28"/>
          <w:szCs w:val="28"/>
        </w:rPr>
        <w:t xml:space="preserve"> </w:t>
      </w:r>
      <w:r w:rsidRPr="00EA14F0">
        <w:rPr>
          <w:sz w:val="28"/>
          <w:szCs w:val="28"/>
        </w:rPr>
        <w:t>действующего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 xml:space="preserve">на основании </w:t>
      </w:r>
      <w:r w:rsidR="00E515A2">
        <w:rPr>
          <w:sz w:val="28"/>
          <w:szCs w:val="28"/>
        </w:rPr>
        <w:t>________</w:t>
      </w:r>
      <w:r w:rsidR="00EA14F0">
        <w:rPr>
          <w:w w:val="99"/>
          <w:sz w:val="28"/>
          <w:szCs w:val="28"/>
        </w:rPr>
        <w:t>,</w:t>
      </w:r>
      <w:r w:rsidRPr="00EA14F0">
        <w:rPr>
          <w:sz w:val="28"/>
          <w:szCs w:val="28"/>
        </w:rPr>
        <w:t xml:space="preserve"> именуемый</w:t>
      </w:r>
      <w:r w:rsidRPr="00EA14F0">
        <w:rPr>
          <w:w w:val="99"/>
          <w:sz w:val="28"/>
          <w:szCs w:val="28"/>
        </w:rPr>
        <w:t xml:space="preserve"> </w:t>
      </w:r>
      <w:r w:rsidRPr="00EA14F0">
        <w:rPr>
          <w:sz w:val="28"/>
          <w:szCs w:val="28"/>
        </w:rPr>
        <w:t>в дальнейшем «Исполнительный комитет поселения», с другой стороны, вместе именуемые «Стороны», заключили настоящее Соглашение о нижеследующем: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307902" w:rsidP="00307902">
      <w:pPr>
        <w:pStyle w:val="a4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12E3" w:rsidRPr="00EA14F0">
        <w:rPr>
          <w:sz w:val="28"/>
          <w:szCs w:val="28"/>
        </w:rPr>
        <w:t>Предмет Соглашения</w:t>
      </w:r>
    </w:p>
    <w:p w:rsidR="00307902" w:rsidRDefault="00307902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Предметом настоящего Соглашения является передача Исполнительным комитетом поселения Исполнительному комитету района следующих полномочий по решению вопросов местного значения: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определения порядка деятельности специализированной службы по вопросам похоронного дела, </w:t>
      </w:r>
      <w:r w:rsidR="002D0FE0" w:rsidRPr="00EA14F0">
        <w:rPr>
          <w:sz w:val="28"/>
          <w:szCs w:val="28"/>
        </w:rPr>
        <w:t>утверждению требований к качеству услуг, предоставляемых согласно гарантированного перечня услуг по погребению</w:t>
      </w:r>
      <w:r w:rsidRPr="00EA14F0">
        <w:rPr>
          <w:sz w:val="28"/>
          <w:szCs w:val="28"/>
        </w:rPr>
        <w:t>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307902" w:rsidRDefault="00307902" w:rsidP="00307902">
      <w:pPr>
        <w:pStyle w:val="a4"/>
        <w:tabs>
          <w:tab w:val="left" w:pos="3337"/>
        </w:tabs>
        <w:ind w:left="70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E3" w:rsidRPr="00307902">
        <w:rPr>
          <w:sz w:val="28"/>
          <w:szCs w:val="28"/>
        </w:rPr>
        <w:t>Права и обязанности Сторон</w:t>
      </w:r>
    </w:p>
    <w:p w:rsidR="00307902" w:rsidRDefault="00307902" w:rsidP="00307902">
      <w:pPr>
        <w:pStyle w:val="a4"/>
        <w:tabs>
          <w:tab w:val="left" w:pos="1598"/>
        </w:tabs>
        <w:ind w:left="709" w:firstLine="0"/>
        <w:rPr>
          <w:sz w:val="28"/>
          <w:szCs w:val="28"/>
        </w:rPr>
      </w:pPr>
    </w:p>
    <w:p w:rsidR="00D114D9" w:rsidRPr="00EA14F0" w:rsidRDefault="007D12E3" w:rsidP="00307902">
      <w:pPr>
        <w:pStyle w:val="a4"/>
        <w:numPr>
          <w:ilvl w:val="1"/>
          <w:numId w:val="10"/>
        </w:numPr>
        <w:tabs>
          <w:tab w:val="left" w:pos="1598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>Исполнительный комитет поселения обязан предоставлять Исполнительному комитету района: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финансовые средства и материальные ресурсы,</w:t>
      </w:r>
      <w:r w:rsidR="000D75AC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 xml:space="preserve">необходимые для осуществления полномочий, передаваемых в соответствии с настоящим Соглашением (далее - </w:t>
      </w:r>
      <w:r w:rsidRPr="00EA14F0">
        <w:rPr>
          <w:sz w:val="28"/>
          <w:szCs w:val="28"/>
        </w:rPr>
        <w:lastRenderedPageBreak/>
        <w:t>полномочия);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информацию, необходимую для осуществления полномочий.</w:t>
      </w:r>
    </w:p>
    <w:p w:rsidR="00D114D9" w:rsidRPr="00EA14F0" w:rsidRDefault="007D12E3" w:rsidP="00307902">
      <w:pPr>
        <w:pStyle w:val="a4"/>
        <w:numPr>
          <w:ilvl w:val="1"/>
          <w:numId w:val="10"/>
        </w:numPr>
        <w:tabs>
          <w:tab w:val="left" w:pos="1320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>Исполнительный комитет поселения имеет право:</w:t>
      </w:r>
    </w:p>
    <w:p w:rsidR="00D114D9" w:rsidRPr="00EA14F0" w:rsidRDefault="00EA14F0" w:rsidP="00307902">
      <w:pPr>
        <w:pStyle w:val="a3"/>
        <w:tabs>
          <w:tab w:val="left" w:pos="1795"/>
          <w:tab w:val="left" w:pos="2673"/>
          <w:tab w:val="left" w:pos="2904"/>
          <w:tab w:val="left" w:pos="3245"/>
          <w:tab w:val="left" w:pos="3973"/>
          <w:tab w:val="left" w:pos="4420"/>
          <w:tab w:val="left" w:pos="5145"/>
          <w:tab w:val="left" w:pos="6186"/>
          <w:tab w:val="left" w:pos="6835"/>
          <w:tab w:val="left" w:pos="8073"/>
          <w:tab w:val="left" w:pos="8490"/>
        </w:tabs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о</w:t>
      </w:r>
      <w:r w:rsidR="007D12E3" w:rsidRPr="00EA14F0">
        <w:rPr>
          <w:sz w:val="28"/>
          <w:szCs w:val="28"/>
        </w:rPr>
        <w:t>существлять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контроль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за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исполнением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Исполнительным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комитетом района полномочий, а также за целевым использованием предоставленных финансовых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средств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и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материальных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ресурсов в</w:t>
      </w:r>
      <w:r w:rsidR="00480D38" w:rsidRPr="00EA14F0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порядке</w:t>
      </w:r>
      <w:r w:rsidR="00480D38" w:rsidRPr="00EA14F0">
        <w:rPr>
          <w:sz w:val="28"/>
          <w:szCs w:val="28"/>
        </w:rPr>
        <w:t xml:space="preserve">, </w:t>
      </w:r>
      <w:r w:rsidR="007D12E3" w:rsidRPr="00EA14F0">
        <w:rPr>
          <w:sz w:val="28"/>
          <w:szCs w:val="28"/>
        </w:rPr>
        <w:t>определенном пунктами 5.1 - 5.3 настоящего Соглашения;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получать от Исполнительного комитета района информацию, касающуюся предмета настоящего Соглашения.</w:t>
      </w:r>
    </w:p>
    <w:p w:rsidR="00D114D9" w:rsidRPr="00EA14F0" w:rsidRDefault="007D12E3" w:rsidP="00307902">
      <w:pPr>
        <w:pStyle w:val="a4"/>
        <w:numPr>
          <w:ilvl w:val="1"/>
          <w:numId w:val="10"/>
        </w:numPr>
        <w:tabs>
          <w:tab w:val="left" w:pos="1315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>Исполнительный комитет района обязан: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</w:t>
      </w:r>
      <w:r w:rsidR="00480D38" w:rsidRPr="00EA14F0">
        <w:rPr>
          <w:sz w:val="28"/>
          <w:szCs w:val="28"/>
        </w:rPr>
        <w:t>х</w:t>
      </w:r>
      <w:r w:rsidRPr="00EA14F0">
        <w:rPr>
          <w:sz w:val="28"/>
          <w:szCs w:val="28"/>
        </w:rPr>
        <w:t xml:space="preserve"> ресурсов, предоставленных Исполнительным комитетом поселения, исключительно на осуществление полномочий;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представлять Исполнительному комитету поселения ежеквартальные отчеты об исполнении полномочий, а также по отдельным запросам иную информацию, касающуюся предмета Соглашения.</w:t>
      </w:r>
    </w:p>
    <w:p w:rsidR="00D114D9" w:rsidRPr="00EA14F0" w:rsidRDefault="007D12E3" w:rsidP="00307902">
      <w:pPr>
        <w:pStyle w:val="a4"/>
        <w:numPr>
          <w:ilvl w:val="1"/>
          <w:numId w:val="10"/>
        </w:numPr>
        <w:tabs>
          <w:tab w:val="left" w:pos="1315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>Исполнительный комитет района имеет право: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получать и использовать финансовые средства и материальные ресурсы, передаваемые Исполнительным комитетом поселения для осуществления полномочий;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запрашивать у Исполнительного комитета поселения информацию, необходимую для осуществления полномочий;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для осуществления полномочий дополнительно использовать иные материальные ресурсы и финансовые средства в соответствии с законодательством.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307902" w:rsidRDefault="00307902" w:rsidP="00307902">
      <w:pPr>
        <w:tabs>
          <w:tab w:val="left" w:pos="9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12E3" w:rsidRPr="00307902">
        <w:rPr>
          <w:sz w:val="28"/>
          <w:szCs w:val="28"/>
        </w:rPr>
        <w:t xml:space="preserve">Порядок предоставления финансовых средств </w:t>
      </w:r>
    </w:p>
    <w:p w:rsidR="00D114D9" w:rsidRDefault="007D12E3" w:rsidP="00307902">
      <w:pPr>
        <w:tabs>
          <w:tab w:val="left" w:pos="956"/>
        </w:tabs>
        <w:jc w:val="center"/>
        <w:rPr>
          <w:sz w:val="28"/>
          <w:szCs w:val="28"/>
        </w:rPr>
      </w:pPr>
      <w:r w:rsidRPr="00307902">
        <w:rPr>
          <w:sz w:val="28"/>
          <w:szCs w:val="28"/>
        </w:rPr>
        <w:t>для осуществления полномочий</w:t>
      </w:r>
    </w:p>
    <w:p w:rsidR="00307902" w:rsidRPr="00307902" w:rsidRDefault="00307902" w:rsidP="00307902">
      <w:pPr>
        <w:tabs>
          <w:tab w:val="left" w:pos="956"/>
        </w:tabs>
        <w:jc w:val="center"/>
        <w:rPr>
          <w:sz w:val="28"/>
          <w:szCs w:val="28"/>
        </w:rPr>
      </w:pPr>
    </w:p>
    <w:p w:rsidR="00D114D9" w:rsidRPr="00307902" w:rsidRDefault="00307902" w:rsidP="00307902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D12E3" w:rsidRPr="00307902">
        <w:rPr>
          <w:sz w:val="28"/>
          <w:szCs w:val="28"/>
        </w:rPr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D114D9" w:rsidRPr="00307902" w:rsidRDefault="00307902" w:rsidP="00307902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D12E3" w:rsidRPr="00307902">
        <w:rPr>
          <w:sz w:val="28"/>
          <w:szCs w:val="28"/>
        </w:rPr>
        <w:t>Финансовые средства, предоставляемые для осуществления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полномочий, перечисляются ежемесячно равными долями.</w:t>
      </w:r>
    </w:p>
    <w:p w:rsidR="00D114D9" w:rsidRPr="00307902" w:rsidRDefault="00307902" w:rsidP="00307902">
      <w:pPr>
        <w:tabs>
          <w:tab w:val="left" w:pos="1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D12E3" w:rsidRPr="00307902">
        <w:rPr>
          <w:sz w:val="28"/>
          <w:szCs w:val="28"/>
        </w:rPr>
        <w:t>В случае нецелевого использования Исполнительным комитетом района финансовых средств они подлежат возврату в бюджет поселения по требованию Исполнительного комитета поселения в десятидневный срок.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307902" w:rsidP="00307902">
      <w:pPr>
        <w:tabs>
          <w:tab w:val="left" w:pos="234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D12E3" w:rsidRPr="00307902">
        <w:rPr>
          <w:sz w:val="28"/>
          <w:szCs w:val="28"/>
        </w:rPr>
        <w:t>Порядок передачи материальных ресурсов</w:t>
      </w:r>
    </w:p>
    <w:p w:rsidR="00307902" w:rsidRPr="00307902" w:rsidRDefault="00307902" w:rsidP="00307902">
      <w:pPr>
        <w:tabs>
          <w:tab w:val="left" w:pos="2349"/>
        </w:tabs>
        <w:jc w:val="center"/>
        <w:rPr>
          <w:sz w:val="28"/>
          <w:szCs w:val="28"/>
        </w:rPr>
      </w:pPr>
    </w:p>
    <w:p w:rsidR="00D114D9" w:rsidRPr="00307902" w:rsidRDefault="00307902" w:rsidP="00307902">
      <w:pPr>
        <w:tabs>
          <w:tab w:val="left" w:pos="13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7D12E3" w:rsidRPr="00307902">
        <w:rPr>
          <w:sz w:val="28"/>
          <w:szCs w:val="28"/>
        </w:rPr>
        <w:t>Для осуществления полномочий Исполнительный комитет поселения на основании решения представительного органа поселения, принятого в соответствии с пунктом 5 части 10 статьи 35 Федерального закона № 131-ФЗ</w:t>
      </w:r>
      <w:r w:rsidR="002D0FE0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в тридцатидневный </w:t>
      </w:r>
      <w:r w:rsidR="007D12E3" w:rsidRPr="00307902">
        <w:rPr>
          <w:sz w:val="28"/>
          <w:szCs w:val="28"/>
        </w:rPr>
        <w:lastRenderedPageBreak/>
        <w:t>срок со дня подписания настоящего Соглашения передает, а Исполнительный комитет района принимает муниципальное имущество на основании договора безвозмездного срочного пользования.</w:t>
      </w:r>
    </w:p>
    <w:p w:rsidR="00D114D9" w:rsidRPr="00307902" w:rsidRDefault="00307902" w:rsidP="00307902">
      <w:pPr>
        <w:tabs>
          <w:tab w:val="left" w:pos="14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D12E3" w:rsidRPr="00307902">
        <w:rPr>
          <w:sz w:val="28"/>
          <w:szCs w:val="28"/>
        </w:rPr>
        <w:t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</w:t>
      </w:r>
    </w:p>
    <w:p w:rsidR="00D114D9" w:rsidRPr="00307902" w:rsidRDefault="00307902" w:rsidP="00307902">
      <w:pPr>
        <w:tabs>
          <w:tab w:val="left" w:pos="15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7D12E3" w:rsidRPr="00307902">
        <w:rPr>
          <w:sz w:val="28"/>
          <w:szCs w:val="28"/>
        </w:rPr>
        <w:t>Порядок использования материальных ресурсов,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переданных в соответствии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307902" w:rsidP="00307902">
      <w:pPr>
        <w:tabs>
          <w:tab w:val="left" w:pos="29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D12E3" w:rsidRPr="00307902">
        <w:rPr>
          <w:sz w:val="28"/>
          <w:szCs w:val="28"/>
        </w:rPr>
        <w:t>Контроль исполнения полномочий</w:t>
      </w:r>
    </w:p>
    <w:p w:rsidR="00307902" w:rsidRPr="00307902" w:rsidRDefault="00307902" w:rsidP="00307902">
      <w:pPr>
        <w:tabs>
          <w:tab w:val="left" w:pos="2907"/>
        </w:tabs>
        <w:jc w:val="center"/>
        <w:rPr>
          <w:sz w:val="28"/>
          <w:szCs w:val="28"/>
        </w:rPr>
      </w:pPr>
    </w:p>
    <w:p w:rsidR="00D114D9" w:rsidRPr="00307902" w:rsidRDefault="00307902" w:rsidP="00307902">
      <w:pPr>
        <w:tabs>
          <w:tab w:val="left" w:pos="154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D12E3" w:rsidRPr="00307902">
        <w:rPr>
          <w:sz w:val="28"/>
          <w:szCs w:val="28"/>
        </w:rPr>
        <w:t>Исполнительный комитет поселения осуществляет проверки исполнения полномочий, запрашивает у Исполнительного комитета района необходимую информацию об использовании переданных финансовых средств и материальных ресурсов. Исполнительный комитет района по запросу Исполнительного комитета поселения обязан предоставить запрашиваемую информацию и обеспечить доступ его представителей на проверяемые объекты.</w:t>
      </w:r>
    </w:p>
    <w:p w:rsidR="00D114D9" w:rsidRPr="00307902" w:rsidRDefault="00307902" w:rsidP="00307902">
      <w:pPr>
        <w:tabs>
          <w:tab w:val="left" w:pos="145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7D12E3" w:rsidRPr="00307902">
        <w:rPr>
          <w:sz w:val="28"/>
          <w:szCs w:val="28"/>
        </w:rPr>
        <w:t>Форма отчетов и порядок их предоставления устанавливаются правовыми актами Исполнительного комитета поселения.</w:t>
      </w:r>
    </w:p>
    <w:p w:rsidR="00D114D9" w:rsidRPr="00307902" w:rsidRDefault="00307902" w:rsidP="00307902">
      <w:pPr>
        <w:tabs>
          <w:tab w:val="left" w:pos="1543"/>
          <w:tab w:val="left" w:pos="1544"/>
          <w:tab w:val="left" w:pos="2096"/>
          <w:tab w:val="left" w:pos="2988"/>
          <w:tab w:val="left" w:pos="3541"/>
          <w:tab w:val="left" w:pos="4917"/>
          <w:tab w:val="left" w:pos="5705"/>
          <w:tab w:val="left" w:pos="6645"/>
          <w:tab w:val="left" w:pos="8426"/>
          <w:tab w:val="left" w:pos="8653"/>
          <w:tab w:val="left" w:pos="9621"/>
          <w:tab w:val="left" w:pos="981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7D12E3" w:rsidRPr="00307902">
        <w:rPr>
          <w:sz w:val="28"/>
          <w:szCs w:val="28"/>
        </w:rPr>
        <w:t>Контроль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расходования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переданных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финансовых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средств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и</w:t>
      </w:r>
      <w:r w:rsidR="00EA14F0" w:rsidRPr="00307902">
        <w:rPr>
          <w:sz w:val="28"/>
          <w:szCs w:val="28"/>
        </w:rPr>
        <w:t xml:space="preserve"> </w:t>
      </w:r>
      <w:r w:rsidR="002D0FE0" w:rsidRPr="00307902">
        <w:rPr>
          <w:sz w:val="28"/>
          <w:szCs w:val="28"/>
        </w:rPr>
        <w:t xml:space="preserve">материальных </w:t>
      </w:r>
      <w:r w:rsidR="007D12E3" w:rsidRPr="00307902">
        <w:rPr>
          <w:sz w:val="28"/>
          <w:szCs w:val="28"/>
        </w:rPr>
        <w:t>ресурсов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осуществляется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контрольно-счетными</w:t>
      </w:r>
      <w:r w:rsidR="00480D38" w:rsidRPr="00307902">
        <w:rPr>
          <w:sz w:val="28"/>
          <w:szCs w:val="28"/>
        </w:rPr>
        <w:t xml:space="preserve"> </w:t>
      </w:r>
      <w:r w:rsidR="007D12E3" w:rsidRPr="00307902">
        <w:rPr>
          <w:sz w:val="28"/>
          <w:szCs w:val="28"/>
        </w:rPr>
        <w:t>органами Б</w:t>
      </w:r>
      <w:r w:rsidR="00480D38" w:rsidRPr="00307902">
        <w:rPr>
          <w:sz w:val="28"/>
          <w:szCs w:val="28"/>
        </w:rPr>
        <w:t>уинского</w:t>
      </w:r>
      <w:r w:rsidR="007D12E3" w:rsidRPr="00307902">
        <w:rPr>
          <w:sz w:val="28"/>
          <w:szCs w:val="28"/>
        </w:rPr>
        <w:t xml:space="preserve"> муниципального района Республики Татарстан и</w:t>
      </w:r>
      <w:r w:rsidR="00E515A2">
        <w:rPr>
          <w:sz w:val="28"/>
          <w:szCs w:val="28"/>
        </w:rPr>
        <w:t xml:space="preserve"> ___________ поселения</w:t>
      </w:r>
      <w:r w:rsidR="007D12E3" w:rsidRPr="00307902">
        <w:rPr>
          <w:sz w:val="28"/>
          <w:szCs w:val="28"/>
        </w:rPr>
        <w:t xml:space="preserve"> Б</w:t>
      </w:r>
      <w:r w:rsidR="00480D38" w:rsidRPr="00307902">
        <w:rPr>
          <w:sz w:val="28"/>
          <w:szCs w:val="28"/>
        </w:rPr>
        <w:t>уинского</w:t>
      </w:r>
      <w:r w:rsidR="007D12E3" w:rsidRPr="00307902">
        <w:rPr>
          <w:sz w:val="28"/>
          <w:szCs w:val="28"/>
        </w:rPr>
        <w:t xml:space="preserve"> муниципального района Республики Татарстан, в том числе по запросу Исполнительного комитета поселения.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307902" w:rsidP="00307902">
      <w:pPr>
        <w:tabs>
          <w:tab w:val="left" w:pos="3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D12E3" w:rsidRPr="00307902">
        <w:rPr>
          <w:sz w:val="28"/>
          <w:szCs w:val="28"/>
        </w:rPr>
        <w:t>Срок действия Соглашения</w:t>
      </w:r>
    </w:p>
    <w:p w:rsidR="00307902" w:rsidRPr="00307902" w:rsidRDefault="00307902" w:rsidP="00307902">
      <w:pPr>
        <w:tabs>
          <w:tab w:val="left" w:pos="3390"/>
        </w:tabs>
        <w:jc w:val="center"/>
        <w:rPr>
          <w:sz w:val="28"/>
          <w:szCs w:val="28"/>
        </w:rPr>
      </w:pPr>
    </w:p>
    <w:p w:rsidR="00D114D9" w:rsidRPr="00307902" w:rsidRDefault="00307902" w:rsidP="00E515A2">
      <w:pPr>
        <w:tabs>
          <w:tab w:val="left" w:pos="141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D12E3" w:rsidRPr="00307902">
        <w:rPr>
          <w:sz w:val="28"/>
          <w:szCs w:val="28"/>
        </w:rPr>
        <w:t xml:space="preserve">Соглашение вступает в силу с </w:t>
      </w:r>
      <w:r w:rsidR="00243473">
        <w:rPr>
          <w:sz w:val="28"/>
          <w:szCs w:val="28"/>
        </w:rPr>
        <w:t>момента официального опубликования</w:t>
      </w:r>
      <w:r w:rsidR="007D12E3" w:rsidRPr="00307902">
        <w:rPr>
          <w:sz w:val="28"/>
          <w:szCs w:val="28"/>
        </w:rPr>
        <w:t xml:space="preserve"> и действует по 31 декабря 202</w:t>
      </w:r>
      <w:r w:rsidR="00480D38" w:rsidRPr="00307902">
        <w:rPr>
          <w:sz w:val="28"/>
          <w:szCs w:val="28"/>
        </w:rPr>
        <w:t>4</w:t>
      </w:r>
      <w:r w:rsidR="007D12E3" w:rsidRPr="00307902">
        <w:rPr>
          <w:sz w:val="28"/>
          <w:szCs w:val="28"/>
        </w:rPr>
        <w:t xml:space="preserve"> года.</w:t>
      </w:r>
    </w:p>
    <w:p w:rsidR="00D114D9" w:rsidRPr="00307902" w:rsidRDefault="00307902" w:rsidP="00307902">
      <w:pPr>
        <w:tabs>
          <w:tab w:val="left" w:pos="131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7D12E3" w:rsidRPr="00307902">
        <w:rPr>
          <w:sz w:val="28"/>
          <w:szCs w:val="28"/>
        </w:rPr>
        <w:t>Соглашение считается продленным на 202</w:t>
      </w:r>
      <w:r w:rsidR="00480D38" w:rsidRPr="00307902">
        <w:rPr>
          <w:sz w:val="28"/>
          <w:szCs w:val="28"/>
        </w:rPr>
        <w:t>5</w:t>
      </w:r>
      <w:r w:rsidR="007D12E3" w:rsidRPr="00307902">
        <w:rPr>
          <w:sz w:val="28"/>
          <w:szCs w:val="28"/>
        </w:rPr>
        <w:t xml:space="preserve"> год в случае, если ни одна из Сторон не заявит о его расторжении не позднее чем за 30 дней до истечения срока, предусмотренного пунктом 6.1 настоящего Соглашения.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307902" w:rsidP="00307902">
      <w:pPr>
        <w:tabs>
          <w:tab w:val="left" w:pos="12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D12E3" w:rsidRPr="00307902">
        <w:rPr>
          <w:sz w:val="28"/>
          <w:szCs w:val="28"/>
        </w:rPr>
        <w:t>Основания и порядок досрочного прекращения Соглашения</w:t>
      </w:r>
    </w:p>
    <w:p w:rsidR="00307902" w:rsidRPr="00307902" w:rsidRDefault="00307902" w:rsidP="00307902">
      <w:pPr>
        <w:tabs>
          <w:tab w:val="left" w:pos="1203"/>
        </w:tabs>
        <w:jc w:val="center"/>
        <w:rPr>
          <w:sz w:val="28"/>
          <w:szCs w:val="28"/>
        </w:rPr>
      </w:pPr>
    </w:p>
    <w:p w:rsidR="00EA14F0" w:rsidRPr="00307902" w:rsidRDefault="00307902" w:rsidP="0030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7D12E3" w:rsidRPr="00307902">
        <w:rPr>
          <w:sz w:val="28"/>
          <w:szCs w:val="28"/>
        </w:rPr>
        <w:t xml:space="preserve">Действие настоящего Соглашения может быть прекращено досрочно: </w:t>
      </w:r>
    </w:p>
    <w:p w:rsidR="00D114D9" w:rsidRPr="00307902" w:rsidRDefault="007D12E3" w:rsidP="00307902">
      <w:pPr>
        <w:ind w:firstLine="709"/>
        <w:jc w:val="both"/>
        <w:rPr>
          <w:sz w:val="28"/>
          <w:szCs w:val="28"/>
        </w:rPr>
      </w:pPr>
      <w:r w:rsidRPr="00307902">
        <w:rPr>
          <w:sz w:val="28"/>
          <w:szCs w:val="28"/>
        </w:rPr>
        <w:t>по соглашению Сторон;</w:t>
      </w:r>
    </w:p>
    <w:p w:rsidR="00D114D9" w:rsidRPr="00EA14F0" w:rsidRDefault="007D12E3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>в одностороннем порядке в случае неисполнения или ненадлежащего' исполнения одной из Сторон своих обязательств.</w:t>
      </w:r>
    </w:p>
    <w:p w:rsidR="00D114D9" w:rsidRPr="00307902" w:rsidRDefault="00307902" w:rsidP="00307902">
      <w:pPr>
        <w:tabs>
          <w:tab w:val="left" w:pos="1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7D12E3" w:rsidRPr="00307902">
        <w:rPr>
          <w:sz w:val="28"/>
          <w:szCs w:val="28"/>
        </w:rPr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D114D9" w:rsidRPr="00307902" w:rsidRDefault="00307902" w:rsidP="0030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7D12E3" w:rsidRPr="00307902">
        <w:rPr>
          <w:sz w:val="28"/>
          <w:szCs w:val="28"/>
        </w:rPr>
        <w:t xml:space="preserve">В случае досрочного прекращения действия настоящего Соглашения </w:t>
      </w:r>
      <w:r w:rsidR="007D12E3" w:rsidRPr="00307902">
        <w:rPr>
          <w:sz w:val="28"/>
          <w:szCs w:val="28"/>
        </w:rPr>
        <w:lastRenderedPageBreak/>
        <w:t>Исполнительный комитет поселения возвращает Исполнительному комитету района неиспользованные финансовые средства и материальные ресурсы, переданные для осуществления полномочий.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307902" w:rsidP="00307902">
      <w:pPr>
        <w:pStyle w:val="a4"/>
        <w:tabs>
          <w:tab w:val="left" w:pos="348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D12E3" w:rsidRPr="00EA14F0">
        <w:rPr>
          <w:sz w:val="28"/>
          <w:szCs w:val="28"/>
        </w:rPr>
        <w:t>Ответственность Сторон</w:t>
      </w:r>
    </w:p>
    <w:p w:rsidR="00307902" w:rsidRPr="00EA14F0" w:rsidRDefault="00307902" w:rsidP="00307902">
      <w:pPr>
        <w:pStyle w:val="a4"/>
        <w:tabs>
          <w:tab w:val="left" w:pos="3489"/>
        </w:tabs>
        <w:ind w:left="0" w:firstLine="0"/>
        <w:jc w:val="center"/>
        <w:rPr>
          <w:sz w:val="28"/>
          <w:szCs w:val="28"/>
        </w:rPr>
      </w:pPr>
    </w:p>
    <w:p w:rsidR="00D114D9" w:rsidRPr="00307902" w:rsidRDefault="00307902" w:rsidP="00307902">
      <w:pPr>
        <w:tabs>
          <w:tab w:val="left" w:pos="157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7D12E3" w:rsidRPr="00307902">
        <w:rPr>
          <w:sz w:val="28"/>
          <w:szCs w:val="28"/>
        </w:rPr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законодательством.</w:t>
      </w:r>
    </w:p>
    <w:p w:rsidR="00D114D9" w:rsidRPr="00307902" w:rsidRDefault="00307902" w:rsidP="00307902">
      <w:pPr>
        <w:tabs>
          <w:tab w:val="left" w:pos="13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7D12E3" w:rsidRPr="00307902">
        <w:rPr>
          <w:sz w:val="28"/>
          <w:szCs w:val="28"/>
        </w:rPr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D114D9" w:rsidRPr="00307902" w:rsidRDefault="00307902" w:rsidP="00307902">
      <w:pPr>
        <w:tabs>
          <w:tab w:val="left" w:pos="13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7D12E3" w:rsidRPr="00307902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7D12E3" w:rsidP="00307902">
      <w:pPr>
        <w:pStyle w:val="a3"/>
        <w:ind w:firstLine="709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>9. Порядок разрешения споров</w:t>
      </w:r>
    </w:p>
    <w:p w:rsidR="00307902" w:rsidRDefault="00307902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Pr="00EA14F0" w:rsidRDefault="00EA14F0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 xml:space="preserve">9.1. </w:t>
      </w:r>
      <w:r w:rsidR="007D12E3" w:rsidRPr="00EA14F0">
        <w:rPr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</w:t>
      </w:r>
    </w:p>
    <w:p w:rsidR="00D114D9" w:rsidRPr="00EA14F0" w:rsidRDefault="00EA14F0" w:rsidP="00307902">
      <w:pPr>
        <w:pStyle w:val="a3"/>
        <w:ind w:firstLine="709"/>
        <w:jc w:val="both"/>
        <w:rPr>
          <w:sz w:val="28"/>
          <w:szCs w:val="28"/>
        </w:rPr>
      </w:pPr>
      <w:r w:rsidRPr="00EA14F0">
        <w:rPr>
          <w:sz w:val="28"/>
          <w:szCs w:val="28"/>
        </w:rPr>
        <w:t xml:space="preserve">9.2. </w:t>
      </w:r>
      <w:r w:rsidR="007D12E3" w:rsidRPr="00EA14F0">
        <w:rPr>
          <w:sz w:val="28"/>
          <w:szCs w:val="28"/>
        </w:rPr>
        <w:t>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307902" w:rsidP="00307902">
      <w:pPr>
        <w:pStyle w:val="a4"/>
        <w:tabs>
          <w:tab w:val="left" w:pos="3391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D12E3" w:rsidRPr="00EA14F0">
        <w:rPr>
          <w:sz w:val="28"/>
          <w:szCs w:val="28"/>
        </w:rPr>
        <w:t>Заключительные положения</w:t>
      </w:r>
    </w:p>
    <w:p w:rsidR="00307902" w:rsidRPr="00EA14F0" w:rsidRDefault="00307902" w:rsidP="00307902">
      <w:pPr>
        <w:pStyle w:val="a4"/>
        <w:tabs>
          <w:tab w:val="left" w:pos="3391"/>
        </w:tabs>
        <w:ind w:left="0" w:firstLine="0"/>
        <w:jc w:val="center"/>
        <w:rPr>
          <w:sz w:val="28"/>
          <w:szCs w:val="28"/>
        </w:rPr>
      </w:pPr>
    </w:p>
    <w:p w:rsidR="00307902" w:rsidRDefault="007D12E3" w:rsidP="00307902">
      <w:pPr>
        <w:pStyle w:val="a4"/>
        <w:numPr>
          <w:ilvl w:val="1"/>
          <w:numId w:val="12"/>
        </w:numPr>
        <w:tabs>
          <w:tab w:val="left" w:pos="851"/>
          <w:tab w:val="left" w:pos="1418"/>
          <w:tab w:val="left" w:pos="3655"/>
          <w:tab w:val="left" w:pos="5393"/>
          <w:tab w:val="left" w:pos="6857"/>
          <w:tab w:val="left" w:pos="8911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 xml:space="preserve">Все изменения и дополнения к Соглашению вносятся по взаимному согласию Сторон и оформляются дополнительным </w:t>
      </w:r>
      <w:r w:rsidR="00307902">
        <w:rPr>
          <w:sz w:val="28"/>
          <w:szCs w:val="28"/>
        </w:rPr>
        <w:t>соглашением в письменной форме.</w:t>
      </w:r>
    </w:p>
    <w:p w:rsidR="00D114D9" w:rsidRPr="00EA14F0" w:rsidRDefault="007D12E3" w:rsidP="00307902">
      <w:pPr>
        <w:pStyle w:val="a4"/>
        <w:tabs>
          <w:tab w:val="left" w:pos="851"/>
          <w:tab w:val="left" w:pos="1418"/>
          <w:tab w:val="left" w:pos="3655"/>
          <w:tab w:val="left" w:pos="5393"/>
          <w:tab w:val="left" w:pos="6857"/>
          <w:tab w:val="left" w:pos="8911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>Дополнительные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соглашения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являются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неотъемлемой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частью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настоящего Соглашения.</w:t>
      </w:r>
    </w:p>
    <w:p w:rsidR="00D114D9" w:rsidRPr="00EA14F0" w:rsidRDefault="007D12E3" w:rsidP="00307902">
      <w:pPr>
        <w:pStyle w:val="a4"/>
        <w:numPr>
          <w:ilvl w:val="1"/>
          <w:numId w:val="12"/>
        </w:numPr>
        <w:tabs>
          <w:tab w:val="left" w:pos="851"/>
          <w:tab w:val="left" w:pos="1418"/>
          <w:tab w:val="left" w:pos="8244"/>
        </w:tabs>
        <w:ind w:left="0" w:firstLine="709"/>
        <w:rPr>
          <w:sz w:val="28"/>
          <w:szCs w:val="28"/>
        </w:rPr>
      </w:pPr>
      <w:r w:rsidRPr="00EA14F0">
        <w:rPr>
          <w:sz w:val="28"/>
          <w:szCs w:val="28"/>
        </w:rPr>
        <w:t>Соглашение составлено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в двух экземплярах,</w:t>
      </w:r>
      <w:r w:rsidR="00480D38" w:rsidRPr="00EA14F0">
        <w:rPr>
          <w:sz w:val="28"/>
          <w:szCs w:val="28"/>
        </w:rPr>
        <w:t xml:space="preserve"> </w:t>
      </w:r>
      <w:r w:rsidRPr="00EA14F0">
        <w:rPr>
          <w:sz w:val="28"/>
          <w:szCs w:val="28"/>
        </w:rPr>
        <w:t>имеющих равную юридическую силу, по одному для каждой из Сторон.</w:t>
      </w:r>
    </w:p>
    <w:p w:rsidR="00D114D9" w:rsidRPr="00EA14F0" w:rsidRDefault="00D114D9" w:rsidP="00307902">
      <w:pPr>
        <w:pStyle w:val="a3"/>
        <w:ind w:firstLine="709"/>
        <w:jc w:val="both"/>
        <w:rPr>
          <w:sz w:val="28"/>
          <w:szCs w:val="28"/>
        </w:rPr>
      </w:pPr>
    </w:p>
    <w:p w:rsidR="00D114D9" w:rsidRDefault="00EA14F0" w:rsidP="00307902">
      <w:pPr>
        <w:pStyle w:val="a4"/>
        <w:tabs>
          <w:tab w:val="left" w:pos="4188"/>
        </w:tabs>
        <w:ind w:left="0" w:firstLine="709"/>
        <w:jc w:val="center"/>
        <w:rPr>
          <w:sz w:val="28"/>
          <w:szCs w:val="28"/>
        </w:rPr>
      </w:pPr>
      <w:r w:rsidRPr="00EA14F0">
        <w:rPr>
          <w:sz w:val="28"/>
          <w:szCs w:val="28"/>
        </w:rPr>
        <w:t>11.</w:t>
      </w:r>
      <w:r w:rsidR="00307902">
        <w:rPr>
          <w:sz w:val="28"/>
          <w:szCs w:val="28"/>
        </w:rPr>
        <w:t xml:space="preserve"> </w:t>
      </w:r>
      <w:r w:rsidR="007D12E3" w:rsidRPr="00EA14F0">
        <w:rPr>
          <w:sz w:val="28"/>
          <w:szCs w:val="28"/>
        </w:rPr>
        <w:t>Подписи Сторон</w:t>
      </w:r>
    </w:p>
    <w:p w:rsidR="008B478B" w:rsidRPr="00EA14F0" w:rsidRDefault="008B478B" w:rsidP="00307902">
      <w:pPr>
        <w:pStyle w:val="a4"/>
        <w:tabs>
          <w:tab w:val="left" w:pos="4188"/>
        </w:tabs>
        <w:ind w:left="0" w:firstLine="709"/>
        <w:jc w:val="center"/>
        <w:rPr>
          <w:sz w:val="28"/>
          <w:szCs w:val="28"/>
        </w:rPr>
      </w:pPr>
    </w:p>
    <w:tbl>
      <w:tblPr>
        <w:tblStyle w:val="a5"/>
        <w:tblW w:w="103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032411" w:rsidRPr="00EA14F0" w:rsidTr="008B478B">
        <w:trPr>
          <w:trHeight w:val="1833"/>
        </w:trPr>
        <w:tc>
          <w:tcPr>
            <w:tcW w:w="5103" w:type="dxa"/>
          </w:tcPr>
          <w:p w:rsidR="00032411" w:rsidRDefault="00032411" w:rsidP="008B478B">
            <w:pPr>
              <w:pStyle w:val="a4"/>
              <w:tabs>
                <w:tab w:val="left" w:pos="4188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EA14F0">
              <w:rPr>
                <w:sz w:val="28"/>
                <w:szCs w:val="28"/>
              </w:rPr>
              <w:t xml:space="preserve">Руководитель исполнительного комитета </w:t>
            </w:r>
            <w:r w:rsidR="00307902">
              <w:rPr>
                <w:sz w:val="28"/>
                <w:szCs w:val="28"/>
              </w:rPr>
              <w:t xml:space="preserve">Буинского </w:t>
            </w:r>
            <w:r w:rsidR="008B478B">
              <w:rPr>
                <w:sz w:val="28"/>
                <w:szCs w:val="28"/>
              </w:rPr>
              <w:t xml:space="preserve">муниципального района </w:t>
            </w:r>
            <w:r w:rsidRPr="00EA14F0">
              <w:rPr>
                <w:sz w:val="28"/>
                <w:szCs w:val="28"/>
              </w:rPr>
              <w:t>Республики Татарстан</w:t>
            </w:r>
          </w:p>
          <w:p w:rsidR="008B478B" w:rsidRDefault="008B478B" w:rsidP="008B478B">
            <w:pPr>
              <w:pStyle w:val="a4"/>
              <w:tabs>
                <w:tab w:val="left" w:pos="4188"/>
              </w:tabs>
              <w:ind w:left="0" w:firstLine="0"/>
              <w:jc w:val="left"/>
              <w:rPr>
                <w:sz w:val="28"/>
                <w:szCs w:val="28"/>
              </w:rPr>
            </w:pPr>
          </w:p>
          <w:p w:rsidR="008B478B" w:rsidRPr="00EA14F0" w:rsidRDefault="008B478B" w:rsidP="008B478B">
            <w:pPr>
              <w:pStyle w:val="a4"/>
              <w:tabs>
                <w:tab w:val="left" w:pos="4188"/>
              </w:tabs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(____________________)</w:t>
            </w:r>
          </w:p>
        </w:tc>
        <w:tc>
          <w:tcPr>
            <w:tcW w:w="5245" w:type="dxa"/>
          </w:tcPr>
          <w:p w:rsidR="00032411" w:rsidRDefault="00032411" w:rsidP="008B478B">
            <w:pPr>
              <w:pStyle w:val="a4"/>
              <w:tabs>
                <w:tab w:val="left" w:pos="4188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EA14F0">
              <w:rPr>
                <w:sz w:val="28"/>
                <w:szCs w:val="28"/>
              </w:rPr>
              <w:t>Руководитель Исполнительного комитета _______________ сельского поселения Буинского муниципального района Республики Татарстан</w:t>
            </w:r>
          </w:p>
          <w:p w:rsidR="008B478B" w:rsidRPr="00EA14F0" w:rsidRDefault="008B478B" w:rsidP="008B478B">
            <w:pPr>
              <w:pStyle w:val="a4"/>
              <w:tabs>
                <w:tab w:val="left" w:pos="4188"/>
              </w:tabs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(____________________)</w:t>
            </w:r>
          </w:p>
        </w:tc>
      </w:tr>
    </w:tbl>
    <w:p w:rsidR="00D114D9" w:rsidRPr="00EA14F0" w:rsidRDefault="00D114D9" w:rsidP="00E515A2">
      <w:pPr>
        <w:pStyle w:val="a3"/>
        <w:ind w:firstLine="709"/>
        <w:jc w:val="both"/>
        <w:rPr>
          <w:sz w:val="28"/>
          <w:szCs w:val="28"/>
        </w:rPr>
      </w:pPr>
    </w:p>
    <w:sectPr w:rsidR="00D114D9" w:rsidRPr="00EA14F0" w:rsidSect="00E515A2">
      <w:pgSz w:w="12350" w:h="15930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10A"/>
    <w:multiLevelType w:val="multilevel"/>
    <w:tmpl w:val="DAC20494"/>
    <w:lvl w:ilvl="0">
      <w:start w:val="7"/>
      <w:numFmt w:val="decimal"/>
      <w:lvlText w:val="%1"/>
      <w:lvlJc w:val="left"/>
      <w:pPr>
        <w:ind w:left="828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47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86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2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76"/>
      </w:pPr>
      <w:rPr>
        <w:rFonts w:hint="default"/>
        <w:lang w:val="ru-RU" w:eastAsia="en-US" w:bidi="ar-SA"/>
      </w:rPr>
    </w:lvl>
  </w:abstractNum>
  <w:abstractNum w:abstractNumId="1">
    <w:nsid w:val="164D4903"/>
    <w:multiLevelType w:val="hybridMultilevel"/>
    <w:tmpl w:val="91ACDAE0"/>
    <w:lvl w:ilvl="0" w:tplc="60D899A0">
      <w:start w:val="10"/>
      <w:numFmt w:val="decimal"/>
      <w:lvlText w:val="%1."/>
      <w:lvlJc w:val="left"/>
      <w:pPr>
        <w:ind w:left="3390" w:hanging="49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25F23AE6">
      <w:numFmt w:val="bullet"/>
      <w:lvlText w:val="•"/>
      <w:lvlJc w:val="left"/>
      <w:pPr>
        <w:ind w:left="4125" w:hanging="497"/>
      </w:pPr>
      <w:rPr>
        <w:rFonts w:hint="default"/>
        <w:lang w:val="ru-RU" w:eastAsia="en-US" w:bidi="ar-SA"/>
      </w:rPr>
    </w:lvl>
    <w:lvl w:ilvl="2" w:tplc="EF2020E4">
      <w:numFmt w:val="bullet"/>
      <w:lvlText w:val="•"/>
      <w:lvlJc w:val="left"/>
      <w:pPr>
        <w:ind w:left="4850" w:hanging="497"/>
      </w:pPr>
      <w:rPr>
        <w:rFonts w:hint="default"/>
        <w:lang w:val="ru-RU" w:eastAsia="en-US" w:bidi="ar-SA"/>
      </w:rPr>
    </w:lvl>
    <w:lvl w:ilvl="3" w:tplc="5762A274">
      <w:numFmt w:val="bullet"/>
      <w:lvlText w:val="•"/>
      <w:lvlJc w:val="left"/>
      <w:pPr>
        <w:ind w:left="5575" w:hanging="497"/>
      </w:pPr>
      <w:rPr>
        <w:rFonts w:hint="default"/>
        <w:lang w:val="ru-RU" w:eastAsia="en-US" w:bidi="ar-SA"/>
      </w:rPr>
    </w:lvl>
    <w:lvl w:ilvl="4" w:tplc="BE24FF96">
      <w:numFmt w:val="bullet"/>
      <w:lvlText w:val="•"/>
      <w:lvlJc w:val="left"/>
      <w:pPr>
        <w:ind w:left="6300" w:hanging="497"/>
      </w:pPr>
      <w:rPr>
        <w:rFonts w:hint="default"/>
        <w:lang w:val="ru-RU" w:eastAsia="en-US" w:bidi="ar-SA"/>
      </w:rPr>
    </w:lvl>
    <w:lvl w:ilvl="5" w:tplc="AF3C1388">
      <w:numFmt w:val="bullet"/>
      <w:lvlText w:val="•"/>
      <w:lvlJc w:val="left"/>
      <w:pPr>
        <w:ind w:left="7025" w:hanging="497"/>
      </w:pPr>
      <w:rPr>
        <w:rFonts w:hint="default"/>
        <w:lang w:val="ru-RU" w:eastAsia="en-US" w:bidi="ar-SA"/>
      </w:rPr>
    </w:lvl>
    <w:lvl w:ilvl="6" w:tplc="A21CB72C">
      <w:numFmt w:val="bullet"/>
      <w:lvlText w:val="•"/>
      <w:lvlJc w:val="left"/>
      <w:pPr>
        <w:ind w:left="7750" w:hanging="497"/>
      </w:pPr>
      <w:rPr>
        <w:rFonts w:hint="default"/>
        <w:lang w:val="ru-RU" w:eastAsia="en-US" w:bidi="ar-SA"/>
      </w:rPr>
    </w:lvl>
    <w:lvl w:ilvl="7" w:tplc="A8C88E60">
      <w:numFmt w:val="bullet"/>
      <w:lvlText w:val="•"/>
      <w:lvlJc w:val="left"/>
      <w:pPr>
        <w:ind w:left="8475" w:hanging="497"/>
      </w:pPr>
      <w:rPr>
        <w:rFonts w:hint="default"/>
        <w:lang w:val="ru-RU" w:eastAsia="en-US" w:bidi="ar-SA"/>
      </w:rPr>
    </w:lvl>
    <w:lvl w:ilvl="8" w:tplc="92B812BE">
      <w:numFmt w:val="bullet"/>
      <w:lvlText w:val="•"/>
      <w:lvlJc w:val="left"/>
      <w:pPr>
        <w:ind w:left="9200" w:hanging="497"/>
      </w:pPr>
      <w:rPr>
        <w:rFonts w:hint="default"/>
        <w:lang w:val="ru-RU" w:eastAsia="en-US" w:bidi="ar-SA"/>
      </w:rPr>
    </w:lvl>
  </w:abstractNum>
  <w:abstractNum w:abstractNumId="2">
    <w:nsid w:val="28835C41"/>
    <w:multiLevelType w:val="hybridMultilevel"/>
    <w:tmpl w:val="F1607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145E1A"/>
    <w:multiLevelType w:val="multilevel"/>
    <w:tmpl w:val="F3C692CC"/>
    <w:lvl w:ilvl="0">
      <w:start w:val="6"/>
      <w:numFmt w:val="decimal"/>
      <w:lvlText w:val="%1"/>
      <w:lvlJc w:val="left"/>
      <w:pPr>
        <w:ind w:left="128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81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81"/>
      </w:pPr>
      <w:rPr>
        <w:rFonts w:hint="default"/>
        <w:lang w:val="ru-RU" w:eastAsia="en-US" w:bidi="ar-SA"/>
      </w:rPr>
    </w:lvl>
  </w:abstractNum>
  <w:abstractNum w:abstractNumId="4">
    <w:nsid w:val="308758C4"/>
    <w:multiLevelType w:val="multilevel"/>
    <w:tmpl w:val="439E7436"/>
    <w:lvl w:ilvl="0">
      <w:start w:val="8"/>
      <w:numFmt w:val="decimal"/>
      <w:lvlText w:val="%1"/>
      <w:lvlJc w:val="left"/>
      <w:pPr>
        <w:ind w:left="124" w:hanging="7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736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6" w:hanging="7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36"/>
      </w:pPr>
      <w:rPr>
        <w:rFonts w:hint="default"/>
        <w:lang w:val="ru-RU" w:eastAsia="en-US" w:bidi="ar-SA"/>
      </w:rPr>
    </w:lvl>
  </w:abstractNum>
  <w:abstractNum w:abstractNumId="5">
    <w:nsid w:val="3B502979"/>
    <w:multiLevelType w:val="multilevel"/>
    <w:tmpl w:val="995854C0"/>
    <w:lvl w:ilvl="0">
      <w:start w:val="4"/>
      <w:numFmt w:val="decimal"/>
      <w:lvlText w:val="%1"/>
      <w:lvlJc w:val="left"/>
      <w:pPr>
        <w:ind w:left="134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9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0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99"/>
      </w:pPr>
      <w:rPr>
        <w:rFonts w:hint="default"/>
        <w:lang w:val="ru-RU" w:eastAsia="en-US" w:bidi="ar-SA"/>
      </w:rPr>
    </w:lvl>
  </w:abstractNum>
  <w:abstractNum w:abstractNumId="6">
    <w:nsid w:val="3DEE15A2"/>
    <w:multiLevelType w:val="hybridMultilevel"/>
    <w:tmpl w:val="21506BB0"/>
    <w:lvl w:ilvl="0" w:tplc="B1F80DC4">
      <w:start w:val="10"/>
      <w:numFmt w:val="decimal"/>
      <w:lvlText w:val="%1"/>
      <w:lvlJc w:val="left"/>
      <w:pPr>
        <w:ind w:left="114" w:hanging="288"/>
      </w:pPr>
      <w:rPr>
        <w:rFonts w:ascii="Times New Roman" w:eastAsia="Times New Roman" w:hAnsi="Times New Roman" w:cs="Times New Roman" w:hint="default"/>
        <w:spacing w:val="-36"/>
        <w:w w:val="100"/>
        <w:sz w:val="17"/>
        <w:szCs w:val="17"/>
        <w:lang w:val="ru-RU" w:eastAsia="en-US" w:bidi="ar-SA"/>
      </w:rPr>
    </w:lvl>
    <w:lvl w:ilvl="1" w:tplc="9392D67A">
      <w:numFmt w:val="bullet"/>
      <w:lvlText w:val="•"/>
      <w:lvlJc w:val="left"/>
      <w:pPr>
        <w:ind w:left="1173" w:hanging="288"/>
      </w:pPr>
      <w:rPr>
        <w:rFonts w:hint="default"/>
        <w:lang w:val="ru-RU" w:eastAsia="en-US" w:bidi="ar-SA"/>
      </w:rPr>
    </w:lvl>
    <w:lvl w:ilvl="2" w:tplc="98907C16"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B378B50C">
      <w:numFmt w:val="bullet"/>
      <w:lvlText w:val="•"/>
      <w:lvlJc w:val="left"/>
      <w:pPr>
        <w:ind w:left="3279" w:hanging="288"/>
      </w:pPr>
      <w:rPr>
        <w:rFonts w:hint="default"/>
        <w:lang w:val="ru-RU" w:eastAsia="en-US" w:bidi="ar-SA"/>
      </w:rPr>
    </w:lvl>
    <w:lvl w:ilvl="4" w:tplc="FF343206">
      <w:numFmt w:val="bullet"/>
      <w:lvlText w:val="•"/>
      <w:lvlJc w:val="left"/>
      <w:pPr>
        <w:ind w:left="4332" w:hanging="288"/>
      </w:pPr>
      <w:rPr>
        <w:rFonts w:hint="default"/>
        <w:lang w:val="ru-RU" w:eastAsia="en-US" w:bidi="ar-SA"/>
      </w:rPr>
    </w:lvl>
    <w:lvl w:ilvl="5" w:tplc="74D0D030">
      <w:numFmt w:val="bullet"/>
      <w:lvlText w:val="•"/>
      <w:lvlJc w:val="left"/>
      <w:pPr>
        <w:ind w:left="5385" w:hanging="288"/>
      </w:pPr>
      <w:rPr>
        <w:rFonts w:hint="default"/>
        <w:lang w:val="ru-RU" w:eastAsia="en-US" w:bidi="ar-SA"/>
      </w:rPr>
    </w:lvl>
    <w:lvl w:ilvl="6" w:tplc="63925DCA">
      <w:numFmt w:val="bullet"/>
      <w:lvlText w:val="•"/>
      <w:lvlJc w:val="left"/>
      <w:pPr>
        <w:ind w:left="6438" w:hanging="288"/>
      </w:pPr>
      <w:rPr>
        <w:rFonts w:hint="default"/>
        <w:lang w:val="ru-RU" w:eastAsia="en-US" w:bidi="ar-SA"/>
      </w:rPr>
    </w:lvl>
    <w:lvl w:ilvl="7" w:tplc="91CCD34A">
      <w:numFmt w:val="bullet"/>
      <w:lvlText w:val="•"/>
      <w:lvlJc w:val="left"/>
      <w:pPr>
        <w:ind w:left="7491" w:hanging="288"/>
      </w:pPr>
      <w:rPr>
        <w:rFonts w:hint="default"/>
        <w:lang w:val="ru-RU" w:eastAsia="en-US" w:bidi="ar-SA"/>
      </w:rPr>
    </w:lvl>
    <w:lvl w:ilvl="8" w:tplc="444A4D5E">
      <w:numFmt w:val="bullet"/>
      <w:lvlText w:val="•"/>
      <w:lvlJc w:val="left"/>
      <w:pPr>
        <w:ind w:left="8544" w:hanging="288"/>
      </w:pPr>
      <w:rPr>
        <w:rFonts w:hint="default"/>
        <w:lang w:val="ru-RU" w:eastAsia="en-US" w:bidi="ar-SA"/>
      </w:rPr>
    </w:lvl>
  </w:abstractNum>
  <w:abstractNum w:abstractNumId="7">
    <w:nsid w:val="3ED47C44"/>
    <w:multiLevelType w:val="hybridMultilevel"/>
    <w:tmpl w:val="0AB2CFF4"/>
    <w:lvl w:ilvl="0" w:tplc="44DADDBC">
      <w:start w:val="4"/>
      <w:numFmt w:val="decimal"/>
      <w:lvlText w:val="%1"/>
      <w:lvlJc w:val="left"/>
      <w:pPr>
        <w:ind w:left="114" w:hanging="313"/>
      </w:pPr>
      <w:rPr>
        <w:rFonts w:hint="default"/>
        <w:w w:val="100"/>
        <w:lang w:val="ru-RU" w:eastAsia="en-US" w:bidi="ar-SA"/>
      </w:rPr>
    </w:lvl>
    <w:lvl w:ilvl="1" w:tplc="EF9E21E0">
      <w:numFmt w:val="bullet"/>
      <w:lvlText w:val="•"/>
      <w:lvlJc w:val="left"/>
      <w:pPr>
        <w:ind w:left="1109" w:hanging="313"/>
      </w:pPr>
      <w:rPr>
        <w:rFonts w:hint="default"/>
        <w:lang w:val="ru-RU" w:eastAsia="en-US" w:bidi="ar-SA"/>
      </w:rPr>
    </w:lvl>
    <w:lvl w:ilvl="2" w:tplc="D26066FC">
      <w:numFmt w:val="bullet"/>
      <w:lvlText w:val="•"/>
      <w:lvlJc w:val="left"/>
      <w:pPr>
        <w:ind w:left="2098" w:hanging="313"/>
      </w:pPr>
      <w:rPr>
        <w:rFonts w:hint="default"/>
        <w:lang w:val="ru-RU" w:eastAsia="en-US" w:bidi="ar-SA"/>
      </w:rPr>
    </w:lvl>
    <w:lvl w:ilvl="3" w:tplc="5BD8FFB2">
      <w:numFmt w:val="bullet"/>
      <w:lvlText w:val="•"/>
      <w:lvlJc w:val="left"/>
      <w:pPr>
        <w:ind w:left="3088" w:hanging="313"/>
      </w:pPr>
      <w:rPr>
        <w:rFonts w:hint="default"/>
        <w:lang w:val="ru-RU" w:eastAsia="en-US" w:bidi="ar-SA"/>
      </w:rPr>
    </w:lvl>
    <w:lvl w:ilvl="4" w:tplc="E4CE2EFC">
      <w:numFmt w:val="bullet"/>
      <w:lvlText w:val="•"/>
      <w:lvlJc w:val="left"/>
      <w:pPr>
        <w:ind w:left="4077" w:hanging="313"/>
      </w:pPr>
      <w:rPr>
        <w:rFonts w:hint="default"/>
        <w:lang w:val="ru-RU" w:eastAsia="en-US" w:bidi="ar-SA"/>
      </w:rPr>
    </w:lvl>
    <w:lvl w:ilvl="5" w:tplc="ED5A14C2">
      <w:numFmt w:val="bullet"/>
      <w:lvlText w:val="•"/>
      <w:lvlJc w:val="left"/>
      <w:pPr>
        <w:ind w:left="5067" w:hanging="313"/>
      </w:pPr>
      <w:rPr>
        <w:rFonts w:hint="default"/>
        <w:lang w:val="ru-RU" w:eastAsia="en-US" w:bidi="ar-SA"/>
      </w:rPr>
    </w:lvl>
    <w:lvl w:ilvl="6" w:tplc="B79214A2">
      <w:numFmt w:val="bullet"/>
      <w:lvlText w:val="•"/>
      <w:lvlJc w:val="left"/>
      <w:pPr>
        <w:ind w:left="6056" w:hanging="313"/>
      </w:pPr>
      <w:rPr>
        <w:rFonts w:hint="default"/>
        <w:lang w:val="ru-RU" w:eastAsia="en-US" w:bidi="ar-SA"/>
      </w:rPr>
    </w:lvl>
    <w:lvl w:ilvl="7" w:tplc="E93C2810">
      <w:numFmt w:val="bullet"/>
      <w:lvlText w:val="•"/>
      <w:lvlJc w:val="left"/>
      <w:pPr>
        <w:ind w:left="7045" w:hanging="313"/>
      </w:pPr>
      <w:rPr>
        <w:rFonts w:hint="default"/>
        <w:lang w:val="ru-RU" w:eastAsia="en-US" w:bidi="ar-SA"/>
      </w:rPr>
    </w:lvl>
    <w:lvl w:ilvl="8" w:tplc="3EC6AB00">
      <w:numFmt w:val="bullet"/>
      <w:lvlText w:val="•"/>
      <w:lvlJc w:val="left"/>
      <w:pPr>
        <w:ind w:left="8035" w:hanging="313"/>
      </w:pPr>
      <w:rPr>
        <w:rFonts w:hint="default"/>
        <w:lang w:val="ru-RU" w:eastAsia="en-US" w:bidi="ar-SA"/>
      </w:rPr>
    </w:lvl>
  </w:abstractNum>
  <w:abstractNum w:abstractNumId="8">
    <w:nsid w:val="4E4D2019"/>
    <w:multiLevelType w:val="multilevel"/>
    <w:tmpl w:val="C0D680B8"/>
    <w:lvl w:ilvl="0">
      <w:start w:val="10"/>
      <w:numFmt w:val="decimal"/>
      <w:lvlText w:val="%1"/>
      <w:lvlJc w:val="left"/>
      <w:pPr>
        <w:ind w:left="118" w:hanging="1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1408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6" w:hanging="1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1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1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1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1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408"/>
      </w:pPr>
      <w:rPr>
        <w:rFonts w:hint="default"/>
        <w:lang w:val="ru-RU" w:eastAsia="en-US" w:bidi="ar-SA"/>
      </w:rPr>
    </w:lvl>
  </w:abstractNum>
  <w:abstractNum w:abstractNumId="9">
    <w:nsid w:val="4F385299"/>
    <w:multiLevelType w:val="multilevel"/>
    <w:tmpl w:val="DC8EC10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2160"/>
      </w:pPr>
      <w:rPr>
        <w:rFonts w:hint="default"/>
      </w:rPr>
    </w:lvl>
  </w:abstractNum>
  <w:abstractNum w:abstractNumId="10">
    <w:nsid w:val="59002703"/>
    <w:multiLevelType w:val="multilevel"/>
    <w:tmpl w:val="9612D310"/>
    <w:lvl w:ilvl="0">
      <w:start w:val="1"/>
      <w:numFmt w:val="decimal"/>
      <w:lvlText w:val="%1."/>
      <w:lvlJc w:val="left"/>
      <w:pPr>
        <w:ind w:left="116" w:hanging="185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146" w:hanging="3677"/>
        <w:jc w:val="right"/>
      </w:pPr>
      <w:rPr>
        <w:rFonts w:ascii="Times New Roman" w:eastAsia="Times New Roman" w:hAnsi="Times New Roman" w:cs="Times New Roman" w:hint="default"/>
        <w:spacing w:val="-16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0" w:hanging="50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74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4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4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0" w:hanging="504"/>
      </w:pPr>
      <w:rPr>
        <w:rFonts w:hint="default"/>
        <w:lang w:val="ru-RU" w:eastAsia="en-US" w:bidi="ar-SA"/>
      </w:rPr>
    </w:lvl>
  </w:abstractNum>
  <w:abstractNum w:abstractNumId="11">
    <w:nsid w:val="65BC1ABD"/>
    <w:multiLevelType w:val="multilevel"/>
    <w:tmpl w:val="72860B2C"/>
    <w:lvl w:ilvl="0">
      <w:start w:val="5"/>
      <w:numFmt w:val="decimal"/>
      <w:lvlText w:val="%1"/>
      <w:lvlJc w:val="left"/>
      <w:pPr>
        <w:ind w:left="12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70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6"/>
      </w:pPr>
      <w:rPr>
        <w:rFonts w:hint="default"/>
        <w:lang w:val="ru-RU" w:eastAsia="en-US" w:bidi="ar-SA"/>
      </w:rPr>
    </w:lvl>
  </w:abstractNum>
  <w:abstractNum w:abstractNumId="12">
    <w:nsid w:val="693D24DD"/>
    <w:multiLevelType w:val="multilevel"/>
    <w:tmpl w:val="D476706C"/>
    <w:lvl w:ilvl="0">
      <w:start w:val="2"/>
      <w:numFmt w:val="decimal"/>
      <w:lvlText w:val="%1"/>
      <w:lvlJc w:val="left"/>
      <w:pPr>
        <w:ind w:left="130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6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8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7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D9"/>
    <w:rsid w:val="00032411"/>
    <w:rsid w:val="000D75AC"/>
    <w:rsid w:val="0012155F"/>
    <w:rsid w:val="001B2DA7"/>
    <w:rsid w:val="00243473"/>
    <w:rsid w:val="002D0FE0"/>
    <w:rsid w:val="00307902"/>
    <w:rsid w:val="00480D38"/>
    <w:rsid w:val="005516C2"/>
    <w:rsid w:val="005A0527"/>
    <w:rsid w:val="006A0229"/>
    <w:rsid w:val="007D12E3"/>
    <w:rsid w:val="00821067"/>
    <w:rsid w:val="0085048D"/>
    <w:rsid w:val="008722F5"/>
    <w:rsid w:val="008B0FDF"/>
    <w:rsid w:val="008B478B"/>
    <w:rsid w:val="0095463C"/>
    <w:rsid w:val="00B82C00"/>
    <w:rsid w:val="00CB50B2"/>
    <w:rsid w:val="00D114D9"/>
    <w:rsid w:val="00E515A2"/>
    <w:rsid w:val="00EA14F0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43884-9E3C-4474-946A-BC066D7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4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3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15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15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946C-DA6F-49DA-9EE1-43F6912C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Tik_gorod</cp:lastModifiedBy>
  <cp:revision>8</cp:revision>
  <cp:lastPrinted>2024-03-29T05:59:00Z</cp:lastPrinted>
  <dcterms:created xsi:type="dcterms:W3CDTF">2024-02-12T08:46:00Z</dcterms:created>
  <dcterms:modified xsi:type="dcterms:W3CDTF">2024-04-16T06:33:00Z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2023-10-04T00:00:00Z</vt:filetime>
  </property>
</Properties>
</file>