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3"/>
        <w:tblW w:w="1020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552"/>
        <w:gridCol w:w="4394"/>
      </w:tblGrid>
      <w:tr w:rsidR="00EB7AED" w:rsidRPr="0001502C" w:rsidTr="00EB7AED">
        <w:trPr>
          <w:trHeight w:val="1560"/>
        </w:trPr>
        <w:tc>
          <w:tcPr>
            <w:tcW w:w="4260" w:type="dxa"/>
            <w:vAlign w:val="center"/>
          </w:tcPr>
          <w:p w:rsidR="00EB7AED" w:rsidRPr="00680893" w:rsidRDefault="00EB7AED" w:rsidP="0068089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>РЕСПУБЛИКА ТАТАРСТАН</w:t>
            </w:r>
          </w:p>
          <w:p w:rsidR="00EB7AED" w:rsidRPr="00680893" w:rsidRDefault="00EB7AED" w:rsidP="0068089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>СОВЕТ</w:t>
            </w:r>
          </w:p>
          <w:p w:rsidR="00EB7AED" w:rsidRPr="00680893" w:rsidRDefault="00EB7AED" w:rsidP="00680893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>БУИНСКОГО МУНИЦИПАЛЬНОГО РАЙОНА</w:t>
            </w:r>
          </w:p>
        </w:tc>
        <w:tc>
          <w:tcPr>
            <w:tcW w:w="1552" w:type="dxa"/>
            <w:vAlign w:val="center"/>
            <w:hideMark/>
          </w:tcPr>
          <w:p w:rsidR="00EB7AED" w:rsidRPr="00680893" w:rsidRDefault="00EB7AED" w:rsidP="006808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89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50076CD" wp14:editId="7DDA5B54">
                  <wp:extent cx="727075" cy="896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  <w:hideMark/>
          </w:tcPr>
          <w:p w:rsidR="00EB7AED" w:rsidRPr="00680893" w:rsidRDefault="00EB7AED" w:rsidP="0068089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>ТАТАРСТАН РЕСПУБЛИКАСЫ</w:t>
            </w:r>
          </w:p>
          <w:p w:rsidR="00EB7AED" w:rsidRPr="00680893" w:rsidRDefault="00EB7AED" w:rsidP="0068089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 xml:space="preserve">БУА </w:t>
            </w:r>
          </w:p>
          <w:p w:rsidR="00EB7AED" w:rsidRPr="00680893" w:rsidRDefault="00EB7AED" w:rsidP="0068089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 xml:space="preserve">МУНИЦИПАЛЬ РАЙОНЫ </w:t>
            </w:r>
          </w:p>
          <w:p w:rsidR="00EB7AED" w:rsidRPr="00680893" w:rsidRDefault="00EB7AED" w:rsidP="00680893">
            <w:pPr>
              <w:spacing w:line="3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893">
              <w:rPr>
                <w:sz w:val="28"/>
                <w:szCs w:val="28"/>
              </w:rPr>
              <w:t>СОВЕТЫ</w:t>
            </w:r>
            <w:r w:rsidRPr="00680893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1A458D" w:rsidRPr="00B35610" w:rsidRDefault="001A458D" w:rsidP="00680893">
      <w:pPr>
        <w:pBdr>
          <w:bottom w:val="single" w:sz="12" w:space="1" w:color="auto"/>
        </w:pBdr>
        <w:rPr>
          <w:sz w:val="28"/>
          <w:szCs w:val="28"/>
        </w:rPr>
      </w:pPr>
    </w:p>
    <w:p w:rsidR="00B35610" w:rsidRPr="00B35610" w:rsidRDefault="00B35610" w:rsidP="00680893">
      <w:pPr>
        <w:pStyle w:val="a3"/>
        <w:jc w:val="right"/>
        <w:outlineLvl w:val="0"/>
        <w:rPr>
          <w:b/>
        </w:rPr>
      </w:pPr>
    </w:p>
    <w:p w:rsidR="00B35610" w:rsidRPr="00B35610" w:rsidRDefault="00B35610" w:rsidP="00680893">
      <w:pPr>
        <w:pStyle w:val="a3"/>
        <w:jc w:val="right"/>
        <w:outlineLvl w:val="0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465E" w:rsidRPr="00B35610" w:rsidTr="0067465E">
        <w:tc>
          <w:tcPr>
            <w:tcW w:w="3284" w:type="dxa"/>
          </w:tcPr>
          <w:p w:rsidR="0067465E" w:rsidRPr="00B35610" w:rsidRDefault="0067465E" w:rsidP="00680893">
            <w:pPr>
              <w:pStyle w:val="a3"/>
              <w:outlineLvl w:val="0"/>
              <w:rPr>
                <w:b/>
              </w:rPr>
            </w:pPr>
            <w:r w:rsidRPr="00B35610">
              <w:rPr>
                <w:b/>
              </w:rPr>
              <w:t>РЕШЕНИЕ</w:t>
            </w:r>
          </w:p>
        </w:tc>
        <w:tc>
          <w:tcPr>
            <w:tcW w:w="3285" w:type="dxa"/>
          </w:tcPr>
          <w:p w:rsidR="0067465E" w:rsidRPr="00B35610" w:rsidRDefault="0067465E" w:rsidP="00680893">
            <w:pPr>
              <w:pStyle w:val="a3"/>
              <w:outlineLvl w:val="0"/>
              <w:rPr>
                <w:b/>
              </w:rPr>
            </w:pPr>
          </w:p>
          <w:p w:rsidR="0067465E" w:rsidRPr="00B35610" w:rsidRDefault="0067465E" w:rsidP="00680893">
            <w:pPr>
              <w:pStyle w:val="a3"/>
              <w:outlineLvl w:val="0"/>
            </w:pPr>
            <w:proofErr w:type="spellStart"/>
            <w:r w:rsidRPr="00B35610">
              <w:t>г.Буинск</w:t>
            </w:r>
            <w:proofErr w:type="spellEnd"/>
          </w:p>
        </w:tc>
        <w:tc>
          <w:tcPr>
            <w:tcW w:w="3285" w:type="dxa"/>
          </w:tcPr>
          <w:p w:rsidR="0067465E" w:rsidRPr="00B35610" w:rsidRDefault="0067465E" w:rsidP="00680893">
            <w:pPr>
              <w:pStyle w:val="a3"/>
              <w:outlineLvl w:val="0"/>
              <w:rPr>
                <w:b/>
              </w:rPr>
            </w:pPr>
            <w:r w:rsidRPr="00B35610">
              <w:rPr>
                <w:b/>
              </w:rPr>
              <w:t>КАРАР</w:t>
            </w:r>
          </w:p>
        </w:tc>
      </w:tr>
    </w:tbl>
    <w:p w:rsidR="001A458D" w:rsidRPr="00B35610" w:rsidRDefault="00680893" w:rsidP="0068089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14 марта </w:t>
      </w:r>
      <w:r w:rsidR="00AF487C" w:rsidRPr="00B35610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25</w:t>
      </w:r>
      <w:r w:rsidR="00AF487C" w:rsidRPr="00B35610">
        <w:rPr>
          <w:color w:val="auto"/>
          <w:sz w:val="28"/>
          <w:szCs w:val="28"/>
        </w:rPr>
        <w:t xml:space="preserve"> года </w:t>
      </w:r>
      <w:r w:rsidR="001E4C47" w:rsidRPr="00B35610">
        <w:rPr>
          <w:color w:val="auto"/>
          <w:sz w:val="28"/>
          <w:szCs w:val="28"/>
          <w:lang w:val="tt-RU"/>
        </w:rPr>
        <w:tab/>
      </w:r>
      <w:r w:rsidR="009A0D68" w:rsidRPr="00B35610">
        <w:rPr>
          <w:color w:val="auto"/>
          <w:sz w:val="28"/>
          <w:szCs w:val="28"/>
          <w:lang w:val="tt-RU"/>
        </w:rPr>
        <w:tab/>
      </w:r>
      <w:r w:rsidR="009A0D68" w:rsidRPr="00B35610">
        <w:rPr>
          <w:color w:val="auto"/>
          <w:sz w:val="28"/>
          <w:szCs w:val="28"/>
          <w:lang w:val="tt-RU"/>
        </w:rPr>
        <w:tab/>
      </w:r>
      <w:r w:rsidR="009A0D68" w:rsidRPr="00B35610">
        <w:rPr>
          <w:color w:val="auto"/>
          <w:sz w:val="28"/>
          <w:szCs w:val="28"/>
          <w:lang w:val="tt-RU"/>
        </w:rPr>
        <w:tab/>
      </w:r>
      <w:r w:rsidR="009A0D68" w:rsidRPr="00B35610">
        <w:rPr>
          <w:color w:val="auto"/>
          <w:sz w:val="28"/>
          <w:szCs w:val="28"/>
          <w:lang w:val="tt-RU"/>
        </w:rPr>
        <w:tab/>
      </w:r>
      <w:r w:rsidR="00B35610">
        <w:rPr>
          <w:color w:val="auto"/>
          <w:sz w:val="28"/>
          <w:szCs w:val="28"/>
          <w:lang w:val="tt-RU"/>
        </w:rPr>
        <w:t xml:space="preserve">  </w:t>
      </w:r>
      <w:r>
        <w:rPr>
          <w:color w:val="auto"/>
          <w:sz w:val="28"/>
          <w:szCs w:val="28"/>
          <w:lang w:val="tt-RU"/>
        </w:rPr>
        <w:t xml:space="preserve">         </w:t>
      </w:r>
      <w:r w:rsidR="00B35610">
        <w:rPr>
          <w:color w:val="auto"/>
          <w:sz w:val="28"/>
          <w:szCs w:val="28"/>
          <w:lang w:val="tt-RU"/>
        </w:rPr>
        <w:t xml:space="preserve"> №</w:t>
      </w:r>
      <w:r>
        <w:rPr>
          <w:color w:val="auto"/>
          <w:sz w:val="28"/>
          <w:szCs w:val="28"/>
          <w:lang w:val="tt-RU"/>
        </w:rPr>
        <w:t xml:space="preserve"> 4-75</w:t>
      </w:r>
      <w:r w:rsidR="001E4C47" w:rsidRPr="00B35610">
        <w:rPr>
          <w:color w:val="FF0000"/>
          <w:sz w:val="28"/>
          <w:szCs w:val="28"/>
          <w:lang w:val="tt-RU"/>
        </w:rPr>
        <w:tab/>
        <w:t xml:space="preserve">           </w:t>
      </w:r>
      <w:r w:rsidR="001E4C47" w:rsidRPr="00B35610">
        <w:rPr>
          <w:color w:val="FF0000"/>
          <w:sz w:val="28"/>
          <w:szCs w:val="28"/>
          <w:lang w:val="tt-RU"/>
        </w:rPr>
        <w:tab/>
        <w:t xml:space="preserve">                      </w:t>
      </w:r>
      <w:r w:rsidR="001B41E0" w:rsidRPr="00B35610">
        <w:rPr>
          <w:color w:val="FF0000"/>
          <w:sz w:val="28"/>
          <w:szCs w:val="28"/>
          <w:lang w:val="tt-RU"/>
        </w:rPr>
        <w:t xml:space="preserve">                 </w:t>
      </w:r>
      <w:r w:rsidR="005B0427" w:rsidRPr="00B35610">
        <w:rPr>
          <w:color w:val="FF0000"/>
          <w:sz w:val="28"/>
          <w:szCs w:val="28"/>
        </w:rPr>
        <w:t xml:space="preserve">  </w:t>
      </w:r>
    </w:p>
    <w:p w:rsidR="007B476E" w:rsidRPr="00B35610" w:rsidRDefault="007B476E" w:rsidP="00680893">
      <w:pPr>
        <w:ind w:firstLine="709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B476E" w:rsidRPr="00B35610" w:rsidTr="007B476E">
        <w:tc>
          <w:tcPr>
            <w:tcW w:w="5353" w:type="dxa"/>
          </w:tcPr>
          <w:p w:rsidR="0007159B" w:rsidRPr="00B35610" w:rsidRDefault="00B35610" w:rsidP="0068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</w:t>
            </w:r>
            <w:r w:rsidR="007B476E" w:rsidRPr="00B35610">
              <w:rPr>
                <w:sz w:val="28"/>
                <w:szCs w:val="28"/>
              </w:rPr>
              <w:t xml:space="preserve">  </w:t>
            </w:r>
          </w:p>
          <w:p w:rsidR="007B476E" w:rsidRPr="00B35610" w:rsidRDefault="007B476E" w:rsidP="00680893">
            <w:pPr>
              <w:rPr>
                <w:sz w:val="28"/>
                <w:szCs w:val="28"/>
              </w:rPr>
            </w:pPr>
            <w:r w:rsidRPr="00B35610">
              <w:rPr>
                <w:sz w:val="28"/>
                <w:szCs w:val="28"/>
              </w:rPr>
              <w:t xml:space="preserve">о порядке проведения конкурса на замещение вакантной должности муниципальной службы в Буинском муниципальном районе Республики Татарстан, утвержденное Решением Совета Буинского муниципального </w:t>
            </w:r>
          </w:p>
          <w:p w:rsidR="007B476E" w:rsidRPr="00B35610" w:rsidRDefault="007B476E" w:rsidP="00680893">
            <w:pPr>
              <w:rPr>
                <w:sz w:val="28"/>
                <w:szCs w:val="28"/>
              </w:rPr>
            </w:pPr>
            <w:r w:rsidRPr="00B35610">
              <w:rPr>
                <w:sz w:val="28"/>
                <w:szCs w:val="28"/>
              </w:rPr>
              <w:t xml:space="preserve">района от 13.02.2015 г. №9-45 </w:t>
            </w:r>
          </w:p>
        </w:tc>
      </w:tr>
    </w:tbl>
    <w:p w:rsidR="00A65A95" w:rsidRPr="00B35610" w:rsidRDefault="00A65A95" w:rsidP="00680893">
      <w:pPr>
        <w:rPr>
          <w:sz w:val="28"/>
          <w:szCs w:val="28"/>
        </w:rPr>
      </w:pPr>
    </w:p>
    <w:p w:rsidR="007739C5" w:rsidRPr="00B35610" w:rsidRDefault="007739C5" w:rsidP="00680893">
      <w:pPr>
        <w:rPr>
          <w:sz w:val="28"/>
          <w:szCs w:val="28"/>
        </w:rPr>
      </w:pPr>
    </w:p>
    <w:p w:rsidR="007739C5" w:rsidRPr="00B35610" w:rsidRDefault="007739C5" w:rsidP="00680893">
      <w:pPr>
        <w:ind w:firstLine="709"/>
        <w:jc w:val="both"/>
        <w:rPr>
          <w:rFonts w:eastAsia="Calibri"/>
          <w:bCs/>
          <w:sz w:val="28"/>
          <w:szCs w:val="28"/>
        </w:rPr>
      </w:pPr>
      <w:r w:rsidRPr="00B35610">
        <w:rPr>
          <w:sz w:val="28"/>
          <w:szCs w:val="28"/>
        </w:rPr>
        <w:t xml:space="preserve">В соответствии со статьей 17 Федерального закона от 02.03.2007 года №25-ФЗ «О муниципальной службе в Российской Федерации», статьи 20 Кодекса Республики Татарстан о муниципальной службе и в целях упорядочения проведения конкурса на замещение вакантной должности муниципальной службы в Буинском муниципальном районе Республики </w:t>
      </w:r>
      <w:r w:rsidRPr="00B35610">
        <w:rPr>
          <w:color w:val="auto"/>
          <w:sz w:val="28"/>
          <w:szCs w:val="28"/>
        </w:rPr>
        <w:t>Татарстан</w:t>
      </w:r>
      <w:r w:rsidR="00461EDC" w:rsidRPr="00B35610">
        <w:rPr>
          <w:color w:val="auto"/>
          <w:sz w:val="28"/>
          <w:szCs w:val="28"/>
        </w:rPr>
        <w:t>,</w:t>
      </w:r>
      <w:r w:rsidRPr="00B35610">
        <w:rPr>
          <w:color w:val="auto"/>
          <w:sz w:val="28"/>
          <w:szCs w:val="28"/>
        </w:rPr>
        <w:t xml:space="preserve"> </w:t>
      </w:r>
      <w:r w:rsidR="00627D2F" w:rsidRPr="00B35610">
        <w:rPr>
          <w:color w:val="auto"/>
          <w:sz w:val="28"/>
          <w:szCs w:val="28"/>
        </w:rPr>
        <w:t>в</w:t>
      </w:r>
      <w:bookmarkStart w:id="0" w:name="_GoBack"/>
      <w:bookmarkEnd w:id="0"/>
      <w:r w:rsidR="00627D2F" w:rsidRPr="00B35610">
        <w:rPr>
          <w:color w:val="auto"/>
          <w:sz w:val="28"/>
          <w:szCs w:val="28"/>
        </w:rPr>
        <w:t xml:space="preserve"> связи с изменением структуры Исполнительного комитета Буинского муниципального района</w:t>
      </w:r>
      <w:r w:rsidR="009B7E77" w:rsidRPr="00B35610">
        <w:rPr>
          <w:color w:val="auto"/>
          <w:sz w:val="28"/>
          <w:szCs w:val="28"/>
        </w:rPr>
        <w:t xml:space="preserve"> Республики Татарстан</w:t>
      </w:r>
      <w:r w:rsidR="009B7E77" w:rsidRPr="00B35610">
        <w:rPr>
          <w:rFonts w:eastAsia="Calibri"/>
          <w:bCs/>
          <w:color w:val="auto"/>
          <w:sz w:val="28"/>
          <w:szCs w:val="28"/>
        </w:rPr>
        <w:t xml:space="preserve">, </w:t>
      </w:r>
      <w:r w:rsidRPr="00B35610">
        <w:rPr>
          <w:rFonts w:eastAsia="Calibri"/>
          <w:bCs/>
          <w:color w:val="auto"/>
          <w:sz w:val="28"/>
          <w:szCs w:val="28"/>
        </w:rPr>
        <w:t>Совет Буинского муниципальн</w:t>
      </w:r>
      <w:r w:rsidR="009D6084" w:rsidRPr="00B35610">
        <w:rPr>
          <w:rFonts w:eastAsia="Calibri"/>
          <w:bCs/>
          <w:color w:val="auto"/>
          <w:sz w:val="28"/>
          <w:szCs w:val="28"/>
        </w:rPr>
        <w:t xml:space="preserve">ого </w:t>
      </w:r>
      <w:r w:rsidR="009D6084" w:rsidRPr="00B35610">
        <w:rPr>
          <w:rFonts w:eastAsia="Calibri"/>
          <w:bCs/>
          <w:sz w:val="28"/>
          <w:szCs w:val="28"/>
        </w:rPr>
        <w:t>района Республики Татарстан</w:t>
      </w:r>
    </w:p>
    <w:p w:rsidR="009D6084" w:rsidRPr="00B35610" w:rsidRDefault="009D6084" w:rsidP="0068089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D6084" w:rsidRPr="00B35610" w:rsidRDefault="009D6084" w:rsidP="00680893">
      <w:pPr>
        <w:jc w:val="center"/>
        <w:rPr>
          <w:rFonts w:eastAsia="Calibri"/>
          <w:bCs/>
          <w:color w:val="auto"/>
          <w:sz w:val="28"/>
          <w:szCs w:val="28"/>
        </w:rPr>
      </w:pPr>
      <w:r w:rsidRPr="00B35610">
        <w:rPr>
          <w:rFonts w:eastAsia="Calibri"/>
          <w:bCs/>
          <w:sz w:val="28"/>
          <w:szCs w:val="28"/>
        </w:rPr>
        <w:t>РЕШИЛ:</w:t>
      </w:r>
    </w:p>
    <w:p w:rsidR="007739C5" w:rsidRPr="00B35610" w:rsidRDefault="007739C5" w:rsidP="00680893">
      <w:pPr>
        <w:spacing w:line="240" w:lineRule="atLeast"/>
        <w:ind w:firstLine="851"/>
        <w:rPr>
          <w:rFonts w:eastAsia="Calibri"/>
          <w:bCs/>
          <w:sz w:val="28"/>
          <w:szCs w:val="28"/>
        </w:rPr>
      </w:pPr>
    </w:p>
    <w:p w:rsidR="009234A9" w:rsidRPr="00B35610" w:rsidRDefault="009234A9" w:rsidP="00680893">
      <w:pPr>
        <w:ind w:firstLine="567"/>
        <w:jc w:val="both"/>
        <w:rPr>
          <w:sz w:val="28"/>
          <w:szCs w:val="28"/>
        </w:rPr>
      </w:pPr>
      <w:bookmarkStart w:id="1" w:name="sub_1"/>
      <w:r w:rsidRPr="00B35610">
        <w:rPr>
          <w:sz w:val="28"/>
          <w:szCs w:val="28"/>
        </w:rPr>
        <w:t>1. В Перечень должностей муниципальной службы, замещаемых на конкурсной основе в органах местного самоуправления Буинского муниципального района Республики Татарстан (Приложение 2), утвержденный Решением Совета Буинского муниципального района Республики Татарстан от 13.02.2015г. №9-45 (в редакции Решения от 28.04.2017 №9-19</w:t>
      </w:r>
      <w:r w:rsidR="009B7E77" w:rsidRPr="00B35610">
        <w:rPr>
          <w:sz w:val="28"/>
          <w:szCs w:val="28"/>
        </w:rPr>
        <w:t>, Решения от 19.08.2020 №6-56</w:t>
      </w:r>
      <w:r w:rsidR="008967AD" w:rsidRPr="00B35610">
        <w:rPr>
          <w:sz w:val="28"/>
          <w:szCs w:val="28"/>
        </w:rPr>
        <w:t>, Решения от 16.09.2021 №2-17</w:t>
      </w:r>
      <w:r w:rsidR="00B35610">
        <w:rPr>
          <w:sz w:val="28"/>
          <w:szCs w:val="28"/>
        </w:rPr>
        <w:t xml:space="preserve">, </w:t>
      </w:r>
      <w:r w:rsidR="00B35610" w:rsidRPr="00B35610">
        <w:rPr>
          <w:sz w:val="28"/>
          <w:szCs w:val="28"/>
        </w:rPr>
        <w:t xml:space="preserve">Решения от </w:t>
      </w:r>
      <w:r w:rsidR="00B35610">
        <w:rPr>
          <w:sz w:val="28"/>
          <w:szCs w:val="28"/>
        </w:rPr>
        <w:t>30.09.2024 №6</w:t>
      </w:r>
      <w:r w:rsidR="00B35610" w:rsidRPr="00B35610">
        <w:rPr>
          <w:sz w:val="28"/>
          <w:szCs w:val="28"/>
        </w:rPr>
        <w:t>-</w:t>
      </w:r>
      <w:r w:rsidR="00B35610">
        <w:rPr>
          <w:sz w:val="28"/>
          <w:szCs w:val="28"/>
        </w:rPr>
        <w:t>6</w:t>
      </w:r>
      <w:r w:rsidR="00B35610" w:rsidRPr="00B35610">
        <w:rPr>
          <w:sz w:val="28"/>
          <w:szCs w:val="28"/>
        </w:rPr>
        <w:t>7</w:t>
      </w:r>
      <w:r w:rsidRPr="00B35610">
        <w:rPr>
          <w:sz w:val="28"/>
          <w:szCs w:val="28"/>
        </w:rPr>
        <w:t>) «О  Положении  о  порядке  проведения  конкурса на замещение  вакантной  должности муниципальной службы в Буинском муниципальном районе Республики Татарстан» внести следующие изменения:</w:t>
      </w:r>
    </w:p>
    <w:p w:rsidR="00B44F65" w:rsidRPr="00E211E9" w:rsidRDefault="007739C5" w:rsidP="00680893">
      <w:pPr>
        <w:ind w:firstLine="567"/>
        <w:rPr>
          <w:color w:val="auto"/>
          <w:sz w:val="28"/>
          <w:szCs w:val="28"/>
        </w:rPr>
      </w:pPr>
      <w:r w:rsidRPr="00B35610">
        <w:rPr>
          <w:color w:val="auto"/>
          <w:sz w:val="28"/>
          <w:szCs w:val="28"/>
        </w:rPr>
        <w:t xml:space="preserve">1.1. </w:t>
      </w:r>
      <w:r w:rsidR="00461EDC" w:rsidRPr="00E211E9">
        <w:rPr>
          <w:color w:val="auto"/>
          <w:sz w:val="28"/>
          <w:szCs w:val="28"/>
        </w:rPr>
        <w:t xml:space="preserve">а) Исключить </w:t>
      </w:r>
      <w:r w:rsidR="00E211E9" w:rsidRPr="00E211E9">
        <w:rPr>
          <w:color w:val="auto"/>
          <w:sz w:val="28"/>
          <w:szCs w:val="28"/>
        </w:rPr>
        <w:t>из</w:t>
      </w:r>
      <w:r w:rsidR="00461EDC" w:rsidRPr="00E211E9">
        <w:rPr>
          <w:color w:val="auto"/>
          <w:sz w:val="28"/>
          <w:szCs w:val="28"/>
        </w:rPr>
        <w:t xml:space="preserve"> Глав</w:t>
      </w:r>
      <w:r w:rsidR="00E211E9" w:rsidRPr="00E211E9">
        <w:rPr>
          <w:color w:val="auto"/>
          <w:sz w:val="28"/>
          <w:szCs w:val="28"/>
        </w:rPr>
        <w:t>ы</w:t>
      </w:r>
      <w:r w:rsidR="00461EDC" w:rsidRPr="00E211E9">
        <w:rPr>
          <w:color w:val="auto"/>
          <w:sz w:val="28"/>
          <w:szCs w:val="28"/>
        </w:rPr>
        <w:t xml:space="preserve"> </w:t>
      </w:r>
      <w:r w:rsidR="00B44F65" w:rsidRPr="00E211E9">
        <w:rPr>
          <w:color w:val="auto"/>
          <w:sz w:val="28"/>
          <w:szCs w:val="28"/>
        </w:rPr>
        <w:t>1</w:t>
      </w:r>
      <w:r w:rsidR="009B7E77" w:rsidRPr="00E211E9">
        <w:rPr>
          <w:color w:val="auto"/>
          <w:sz w:val="28"/>
          <w:szCs w:val="28"/>
        </w:rPr>
        <w:t xml:space="preserve"> </w:t>
      </w:r>
      <w:r w:rsidR="00461EDC" w:rsidRPr="00E211E9">
        <w:rPr>
          <w:color w:val="auto"/>
          <w:sz w:val="28"/>
          <w:szCs w:val="28"/>
        </w:rPr>
        <w:t xml:space="preserve">раздел </w:t>
      </w:r>
      <w:r w:rsidR="009B7E77" w:rsidRPr="00E211E9">
        <w:rPr>
          <w:color w:val="auto"/>
          <w:sz w:val="28"/>
          <w:szCs w:val="28"/>
        </w:rPr>
        <w:t>2</w:t>
      </w:r>
      <w:r w:rsidRPr="00E211E9">
        <w:rPr>
          <w:color w:val="auto"/>
          <w:sz w:val="28"/>
          <w:szCs w:val="28"/>
        </w:rPr>
        <w:t>;</w:t>
      </w:r>
    </w:p>
    <w:p w:rsidR="00B44F65" w:rsidRPr="00E211E9" w:rsidRDefault="00B44F65" w:rsidP="00680893">
      <w:pPr>
        <w:ind w:firstLine="567"/>
        <w:rPr>
          <w:color w:val="auto"/>
          <w:sz w:val="28"/>
          <w:szCs w:val="28"/>
        </w:rPr>
      </w:pPr>
      <w:r w:rsidRPr="00E211E9">
        <w:rPr>
          <w:color w:val="auto"/>
          <w:sz w:val="28"/>
          <w:szCs w:val="28"/>
        </w:rPr>
        <w:t xml:space="preserve">б) Исключить </w:t>
      </w:r>
      <w:r w:rsidR="00E211E9" w:rsidRPr="00E211E9">
        <w:rPr>
          <w:color w:val="auto"/>
          <w:sz w:val="28"/>
          <w:szCs w:val="28"/>
        </w:rPr>
        <w:t>из</w:t>
      </w:r>
      <w:r w:rsidRPr="00E211E9">
        <w:rPr>
          <w:color w:val="auto"/>
          <w:sz w:val="28"/>
          <w:szCs w:val="28"/>
        </w:rPr>
        <w:t xml:space="preserve"> Глав</w:t>
      </w:r>
      <w:r w:rsidR="00B7337D">
        <w:rPr>
          <w:color w:val="auto"/>
          <w:sz w:val="28"/>
          <w:szCs w:val="28"/>
        </w:rPr>
        <w:t>ы</w:t>
      </w:r>
      <w:r w:rsidRPr="00E211E9">
        <w:rPr>
          <w:color w:val="auto"/>
          <w:sz w:val="28"/>
          <w:szCs w:val="28"/>
        </w:rPr>
        <w:t xml:space="preserve"> 2 раздел 2;</w:t>
      </w:r>
    </w:p>
    <w:p w:rsidR="00B44F65" w:rsidRPr="00E211E9" w:rsidRDefault="00B44F65" w:rsidP="00680893">
      <w:pPr>
        <w:ind w:firstLine="567"/>
        <w:rPr>
          <w:color w:val="auto"/>
          <w:sz w:val="28"/>
          <w:szCs w:val="28"/>
        </w:rPr>
      </w:pPr>
      <w:r w:rsidRPr="00E211E9">
        <w:rPr>
          <w:color w:val="auto"/>
          <w:sz w:val="28"/>
          <w:szCs w:val="28"/>
        </w:rPr>
        <w:t xml:space="preserve">в) Исключить </w:t>
      </w:r>
      <w:r w:rsidR="00E211E9" w:rsidRPr="00E211E9">
        <w:rPr>
          <w:color w:val="auto"/>
          <w:sz w:val="28"/>
          <w:szCs w:val="28"/>
        </w:rPr>
        <w:t>из</w:t>
      </w:r>
      <w:r w:rsidRPr="00E211E9">
        <w:rPr>
          <w:color w:val="auto"/>
          <w:sz w:val="28"/>
          <w:szCs w:val="28"/>
        </w:rPr>
        <w:t xml:space="preserve"> Глав</w:t>
      </w:r>
      <w:r w:rsidR="00B7337D">
        <w:rPr>
          <w:color w:val="auto"/>
          <w:sz w:val="28"/>
          <w:szCs w:val="28"/>
        </w:rPr>
        <w:t>ы</w:t>
      </w:r>
      <w:r w:rsidRPr="00E211E9">
        <w:rPr>
          <w:color w:val="auto"/>
          <w:sz w:val="28"/>
          <w:szCs w:val="28"/>
        </w:rPr>
        <w:t xml:space="preserve"> 4 раздел 2;</w:t>
      </w:r>
    </w:p>
    <w:p w:rsidR="00B44F65" w:rsidRPr="00E211E9" w:rsidRDefault="00B44F65" w:rsidP="00680893">
      <w:pPr>
        <w:ind w:firstLine="567"/>
        <w:rPr>
          <w:color w:val="auto"/>
          <w:sz w:val="28"/>
          <w:szCs w:val="28"/>
        </w:rPr>
      </w:pPr>
      <w:r w:rsidRPr="00E211E9">
        <w:rPr>
          <w:color w:val="auto"/>
          <w:sz w:val="28"/>
          <w:szCs w:val="28"/>
        </w:rPr>
        <w:t>г) Исключить Главу 6;</w:t>
      </w:r>
    </w:p>
    <w:p w:rsidR="00B44F65" w:rsidRPr="00E211E9" w:rsidRDefault="00B44F65" w:rsidP="00680893">
      <w:pPr>
        <w:ind w:firstLine="567"/>
        <w:rPr>
          <w:color w:val="auto"/>
          <w:sz w:val="28"/>
          <w:szCs w:val="28"/>
        </w:rPr>
      </w:pPr>
      <w:r w:rsidRPr="00E211E9">
        <w:rPr>
          <w:color w:val="auto"/>
          <w:sz w:val="28"/>
          <w:szCs w:val="28"/>
        </w:rPr>
        <w:lastRenderedPageBreak/>
        <w:t>д) Исключить Главу 7;</w:t>
      </w:r>
    </w:p>
    <w:p w:rsidR="0067465E" w:rsidRPr="00B35610" w:rsidRDefault="007739C5" w:rsidP="00680893">
      <w:pPr>
        <w:ind w:firstLine="567"/>
        <w:jc w:val="both"/>
        <w:rPr>
          <w:color w:val="auto"/>
          <w:sz w:val="28"/>
          <w:szCs w:val="28"/>
        </w:rPr>
      </w:pPr>
      <w:bookmarkStart w:id="2" w:name="sub_2"/>
      <w:bookmarkEnd w:id="1"/>
      <w:r w:rsidRPr="00B35610">
        <w:rPr>
          <w:color w:val="auto"/>
          <w:sz w:val="28"/>
          <w:szCs w:val="28"/>
        </w:rPr>
        <w:t xml:space="preserve">2. </w:t>
      </w:r>
      <w:bookmarkStart w:id="3" w:name="sub_3"/>
      <w:bookmarkEnd w:id="2"/>
      <w:r w:rsidRPr="00B35610">
        <w:rPr>
          <w:color w:val="auto"/>
          <w:sz w:val="28"/>
          <w:szCs w:val="28"/>
        </w:rPr>
        <w:t>Перечень должностей муниципальной службы, замещаемых на конкурсной основе в органах местного самоуправления Буинского муниципального района Республики Татарстан изложить в новой редакции (Приложение):</w:t>
      </w:r>
    </w:p>
    <w:p w:rsidR="007739C5" w:rsidRPr="00B35610" w:rsidRDefault="007739C5" w:rsidP="00680893">
      <w:pPr>
        <w:ind w:firstLine="567"/>
        <w:jc w:val="both"/>
        <w:rPr>
          <w:color w:val="auto"/>
          <w:sz w:val="28"/>
          <w:szCs w:val="28"/>
        </w:rPr>
      </w:pPr>
      <w:r w:rsidRPr="00B35610">
        <w:rPr>
          <w:color w:val="auto"/>
          <w:sz w:val="28"/>
          <w:szCs w:val="28"/>
        </w:rPr>
        <w:t xml:space="preserve">3. </w:t>
      </w:r>
      <w:bookmarkEnd w:id="3"/>
      <w:r w:rsidRPr="00B35610">
        <w:rPr>
          <w:rFonts w:eastAsia="Calibri"/>
          <w:color w:val="auto"/>
          <w:sz w:val="28"/>
          <w:szCs w:val="28"/>
        </w:rPr>
        <w:t>Контроль за исполнением настоящего Решения возложить на руководителя аппарата Совета Буинского муниципального района.</w:t>
      </w:r>
    </w:p>
    <w:p w:rsidR="007739C5" w:rsidRPr="00B35610" w:rsidRDefault="007739C5" w:rsidP="00680893">
      <w:pPr>
        <w:spacing w:line="240" w:lineRule="atLeast"/>
        <w:ind w:firstLine="709"/>
        <w:rPr>
          <w:color w:val="auto"/>
          <w:sz w:val="28"/>
          <w:szCs w:val="28"/>
        </w:rPr>
      </w:pPr>
    </w:p>
    <w:p w:rsidR="00E9367C" w:rsidRPr="00B35610" w:rsidRDefault="00E9367C" w:rsidP="00680893">
      <w:pPr>
        <w:spacing w:line="240" w:lineRule="atLeast"/>
        <w:ind w:firstLine="709"/>
        <w:rPr>
          <w:color w:val="auto"/>
          <w:sz w:val="28"/>
          <w:szCs w:val="28"/>
        </w:rPr>
      </w:pPr>
    </w:p>
    <w:p w:rsidR="0084706F" w:rsidRPr="00B35610" w:rsidRDefault="00240A77" w:rsidP="00680893">
      <w:pPr>
        <w:spacing w:line="240" w:lineRule="atLeast"/>
        <w:rPr>
          <w:color w:val="auto"/>
          <w:sz w:val="28"/>
          <w:szCs w:val="28"/>
        </w:rPr>
      </w:pPr>
      <w:r w:rsidRPr="00B35610">
        <w:rPr>
          <w:color w:val="auto"/>
          <w:sz w:val="28"/>
          <w:szCs w:val="28"/>
        </w:rPr>
        <w:t xml:space="preserve">Глава </w:t>
      </w:r>
      <w:r w:rsidR="007739C5" w:rsidRPr="00B35610">
        <w:rPr>
          <w:color w:val="auto"/>
          <w:sz w:val="28"/>
          <w:szCs w:val="28"/>
        </w:rPr>
        <w:t xml:space="preserve">Буинского </w:t>
      </w:r>
    </w:p>
    <w:p w:rsidR="00E9367C" w:rsidRPr="00B35610" w:rsidRDefault="007739C5" w:rsidP="00680893">
      <w:pPr>
        <w:spacing w:line="240" w:lineRule="atLeast"/>
        <w:rPr>
          <w:color w:val="auto"/>
          <w:sz w:val="28"/>
          <w:szCs w:val="28"/>
        </w:rPr>
      </w:pPr>
      <w:r w:rsidRPr="00B35610">
        <w:rPr>
          <w:color w:val="auto"/>
          <w:sz w:val="28"/>
          <w:szCs w:val="28"/>
        </w:rPr>
        <w:t>муниципального района</w:t>
      </w:r>
      <w:r w:rsidR="00E9367C" w:rsidRPr="00B35610">
        <w:rPr>
          <w:color w:val="auto"/>
          <w:sz w:val="28"/>
          <w:szCs w:val="28"/>
        </w:rPr>
        <w:t xml:space="preserve">, </w:t>
      </w:r>
    </w:p>
    <w:p w:rsidR="007739C5" w:rsidRPr="00B35610" w:rsidRDefault="00E9367C" w:rsidP="00680893">
      <w:pPr>
        <w:spacing w:line="240" w:lineRule="atLeast"/>
        <w:rPr>
          <w:color w:val="auto"/>
          <w:sz w:val="28"/>
          <w:szCs w:val="28"/>
        </w:rPr>
      </w:pPr>
      <w:r w:rsidRPr="00B35610">
        <w:rPr>
          <w:color w:val="auto"/>
          <w:sz w:val="28"/>
          <w:szCs w:val="28"/>
        </w:rPr>
        <w:t>председател</w:t>
      </w:r>
      <w:r w:rsidR="00240A77" w:rsidRPr="00B35610">
        <w:rPr>
          <w:color w:val="auto"/>
          <w:sz w:val="28"/>
          <w:szCs w:val="28"/>
        </w:rPr>
        <w:t>ь</w:t>
      </w:r>
      <w:r w:rsidRPr="00B35610">
        <w:rPr>
          <w:color w:val="auto"/>
          <w:sz w:val="28"/>
          <w:szCs w:val="28"/>
        </w:rPr>
        <w:t xml:space="preserve"> Совета</w:t>
      </w:r>
      <w:r w:rsidR="007739C5" w:rsidRPr="00B35610">
        <w:rPr>
          <w:color w:val="auto"/>
          <w:sz w:val="28"/>
          <w:szCs w:val="28"/>
        </w:rPr>
        <w:tab/>
      </w:r>
      <w:r w:rsidR="007739C5" w:rsidRPr="00B35610">
        <w:rPr>
          <w:color w:val="auto"/>
          <w:sz w:val="28"/>
          <w:szCs w:val="28"/>
        </w:rPr>
        <w:tab/>
      </w:r>
      <w:r w:rsidRPr="00B35610">
        <w:rPr>
          <w:color w:val="auto"/>
          <w:sz w:val="28"/>
          <w:szCs w:val="28"/>
        </w:rPr>
        <w:tab/>
      </w:r>
      <w:r w:rsidRPr="00B35610">
        <w:rPr>
          <w:color w:val="auto"/>
          <w:sz w:val="28"/>
          <w:szCs w:val="28"/>
        </w:rPr>
        <w:tab/>
        <w:t xml:space="preserve">                   </w:t>
      </w:r>
      <w:r w:rsidR="0067465E" w:rsidRPr="00B35610">
        <w:rPr>
          <w:color w:val="auto"/>
          <w:sz w:val="28"/>
          <w:szCs w:val="28"/>
        </w:rPr>
        <w:t xml:space="preserve">     </w:t>
      </w:r>
      <w:r w:rsidR="00240A77" w:rsidRPr="00B35610">
        <w:rPr>
          <w:color w:val="auto"/>
          <w:sz w:val="28"/>
          <w:szCs w:val="28"/>
        </w:rPr>
        <w:t xml:space="preserve">            </w:t>
      </w:r>
      <w:r w:rsidR="0067465E" w:rsidRPr="00B35610">
        <w:rPr>
          <w:color w:val="auto"/>
          <w:sz w:val="28"/>
          <w:szCs w:val="28"/>
        </w:rPr>
        <w:t xml:space="preserve"> </w:t>
      </w:r>
      <w:proofErr w:type="spellStart"/>
      <w:r w:rsidR="00240A77" w:rsidRPr="00B35610">
        <w:rPr>
          <w:color w:val="auto"/>
          <w:sz w:val="28"/>
          <w:szCs w:val="28"/>
        </w:rPr>
        <w:t>Р.Р.Камартдинов</w:t>
      </w:r>
      <w:proofErr w:type="spellEnd"/>
    </w:p>
    <w:p w:rsidR="00947539" w:rsidRPr="0001502C" w:rsidRDefault="00947539" w:rsidP="00680893">
      <w:pPr>
        <w:spacing w:after="200" w:line="276" w:lineRule="auto"/>
        <w:rPr>
          <w:rFonts w:ascii="Arial" w:hAnsi="Arial" w:cs="Arial"/>
          <w:color w:val="auto"/>
          <w:szCs w:val="24"/>
        </w:rPr>
      </w:pPr>
      <w:r w:rsidRPr="0001502C">
        <w:rPr>
          <w:rFonts w:ascii="Arial" w:hAnsi="Arial" w:cs="Arial"/>
          <w:color w:val="auto"/>
          <w:szCs w:val="24"/>
        </w:rPr>
        <w:br w:type="page"/>
      </w:r>
    </w:p>
    <w:p w:rsidR="00947539" w:rsidRPr="00B44F65" w:rsidRDefault="00947539" w:rsidP="00680893">
      <w:pPr>
        <w:spacing w:line="240" w:lineRule="atLeast"/>
        <w:ind w:firstLine="851"/>
        <w:jc w:val="right"/>
        <w:rPr>
          <w:sz w:val="28"/>
          <w:szCs w:val="28"/>
        </w:rPr>
      </w:pPr>
      <w:r w:rsidRPr="00B44F65">
        <w:rPr>
          <w:sz w:val="28"/>
          <w:szCs w:val="28"/>
        </w:rPr>
        <w:lastRenderedPageBreak/>
        <w:t xml:space="preserve">Приложение </w:t>
      </w:r>
    </w:p>
    <w:p w:rsidR="00947539" w:rsidRPr="00B44F65" w:rsidRDefault="00947539" w:rsidP="00680893">
      <w:pPr>
        <w:ind w:left="2410" w:firstLine="708"/>
        <w:jc w:val="right"/>
        <w:rPr>
          <w:sz w:val="28"/>
          <w:szCs w:val="28"/>
        </w:rPr>
      </w:pPr>
      <w:r w:rsidRPr="00B44F65">
        <w:rPr>
          <w:sz w:val="28"/>
          <w:szCs w:val="28"/>
        </w:rPr>
        <w:t xml:space="preserve">  к решению Совета </w:t>
      </w:r>
    </w:p>
    <w:p w:rsidR="00947539" w:rsidRPr="00B44F65" w:rsidRDefault="00947539" w:rsidP="00680893">
      <w:pPr>
        <w:ind w:left="2410" w:firstLine="708"/>
        <w:jc w:val="right"/>
        <w:rPr>
          <w:sz w:val="28"/>
          <w:szCs w:val="28"/>
        </w:rPr>
      </w:pPr>
      <w:r w:rsidRPr="00B44F65">
        <w:rPr>
          <w:sz w:val="28"/>
          <w:szCs w:val="28"/>
        </w:rPr>
        <w:t xml:space="preserve">Буинского муниципального района </w:t>
      </w:r>
    </w:p>
    <w:p w:rsidR="00947539" w:rsidRPr="00B44F65" w:rsidRDefault="00947539" w:rsidP="00680893">
      <w:pPr>
        <w:ind w:left="2410" w:firstLine="708"/>
        <w:jc w:val="right"/>
        <w:rPr>
          <w:color w:val="auto"/>
          <w:sz w:val="28"/>
          <w:szCs w:val="28"/>
        </w:rPr>
      </w:pPr>
      <w:proofErr w:type="gramStart"/>
      <w:r w:rsidRPr="00B44F65">
        <w:rPr>
          <w:color w:val="auto"/>
          <w:sz w:val="28"/>
          <w:szCs w:val="28"/>
        </w:rPr>
        <w:t xml:space="preserve">от  </w:t>
      </w:r>
      <w:r w:rsidR="00A6079B">
        <w:rPr>
          <w:color w:val="auto"/>
          <w:sz w:val="28"/>
          <w:szCs w:val="28"/>
        </w:rPr>
        <w:t>_</w:t>
      </w:r>
      <w:proofErr w:type="gramEnd"/>
      <w:r w:rsidR="00A6079B">
        <w:rPr>
          <w:color w:val="auto"/>
          <w:sz w:val="28"/>
          <w:szCs w:val="28"/>
        </w:rPr>
        <w:t>_______</w:t>
      </w:r>
      <w:r w:rsidRPr="00B44F65">
        <w:rPr>
          <w:color w:val="auto"/>
          <w:sz w:val="28"/>
          <w:szCs w:val="28"/>
        </w:rPr>
        <w:t xml:space="preserve"> года № </w:t>
      </w:r>
      <w:r w:rsidR="00A6079B">
        <w:rPr>
          <w:color w:val="auto"/>
          <w:sz w:val="28"/>
          <w:szCs w:val="28"/>
        </w:rPr>
        <w:t>____</w:t>
      </w:r>
    </w:p>
    <w:p w:rsidR="00947539" w:rsidRPr="00B44F65" w:rsidRDefault="00947539" w:rsidP="00680893">
      <w:pPr>
        <w:rPr>
          <w:sz w:val="28"/>
          <w:szCs w:val="28"/>
        </w:rPr>
      </w:pPr>
    </w:p>
    <w:p w:rsidR="00947539" w:rsidRPr="00B44F65" w:rsidRDefault="00947539" w:rsidP="00680893">
      <w:pPr>
        <w:jc w:val="right"/>
        <w:rPr>
          <w:bCs/>
          <w:sz w:val="28"/>
          <w:szCs w:val="28"/>
        </w:rPr>
      </w:pPr>
    </w:p>
    <w:p w:rsidR="00947539" w:rsidRPr="00B44F65" w:rsidRDefault="00947539" w:rsidP="00680893">
      <w:pPr>
        <w:pStyle w:val="ConsPlusTitle"/>
        <w:widowControl/>
        <w:tabs>
          <w:tab w:val="left" w:pos="1800"/>
        </w:tabs>
        <w:jc w:val="center"/>
        <w:outlineLvl w:val="2"/>
        <w:rPr>
          <w:color w:val="000000"/>
          <w:sz w:val="28"/>
          <w:szCs w:val="28"/>
        </w:rPr>
      </w:pPr>
      <w:r w:rsidRPr="00B44F65">
        <w:rPr>
          <w:color w:val="000000"/>
          <w:sz w:val="28"/>
          <w:szCs w:val="28"/>
        </w:rPr>
        <w:t xml:space="preserve">Перечень должностей муниципальной службы, </w:t>
      </w:r>
    </w:p>
    <w:p w:rsidR="00947539" w:rsidRPr="00B44F65" w:rsidRDefault="00947539" w:rsidP="00680893">
      <w:pPr>
        <w:pStyle w:val="ConsPlusTitle"/>
        <w:widowControl/>
        <w:tabs>
          <w:tab w:val="left" w:pos="1800"/>
        </w:tabs>
        <w:jc w:val="center"/>
        <w:outlineLvl w:val="2"/>
        <w:rPr>
          <w:sz w:val="28"/>
          <w:szCs w:val="28"/>
        </w:rPr>
      </w:pPr>
      <w:r w:rsidRPr="00B44F65">
        <w:rPr>
          <w:color w:val="000000"/>
          <w:sz w:val="28"/>
          <w:szCs w:val="28"/>
        </w:rPr>
        <w:t xml:space="preserve">замещаемых на конкурсной основе </w:t>
      </w:r>
      <w:r w:rsidRPr="00B44F65">
        <w:rPr>
          <w:sz w:val="28"/>
          <w:szCs w:val="28"/>
        </w:rPr>
        <w:t xml:space="preserve">в органах местного самоуправления </w:t>
      </w:r>
    </w:p>
    <w:p w:rsidR="00947539" w:rsidRPr="00B44F65" w:rsidRDefault="00947539" w:rsidP="00680893">
      <w:pPr>
        <w:pStyle w:val="ConsPlusTitle"/>
        <w:widowControl/>
        <w:tabs>
          <w:tab w:val="left" w:pos="1800"/>
        </w:tabs>
        <w:jc w:val="center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Буинского муниципального района Республики Татарстан</w:t>
      </w:r>
    </w:p>
    <w:p w:rsidR="00947539" w:rsidRPr="00B44F65" w:rsidRDefault="00947539" w:rsidP="00680893">
      <w:pPr>
        <w:pStyle w:val="ConsPlusTitle"/>
        <w:widowControl/>
        <w:tabs>
          <w:tab w:val="left" w:pos="1800"/>
        </w:tabs>
        <w:jc w:val="center"/>
        <w:outlineLvl w:val="2"/>
        <w:rPr>
          <w:b w:val="0"/>
          <w:bCs w:val="0"/>
          <w:sz w:val="28"/>
          <w:szCs w:val="28"/>
        </w:rPr>
      </w:pP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  <w:r w:rsidRPr="00B44F65">
        <w:rPr>
          <w:b w:val="0"/>
          <w:sz w:val="28"/>
          <w:szCs w:val="28"/>
        </w:rPr>
        <w:t>Глава 1. Должности муниципальной службы в аппарате Совета Буинского муниципального района Республики Татарстан</w:t>
      </w: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1. Высшие должности муниципальной службы: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- руководитель аппарата Совета Буинского муниципального района Республики Татарстан.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  <w:r w:rsidRPr="00B44F65">
        <w:rPr>
          <w:b w:val="0"/>
          <w:sz w:val="28"/>
          <w:szCs w:val="28"/>
        </w:rPr>
        <w:t>Глава 2. До</w:t>
      </w:r>
      <w:r w:rsidR="000F0206" w:rsidRPr="00B44F65">
        <w:rPr>
          <w:b w:val="0"/>
          <w:sz w:val="28"/>
          <w:szCs w:val="28"/>
        </w:rPr>
        <w:t>лжности муниципальной службы в И</w:t>
      </w:r>
      <w:r w:rsidRPr="00B44F65">
        <w:rPr>
          <w:b w:val="0"/>
          <w:sz w:val="28"/>
          <w:szCs w:val="28"/>
        </w:rPr>
        <w:t>сполнительном комитете Буинского муниципального района Республики Татарстан</w:t>
      </w: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left="360" w:firstLine="709"/>
        <w:jc w:val="both"/>
        <w:outlineLvl w:val="2"/>
        <w:rPr>
          <w:b w:val="0"/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1. Высшие должности муниципальной службы:</w:t>
      </w:r>
    </w:p>
    <w:p w:rsidR="00947539" w:rsidRPr="00B44F65" w:rsidRDefault="000F0206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- руководитель И</w:t>
      </w:r>
      <w:r w:rsidR="00947539" w:rsidRPr="00B44F65">
        <w:rPr>
          <w:sz w:val="28"/>
          <w:szCs w:val="28"/>
        </w:rPr>
        <w:t>сполнительного комитета Буинского муниципального района Республики Татарстан;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- п</w:t>
      </w:r>
      <w:r w:rsidR="000F0206" w:rsidRPr="00B44F65">
        <w:rPr>
          <w:sz w:val="28"/>
          <w:szCs w:val="28"/>
        </w:rPr>
        <w:t>ервый заместитель руководителя И</w:t>
      </w:r>
      <w:r w:rsidRPr="00B44F65">
        <w:rPr>
          <w:sz w:val="28"/>
          <w:szCs w:val="28"/>
        </w:rPr>
        <w:t>сполнительного комитета Буинского муниципального района Республики Татарстан;</w:t>
      </w:r>
    </w:p>
    <w:p w:rsidR="000F0206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 xml:space="preserve">- заместитель руководителя </w:t>
      </w:r>
      <w:r w:rsidR="000F0206" w:rsidRPr="00B44F65">
        <w:rPr>
          <w:sz w:val="28"/>
          <w:szCs w:val="28"/>
        </w:rPr>
        <w:t>И</w:t>
      </w:r>
      <w:r w:rsidRPr="00B44F65">
        <w:rPr>
          <w:sz w:val="28"/>
          <w:szCs w:val="28"/>
        </w:rPr>
        <w:t>сполнительного комитета Буинского муниципального района Республики Татарстан;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 xml:space="preserve">- управляющий делами </w:t>
      </w:r>
      <w:r w:rsidR="000F0206" w:rsidRPr="00B44F65">
        <w:rPr>
          <w:sz w:val="28"/>
          <w:szCs w:val="28"/>
        </w:rPr>
        <w:t>И</w:t>
      </w:r>
      <w:r w:rsidRPr="00B44F65">
        <w:rPr>
          <w:sz w:val="28"/>
          <w:szCs w:val="28"/>
        </w:rPr>
        <w:t>сполнительного комитета Буинского муниципального района Республики Татарстан.</w:t>
      </w:r>
    </w:p>
    <w:p w:rsidR="00947539" w:rsidRPr="00B44F65" w:rsidRDefault="00947539" w:rsidP="00680893">
      <w:pPr>
        <w:tabs>
          <w:tab w:val="left" w:pos="1418"/>
        </w:tabs>
        <w:jc w:val="both"/>
        <w:outlineLvl w:val="2"/>
        <w:rPr>
          <w:sz w:val="28"/>
          <w:szCs w:val="28"/>
        </w:rPr>
      </w:pP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  <w:r w:rsidRPr="00B44F65">
        <w:rPr>
          <w:b w:val="0"/>
          <w:sz w:val="28"/>
          <w:szCs w:val="28"/>
        </w:rPr>
        <w:t>Глава 3. Должности муниципальной службы в исполнительном комитете города Буинска Буинского муниципального района Республики Татарстан</w:t>
      </w: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1. Высшие должности муниципальной службы: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- руководитель исполнительного комитета города Буинска Буинского муниципального района Республики Татарстан.</w:t>
      </w: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44F65">
        <w:rPr>
          <w:sz w:val="28"/>
          <w:szCs w:val="28"/>
        </w:rPr>
        <w:t>Глава 4. Должности муниципальной службы в муниципальном казенном учреждении «Финансово-бюджетная палата Буинского муниципального района Р</w:t>
      </w:r>
      <w:r w:rsidR="000F0206" w:rsidRPr="00B44F65">
        <w:rPr>
          <w:sz w:val="28"/>
          <w:szCs w:val="28"/>
        </w:rPr>
        <w:t xml:space="preserve">еспублики </w:t>
      </w:r>
      <w:r w:rsidRPr="00B44F65">
        <w:rPr>
          <w:sz w:val="28"/>
          <w:szCs w:val="28"/>
        </w:rPr>
        <w:t>Т</w:t>
      </w:r>
      <w:r w:rsidR="000F0206" w:rsidRPr="00B44F65">
        <w:rPr>
          <w:sz w:val="28"/>
          <w:szCs w:val="28"/>
        </w:rPr>
        <w:t>атарстан</w:t>
      </w:r>
      <w:r w:rsidRPr="00B44F65">
        <w:rPr>
          <w:sz w:val="28"/>
          <w:szCs w:val="28"/>
        </w:rPr>
        <w:t>»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t>1. Высшие должности муниципальной службы: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44F65">
        <w:rPr>
          <w:sz w:val="28"/>
          <w:szCs w:val="28"/>
        </w:rPr>
        <w:t xml:space="preserve">- председатель муниципального казенного учреждения «Финансово-бюджетная палата Буинского муниципального района </w:t>
      </w:r>
      <w:r w:rsidR="000F0206" w:rsidRPr="00B44F65">
        <w:rPr>
          <w:sz w:val="28"/>
          <w:szCs w:val="28"/>
        </w:rPr>
        <w:t>Республики Татарстан</w:t>
      </w:r>
      <w:r w:rsidRPr="00B44F65">
        <w:rPr>
          <w:sz w:val="28"/>
          <w:szCs w:val="28"/>
        </w:rPr>
        <w:t>»;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B44F65">
        <w:rPr>
          <w:sz w:val="28"/>
          <w:szCs w:val="28"/>
        </w:rPr>
        <w:lastRenderedPageBreak/>
        <w:t xml:space="preserve">- заместитель председателя – начальник бюджетного отдела муниципального казенного учреждения «Финансово-бюджетная палата Буинского муниципального района </w:t>
      </w:r>
      <w:r w:rsidR="000F0206" w:rsidRPr="00B44F65">
        <w:rPr>
          <w:sz w:val="28"/>
          <w:szCs w:val="28"/>
        </w:rPr>
        <w:t>Республики Татарстан</w:t>
      </w:r>
      <w:r w:rsidRPr="00B44F65">
        <w:rPr>
          <w:sz w:val="28"/>
          <w:szCs w:val="28"/>
        </w:rPr>
        <w:t>».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44F65">
        <w:rPr>
          <w:sz w:val="28"/>
          <w:szCs w:val="28"/>
        </w:rPr>
        <w:t xml:space="preserve">Глава </w:t>
      </w:r>
      <w:r w:rsidR="00DB539F" w:rsidRPr="00B44F65">
        <w:rPr>
          <w:sz w:val="28"/>
          <w:szCs w:val="28"/>
        </w:rPr>
        <w:t>5</w:t>
      </w:r>
      <w:r w:rsidRPr="00B44F65">
        <w:rPr>
          <w:sz w:val="28"/>
          <w:szCs w:val="28"/>
        </w:rPr>
        <w:t>. Должности муниципальной службы в муниципальном казенном учреждении «Палата имущественных и земельных отношений Буинского муниципального района</w:t>
      </w:r>
      <w:r w:rsidR="000F0206" w:rsidRPr="00B44F65">
        <w:rPr>
          <w:sz w:val="28"/>
          <w:szCs w:val="28"/>
        </w:rPr>
        <w:t xml:space="preserve"> Республики Татарстан</w:t>
      </w:r>
      <w:r w:rsidRPr="00B44F65">
        <w:rPr>
          <w:sz w:val="28"/>
          <w:szCs w:val="28"/>
        </w:rPr>
        <w:t>»</w:t>
      </w:r>
    </w:p>
    <w:p w:rsidR="00947539" w:rsidRPr="00B44F65" w:rsidRDefault="00947539" w:rsidP="00680893">
      <w:pPr>
        <w:pStyle w:val="ConsPlusTitle"/>
        <w:widowControl/>
        <w:tabs>
          <w:tab w:val="left" w:pos="1418"/>
        </w:tabs>
        <w:ind w:firstLine="709"/>
        <w:jc w:val="both"/>
        <w:outlineLvl w:val="2"/>
        <w:rPr>
          <w:b w:val="0"/>
          <w:sz w:val="28"/>
          <w:szCs w:val="28"/>
        </w:rPr>
      </w:pPr>
    </w:p>
    <w:p w:rsidR="00947539" w:rsidRPr="00B44F65" w:rsidRDefault="00947539" w:rsidP="00680893">
      <w:pPr>
        <w:tabs>
          <w:tab w:val="left" w:pos="1418"/>
        </w:tabs>
        <w:ind w:firstLine="709"/>
        <w:jc w:val="both"/>
        <w:outlineLvl w:val="2"/>
        <w:rPr>
          <w:color w:val="auto"/>
          <w:sz w:val="28"/>
          <w:szCs w:val="28"/>
        </w:rPr>
      </w:pPr>
      <w:r w:rsidRPr="00B44F65">
        <w:rPr>
          <w:color w:val="auto"/>
          <w:sz w:val="28"/>
          <w:szCs w:val="28"/>
        </w:rPr>
        <w:t>1. Высшие должности муниципальной службы:</w:t>
      </w:r>
    </w:p>
    <w:p w:rsidR="00947539" w:rsidRPr="00B44F65" w:rsidRDefault="00947539" w:rsidP="00680893">
      <w:pPr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B44F65">
        <w:rPr>
          <w:color w:val="auto"/>
          <w:sz w:val="28"/>
          <w:szCs w:val="28"/>
        </w:rPr>
        <w:t>- председатель муниципального казенного учреждения «</w:t>
      </w:r>
      <w:r w:rsidR="000F0206" w:rsidRPr="00B44F65">
        <w:rPr>
          <w:color w:val="auto"/>
          <w:sz w:val="28"/>
          <w:szCs w:val="28"/>
        </w:rPr>
        <w:t>Палата имущественных и земельных отношений Буинского муниципального района Республики Татарстан</w:t>
      </w:r>
      <w:r w:rsidR="00441775" w:rsidRPr="00B44F65">
        <w:rPr>
          <w:color w:val="auto"/>
          <w:sz w:val="28"/>
          <w:szCs w:val="28"/>
        </w:rPr>
        <w:t>»;</w:t>
      </w:r>
    </w:p>
    <w:p w:rsidR="00441775" w:rsidRPr="00B44F65" w:rsidRDefault="00441775" w:rsidP="00680893">
      <w:pPr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B44F65">
        <w:rPr>
          <w:color w:val="auto"/>
          <w:sz w:val="28"/>
          <w:szCs w:val="28"/>
        </w:rPr>
        <w:t>- заместитель председателя муниципального казенного учреждения «Палата имущественных и земельных отношений Буинского муниципального района Республики Татарстан».</w:t>
      </w:r>
    </w:p>
    <w:p w:rsidR="00441775" w:rsidRPr="00B44F65" w:rsidRDefault="00441775" w:rsidP="00680893">
      <w:pPr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:rsidR="00947539" w:rsidRPr="00B44F65" w:rsidRDefault="00947539" w:rsidP="00680893">
      <w:pPr>
        <w:ind w:left="7788"/>
        <w:jc w:val="both"/>
        <w:rPr>
          <w:sz w:val="28"/>
          <w:szCs w:val="28"/>
        </w:rPr>
      </w:pPr>
    </w:p>
    <w:p w:rsidR="00947539" w:rsidRPr="00B44F65" w:rsidRDefault="00947539" w:rsidP="00680893">
      <w:pPr>
        <w:spacing w:line="240" w:lineRule="atLeast"/>
        <w:ind w:firstLine="709"/>
        <w:jc w:val="both"/>
        <w:rPr>
          <w:sz w:val="28"/>
          <w:szCs w:val="28"/>
        </w:rPr>
      </w:pPr>
    </w:p>
    <w:p w:rsidR="001E4C47" w:rsidRPr="00B44F65" w:rsidRDefault="001E4C47" w:rsidP="00680893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EB7AED" w:rsidRPr="00B44F65" w:rsidRDefault="00EB7AED" w:rsidP="00680893">
      <w:pPr>
        <w:ind w:firstLine="567"/>
        <w:jc w:val="both"/>
        <w:rPr>
          <w:color w:val="auto"/>
          <w:sz w:val="28"/>
          <w:szCs w:val="28"/>
        </w:rPr>
      </w:pPr>
    </w:p>
    <w:p w:rsidR="0004349A" w:rsidRPr="00B44F65" w:rsidRDefault="0004349A" w:rsidP="00680893">
      <w:pPr>
        <w:shd w:val="clear" w:color="auto" w:fill="FFFFFF"/>
        <w:ind w:left="22" w:firstLine="851"/>
        <w:contextualSpacing/>
        <w:jc w:val="both"/>
        <w:rPr>
          <w:sz w:val="28"/>
          <w:szCs w:val="28"/>
        </w:rPr>
      </w:pPr>
    </w:p>
    <w:p w:rsidR="006B7450" w:rsidRPr="00B44F65" w:rsidRDefault="006B7450" w:rsidP="00680893">
      <w:pPr>
        <w:ind w:firstLine="708"/>
        <w:jc w:val="both"/>
        <w:rPr>
          <w:sz w:val="28"/>
          <w:szCs w:val="28"/>
        </w:rPr>
      </w:pPr>
    </w:p>
    <w:sectPr w:rsidR="006B7450" w:rsidRPr="00B44F65" w:rsidSect="00680893">
      <w:footerReference w:type="default" r:id="rId8"/>
      <w:pgSz w:w="11906" w:h="16838" w:code="9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90" w:rsidRDefault="00DD1790" w:rsidP="00EB7AED">
      <w:r>
        <w:separator/>
      </w:r>
    </w:p>
  </w:endnote>
  <w:endnote w:type="continuationSeparator" w:id="0">
    <w:p w:rsidR="00DD1790" w:rsidRDefault="00DD1790" w:rsidP="00E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891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B7AED" w:rsidRPr="00EB7AED" w:rsidRDefault="00EB7AED">
        <w:pPr>
          <w:pStyle w:val="ac"/>
          <w:jc w:val="right"/>
          <w:rPr>
            <w:sz w:val="18"/>
            <w:szCs w:val="18"/>
          </w:rPr>
        </w:pPr>
        <w:r w:rsidRPr="00EB7AED">
          <w:rPr>
            <w:sz w:val="18"/>
            <w:szCs w:val="18"/>
          </w:rPr>
          <w:fldChar w:fldCharType="begin"/>
        </w:r>
        <w:r w:rsidRPr="00EB7AED">
          <w:rPr>
            <w:sz w:val="18"/>
            <w:szCs w:val="18"/>
          </w:rPr>
          <w:instrText>PAGE   \* MERGEFORMAT</w:instrText>
        </w:r>
        <w:r w:rsidRPr="00EB7AED">
          <w:rPr>
            <w:sz w:val="18"/>
            <w:szCs w:val="18"/>
          </w:rPr>
          <w:fldChar w:fldCharType="separate"/>
        </w:r>
        <w:r w:rsidR="00680893">
          <w:rPr>
            <w:noProof/>
            <w:sz w:val="18"/>
            <w:szCs w:val="18"/>
          </w:rPr>
          <w:t>4</w:t>
        </w:r>
        <w:r w:rsidRPr="00EB7AED">
          <w:rPr>
            <w:sz w:val="18"/>
            <w:szCs w:val="18"/>
          </w:rPr>
          <w:fldChar w:fldCharType="end"/>
        </w:r>
      </w:p>
    </w:sdtContent>
  </w:sdt>
  <w:p w:rsidR="00EB7AED" w:rsidRDefault="00EB7A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90" w:rsidRDefault="00DD1790" w:rsidP="00EB7AED">
      <w:r>
        <w:separator/>
      </w:r>
    </w:p>
  </w:footnote>
  <w:footnote w:type="continuationSeparator" w:id="0">
    <w:p w:rsidR="00DD1790" w:rsidRDefault="00DD1790" w:rsidP="00EB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D0B8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19"/>
    <w:rsid w:val="00000BAA"/>
    <w:rsid w:val="00000EA0"/>
    <w:rsid w:val="0001502C"/>
    <w:rsid w:val="00020E37"/>
    <w:rsid w:val="000323F3"/>
    <w:rsid w:val="00035006"/>
    <w:rsid w:val="00036073"/>
    <w:rsid w:val="00037CD4"/>
    <w:rsid w:val="0004349A"/>
    <w:rsid w:val="00043E9B"/>
    <w:rsid w:val="00045412"/>
    <w:rsid w:val="00070AB2"/>
    <w:rsid w:val="0007159B"/>
    <w:rsid w:val="00073E40"/>
    <w:rsid w:val="0009141D"/>
    <w:rsid w:val="00094C3B"/>
    <w:rsid w:val="000A0054"/>
    <w:rsid w:val="000B13C4"/>
    <w:rsid w:val="000C41E8"/>
    <w:rsid w:val="000D4A9A"/>
    <w:rsid w:val="000F0206"/>
    <w:rsid w:val="000F5245"/>
    <w:rsid w:val="00101CE4"/>
    <w:rsid w:val="00116D2B"/>
    <w:rsid w:val="001234D9"/>
    <w:rsid w:val="00143CEB"/>
    <w:rsid w:val="00180206"/>
    <w:rsid w:val="001812D6"/>
    <w:rsid w:val="00183CFF"/>
    <w:rsid w:val="00191B98"/>
    <w:rsid w:val="00197815"/>
    <w:rsid w:val="001A458D"/>
    <w:rsid w:val="001B41E0"/>
    <w:rsid w:val="001B6E15"/>
    <w:rsid w:val="001D0575"/>
    <w:rsid w:val="001E4C47"/>
    <w:rsid w:val="001E51F0"/>
    <w:rsid w:val="001E5FC4"/>
    <w:rsid w:val="002015CA"/>
    <w:rsid w:val="00205CF5"/>
    <w:rsid w:val="00224D94"/>
    <w:rsid w:val="00240A77"/>
    <w:rsid w:val="00247EE1"/>
    <w:rsid w:val="00252338"/>
    <w:rsid w:val="002640DF"/>
    <w:rsid w:val="002677C5"/>
    <w:rsid w:val="002823E5"/>
    <w:rsid w:val="002B101B"/>
    <w:rsid w:val="002B2878"/>
    <w:rsid w:val="002B4485"/>
    <w:rsid w:val="002B5054"/>
    <w:rsid w:val="002D12B2"/>
    <w:rsid w:val="002D39B5"/>
    <w:rsid w:val="002D453B"/>
    <w:rsid w:val="002F6566"/>
    <w:rsid w:val="0030258B"/>
    <w:rsid w:val="00305540"/>
    <w:rsid w:val="00310A93"/>
    <w:rsid w:val="00317DD3"/>
    <w:rsid w:val="00323F84"/>
    <w:rsid w:val="003330DD"/>
    <w:rsid w:val="0033476C"/>
    <w:rsid w:val="0033566C"/>
    <w:rsid w:val="00344DDB"/>
    <w:rsid w:val="00362D94"/>
    <w:rsid w:val="00396F51"/>
    <w:rsid w:val="003B07A0"/>
    <w:rsid w:val="003D687D"/>
    <w:rsid w:val="003F70C9"/>
    <w:rsid w:val="00401AD6"/>
    <w:rsid w:val="00405A89"/>
    <w:rsid w:val="00415201"/>
    <w:rsid w:val="00436493"/>
    <w:rsid w:val="00440580"/>
    <w:rsid w:val="00441775"/>
    <w:rsid w:val="004479E8"/>
    <w:rsid w:val="004503B1"/>
    <w:rsid w:val="00461EDC"/>
    <w:rsid w:val="004744A0"/>
    <w:rsid w:val="004779D6"/>
    <w:rsid w:val="00485B4B"/>
    <w:rsid w:val="0049143F"/>
    <w:rsid w:val="00494668"/>
    <w:rsid w:val="004B4593"/>
    <w:rsid w:val="004C01A7"/>
    <w:rsid w:val="004F090F"/>
    <w:rsid w:val="005027EB"/>
    <w:rsid w:val="005163B0"/>
    <w:rsid w:val="0052162C"/>
    <w:rsid w:val="0054532E"/>
    <w:rsid w:val="00551107"/>
    <w:rsid w:val="005538B8"/>
    <w:rsid w:val="00555C22"/>
    <w:rsid w:val="00567754"/>
    <w:rsid w:val="0057238E"/>
    <w:rsid w:val="0058619B"/>
    <w:rsid w:val="00590DB7"/>
    <w:rsid w:val="00592445"/>
    <w:rsid w:val="0059592B"/>
    <w:rsid w:val="005B0427"/>
    <w:rsid w:val="005B510D"/>
    <w:rsid w:val="005B7781"/>
    <w:rsid w:val="00613EA8"/>
    <w:rsid w:val="006200F0"/>
    <w:rsid w:val="00627D2F"/>
    <w:rsid w:val="0063462E"/>
    <w:rsid w:val="00635334"/>
    <w:rsid w:val="00642125"/>
    <w:rsid w:val="00643EC4"/>
    <w:rsid w:val="006537A3"/>
    <w:rsid w:val="00667E87"/>
    <w:rsid w:val="00674527"/>
    <w:rsid w:val="0067465E"/>
    <w:rsid w:val="00674ABC"/>
    <w:rsid w:val="00680893"/>
    <w:rsid w:val="00696405"/>
    <w:rsid w:val="006A356D"/>
    <w:rsid w:val="006A56EB"/>
    <w:rsid w:val="006B316E"/>
    <w:rsid w:val="006B7450"/>
    <w:rsid w:val="006D4807"/>
    <w:rsid w:val="006E2EBC"/>
    <w:rsid w:val="00707847"/>
    <w:rsid w:val="00725990"/>
    <w:rsid w:val="007337B1"/>
    <w:rsid w:val="00736986"/>
    <w:rsid w:val="00745FC0"/>
    <w:rsid w:val="00746721"/>
    <w:rsid w:val="00752AE6"/>
    <w:rsid w:val="00756B53"/>
    <w:rsid w:val="007739C5"/>
    <w:rsid w:val="007875AB"/>
    <w:rsid w:val="0079300C"/>
    <w:rsid w:val="007A371F"/>
    <w:rsid w:val="007B3363"/>
    <w:rsid w:val="007B3A48"/>
    <w:rsid w:val="007B476E"/>
    <w:rsid w:val="007C0336"/>
    <w:rsid w:val="007D0848"/>
    <w:rsid w:val="007E46C8"/>
    <w:rsid w:val="007E6930"/>
    <w:rsid w:val="00804337"/>
    <w:rsid w:val="00811380"/>
    <w:rsid w:val="00811F3F"/>
    <w:rsid w:val="00821D66"/>
    <w:rsid w:val="0084239F"/>
    <w:rsid w:val="008440D8"/>
    <w:rsid w:val="0084706F"/>
    <w:rsid w:val="00851BB2"/>
    <w:rsid w:val="00873243"/>
    <w:rsid w:val="00876A86"/>
    <w:rsid w:val="008776B4"/>
    <w:rsid w:val="00887943"/>
    <w:rsid w:val="008967AD"/>
    <w:rsid w:val="008E0767"/>
    <w:rsid w:val="008E2350"/>
    <w:rsid w:val="008E2F09"/>
    <w:rsid w:val="008E4872"/>
    <w:rsid w:val="008E63F4"/>
    <w:rsid w:val="008E6FC7"/>
    <w:rsid w:val="00902B94"/>
    <w:rsid w:val="0091041D"/>
    <w:rsid w:val="00914C56"/>
    <w:rsid w:val="00922D0B"/>
    <w:rsid w:val="009234A9"/>
    <w:rsid w:val="0093494B"/>
    <w:rsid w:val="009443C5"/>
    <w:rsid w:val="00947539"/>
    <w:rsid w:val="00967447"/>
    <w:rsid w:val="00980631"/>
    <w:rsid w:val="00984F67"/>
    <w:rsid w:val="0098592E"/>
    <w:rsid w:val="00991D37"/>
    <w:rsid w:val="009A0D68"/>
    <w:rsid w:val="009B52A4"/>
    <w:rsid w:val="009B7E77"/>
    <w:rsid w:val="009C2801"/>
    <w:rsid w:val="009C474E"/>
    <w:rsid w:val="009C74A3"/>
    <w:rsid w:val="009C7517"/>
    <w:rsid w:val="009D3BE2"/>
    <w:rsid w:val="009D6084"/>
    <w:rsid w:val="009D74B0"/>
    <w:rsid w:val="009F4633"/>
    <w:rsid w:val="009F58FA"/>
    <w:rsid w:val="00A050AE"/>
    <w:rsid w:val="00A35948"/>
    <w:rsid w:val="00A44CEE"/>
    <w:rsid w:val="00A6079B"/>
    <w:rsid w:val="00A65A95"/>
    <w:rsid w:val="00A86766"/>
    <w:rsid w:val="00A87DA6"/>
    <w:rsid w:val="00A90111"/>
    <w:rsid w:val="00AB2B19"/>
    <w:rsid w:val="00AC04C0"/>
    <w:rsid w:val="00AC54FB"/>
    <w:rsid w:val="00AE2CE0"/>
    <w:rsid w:val="00AF39BD"/>
    <w:rsid w:val="00AF487C"/>
    <w:rsid w:val="00B012F6"/>
    <w:rsid w:val="00B04097"/>
    <w:rsid w:val="00B25190"/>
    <w:rsid w:val="00B26A97"/>
    <w:rsid w:val="00B27232"/>
    <w:rsid w:val="00B35610"/>
    <w:rsid w:val="00B44F65"/>
    <w:rsid w:val="00B45A96"/>
    <w:rsid w:val="00B504A3"/>
    <w:rsid w:val="00B7337D"/>
    <w:rsid w:val="00B73640"/>
    <w:rsid w:val="00B76171"/>
    <w:rsid w:val="00B764D0"/>
    <w:rsid w:val="00B90C06"/>
    <w:rsid w:val="00B93EF2"/>
    <w:rsid w:val="00BA3AB5"/>
    <w:rsid w:val="00BB30F4"/>
    <w:rsid w:val="00BC7660"/>
    <w:rsid w:val="00C00E18"/>
    <w:rsid w:val="00C16C70"/>
    <w:rsid w:val="00C30B0F"/>
    <w:rsid w:val="00C335B9"/>
    <w:rsid w:val="00C37278"/>
    <w:rsid w:val="00C42A61"/>
    <w:rsid w:val="00C44906"/>
    <w:rsid w:val="00C44C05"/>
    <w:rsid w:val="00C61EB9"/>
    <w:rsid w:val="00C64602"/>
    <w:rsid w:val="00C72ED1"/>
    <w:rsid w:val="00C75016"/>
    <w:rsid w:val="00CA4816"/>
    <w:rsid w:val="00CB2C49"/>
    <w:rsid w:val="00CC3C90"/>
    <w:rsid w:val="00CE22F7"/>
    <w:rsid w:val="00CF20EA"/>
    <w:rsid w:val="00CF2593"/>
    <w:rsid w:val="00CF7EF9"/>
    <w:rsid w:val="00D00376"/>
    <w:rsid w:val="00D04C88"/>
    <w:rsid w:val="00D06F3F"/>
    <w:rsid w:val="00D35DEB"/>
    <w:rsid w:val="00D41471"/>
    <w:rsid w:val="00D45B0D"/>
    <w:rsid w:val="00D51698"/>
    <w:rsid w:val="00D67CB2"/>
    <w:rsid w:val="00D76B7A"/>
    <w:rsid w:val="00D847BF"/>
    <w:rsid w:val="00D87CBE"/>
    <w:rsid w:val="00D922A9"/>
    <w:rsid w:val="00D97ABE"/>
    <w:rsid w:val="00DA5464"/>
    <w:rsid w:val="00DA6826"/>
    <w:rsid w:val="00DB0CD8"/>
    <w:rsid w:val="00DB539F"/>
    <w:rsid w:val="00DB591A"/>
    <w:rsid w:val="00DD1790"/>
    <w:rsid w:val="00DD51C7"/>
    <w:rsid w:val="00DE024D"/>
    <w:rsid w:val="00DE5AF3"/>
    <w:rsid w:val="00DF0DF2"/>
    <w:rsid w:val="00E03818"/>
    <w:rsid w:val="00E135F6"/>
    <w:rsid w:val="00E211E9"/>
    <w:rsid w:val="00E27B9A"/>
    <w:rsid w:val="00E32058"/>
    <w:rsid w:val="00E46B6F"/>
    <w:rsid w:val="00E5160A"/>
    <w:rsid w:val="00E52DD1"/>
    <w:rsid w:val="00E6256D"/>
    <w:rsid w:val="00E64313"/>
    <w:rsid w:val="00E72FDB"/>
    <w:rsid w:val="00E80185"/>
    <w:rsid w:val="00E828ED"/>
    <w:rsid w:val="00E85081"/>
    <w:rsid w:val="00E852DC"/>
    <w:rsid w:val="00E9367C"/>
    <w:rsid w:val="00E9653C"/>
    <w:rsid w:val="00EA297B"/>
    <w:rsid w:val="00EA2A44"/>
    <w:rsid w:val="00EA3185"/>
    <w:rsid w:val="00EB353C"/>
    <w:rsid w:val="00EB7AED"/>
    <w:rsid w:val="00EC0312"/>
    <w:rsid w:val="00EC4C8F"/>
    <w:rsid w:val="00EC5824"/>
    <w:rsid w:val="00ED1248"/>
    <w:rsid w:val="00EE22A6"/>
    <w:rsid w:val="00EE26BC"/>
    <w:rsid w:val="00EE29ED"/>
    <w:rsid w:val="00EF5C03"/>
    <w:rsid w:val="00F207C4"/>
    <w:rsid w:val="00F23D5D"/>
    <w:rsid w:val="00F31E9D"/>
    <w:rsid w:val="00F33070"/>
    <w:rsid w:val="00F36094"/>
    <w:rsid w:val="00F44CF1"/>
    <w:rsid w:val="00F615A9"/>
    <w:rsid w:val="00F90BE3"/>
    <w:rsid w:val="00FA0E74"/>
    <w:rsid w:val="00FA1BF5"/>
    <w:rsid w:val="00FB6991"/>
    <w:rsid w:val="00FB70D4"/>
    <w:rsid w:val="00FD23F2"/>
    <w:rsid w:val="00FD31ED"/>
    <w:rsid w:val="00FE186B"/>
    <w:rsid w:val="00FF3EA3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CC3E4-AC32-4DD2-9AD8-FD9B116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458D"/>
    <w:pPr>
      <w:jc w:val="center"/>
    </w:pPr>
    <w:rPr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A4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rsid w:val="001A458D"/>
    <w:pPr>
      <w:jc w:val="center"/>
    </w:pPr>
    <w:rPr>
      <w:color w:val="auto"/>
      <w:sz w:val="28"/>
    </w:rPr>
  </w:style>
  <w:style w:type="character" w:customStyle="1" w:styleId="a8">
    <w:name w:val="Основной текст Знак"/>
    <w:basedOn w:val="a0"/>
    <w:link w:val="a7"/>
    <w:rsid w:val="001A4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4349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B7A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7AE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B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7AE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773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67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Tik_gorod</dc:creator>
  <cp:lastModifiedBy>Tik_gorod</cp:lastModifiedBy>
  <cp:revision>7</cp:revision>
  <cp:lastPrinted>2025-03-12T07:53:00Z</cp:lastPrinted>
  <dcterms:created xsi:type="dcterms:W3CDTF">2025-02-27T11:35:00Z</dcterms:created>
  <dcterms:modified xsi:type="dcterms:W3CDTF">2025-03-12T07:54:00Z</dcterms:modified>
</cp:coreProperties>
</file>