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C754E2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C754E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C754E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C754E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СОВЕТ </w:t>
            </w:r>
            <w:r w:rsidR="0022253E" w:rsidRPr="00C754E2">
              <w:rPr>
                <w:rFonts w:ascii="Tahoma" w:hAnsi="Tahoma" w:cs="Tahoma"/>
                <w:color w:val="000000"/>
                <w:sz w:val="24"/>
                <w:szCs w:val="24"/>
              </w:rPr>
              <w:t>БЮРГАНСКОГО</w:t>
            </w:r>
          </w:p>
          <w:p w:rsidR="002874B8" w:rsidRPr="00C754E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Tahoma" w:hAnsi="Tahoma" w:cs="Tahoma"/>
                <w:b/>
                <w:color w:val="0000FF"/>
                <w:sz w:val="24"/>
                <w:szCs w:val="24"/>
                <w:lang w:val="x-none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C754E2" w:rsidRDefault="008B6176" w:rsidP="002874B8">
            <w:pPr>
              <w:jc w:val="center"/>
              <w:rPr>
                <w:rFonts w:ascii="Tahoma" w:hAnsi="Tahoma" w:cs="Tahoma"/>
                <w:color w:val="0000FF"/>
                <w:sz w:val="24"/>
                <w:szCs w:val="24"/>
              </w:rPr>
            </w:pPr>
            <w:r w:rsidRPr="00C754E2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drawing>
                <wp:inline distT="0" distB="0" distL="0" distR="0" wp14:anchorId="0A051C0E" wp14:editId="011202E8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C754E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C754E2" w:rsidRDefault="002874B8" w:rsidP="002874B8">
            <w:pPr>
              <w:spacing w:line="300" w:lineRule="exact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C754E2" w:rsidRDefault="0022253E" w:rsidP="002874B8">
            <w:pPr>
              <w:spacing w:line="300" w:lineRule="exact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2874B8" w:rsidRPr="00C754E2" w:rsidRDefault="002874B8" w:rsidP="002874B8">
            <w:pPr>
              <w:spacing w:line="300" w:lineRule="exact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C754E2" w:rsidRDefault="002874B8" w:rsidP="002874B8">
            <w:pPr>
              <w:spacing w:line="300" w:lineRule="exact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C754E2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C754E2" w:rsidRDefault="002874B8" w:rsidP="002874B8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  <w:p w:rsidR="002874B8" w:rsidRPr="00C754E2" w:rsidRDefault="008B6176" w:rsidP="002874B8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062C24" wp14:editId="26D81ADA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CB134D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.Б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CB134D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0"/>
                              </w:rPr>
                              <w:t>.Бюрганы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C754E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C754E2" w:rsidRDefault="002874B8" w:rsidP="002874B8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  <w:p w:rsidR="002874B8" w:rsidRPr="00C754E2" w:rsidRDefault="008F7F54" w:rsidP="008F7F54">
            <w:pPr>
              <w:tabs>
                <w:tab w:val="left" w:pos="600"/>
              </w:tabs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ab/>
            </w: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22253E"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</w:t>
            </w: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21 мая 2025 г</w:t>
            </w:r>
            <w:r w:rsidRPr="00C754E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C754E2" w:rsidRDefault="002874B8" w:rsidP="002874B8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  <w:p w:rsidR="002874B8" w:rsidRPr="00C754E2" w:rsidRDefault="002874B8" w:rsidP="002874B8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C754E2" w:rsidRDefault="002874B8" w:rsidP="002874B8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  <w:p w:rsidR="002874B8" w:rsidRPr="00C754E2" w:rsidRDefault="0022253E" w:rsidP="002874B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754E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</w:t>
            </w:r>
            <w:r w:rsidR="008F7F54" w:rsidRPr="00C754E2">
              <w:rPr>
                <w:rFonts w:ascii="Tahoma" w:hAnsi="Tahoma" w:cs="Tahoma"/>
                <w:color w:val="000000"/>
                <w:sz w:val="24"/>
                <w:szCs w:val="24"/>
              </w:rPr>
              <w:t>№1-103</w:t>
            </w:r>
          </w:p>
          <w:p w:rsidR="002874B8" w:rsidRPr="00C754E2" w:rsidRDefault="002874B8" w:rsidP="00C9406F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C754E2" w:rsidRDefault="00F50070" w:rsidP="00F50070">
      <w:pPr>
        <w:rPr>
          <w:rFonts w:ascii="Tahoma" w:hAnsi="Tahoma" w:cs="Tahoma"/>
          <w:color w:val="000000"/>
          <w:sz w:val="24"/>
          <w:szCs w:val="24"/>
        </w:rPr>
      </w:pPr>
      <w:r w:rsidRPr="00C754E2">
        <w:rPr>
          <w:rFonts w:ascii="Tahoma" w:hAnsi="Tahoma" w:cs="Tahoma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C754E2" w:rsidRDefault="00F50070" w:rsidP="001938A9">
      <w:pPr>
        <w:tabs>
          <w:tab w:val="left" w:pos="8647"/>
        </w:tabs>
        <w:rPr>
          <w:rFonts w:ascii="Tahoma" w:hAnsi="Tahoma" w:cs="Tahoma"/>
          <w:color w:val="000000"/>
          <w:sz w:val="24"/>
          <w:szCs w:val="24"/>
        </w:rPr>
      </w:pPr>
      <w:r w:rsidRPr="00C754E2">
        <w:rPr>
          <w:rFonts w:ascii="Tahoma" w:hAnsi="Tahoma" w:cs="Tahoma"/>
          <w:color w:val="000000"/>
          <w:sz w:val="24"/>
          <w:szCs w:val="24"/>
        </w:rPr>
        <w:t xml:space="preserve">бюджетном </w:t>
      </w:r>
      <w:proofErr w:type="gramStart"/>
      <w:r w:rsidRPr="00C754E2">
        <w:rPr>
          <w:rFonts w:ascii="Tahoma" w:hAnsi="Tahoma" w:cs="Tahoma"/>
          <w:color w:val="000000"/>
          <w:sz w:val="24"/>
          <w:szCs w:val="24"/>
        </w:rPr>
        <w:t>процессе</w:t>
      </w:r>
      <w:proofErr w:type="gramEnd"/>
      <w:r w:rsidRPr="00C754E2">
        <w:rPr>
          <w:rFonts w:ascii="Tahoma" w:hAnsi="Tahoma" w:cs="Tahoma"/>
          <w:color w:val="000000"/>
          <w:sz w:val="24"/>
          <w:szCs w:val="24"/>
        </w:rPr>
        <w:t xml:space="preserve"> в </w:t>
      </w:r>
      <w:proofErr w:type="spellStart"/>
      <w:r w:rsidR="0022253E" w:rsidRPr="00C754E2">
        <w:rPr>
          <w:rFonts w:ascii="Tahoma" w:hAnsi="Tahoma" w:cs="Tahoma"/>
          <w:color w:val="000000"/>
          <w:sz w:val="24"/>
          <w:szCs w:val="24"/>
        </w:rPr>
        <w:t>Бюрганск</w:t>
      </w:r>
      <w:r w:rsidR="008F7F54" w:rsidRPr="00C754E2">
        <w:rPr>
          <w:rFonts w:ascii="Tahoma" w:hAnsi="Tahoma" w:cs="Tahoma"/>
          <w:color w:val="000000"/>
          <w:sz w:val="24"/>
          <w:szCs w:val="24"/>
        </w:rPr>
        <w:t>ом</w:t>
      </w:r>
      <w:proofErr w:type="spellEnd"/>
    </w:p>
    <w:p w:rsidR="00F50070" w:rsidRPr="00C754E2" w:rsidRDefault="00F50070" w:rsidP="00F50070">
      <w:pPr>
        <w:rPr>
          <w:rFonts w:ascii="Tahoma" w:hAnsi="Tahoma" w:cs="Tahoma"/>
          <w:color w:val="000000"/>
          <w:sz w:val="24"/>
          <w:szCs w:val="24"/>
        </w:rPr>
      </w:pPr>
      <w:r w:rsidRPr="00C754E2">
        <w:rPr>
          <w:rFonts w:ascii="Tahoma" w:hAnsi="Tahoma" w:cs="Tahoma"/>
          <w:color w:val="000000"/>
          <w:sz w:val="24"/>
          <w:szCs w:val="24"/>
        </w:rPr>
        <w:t xml:space="preserve">сельском </w:t>
      </w:r>
      <w:proofErr w:type="gramStart"/>
      <w:r w:rsidRPr="00C754E2">
        <w:rPr>
          <w:rFonts w:ascii="Tahoma" w:hAnsi="Tahoma" w:cs="Tahoma"/>
          <w:color w:val="000000"/>
          <w:sz w:val="24"/>
          <w:szCs w:val="24"/>
        </w:rPr>
        <w:t>поселении</w:t>
      </w:r>
      <w:proofErr w:type="gramEnd"/>
      <w:r w:rsidRPr="00C754E2">
        <w:rPr>
          <w:rFonts w:ascii="Tahoma" w:hAnsi="Tahoma" w:cs="Tahoma"/>
          <w:color w:val="000000"/>
          <w:sz w:val="24"/>
          <w:szCs w:val="24"/>
        </w:rPr>
        <w:t xml:space="preserve"> Буинского </w:t>
      </w:r>
    </w:p>
    <w:p w:rsidR="00F50070" w:rsidRPr="00C754E2" w:rsidRDefault="00F50070" w:rsidP="00F50070">
      <w:pPr>
        <w:rPr>
          <w:rFonts w:ascii="Tahoma" w:hAnsi="Tahoma" w:cs="Tahoma"/>
          <w:color w:val="000000"/>
          <w:sz w:val="24"/>
          <w:szCs w:val="24"/>
        </w:rPr>
      </w:pPr>
      <w:r w:rsidRPr="00C754E2">
        <w:rPr>
          <w:rFonts w:ascii="Tahoma" w:hAnsi="Tahoma" w:cs="Tahoma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C754E2" w:rsidRDefault="00F50070" w:rsidP="00F50070">
      <w:pPr>
        <w:rPr>
          <w:rFonts w:ascii="Tahoma" w:hAnsi="Tahoma" w:cs="Tahoma"/>
          <w:color w:val="000000"/>
          <w:sz w:val="24"/>
          <w:szCs w:val="24"/>
        </w:rPr>
      </w:pPr>
    </w:p>
    <w:p w:rsidR="00F50070" w:rsidRPr="00C754E2" w:rsidRDefault="00D75285" w:rsidP="00782A4C">
      <w:pPr>
        <w:ind w:firstLine="567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 w:rsidRPr="00C754E2">
        <w:rPr>
          <w:rFonts w:ascii="Tahoma" w:hAnsi="Tahoma" w:cs="Tahoma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C754E2">
        <w:rPr>
          <w:rFonts w:ascii="Tahoma" w:hAnsi="Tahoma" w:cs="Tahoma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C754E2">
        <w:rPr>
          <w:rFonts w:ascii="Tahoma" w:hAnsi="Tahoma" w:cs="Tahoma"/>
          <w:color w:val="000000"/>
          <w:sz w:val="24"/>
          <w:szCs w:val="24"/>
        </w:rPr>
        <w:t xml:space="preserve">от 25.12.2023 </w:t>
      </w:r>
      <w:r w:rsidR="00782A4C" w:rsidRPr="00C754E2">
        <w:rPr>
          <w:rFonts w:ascii="Tahoma" w:hAnsi="Tahoma" w:cs="Tahoma"/>
          <w:color w:val="000000"/>
          <w:sz w:val="24"/>
          <w:szCs w:val="24"/>
        </w:rPr>
        <w:t xml:space="preserve">№ </w:t>
      </w:r>
      <w:r w:rsidR="00237CC5" w:rsidRPr="00C754E2">
        <w:rPr>
          <w:rFonts w:ascii="Tahoma" w:hAnsi="Tahoma" w:cs="Tahoma"/>
          <w:color w:val="000000"/>
          <w:sz w:val="24"/>
          <w:szCs w:val="24"/>
        </w:rPr>
        <w:t>628-ФЗ</w:t>
      </w:r>
      <w:r w:rsidR="00237CC5" w:rsidRPr="00C754E2">
        <w:rPr>
          <w:rFonts w:ascii="Tahoma" w:hAnsi="Tahoma" w:cs="Tahoma"/>
          <w:sz w:val="24"/>
          <w:szCs w:val="24"/>
        </w:rPr>
        <w:t xml:space="preserve"> </w:t>
      </w:r>
      <w:r w:rsidR="00782A4C" w:rsidRPr="00C754E2">
        <w:rPr>
          <w:rFonts w:ascii="Tahoma" w:hAnsi="Tahoma" w:cs="Tahoma"/>
          <w:color w:val="000000"/>
          <w:sz w:val="24"/>
          <w:szCs w:val="24"/>
        </w:rPr>
        <w:t>«</w:t>
      </w:r>
      <w:r w:rsidR="00237CC5" w:rsidRPr="00C754E2">
        <w:rPr>
          <w:rFonts w:ascii="Tahoma" w:hAnsi="Tahoma" w:cs="Tahoma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</w:t>
      </w:r>
      <w:proofErr w:type="gramEnd"/>
      <w:r w:rsidR="00237CC5" w:rsidRPr="00C754E2">
        <w:rPr>
          <w:rFonts w:ascii="Tahoma" w:hAnsi="Tahoma" w:cs="Tahoma"/>
          <w:color w:val="000000"/>
          <w:sz w:val="24"/>
          <w:szCs w:val="24"/>
        </w:rPr>
        <w:t xml:space="preserve"> Российской Федерации</w:t>
      </w:r>
      <w:r w:rsidR="00782A4C" w:rsidRPr="00C754E2">
        <w:rPr>
          <w:rFonts w:ascii="Tahoma" w:hAnsi="Tahoma" w:cs="Tahoma"/>
          <w:color w:val="000000"/>
          <w:sz w:val="24"/>
          <w:szCs w:val="24"/>
        </w:rPr>
        <w:t>»</w:t>
      </w:r>
      <w:r w:rsidRPr="00C754E2">
        <w:rPr>
          <w:rFonts w:ascii="Tahoma" w:hAnsi="Tahoma" w:cs="Tahoma"/>
          <w:color w:val="000000"/>
          <w:sz w:val="24"/>
          <w:szCs w:val="24"/>
        </w:rPr>
        <w:t>,</w:t>
      </w:r>
      <w:r w:rsidR="00782A4C" w:rsidRPr="00C754E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C754E2">
        <w:rPr>
          <w:rFonts w:ascii="Tahoma" w:hAnsi="Tahoma" w:cs="Tahoma"/>
          <w:color w:val="000000"/>
          <w:sz w:val="24"/>
          <w:szCs w:val="24"/>
        </w:rPr>
        <w:t xml:space="preserve">Совет </w:t>
      </w:r>
      <w:proofErr w:type="spellStart"/>
      <w:r w:rsidR="0022253E" w:rsidRPr="00C754E2">
        <w:rPr>
          <w:rFonts w:ascii="Tahoma" w:hAnsi="Tahoma" w:cs="Tahoma"/>
          <w:color w:val="000000"/>
          <w:sz w:val="24"/>
          <w:szCs w:val="24"/>
        </w:rPr>
        <w:t>Бюрганск</w:t>
      </w:r>
      <w:r w:rsidR="008F7F54" w:rsidRPr="00C754E2">
        <w:rPr>
          <w:rFonts w:ascii="Tahoma" w:hAnsi="Tahoma" w:cs="Tahoma"/>
          <w:color w:val="000000"/>
          <w:sz w:val="24"/>
          <w:szCs w:val="24"/>
        </w:rPr>
        <w:t>ого</w:t>
      </w:r>
      <w:proofErr w:type="spellEnd"/>
      <w:r w:rsidRPr="00C754E2">
        <w:rPr>
          <w:rFonts w:ascii="Tahoma" w:hAnsi="Tahoma" w:cs="Tahoma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C754E2" w:rsidRDefault="00F50070" w:rsidP="00F50070">
      <w:pPr>
        <w:jc w:val="center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РЕШИЛ:</w:t>
      </w:r>
    </w:p>
    <w:p w:rsidR="00F50070" w:rsidRPr="00C754E2" w:rsidRDefault="00F50070" w:rsidP="00F50070">
      <w:pPr>
        <w:jc w:val="both"/>
        <w:rPr>
          <w:rFonts w:ascii="Tahoma" w:hAnsi="Tahoma" w:cs="Tahoma"/>
          <w:sz w:val="24"/>
          <w:szCs w:val="24"/>
        </w:rPr>
      </w:pPr>
    </w:p>
    <w:p w:rsidR="00F50070" w:rsidRPr="00C754E2" w:rsidRDefault="00F50070" w:rsidP="00F50070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 xml:space="preserve">1. </w:t>
      </w:r>
      <w:proofErr w:type="gramStart"/>
      <w:r w:rsidRPr="00C754E2">
        <w:rPr>
          <w:rFonts w:ascii="Tahoma" w:hAnsi="Tahoma" w:cs="Tahoma"/>
          <w:sz w:val="24"/>
          <w:szCs w:val="24"/>
        </w:rPr>
        <w:t xml:space="preserve">В Положение о бюджетном процессе в </w:t>
      </w:r>
      <w:proofErr w:type="spellStart"/>
      <w:r w:rsidR="0022253E" w:rsidRPr="00C754E2">
        <w:rPr>
          <w:rFonts w:ascii="Tahoma" w:hAnsi="Tahoma" w:cs="Tahoma"/>
          <w:sz w:val="24"/>
          <w:szCs w:val="24"/>
        </w:rPr>
        <w:t>Бюрганск</w:t>
      </w:r>
      <w:r w:rsidR="008F7F54" w:rsidRPr="00C754E2">
        <w:rPr>
          <w:rFonts w:ascii="Tahoma" w:hAnsi="Tahoma" w:cs="Tahoma"/>
          <w:sz w:val="24"/>
          <w:szCs w:val="24"/>
        </w:rPr>
        <w:t>ом</w:t>
      </w:r>
      <w:proofErr w:type="spellEnd"/>
      <w:r w:rsidRPr="00C754E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C754E2">
        <w:rPr>
          <w:rFonts w:ascii="Tahoma" w:hAnsi="Tahoma" w:cs="Tahoma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1</w:t>
      </w:r>
      <w:r w:rsidR="0022253E" w:rsidRPr="00C754E2">
        <w:rPr>
          <w:rFonts w:ascii="Tahoma" w:hAnsi="Tahoma" w:cs="Tahoma"/>
          <w:sz w:val="24"/>
          <w:szCs w:val="24"/>
          <w:lang w:val="tt-RU"/>
        </w:rPr>
        <w:t>4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 xml:space="preserve">.07.2018 </w:t>
      </w:r>
      <w:r w:rsidRPr="00C754E2">
        <w:rPr>
          <w:rFonts w:ascii="Tahoma" w:hAnsi="Tahoma" w:cs="Tahoma"/>
          <w:sz w:val="24"/>
          <w:szCs w:val="24"/>
        </w:rPr>
        <w:t>№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 xml:space="preserve"> 5</w:t>
      </w:r>
      <w:r w:rsidR="0022253E" w:rsidRPr="00C754E2">
        <w:rPr>
          <w:rFonts w:ascii="Tahoma" w:hAnsi="Tahoma" w:cs="Tahoma"/>
          <w:sz w:val="24"/>
          <w:szCs w:val="24"/>
          <w:lang w:val="tt-RU"/>
        </w:rPr>
        <w:t>5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-1</w:t>
      </w:r>
      <w:r w:rsidRPr="00C754E2">
        <w:rPr>
          <w:rFonts w:ascii="Tahoma" w:hAnsi="Tahoma" w:cs="Tahoma"/>
          <w:sz w:val="24"/>
          <w:szCs w:val="24"/>
        </w:rPr>
        <w:t xml:space="preserve"> «Об утверждении Положения о бюджетном процессе в </w:t>
      </w:r>
      <w:proofErr w:type="spellStart"/>
      <w:r w:rsidR="0022253E" w:rsidRPr="00C754E2">
        <w:rPr>
          <w:rFonts w:ascii="Tahoma" w:hAnsi="Tahoma" w:cs="Tahoma"/>
          <w:sz w:val="24"/>
          <w:szCs w:val="24"/>
        </w:rPr>
        <w:t>Бюрганск</w:t>
      </w:r>
      <w:r w:rsidR="008F7F54" w:rsidRPr="00C754E2">
        <w:rPr>
          <w:rFonts w:ascii="Tahoma" w:hAnsi="Tahoma" w:cs="Tahoma"/>
          <w:sz w:val="24"/>
          <w:szCs w:val="24"/>
        </w:rPr>
        <w:t>ом</w:t>
      </w:r>
      <w:proofErr w:type="spellEnd"/>
      <w:r w:rsidRPr="00C754E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C754E2">
        <w:rPr>
          <w:rFonts w:ascii="Tahoma" w:hAnsi="Tahoma" w:cs="Tahoma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C754E2">
        <w:rPr>
          <w:rFonts w:ascii="Tahoma" w:hAnsi="Tahoma" w:cs="Tahoma"/>
          <w:sz w:val="24"/>
          <w:szCs w:val="24"/>
        </w:rPr>
        <w:t>.</w:t>
      </w:r>
      <w:r w:rsidRPr="00C754E2">
        <w:rPr>
          <w:rFonts w:ascii="Tahoma" w:hAnsi="Tahoma" w:cs="Tahoma"/>
          <w:sz w:val="24"/>
          <w:szCs w:val="24"/>
        </w:rPr>
        <w:t xml:space="preserve"> решений от </w:t>
      </w:r>
      <w:r w:rsidR="00C22489" w:rsidRPr="00C754E2">
        <w:rPr>
          <w:rFonts w:ascii="Tahoma" w:hAnsi="Tahoma" w:cs="Tahoma"/>
          <w:sz w:val="24"/>
          <w:szCs w:val="24"/>
        </w:rPr>
        <w:t>12.05.2020 № 8</w:t>
      </w:r>
      <w:r w:rsidR="0022253E" w:rsidRPr="00C754E2">
        <w:rPr>
          <w:rFonts w:ascii="Tahoma" w:hAnsi="Tahoma" w:cs="Tahoma"/>
          <w:sz w:val="24"/>
          <w:szCs w:val="24"/>
        </w:rPr>
        <w:t>7</w:t>
      </w:r>
      <w:r w:rsidR="00C22489" w:rsidRPr="00C754E2">
        <w:rPr>
          <w:rFonts w:ascii="Tahoma" w:hAnsi="Tahoma" w:cs="Tahoma"/>
          <w:sz w:val="24"/>
          <w:szCs w:val="24"/>
        </w:rPr>
        <w:t xml:space="preserve">-1, от 19.08.2020 № </w:t>
      </w:r>
      <w:r w:rsidR="0022253E" w:rsidRPr="00C754E2">
        <w:rPr>
          <w:rFonts w:ascii="Tahoma" w:hAnsi="Tahoma" w:cs="Tahoma"/>
          <w:sz w:val="24"/>
          <w:szCs w:val="24"/>
          <w:lang w:val="tt-RU"/>
        </w:rPr>
        <w:t>93</w:t>
      </w:r>
      <w:r w:rsidR="00C22489" w:rsidRPr="00C754E2">
        <w:rPr>
          <w:rFonts w:ascii="Tahoma" w:hAnsi="Tahoma" w:cs="Tahoma"/>
          <w:sz w:val="24"/>
          <w:szCs w:val="24"/>
        </w:rPr>
        <w:t xml:space="preserve">-1, 20.10.2020 № 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2-4</w:t>
      </w:r>
      <w:r w:rsidR="00C22489" w:rsidRPr="00C754E2">
        <w:rPr>
          <w:rFonts w:ascii="Tahoma" w:hAnsi="Tahoma" w:cs="Tahoma"/>
          <w:sz w:val="24"/>
          <w:szCs w:val="24"/>
        </w:rPr>
        <w:t xml:space="preserve">, от 15.09.2021 № 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1-2</w:t>
      </w:r>
      <w:r w:rsidR="0022253E" w:rsidRPr="00C754E2">
        <w:rPr>
          <w:rFonts w:ascii="Tahoma" w:hAnsi="Tahoma" w:cs="Tahoma"/>
          <w:sz w:val="24"/>
          <w:szCs w:val="24"/>
          <w:lang w:val="tt-RU"/>
        </w:rPr>
        <w:t>7</w:t>
      </w:r>
      <w:r w:rsidR="00C22489" w:rsidRPr="00C754E2">
        <w:rPr>
          <w:rFonts w:ascii="Tahoma" w:hAnsi="Tahoma" w:cs="Tahoma"/>
          <w:sz w:val="24"/>
          <w:szCs w:val="24"/>
        </w:rPr>
        <w:t xml:space="preserve">, от 13.10.2021 № 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1-</w:t>
      </w:r>
      <w:r w:rsidR="00C22489" w:rsidRPr="00C754E2">
        <w:rPr>
          <w:rFonts w:ascii="Tahoma" w:hAnsi="Tahoma" w:cs="Tahoma"/>
          <w:sz w:val="24"/>
          <w:szCs w:val="24"/>
        </w:rPr>
        <w:t>3</w:t>
      </w:r>
      <w:r w:rsidR="0022253E" w:rsidRPr="00C754E2">
        <w:rPr>
          <w:rFonts w:ascii="Tahoma" w:hAnsi="Tahoma" w:cs="Tahoma"/>
          <w:sz w:val="24"/>
          <w:szCs w:val="24"/>
        </w:rPr>
        <w:t>0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,</w:t>
      </w:r>
      <w:r w:rsidR="00C22489" w:rsidRPr="00C754E2">
        <w:rPr>
          <w:rFonts w:ascii="Tahoma" w:hAnsi="Tahoma" w:cs="Tahoma"/>
          <w:sz w:val="24"/>
          <w:szCs w:val="24"/>
        </w:rPr>
        <w:t xml:space="preserve"> от 08.04.2022 № 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1-4</w:t>
      </w:r>
      <w:r w:rsidR="0022253E" w:rsidRPr="00C754E2">
        <w:rPr>
          <w:rFonts w:ascii="Tahoma" w:hAnsi="Tahoma" w:cs="Tahoma"/>
          <w:sz w:val="24"/>
          <w:szCs w:val="24"/>
          <w:lang w:val="tt-RU"/>
        </w:rPr>
        <w:t>4</w:t>
      </w:r>
      <w:r w:rsidR="00C22489" w:rsidRPr="00C754E2">
        <w:rPr>
          <w:rFonts w:ascii="Tahoma" w:hAnsi="Tahoma" w:cs="Tahoma"/>
          <w:sz w:val="24"/>
          <w:szCs w:val="24"/>
        </w:rPr>
        <w:t xml:space="preserve">, 18.07.2022 № 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>1-51, от 13.07.2023 №1-7</w:t>
      </w:r>
      <w:r w:rsidR="0022253E" w:rsidRPr="00C754E2">
        <w:rPr>
          <w:rFonts w:ascii="Tahoma" w:hAnsi="Tahoma" w:cs="Tahoma"/>
          <w:sz w:val="24"/>
          <w:szCs w:val="24"/>
          <w:lang w:val="tt-RU"/>
        </w:rPr>
        <w:t>5</w:t>
      </w:r>
      <w:r w:rsidR="00C22489" w:rsidRPr="00C754E2">
        <w:rPr>
          <w:rFonts w:ascii="Tahoma" w:hAnsi="Tahoma" w:cs="Tahoma"/>
          <w:sz w:val="24"/>
          <w:szCs w:val="24"/>
          <w:lang w:val="tt-RU"/>
        </w:rPr>
        <w:t xml:space="preserve"> </w:t>
      </w:r>
      <w:r w:rsidRPr="00C754E2">
        <w:rPr>
          <w:rFonts w:ascii="Tahoma" w:hAnsi="Tahoma" w:cs="Tahoma"/>
          <w:sz w:val="24"/>
          <w:szCs w:val="24"/>
        </w:rPr>
        <w:t>внести следующие изменения</w:t>
      </w:r>
      <w:proofErr w:type="gramEnd"/>
      <w:r w:rsidRPr="00C754E2">
        <w:rPr>
          <w:rFonts w:ascii="Tahoma" w:hAnsi="Tahoma" w:cs="Tahoma"/>
          <w:sz w:val="24"/>
          <w:szCs w:val="24"/>
        </w:rPr>
        <w:t xml:space="preserve"> и дополнения:</w:t>
      </w:r>
    </w:p>
    <w:p w:rsidR="00782A4C" w:rsidRPr="00C754E2" w:rsidRDefault="00F50070" w:rsidP="000C7721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 xml:space="preserve">1.1. </w:t>
      </w:r>
      <w:r w:rsidR="00C9406F" w:rsidRPr="00C754E2">
        <w:rPr>
          <w:rFonts w:ascii="Tahoma" w:hAnsi="Tahoma" w:cs="Tahoma"/>
          <w:sz w:val="24"/>
          <w:szCs w:val="24"/>
        </w:rPr>
        <w:t xml:space="preserve">в </w:t>
      </w:r>
      <w:r w:rsidR="00782A4C" w:rsidRPr="00C754E2">
        <w:rPr>
          <w:rFonts w:ascii="Tahoma" w:hAnsi="Tahoma" w:cs="Tahoma"/>
          <w:sz w:val="24"/>
          <w:szCs w:val="24"/>
        </w:rPr>
        <w:t>пункт</w:t>
      </w:r>
      <w:r w:rsidR="00C9406F" w:rsidRPr="00C754E2">
        <w:rPr>
          <w:rFonts w:ascii="Tahoma" w:hAnsi="Tahoma" w:cs="Tahoma"/>
          <w:sz w:val="24"/>
          <w:szCs w:val="24"/>
        </w:rPr>
        <w:t>е</w:t>
      </w:r>
      <w:r w:rsidR="00782A4C" w:rsidRPr="00C754E2">
        <w:rPr>
          <w:rFonts w:ascii="Tahoma" w:hAnsi="Tahoma" w:cs="Tahoma"/>
          <w:sz w:val="24"/>
          <w:szCs w:val="24"/>
        </w:rPr>
        <w:t xml:space="preserve"> 6 с</w:t>
      </w:r>
      <w:r w:rsidR="00836D03" w:rsidRPr="00C754E2">
        <w:rPr>
          <w:rFonts w:ascii="Tahoma" w:hAnsi="Tahoma" w:cs="Tahoma"/>
          <w:sz w:val="24"/>
          <w:szCs w:val="24"/>
        </w:rPr>
        <w:t>тать</w:t>
      </w:r>
      <w:r w:rsidR="00782A4C" w:rsidRPr="00C754E2">
        <w:rPr>
          <w:rFonts w:ascii="Tahoma" w:hAnsi="Tahoma" w:cs="Tahoma"/>
          <w:sz w:val="24"/>
          <w:szCs w:val="24"/>
        </w:rPr>
        <w:t>и 5</w:t>
      </w:r>
      <w:r w:rsidR="00C9406F" w:rsidRPr="00C754E2">
        <w:rPr>
          <w:rFonts w:ascii="Tahoma" w:hAnsi="Tahoma" w:cs="Tahoma"/>
          <w:sz w:val="24"/>
          <w:szCs w:val="24"/>
        </w:rPr>
        <w:t>:</w:t>
      </w:r>
      <w:r w:rsidR="00782A4C" w:rsidRPr="00C754E2">
        <w:rPr>
          <w:rFonts w:ascii="Tahoma" w:hAnsi="Tahoma" w:cs="Tahoma"/>
          <w:sz w:val="24"/>
          <w:szCs w:val="24"/>
        </w:rPr>
        <w:t xml:space="preserve"> </w:t>
      </w:r>
    </w:p>
    <w:p w:rsidR="00782A4C" w:rsidRPr="00C754E2" w:rsidRDefault="00782A4C" w:rsidP="000C7721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754E2">
        <w:rPr>
          <w:rFonts w:ascii="Tahoma" w:hAnsi="Tahoma" w:cs="Tahoma"/>
          <w:sz w:val="24"/>
          <w:szCs w:val="24"/>
        </w:rPr>
        <w:t>софинансирования</w:t>
      </w:r>
      <w:proofErr w:type="spellEnd"/>
      <w:r w:rsidRPr="00C754E2">
        <w:rPr>
          <w:rFonts w:ascii="Tahoma" w:hAnsi="Tahoma" w:cs="Tahoma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C754E2">
        <w:rPr>
          <w:rFonts w:ascii="Tahoma" w:hAnsi="Tahoma" w:cs="Tahoma"/>
          <w:sz w:val="24"/>
          <w:szCs w:val="24"/>
        </w:rPr>
        <w:t>.»</w:t>
      </w:r>
      <w:proofErr w:type="gramEnd"/>
      <w:r w:rsidRPr="00C754E2">
        <w:rPr>
          <w:rFonts w:ascii="Tahoma" w:hAnsi="Tahoma" w:cs="Tahoma"/>
          <w:sz w:val="24"/>
          <w:szCs w:val="24"/>
        </w:rPr>
        <w:t>.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 xml:space="preserve">1.2. </w:t>
      </w:r>
      <w:r w:rsidR="00C9406F" w:rsidRPr="00C754E2">
        <w:rPr>
          <w:rFonts w:ascii="Tahoma" w:hAnsi="Tahoma" w:cs="Tahoma"/>
          <w:sz w:val="24"/>
          <w:szCs w:val="24"/>
        </w:rPr>
        <w:t xml:space="preserve">в </w:t>
      </w:r>
      <w:r w:rsidRPr="00C754E2">
        <w:rPr>
          <w:rFonts w:ascii="Tahoma" w:hAnsi="Tahoma" w:cs="Tahoma"/>
          <w:sz w:val="24"/>
          <w:szCs w:val="24"/>
        </w:rPr>
        <w:t>статье 21: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Pr="00C754E2">
        <w:rPr>
          <w:rFonts w:ascii="Tahoma" w:hAnsi="Tahoma" w:cs="Tahoma"/>
          <w:sz w:val="24"/>
          <w:szCs w:val="24"/>
        </w:rPr>
        <w:t>;»</w:t>
      </w:r>
      <w:proofErr w:type="gramEnd"/>
      <w:r w:rsidRPr="00C754E2">
        <w:rPr>
          <w:rFonts w:ascii="Tahoma" w:hAnsi="Tahoma" w:cs="Tahoma"/>
          <w:sz w:val="24"/>
          <w:szCs w:val="24"/>
        </w:rPr>
        <w:t>;</w:t>
      </w:r>
    </w:p>
    <w:p w:rsidR="00782A4C" w:rsidRPr="00C754E2" w:rsidRDefault="00782A4C" w:rsidP="00782A4C">
      <w:pPr>
        <w:tabs>
          <w:tab w:val="center" w:pos="5457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C754E2">
        <w:rPr>
          <w:rFonts w:ascii="Tahoma" w:hAnsi="Tahoma" w:cs="Tahoma"/>
          <w:sz w:val="24"/>
          <w:szCs w:val="24"/>
        </w:rPr>
        <w:t>шестым</w:t>
      </w:r>
      <w:r w:rsidRPr="00C754E2">
        <w:rPr>
          <w:rFonts w:ascii="Tahoma" w:hAnsi="Tahoma" w:cs="Tahoma"/>
          <w:sz w:val="24"/>
          <w:szCs w:val="24"/>
        </w:rPr>
        <w:t xml:space="preserve"> </w:t>
      </w:r>
      <w:r w:rsidR="00C9406F" w:rsidRPr="00C754E2">
        <w:rPr>
          <w:rFonts w:ascii="Tahoma" w:hAnsi="Tahoma" w:cs="Tahoma"/>
          <w:sz w:val="24"/>
          <w:szCs w:val="24"/>
        </w:rPr>
        <w:t>– восьмым.</w:t>
      </w:r>
    </w:p>
    <w:p w:rsidR="00184588" w:rsidRPr="00C754E2" w:rsidRDefault="00184588" w:rsidP="00F50070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r w:rsidRPr="00C754E2">
        <w:rPr>
          <w:rFonts w:ascii="Tahoma" w:hAnsi="Tahoma" w:cs="Tahoma"/>
          <w:spacing w:val="2"/>
          <w:sz w:val="24"/>
          <w:szCs w:val="24"/>
        </w:rPr>
        <w:t>1.3. В статье 23:</w:t>
      </w:r>
    </w:p>
    <w:p w:rsidR="00184588" w:rsidRPr="00C754E2" w:rsidRDefault="00184588" w:rsidP="0018458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r w:rsidRPr="00C754E2">
        <w:rPr>
          <w:rFonts w:ascii="Tahoma" w:hAnsi="Tahoma" w:cs="Tahoma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C754E2" w:rsidRDefault="00184588" w:rsidP="0018458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r w:rsidRPr="00C754E2">
        <w:rPr>
          <w:rFonts w:ascii="Tahoma" w:hAnsi="Tahoma" w:cs="Tahoma"/>
          <w:spacing w:val="2"/>
          <w:sz w:val="24"/>
          <w:szCs w:val="24"/>
        </w:rPr>
        <w:t xml:space="preserve">1.4. В пункте 3 статьи 26: </w:t>
      </w:r>
    </w:p>
    <w:p w:rsidR="00184588" w:rsidRPr="00C754E2" w:rsidRDefault="00184588" w:rsidP="0018458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lastRenderedPageBreak/>
        <w:t>дополнить новым абзацем второго следующего содержания:</w:t>
      </w:r>
    </w:p>
    <w:p w:rsidR="00184588" w:rsidRPr="00C754E2" w:rsidRDefault="00184588" w:rsidP="0018458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r w:rsidRPr="00C754E2">
        <w:rPr>
          <w:rFonts w:ascii="Tahoma" w:hAnsi="Tahoma" w:cs="Tahoma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C754E2" w:rsidRDefault="00184588" w:rsidP="0018458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r w:rsidRPr="00C754E2">
        <w:rPr>
          <w:rFonts w:ascii="Tahoma" w:hAnsi="Tahoma" w:cs="Tahoma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C754E2" w:rsidRDefault="00184588" w:rsidP="0018458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proofErr w:type="gramStart"/>
      <w:r w:rsidRPr="00C754E2">
        <w:rPr>
          <w:rFonts w:ascii="Tahoma" w:hAnsi="Tahoma" w:cs="Tahoma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</w:t>
      </w:r>
      <w:proofErr w:type="gramEnd"/>
      <w:r w:rsidRPr="00C754E2">
        <w:rPr>
          <w:rFonts w:ascii="Tahoma" w:hAnsi="Tahoma" w:cs="Tahoma"/>
          <w:spacing w:val="2"/>
          <w:sz w:val="24"/>
          <w:szCs w:val="24"/>
        </w:rPr>
        <w:t xml:space="preserve">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C754E2" w:rsidRDefault="00C9406F" w:rsidP="00F50070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pacing w:val="2"/>
          <w:sz w:val="24"/>
          <w:szCs w:val="24"/>
        </w:rPr>
      </w:pPr>
      <w:r w:rsidRPr="00C754E2">
        <w:rPr>
          <w:rFonts w:ascii="Tahoma" w:hAnsi="Tahoma" w:cs="Tahoma"/>
          <w:spacing w:val="2"/>
          <w:sz w:val="24"/>
          <w:szCs w:val="24"/>
        </w:rPr>
        <w:t>2</w:t>
      </w:r>
      <w:r w:rsidR="00F50070" w:rsidRPr="00C754E2">
        <w:rPr>
          <w:rFonts w:ascii="Tahoma" w:hAnsi="Tahoma" w:cs="Tahoma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F50070" w:rsidRPr="00C754E2">
          <w:rPr>
            <w:rFonts w:ascii="Tahoma" w:hAnsi="Tahoma" w:cs="Tahoma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C754E2">
        <w:rPr>
          <w:rFonts w:ascii="Tahoma" w:hAnsi="Tahoma" w:cs="Tahoma"/>
          <w:spacing w:val="2"/>
          <w:sz w:val="24"/>
          <w:szCs w:val="24"/>
        </w:rPr>
        <w:t>.</w:t>
      </w:r>
    </w:p>
    <w:p w:rsidR="00F50070" w:rsidRPr="00C754E2" w:rsidRDefault="00C9406F" w:rsidP="00F50070">
      <w:pPr>
        <w:tabs>
          <w:tab w:val="left" w:pos="1134"/>
        </w:tabs>
        <w:ind w:right="-81" w:firstLine="709"/>
        <w:jc w:val="both"/>
        <w:rPr>
          <w:rFonts w:ascii="Tahoma" w:hAnsi="Tahoma" w:cs="Tahoma"/>
          <w:sz w:val="24"/>
          <w:szCs w:val="24"/>
        </w:rPr>
      </w:pPr>
      <w:r w:rsidRPr="00C754E2">
        <w:rPr>
          <w:rFonts w:ascii="Tahoma" w:hAnsi="Tahoma" w:cs="Tahoma"/>
          <w:sz w:val="24"/>
          <w:szCs w:val="24"/>
        </w:rPr>
        <w:t>3</w:t>
      </w:r>
      <w:r w:rsidR="00F50070" w:rsidRPr="00C754E2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F50070" w:rsidRPr="00C754E2">
        <w:rPr>
          <w:rFonts w:ascii="Tahoma" w:hAnsi="Tahoma" w:cs="Tahoma"/>
          <w:sz w:val="24"/>
          <w:szCs w:val="24"/>
        </w:rPr>
        <w:t>Контроль за</w:t>
      </w:r>
      <w:proofErr w:type="gramEnd"/>
      <w:r w:rsidR="00F50070" w:rsidRPr="00C754E2">
        <w:rPr>
          <w:rFonts w:ascii="Tahoma" w:hAnsi="Tahoma" w:cs="Tahoma"/>
          <w:sz w:val="24"/>
          <w:szCs w:val="24"/>
        </w:rPr>
        <w:t xml:space="preserve"> исполнением настоящего решения оставляю за собой.</w:t>
      </w:r>
    </w:p>
    <w:p w:rsidR="00B71906" w:rsidRPr="00C754E2" w:rsidRDefault="00B71906" w:rsidP="00CB6DDE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:rsidR="00836D03" w:rsidRPr="00C754E2" w:rsidRDefault="00836D03" w:rsidP="00CB6DDE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:rsidR="00A815A8" w:rsidRPr="00C754E2" w:rsidRDefault="008506CF" w:rsidP="00A815A8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754E2">
        <w:rPr>
          <w:rFonts w:ascii="Tahoma" w:hAnsi="Tahoma" w:cs="Tahoma"/>
          <w:color w:val="000000"/>
          <w:sz w:val="24"/>
          <w:szCs w:val="24"/>
        </w:rPr>
        <w:t>Г</w:t>
      </w:r>
      <w:r w:rsidR="008E582D" w:rsidRPr="00C754E2">
        <w:rPr>
          <w:rFonts w:ascii="Tahoma" w:hAnsi="Tahoma" w:cs="Tahoma"/>
          <w:color w:val="000000"/>
          <w:sz w:val="24"/>
          <w:szCs w:val="24"/>
        </w:rPr>
        <w:t>лав</w:t>
      </w:r>
      <w:r w:rsidRPr="00C754E2">
        <w:rPr>
          <w:rFonts w:ascii="Tahoma" w:hAnsi="Tahoma" w:cs="Tahoma"/>
          <w:color w:val="000000"/>
          <w:sz w:val="24"/>
          <w:szCs w:val="24"/>
        </w:rPr>
        <w:t>а</w:t>
      </w:r>
    </w:p>
    <w:p w:rsidR="00A815A8" w:rsidRPr="00C754E2" w:rsidRDefault="0022253E" w:rsidP="00A815A8">
      <w:pPr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C754E2">
        <w:rPr>
          <w:rFonts w:ascii="Tahoma" w:hAnsi="Tahoma" w:cs="Tahoma"/>
          <w:color w:val="000000"/>
          <w:sz w:val="24"/>
          <w:szCs w:val="24"/>
        </w:rPr>
        <w:t>Бюрганск</w:t>
      </w:r>
      <w:r w:rsidR="008F7F54" w:rsidRPr="00C754E2">
        <w:rPr>
          <w:rFonts w:ascii="Tahoma" w:hAnsi="Tahoma" w:cs="Tahoma"/>
          <w:color w:val="000000"/>
          <w:sz w:val="24"/>
          <w:szCs w:val="24"/>
        </w:rPr>
        <w:t>ого</w:t>
      </w:r>
      <w:proofErr w:type="spellEnd"/>
      <w:r w:rsidR="00A815A8" w:rsidRPr="00C754E2">
        <w:rPr>
          <w:rFonts w:ascii="Tahoma" w:hAnsi="Tahoma" w:cs="Tahoma"/>
          <w:color w:val="000000"/>
          <w:sz w:val="24"/>
          <w:szCs w:val="24"/>
        </w:rPr>
        <w:t xml:space="preserve"> сельского поселения</w:t>
      </w:r>
    </w:p>
    <w:p w:rsidR="00B71906" w:rsidRPr="00C754E2" w:rsidRDefault="00A815A8" w:rsidP="009477C9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754E2">
        <w:rPr>
          <w:rFonts w:ascii="Tahoma" w:hAnsi="Tahoma" w:cs="Tahoma"/>
          <w:color w:val="000000"/>
          <w:sz w:val="24"/>
          <w:szCs w:val="24"/>
        </w:rPr>
        <w:t xml:space="preserve">Буинского муниципального района РТ          </w:t>
      </w:r>
      <w:bookmarkStart w:id="0" w:name="_GoBack"/>
      <w:bookmarkEnd w:id="0"/>
      <w:r w:rsidRPr="00C754E2">
        <w:rPr>
          <w:rFonts w:ascii="Tahoma" w:hAnsi="Tahoma" w:cs="Tahoma"/>
          <w:color w:val="000000"/>
          <w:sz w:val="24"/>
          <w:szCs w:val="24"/>
        </w:rPr>
        <w:t xml:space="preserve">                   </w:t>
      </w:r>
      <w:r w:rsidR="008B6176" w:rsidRPr="00C754E2">
        <w:rPr>
          <w:rFonts w:ascii="Tahoma" w:hAnsi="Tahoma" w:cs="Tahoma"/>
          <w:color w:val="000000"/>
          <w:sz w:val="24"/>
          <w:szCs w:val="24"/>
        </w:rPr>
        <w:t xml:space="preserve">         </w:t>
      </w:r>
      <w:proofErr w:type="spellStart"/>
      <w:r w:rsidR="00774AE9" w:rsidRPr="00C754E2">
        <w:rPr>
          <w:rFonts w:ascii="Tahoma" w:hAnsi="Tahoma" w:cs="Tahoma"/>
          <w:color w:val="000000"/>
          <w:sz w:val="24"/>
          <w:szCs w:val="24"/>
        </w:rPr>
        <w:t>И.В.Малышева</w:t>
      </w:r>
      <w:proofErr w:type="spellEnd"/>
    </w:p>
    <w:sectPr w:rsidR="00B71906" w:rsidRPr="00C754E2" w:rsidSect="00C9406F">
      <w:footerReference w:type="default" r:id="rId11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6F" w:rsidRDefault="008A296F" w:rsidP="004A1E1B">
      <w:r>
        <w:separator/>
      </w:r>
    </w:p>
  </w:endnote>
  <w:endnote w:type="continuationSeparator" w:id="0">
    <w:p w:rsidR="008A296F" w:rsidRDefault="008A296F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C754E2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6F" w:rsidRDefault="008A296F" w:rsidP="004A1E1B">
      <w:r>
        <w:separator/>
      </w:r>
    </w:p>
  </w:footnote>
  <w:footnote w:type="continuationSeparator" w:id="0">
    <w:p w:rsidR="008A296F" w:rsidRDefault="008A296F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53E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2A6E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4AE9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296F"/>
    <w:rsid w:val="008A3737"/>
    <w:rsid w:val="008A3AE5"/>
    <w:rsid w:val="008A426C"/>
    <w:rsid w:val="008A6C88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8F7F54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0A08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2489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754E2"/>
    <w:rsid w:val="00C831C6"/>
    <w:rsid w:val="00C84F0D"/>
    <w:rsid w:val="00C90319"/>
    <w:rsid w:val="00C9406F"/>
    <w:rsid w:val="00C96082"/>
    <w:rsid w:val="00C96A3B"/>
    <w:rsid w:val="00CA6A07"/>
    <w:rsid w:val="00CB134D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131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uinsk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1FEE-8594-46A1-BE25-BF7DDEF3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4700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Hewlett-Packard Company</cp:lastModifiedBy>
  <cp:revision>6</cp:revision>
  <cp:lastPrinted>2025-05-22T13:50:00Z</cp:lastPrinted>
  <dcterms:created xsi:type="dcterms:W3CDTF">2025-05-22T13:16:00Z</dcterms:created>
  <dcterms:modified xsi:type="dcterms:W3CDTF">2025-05-22T13:51:00Z</dcterms:modified>
</cp:coreProperties>
</file>