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433D1D" w:rsidRPr="00D90F13" w:rsidTr="00E5433B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3D1D" w:rsidRDefault="00433D1D" w:rsidP="00E543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433D1D" w:rsidRDefault="00433D1D" w:rsidP="00E54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D1D" w:rsidRPr="00D90F13" w:rsidRDefault="00433D1D" w:rsidP="00E5433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F13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  <w:p w:rsidR="00433D1D" w:rsidRPr="00D90F13" w:rsidRDefault="00433D1D" w:rsidP="00E54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F13">
              <w:rPr>
                <w:rFonts w:ascii="Times New Roman" w:hAnsi="Times New Roman"/>
                <w:sz w:val="24"/>
                <w:szCs w:val="24"/>
              </w:rPr>
              <w:t>БУИНСКИЙ МУНИЦИПАЛЬНЫЙ РАЙОН</w:t>
            </w:r>
          </w:p>
          <w:p w:rsidR="00433D1D" w:rsidRPr="00D90F13" w:rsidRDefault="00433D1D" w:rsidP="00E54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F13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</w:p>
          <w:p w:rsidR="00433D1D" w:rsidRPr="00D90F13" w:rsidRDefault="00433D1D" w:rsidP="00E54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КИЯТ</w:t>
            </w:r>
            <w:r w:rsidRPr="00D90F13">
              <w:rPr>
                <w:rFonts w:ascii="Times New Roman" w:hAnsi="Times New Roman"/>
                <w:sz w:val="24"/>
                <w:szCs w:val="24"/>
              </w:rPr>
              <w:t>СКОГО</w:t>
            </w:r>
          </w:p>
          <w:p w:rsidR="00433D1D" w:rsidRPr="00D90F13" w:rsidRDefault="00433D1D" w:rsidP="00E54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F13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433D1D" w:rsidRPr="00D90F13" w:rsidRDefault="00433D1D" w:rsidP="00E5433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3D1D" w:rsidRPr="00D90F13" w:rsidRDefault="00433D1D" w:rsidP="00E5433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F1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895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3D1D" w:rsidRDefault="00433D1D" w:rsidP="00E54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D1D" w:rsidRDefault="00433D1D" w:rsidP="00E54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D1D" w:rsidRPr="00D90F13" w:rsidRDefault="00433D1D" w:rsidP="00E5433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F13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433D1D" w:rsidRPr="00D90F13" w:rsidRDefault="00433D1D" w:rsidP="00E54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F13">
              <w:rPr>
                <w:rFonts w:ascii="Times New Roman" w:hAnsi="Times New Roman"/>
                <w:sz w:val="24"/>
                <w:szCs w:val="24"/>
              </w:rPr>
              <w:t xml:space="preserve">БУА МУНИЦИПАЛЬ РАЙОНЫ </w:t>
            </w:r>
          </w:p>
          <w:p w:rsidR="00433D1D" w:rsidRPr="00D90F13" w:rsidRDefault="00433D1D" w:rsidP="00E54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КЫЯТ</w:t>
            </w:r>
          </w:p>
          <w:p w:rsidR="00433D1D" w:rsidRPr="00D90F13" w:rsidRDefault="00433D1D" w:rsidP="00E54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90F13"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 w:rsidRPr="00D90F1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ҖИРЛЕГЕ </w:t>
            </w:r>
          </w:p>
          <w:p w:rsidR="00433D1D" w:rsidRPr="00D90F13" w:rsidRDefault="00433D1D" w:rsidP="00E5433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F13">
              <w:rPr>
                <w:rFonts w:ascii="Times New Roman" w:hAnsi="Times New Roman"/>
                <w:sz w:val="24"/>
                <w:szCs w:val="24"/>
              </w:rPr>
              <w:t xml:space="preserve">СОВЕТЫ </w:t>
            </w:r>
            <w:r w:rsidRPr="00D90F1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433D1D" w:rsidRPr="00D90F13" w:rsidRDefault="00433D1D" w:rsidP="00433D1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33D1D" w:rsidRPr="00D90F13" w:rsidRDefault="00433D1D" w:rsidP="00433D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0F13">
        <w:rPr>
          <w:rFonts w:ascii="Times New Roman" w:hAnsi="Times New Roman"/>
          <w:b/>
          <w:sz w:val="24"/>
          <w:szCs w:val="24"/>
        </w:rPr>
        <w:t>КАРАР</w:t>
      </w:r>
    </w:p>
    <w:p w:rsidR="00433D1D" w:rsidRPr="00D90F13" w:rsidRDefault="00433D1D" w:rsidP="00433D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90F13">
        <w:rPr>
          <w:rFonts w:ascii="Times New Roman" w:hAnsi="Times New Roman"/>
          <w:b/>
          <w:sz w:val="24"/>
          <w:szCs w:val="24"/>
        </w:rPr>
        <w:t>РЕШЕНИЕ</w:t>
      </w:r>
    </w:p>
    <w:p w:rsidR="00433D1D" w:rsidRPr="00D90F13" w:rsidRDefault="00433D1D" w:rsidP="00433D1D">
      <w:pPr>
        <w:spacing w:after="0"/>
        <w:rPr>
          <w:rFonts w:ascii="Times New Roman" w:hAnsi="Times New Roman"/>
          <w:sz w:val="24"/>
          <w:szCs w:val="24"/>
        </w:rPr>
      </w:pPr>
      <w:r w:rsidRPr="00D90F13">
        <w:rPr>
          <w:rFonts w:ascii="Times New Roman" w:hAnsi="Times New Roman"/>
          <w:sz w:val="24"/>
          <w:szCs w:val="24"/>
        </w:rPr>
        <w:t xml:space="preserve">   </w:t>
      </w:r>
    </w:p>
    <w:p w:rsidR="00433D1D" w:rsidRPr="00D90F13" w:rsidRDefault="00433D1D" w:rsidP="00433D1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90F13">
        <w:rPr>
          <w:rFonts w:ascii="Times New Roman" w:hAnsi="Times New Roman"/>
          <w:sz w:val="24"/>
          <w:szCs w:val="24"/>
        </w:rPr>
        <w:t>30 января 2016 года</w:t>
      </w:r>
      <w:r w:rsidRPr="00D90F13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№ 8-1</w:t>
      </w:r>
    </w:p>
    <w:p w:rsidR="00433D1D" w:rsidRPr="00D90F13" w:rsidRDefault="00433D1D" w:rsidP="00433D1D">
      <w:pPr>
        <w:spacing w:after="0"/>
        <w:rPr>
          <w:sz w:val="24"/>
          <w:szCs w:val="24"/>
        </w:rPr>
      </w:pPr>
    </w:p>
    <w:p w:rsidR="00433D1D" w:rsidRPr="00D90F13" w:rsidRDefault="00433D1D" w:rsidP="00433D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3D1D" w:rsidRPr="00D90F13" w:rsidRDefault="00433D1D" w:rsidP="00433D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0F13">
        <w:rPr>
          <w:rFonts w:ascii="Times New Roman" w:hAnsi="Times New Roman" w:cs="Times New Roman"/>
          <w:b/>
          <w:sz w:val="24"/>
          <w:szCs w:val="24"/>
        </w:rPr>
        <w:t xml:space="preserve">«О предельных размерах земельных участков, </w:t>
      </w:r>
    </w:p>
    <w:p w:rsidR="00433D1D" w:rsidRPr="00D90F13" w:rsidRDefault="00433D1D" w:rsidP="00433D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0F13">
        <w:rPr>
          <w:rFonts w:ascii="Times New Roman" w:hAnsi="Times New Roman" w:cs="Times New Roman"/>
          <w:b/>
          <w:sz w:val="24"/>
          <w:szCs w:val="24"/>
        </w:rPr>
        <w:t>предоставляемых</w:t>
      </w:r>
      <w:proofErr w:type="gramEnd"/>
      <w:r w:rsidRPr="00D90F13">
        <w:rPr>
          <w:rFonts w:ascii="Times New Roman" w:hAnsi="Times New Roman" w:cs="Times New Roman"/>
          <w:b/>
          <w:sz w:val="24"/>
          <w:szCs w:val="24"/>
        </w:rPr>
        <w:t xml:space="preserve"> гражданам для индивидуального </w:t>
      </w:r>
    </w:p>
    <w:p w:rsidR="00433D1D" w:rsidRPr="00D90F13" w:rsidRDefault="00433D1D" w:rsidP="00433D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0F13">
        <w:rPr>
          <w:rFonts w:ascii="Times New Roman" w:hAnsi="Times New Roman" w:cs="Times New Roman"/>
          <w:b/>
          <w:sz w:val="24"/>
          <w:szCs w:val="24"/>
        </w:rPr>
        <w:t xml:space="preserve">жилищного строительства и ведения личного </w:t>
      </w:r>
    </w:p>
    <w:p w:rsidR="00433D1D" w:rsidRPr="00D90F13" w:rsidRDefault="00433D1D" w:rsidP="00433D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0F13">
        <w:rPr>
          <w:rFonts w:ascii="Times New Roman" w:hAnsi="Times New Roman" w:cs="Times New Roman"/>
          <w:b/>
          <w:sz w:val="24"/>
          <w:szCs w:val="24"/>
        </w:rPr>
        <w:t xml:space="preserve">подсобного хозяйства в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Кият</w:t>
      </w:r>
      <w:r w:rsidRPr="00D90F13">
        <w:rPr>
          <w:rFonts w:ascii="Times New Roman" w:hAnsi="Times New Roman" w:cs="Times New Roman"/>
          <w:b/>
          <w:sz w:val="24"/>
          <w:szCs w:val="24"/>
        </w:rPr>
        <w:t>ском</w:t>
      </w:r>
      <w:proofErr w:type="spellEnd"/>
      <w:r w:rsidRPr="00D90F13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</w:p>
    <w:p w:rsidR="00433D1D" w:rsidRPr="00D90F13" w:rsidRDefault="00433D1D" w:rsidP="00433D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0F13"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433D1D" w:rsidRPr="00D90F13" w:rsidRDefault="00433D1D" w:rsidP="00433D1D">
      <w:pPr>
        <w:pStyle w:val="a5"/>
        <w:jc w:val="both"/>
        <w:rPr>
          <w:sz w:val="24"/>
          <w:szCs w:val="24"/>
        </w:rPr>
      </w:pPr>
      <w:r w:rsidRPr="00D90F13">
        <w:rPr>
          <w:sz w:val="24"/>
          <w:szCs w:val="24"/>
        </w:rPr>
        <w:tab/>
      </w:r>
      <w:r w:rsidRPr="00D90F13">
        <w:rPr>
          <w:sz w:val="24"/>
          <w:szCs w:val="24"/>
        </w:rPr>
        <w:tab/>
      </w:r>
      <w:r w:rsidRPr="00D90F13">
        <w:rPr>
          <w:sz w:val="24"/>
          <w:szCs w:val="24"/>
        </w:rPr>
        <w:tab/>
      </w:r>
    </w:p>
    <w:p w:rsidR="00433D1D" w:rsidRPr="00D90F13" w:rsidRDefault="00433D1D" w:rsidP="00433D1D">
      <w:pPr>
        <w:pStyle w:val="a5"/>
        <w:jc w:val="both"/>
        <w:rPr>
          <w:sz w:val="24"/>
          <w:szCs w:val="24"/>
        </w:rPr>
      </w:pPr>
    </w:p>
    <w:p w:rsidR="00433D1D" w:rsidRPr="00D90F13" w:rsidRDefault="00433D1D" w:rsidP="00433D1D">
      <w:pPr>
        <w:pStyle w:val="a3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90F13">
        <w:rPr>
          <w:rFonts w:ascii="Times New Roman" w:hAnsi="Times New Roman" w:cs="Times New Roman"/>
          <w:sz w:val="24"/>
          <w:szCs w:val="24"/>
        </w:rPr>
        <w:t xml:space="preserve">В соответствии с п. 2 ст. 4 Федерального закона от 24.07.2002 года №101-ФЗ «Об обороте земель сельскохозяйственного назначения», п. 5 ст. 4 Федерального закона от 07.07.2003 года №112-ФЗ «О личном подсобном хозяйстве», Градостроительным кодексом Российской Федерации, Земельным кодексом Российской Федерации, ст. 34 Земельного кодекса Республики Татарстан </w:t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</w:t>
      </w:r>
      <w:r w:rsidRPr="00D90F13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D90F13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</w:t>
      </w:r>
      <w:r w:rsidRPr="00D90F13">
        <w:rPr>
          <w:rFonts w:ascii="Times New Roman" w:hAnsi="Times New Roman" w:cs="Times New Roman"/>
          <w:b/>
          <w:sz w:val="24"/>
          <w:szCs w:val="24"/>
        </w:rPr>
        <w:t>решил</w:t>
      </w:r>
      <w:r w:rsidRPr="00D90F1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433D1D" w:rsidRPr="00D90F13" w:rsidRDefault="00433D1D" w:rsidP="00433D1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90F13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D90F13">
        <w:rPr>
          <w:rFonts w:ascii="Times New Roman" w:hAnsi="Times New Roman" w:cs="Times New Roman"/>
          <w:sz w:val="24"/>
          <w:szCs w:val="24"/>
        </w:rPr>
        <w:t xml:space="preserve">Установить предельные (минимальные и максимальные) размеры земельных участков, предоставляемых гражданам в собственность из находящихся в государственной или муниципальной собственности земель: для индивидуального жилищного строительства площадью от 0,04 га до 0,5 га; для ведения личного подсобного хозяйства площадью от 0,15 га до 0,5 га. </w:t>
      </w:r>
      <w:proofErr w:type="gramEnd"/>
    </w:p>
    <w:p w:rsidR="00433D1D" w:rsidRPr="00D90F13" w:rsidRDefault="00433D1D" w:rsidP="00433D1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90F1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90F1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0F13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433D1D" w:rsidRPr="00D90F13" w:rsidRDefault="00433D1D" w:rsidP="00433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D1D" w:rsidRPr="00D90F13" w:rsidRDefault="00433D1D" w:rsidP="00433D1D">
      <w:pPr>
        <w:spacing w:after="0"/>
        <w:rPr>
          <w:sz w:val="24"/>
          <w:szCs w:val="24"/>
        </w:rPr>
      </w:pPr>
    </w:p>
    <w:p w:rsidR="00433D1D" w:rsidRPr="00D90F13" w:rsidRDefault="00433D1D" w:rsidP="00433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D1D" w:rsidRPr="00D90F13" w:rsidRDefault="00433D1D" w:rsidP="00433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F13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</w:t>
      </w:r>
      <w:r w:rsidRPr="00D90F13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D90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D1D" w:rsidRPr="00D90F13" w:rsidRDefault="00433D1D" w:rsidP="00433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F1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90F13">
        <w:rPr>
          <w:rFonts w:ascii="Times New Roman" w:hAnsi="Times New Roman" w:cs="Times New Roman"/>
          <w:sz w:val="24"/>
          <w:szCs w:val="24"/>
        </w:rPr>
        <w:tab/>
      </w:r>
      <w:r w:rsidRPr="00D90F13">
        <w:rPr>
          <w:rFonts w:ascii="Times New Roman" w:hAnsi="Times New Roman" w:cs="Times New Roman"/>
          <w:sz w:val="24"/>
          <w:szCs w:val="24"/>
        </w:rPr>
        <w:tab/>
      </w:r>
      <w:r w:rsidRPr="00D90F13">
        <w:rPr>
          <w:rFonts w:ascii="Times New Roman" w:hAnsi="Times New Roman" w:cs="Times New Roman"/>
          <w:sz w:val="24"/>
          <w:szCs w:val="24"/>
        </w:rPr>
        <w:tab/>
      </w:r>
      <w:r w:rsidRPr="00D90F13">
        <w:rPr>
          <w:rFonts w:ascii="Times New Roman" w:hAnsi="Times New Roman" w:cs="Times New Roman"/>
          <w:sz w:val="24"/>
          <w:szCs w:val="24"/>
        </w:rPr>
        <w:tab/>
      </w:r>
      <w:r w:rsidRPr="00D90F13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М.М.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Храм</w:t>
      </w:r>
      <w:r w:rsidRPr="00D90F1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433D1D" w:rsidRPr="00D90F13" w:rsidRDefault="00433D1D" w:rsidP="00433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D1D" w:rsidRPr="00D90F13" w:rsidRDefault="00433D1D" w:rsidP="00433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525" w:rsidRDefault="00B24525"/>
    <w:sectPr w:rsidR="00B24525" w:rsidSect="00433D1D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1D"/>
    <w:rsid w:val="00433D1D"/>
    <w:rsid w:val="009A0420"/>
    <w:rsid w:val="00B2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D1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4">
    <w:name w:val="Основной текст Знак"/>
    <w:basedOn w:val="a0"/>
    <w:link w:val="a3"/>
    <w:rsid w:val="00433D1D"/>
    <w:rPr>
      <w:rFonts w:ascii="Arial" w:eastAsia="Times New Roman" w:hAnsi="Arial" w:cs="Arial"/>
    </w:rPr>
  </w:style>
  <w:style w:type="paragraph" w:styleId="a5">
    <w:name w:val="Title"/>
    <w:basedOn w:val="a"/>
    <w:link w:val="a6"/>
    <w:qFormat/>
    <w:rsid w:val="00433D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433D1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D1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4">
    <w:name w:val="Основной текст Знак"/>
    <w:basedOn w:val="a0"/>
    <w:link w:val="a3"/>
    <w:rsid w:val="00433D1D"/>
    <w:rPr>
      <w:rFonts w:ascii="Arial" w:eastAsia="Times New Roman" w:hAnsi="Arial" w:cs="Arial"/>
    </w:rPr>
  </w:style>
  <w:style w:type="paragraph" w:styleId="a5">
    <w:name w:val="Title"/>
    <w:basedOn w:val="a"/>
    <w:link w:val="a6"/>
    <w:qFormat/>
    <w:rsid w:val="00433D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433D1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2016-02-13T07:48:00Z</dcterms:created>
  <dcterms:modified xsi:type="dcterms:W3CDTF">2016-02-13T07:48:00Z</dcterms:modified>
</cp:coreProperties>
</file>