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8D680A">
      <w:pPr>
        <w:jc w:val="right"/>
      </w:pP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A9480D" w:rsidRDefault="00882E8A" w:rsidP="00A9480D">
      <w:pPr>
        <w:ind w:firstLine="708"/>
        <w:rPr>
          <w:szCs w:val="24"/>
        </w:rPr>
      </w:pPr>
      <w:r w:rsidRPr="00A9480D">
        <w:rPr>
          <w:szCs w:val="24"/>
          <w:lang w:val="tt-RU"/>
        </w:rPr>
        <w:t>24</w:t>
      </w:r>
      <w:r w:rsidR="00003D7E" w:rsidRPr="00A9480D">
        <w:rPr>
          <w:szCs w:val="24"/>
          <w:lang w:val="tt-RU"/>
        </w:rPr>
        <w:t xml:space="preserve"> февраля 201</w:t>
      </w:r>
      <w:r w:rsidR="008E160A" w:rsidRPr="00A9480D">
        <w:rPr>
          <w:szCs w:val="24"/>
          <w:lang w:val="tt-RU"/>
        </w:rPr>
        <w:t>6</w:t>
      </w:r>
      <w:r w:rsidR="00003D7E" w:rsidRPr="00A9480D">
        <w:rPr>
          <w:szCs w:val="24"/>
          <w:lang w:val="tt-RU"/>
        </w:rPr>
        <w:t xml:space="preserve"> года </w:t>
      </w:r>
      <w:r w:rsidR="00003D7E" w:rsidRPr="00A9480D">
        <w:rPr>
          <w:szCs w:val="24"/>
          <w:lang w:val="tt-RU"/>
        </w:rPr>
        <w:tab/>
      </w:r>
      <w:r w:rsidR="00003D7E" w:rsidRPr="00A9480D">
        <w:rPr>
          <w:szCs w:val="24"/>
          <w:lang w:val="tt-RU"/>
        </w:rPr>
        <w:tab/>
      </w:r>
      <w:r w:rsidR="00003D7E" w:rsidRPr="00A9480D">
        <w:rPr>
          <w:szCs w:val="24"/>
          <w:lang w:val="tt-RU"/>
        </w:rPr>
        <w:tab/>
      </w:r>
      <w:r w:rsidR="00003D7E" w:rsidRPr="00A9480D">
        <w:rPr>
          <w:szCs w:val="24"/>
          <w:lang w:val="tt-RU"/>
        </w:rPr>
        <w:tab/>
      </w:r>
      <w:r w:rsidR="00003D7E" w:rsidRPr="00A9480D">
        <w:rPr>
          <w:szCs w:val="24"/>
          <w:lang w:val="tt-RU"/>
        </w:rPr>
        <w:tab/>
      </w:r>
      <w:r w:rsidR="00003D7E" w:rsidRPr="00A9480D">
        <w:rPr>
          <w:szCs w:val="24"/>
          <w:lang w:val="tt-RU"/>
        </w:rPr>
        <w:tab/>
        <w:t xml:space="preserve">           </w:t>
      </w:r>
      <w:r w:rsidR="00003D7E" w:rsidRPr="00A9480D">
        <w:rPr>
          <w:szCs w:val="24"/>
        </w:rPr>
        <w:tab/>
      </w:r>
      <w:r w:rsidR="00003D7E" w:rsidRPr="00A9480D">
        <w:rPr>
          <w:szCs w:val="24"/>
        </w:rPr>
        <w:tab/>
        <w:t>№</w:t>
      </w:r>
      <w:r w:rsidR="00A9480D" w:rsidRPr="00A9480D">
        <w:rPr>
          <w:szCs w:val="24"/>
        </w:rPr>
        <w:t>7</w:t>
      </w:r>
      <w:r w:rsidR="00455BF2" w:rsidRPr="00A9480D">
        <w:rPr>
          <w:szCs w:val="24"/>
        </w:rPr>
        <w:t>-5</w:t>
      </w:r>
    </w:p>
    <w:p w:rsidR="001A458D" w:rsidRPr="00A9480D" w:rsidRDefault="001A458D" w:rsidP="00A9480D">
      <w:pPr>
        <w:rPr>
          <w:szCs w:val="24"/>
        </w:rPr>
      </w:pPr>
    </w:p>
    <w:p w:rsidR="00A9480D" w:rsidRDefault="00A9480D" w:rsidP="00A9480D">
      <w:pPr>
        <w:ind w:firstLine="708"/>
        <w:rPr>
          <w:b/>
          <w:szCs w:val="24"/>
        </w:rPr>
      </w:pPr>
    </w:p>
    <w:p w:rsidR="00A9480D" w:rsidRDefault="00A9480D" w:rsidP="00A9480D">
      <w:pPr>
        <w:ind w:firstLine="708"/>
        <w:rPr>
          <w:b/>
          <w:szCs w:val="24"/>
        </w:rPr>
      </w:pPr>
    </w:p>
    <w:p w:rsidR="00A9480D" w:rsidRPr="00A9480D" w:rsidRDefault="00A9480D" w:rsidP="00A9480D">
      <w:pPr>
        <w:ind w:firstLine="708"/>
        <w:rPr>
          <w:b/>
          <w:szCs w:val="24"/>
        </w:rPr>
      </w:pPr>
      <w:r w:rsidRPr="00A9480D">
        <w:rPr>
          <w:b/>
          <w:szCs w:val="24"/>
        </w:rPr>
        <w:t>«О расходовании средств резервного фонда</w:t>
      </w:r>
    </w:p>
    <w:p w:rsidR="00A9480D" w:rsidRPr="00A9480D" w:rsidRDefault="00A9480D" w:rsidP="00A9480D">
      <w:pPr>
        <w:ind w:firstLine="708"/>
        <w:rPr>
          <w:b/>
          <w:szCs w:val="24"/>
        </w:rPr>
      </w:pPr>
      <w:r w:rsidRPr="00A9480D">
        <w:rPr>
          <w:b/>
          <w:szCs w:val="24"/>
        </w:rPr>
        <w:t xml:space="preserve">Исполнительного комитета Буинского </w:t>
      </w:r>
    </w:p>
    <w:p w:rsidR="00A9480D" w:rsidRPr="00A9480D" w:rsidRDefault="00A9480D" w:rsidP="00A9480D">
      <w:pPr>
        <w:ind w:firstLine="708"/>
        <w:rPr>
          <w:b/>
          <w:szCs w:val="24"/>
        </w:rPr>
      </w:pPr>
      <w:r w:rsidRPr="00A9480D">
        <w:rPr>
          <w:b/>
          <w:szCs w:val="24"/>
        </w:rPr>
        <w:t>муниципального района за 4 квартал 2015 года»</w:t>
      </w:r>
    </w:p>
    <w:p w:rsidR="00A9480D" w:rsidRPr="00A9480D" w:rsidRDefault="00A9480D" w:rsidP="00A9480D">
      <w:pPr>
        <w:rPr>
          <w:szCs w:val="24"/>
        </w:rPr>
      </w:pPr>
    </w:p>
    <w:p w:rsidR="00A9480D" w:rsidRPr="00A9480D" w:rsidRDefault="00A9480D" w:rsidP="00A9480D">
      <w:pPr>
        <w:rPr>
          <w:szCs w:val="24"/>
        </w:rPr>
      </w:pPr>
    </w:p>
    <w:p w:rsidR="00A9480D" w:rsidRPr="00A9480D" w:rsidRDefault="00A9480D" w:rsidP="00A9480D">
      <w:pPr>
        <w:ind w:firstLine="708"/>
        <w:jc w:val="both"/>
        <w:rPr>
          <w:b/>
          <w:szCs w:val="24"/>
        </w:rPr>
      </w:pPr>
      <w:r w:rsidRPr="00A9480D">
        <w:rPr>
          <w:szCs w:val="24"/>
        </w:rPr>
        <w:t xml:space="preserve">В соответствии с Уставом Буинского муниципального района Совет Буинского муниципального района  </w:t>
      </w:r>
      <w:r w:rsidRPr="00A9480D">
        <w:rPr>
          <w:b/>
          <w:szCs w:val="24"/>
        </w:rPr>
        <w:t>решил:</w:t>
      </w:r>
    </w:p>
    <w:p w:rsidR="00A9480D" w:rsidRPr="00A9480D" w:rsidRDefault="00A9480D" w:rsidP="00A9480D">
      <w:pPr>
        <w:rPr>
          <w:b/>
          <w:szCs w:val="24"/>
        </w:rPr>
      </w:pPr>
    </w:p>
    <w:p w:rsidR="00A9480D" w:rsidRPr="00A9480D" w:rsidRDefault="00A9480D" w:rsidP="00A9480D">
      <w:pPr>
        <w:rPr>
          <w:b/>
          <w:szCs w:val="24"/>
        </w:rPr>
      </w:pPr>
    </w:p>
    <w:p w:rsidR="00A9480D" w:rsidRPr="00A9480D" w:rsidRDefault="00A9480D" w:rsidP="00A9480D">
      <w:pPr>
        <w:ind w:firstLine="708"/>
        <w:jc w:val="both"/>
        <w:rPr>
          <w:szCs w:val="24"/>
        </w:rPr>
      </w:pPr>
      <w:r>
        <w:rPr>
          <w:szCs w:val="24"/>
        </w:rPr>
        <w:t xml:space="preserve">1. </w:t>
      </w:r>
      <w:r w:rsidRPr="00A9480D">
        <w:rPr>
          <w:szCs w:val="24"/>
        </w:rPr>
        <w:t>Утвердить расходование средств резервного фонда Исполнительного комитета Буинского муниципального района за 4 квартал 2015 года в сумме 142046 рублей 35 копеек  согласно Приложению к настоящему Решению.</w:t>
      </w:r>
    </w:p>
    <w:p w:rsidR="00A9480D" w:rsidRPr="00A9480D" w:rsidRDefault="00A9480D" w:rsidP="00A9480D">
      <w:pPr>
        <w:rPr>
          <w:rFonts w:ascii="Arial" w:hAnsi="Arial" w:cs="Arial"/>
          <w:szCs w:val="24"/>
        </w:rPr>
      </w:pPr>
    </w:p>
    <w:p w:rsidR="00A9480D" w:rsidRDefault="00A9480D" w:rsidP="00A9480D">
      <w:pPr>
        <w:rPr>
          <w:szCs w:val="24"/>
        </w:rPr>
      </w:pPr>
      <w:r>
        <w:rPr>
          <w:szCs w:val="24"/>
        </w:rPr>
        <w:tab/>
      </w:r>
    </w:p>
    <w:p w:rsidR="00A9480D" w:rsidRPr="00A9480D" w:rsidRDefault="00A9480D" w:rsidP="00A9480D">
      <w:pPr>
        <w:rPr>
          <w:szCs w:val="24"/>
        </w:rPr>
      </w:pPr>
      <w:r>
        <w:rPr>
          <w:szCs w:val="24"/>
        </w:rPr>
        <w:tab/>
      </w:r>
      <w:r w:rsidRPr="00A9480D">
        <w:rPr>
          <w:szCs w:val="24"/>
        </w:rPr>
        <w:t xml:space="preserve">Глава Буинского </w:t>
      </w:r>
    </w:p>
    <w:p w:rsidR="00A9480D" w:rsidRPr="00A9480D" w:rsidRDefault="00A9480D" w:rsidP="00A9480D">
      <w:pPr>
        <w:ind w:firstLine="708"/>
        <w:rPr>
          <w:szCs w:val="24"/>
        </w:rPr>
      </w:pPr>
      <w:r w:rsidRPr="00A9480D">
        <w:rPr>
          <w:szCs w:val="24"/>
        </w:rPr>
        <w:t>муниципального района,</w:t>
      </w:r>
    </w:p>
    <w:p w:rsidR="00A9480D" w:rsidRDefault="00A9480D" w:rsidP="00A9480D">
      <w:pPr>
        <w:ind w:firstLine="708"/>
        <w:rPr>
          <w:szCs w:val="24"/>
        </w:rPr>
      </w:pPr>
      <w:r w:rsidRPr="00A9480D">
        <w:rPr>
          <w:szCs w:val="24"/>
        </w:rPr>
        <w:t xml:space="preserve">председатель </w:t>
      </w:r>
      <w:r>
        <w:rPr>
          <w:szCs w:val="24"/>
        </w:rPr>
        <w:t>Совета</w:t>
      </w:r>
    </w:p>
    <w:p w:rsidR="00A9480D" w:rsidRPr="00A9480D" w:rsidRDefault="00A9480D" w:rsidP="00A9480D">
      <w:pPr>
        <w:ind w:firstLine="708"/>
        <w:rPr>
          <w:szCs w:val="24"/>
        </w:rPr>
      </w:pPr>
      <w:r w:rsidRPr="00A9480D">
        <w:rPr>
          <w:szCs w:val="24"/>
        </w:rPr>
        <w:t>Буинского</w:t>
      </w:r>
      <w:r>
        <w:rPr>
          <w:szCs w:val="24"/>
        </w:rPr>
        <w:t xml:space="preserve"> муниципального района</w:t>
      </w:r>
      <w:r w:rsidRPr="00A9480D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А.К.</w:t>
      </w:r>
      <w:r w:rsidRPr="00A9480D">
        <w:rPr>
          <w:szCs w:val="24"/>
        </w:rPr>
        <w:t>Айзетуллов</w:t>
      </w:r>
      <w:proofErr w:type="spellEnd"/>
      <w:r w:rsidRPr="00A9480D">
        <w:rPr>
          <w:szCs w:val="24"/>
        </w:rPr>
        <w:t xml:space="preserve">     </w:t>
      </w:r>
    </w:p>
    <w:p w:rsidR="00A9480D" w:rsidRPr="00A9480D" w:rsidRDefault="00A9480D" w:rsidP="00A9480D">
      <w:pPr>
        <w:tabs>
          <w:tab w:val="left" w:pos="1114"/>
        </w:tabs>
        <w:rPr>
          <w:szCs w:val="24"/>
        </w:rPr>
      </w:pPr>
      <w:r w:rsidRPr="00A9480D">
        <w:rPr>
          <w:szCs w:val="24"/>
        </w:rPr>
        <w:t xml:space="preserve"> </w:t>
      </w:r>
    </w:p>
    <w:p w:rsidR="00A9480D" w:rsidRPr="00A9480D" w:rsidRDefault="00A9480D" w:rsidP="00A9480D">
      <w:pPr>
        <w:jc w:val="right"/>
        <w:rPr>
          <w:rFonts w:ascii="Arial" w:hAnsi="Arial" w:cs="Arial"/>
          <w:szCs w:val="24"/>
        </w:rPr>
      </w:pPr>
      <w:r w:rsidRPr="00A9480D">
        <w:rPr>
          <w:szCs w:val="24"/>
        </w:rPr>
        <w:br w:type="page"/>
      </w:r>
      <w:r w:rsidRPr="00A9480D">
        <w:rPr>
          <w:szCs w:val="24"/>
        </w:rPr>
        <w:lastRenderedPageBreak/>
        <w:t xml:space="preserve">                                                                                                                                    Приложение</w:t>
      </w:r>
    </w:p>
    <w:p w:rsidR="00A9480D" w:rsidRPr="00A9480D" w:rsidRDefault="00A9480D" w:rsidP="00A9480D">
      <w:pPr>
        <w:jc w:val="right"/>
        <w:rPr>
          <w:szCs w:val="24"/>
        </w:rPr>
      </w:pPr>
      <w:r w:rsidRPr="00A9480D">
        <w:rPr>
          <w:szCs w:val="24"/>
        </w:rPr>
        <w:t xml:space="preserve">                                                                                               к Решению Совета Буинского </w:t>
      </w:r>
    </w:p>
    <w:p w:rsidR="00A9480D" w:rsidRPr="00A9480D" w:rsidRDefault="00A9480D" w:rsidP="00A9480D">
      <w:pPr>
        <w:jc w:val="right"/>
        <w:rPr>
          <w:szCs w:val="24"/>
        </w:rPr>
      </w:pPr>
      <w:r w:rsidRPr="00A9480D">
        <w:rPr>
          <w:szCs w:val="24"/>
        </w:rPr>
        <w:t xml:space="preserve">                                                                                               муниципального района</w:t>
      </w:r>
    </w:p>
    <w:p w:rsidR="00A9480D" w:rsidRPr="00A9480D" w:rsidRDefault="00A9480D" w:rsidP="00A9480D">
      <w:pPr>
        <w:jc w:val="right"/>
        <w:rPr>
          <w:szCs w:val="24"/>
        </w:rPr>
      </w:pPr>
      <w:r w:rsidRPr="00A9480D">
        <w:rPr>
          <w:szCs w:val="24"/>
        </w:rPr>
        <w:t xml:space="preserve">                                                                                                               от </w:t>
      </w:r>
      <w:r>
        <w:rPr>
          <w:szCs w:val="24"/>
        </w:rPr>
        <w:t xml:space="preserve">24.02.2016 года №7-5 </w:t>
      </w:r>
      <w:r w:rsidRPr="00A9480D">
        <w:rPr>
          <w:szCs w:val="24"/>
        </w:rPr>
        <w:t xml:space="preserve">              </w:t>
      </w:r>
    </w:p>
    <w:p w:rsidR="00A9480D" w:rsidRPr="00A9480D" w:rsidRDefault="00A9480D" w:rsidP="00A9480D">
      <w:pPr>
        <w:rPr>
          <w:szCs w:val="24"/>
        </w:rPr>
      </w:pPr>
    </w:p>
    <w:p w:rsidR="00A9480D" w:rsidRPr="00A9480D" w:rsidRDefault="00A9480D" w:rsidP="00A9480D">
      <w:pPr>
        <w:rPr>
          <w:szCs w:val="24"/>
        </w:rPr>
      </w:pPr>
    </w:p>
    <w:p w:rsidR="00A9480D" w:rsidRPr="00A9480D" w:rsidRDefault="00A9480D" w:rsidP="00A9480D">
      <w:pPr>
        <w:jc w:val="center"/>
        <w:rPr>
          <w:b/>
          <w:szCs w:val="24"/>
        </w:rPr>
      </w:pPr>
      <w:r w:rsidRPr="00A9480D">
        <w:rPr>
          <w:b/>
          <w:szCs w:val="24"/>
        </w:rPr>
        <w:t>Использование средств резервного фонда</w:t>
      </w:r>
      <w:r>
        <w:rPr>
          <w:b/>
          <w:szCs w:val="24"/>
        </w:rPr>
        <w:t xml:space="preserve"> </w:t>
      </w:r>
      <w:r w:rsidRPr="00A9480D">
        <w:rPr>
          <w:b/>
          <w:szCs w:val="24"/>
        </w:rPr>
        <w:t>Исполнительного комитета</w:t>
      </w:r>
    </w:p>
    <w:p w:rsidR="00A9480D" w:rsidRPr="00A9480D" w:rsidRDefault="00A9480D" w:rsidP="00A9480D">
      <w:pPr>
        <w:jc w:val="center"/>
        <w:rPr>
          <w:b/>
          <w:szCs w:val="24"/>
        </w:rPr>
      </w:pPr>
      <w:r w:rsidRPr="00A9480D">
        <w:rPr>
          <w:b/>
          <w:szCs w:val="24"/>
        </w:rPr>
        <w:t>Буинского муниципального района</w:t>
      </w:r>
    </w:p>
    <w:p w:rsidR="00A9480D" w:rsidRPr="00A9480D" w:rsidRDefault="00A9480D" w:rsidP="00A9480D">
      <w:pPr>
        <w:jc w:val="center"/>
        <w:rPr>
          <w:b/>
          <w:szCs w:val="24"/>
        </w:rPr>
      </w:pPr>
      <w:r w:rsidRPr="00A9480D">
        <w:rPr>
          <w:b/>
          <w:szCs w:val="24"/>
        </w:rPr>
        <w:t>за 4 квартал 2015 года</w:t>
      </w:r>
    </w:p>
    <w:p w:rsidR="00A9480D" w:rsidRPr="00A9480D" w:rsidRDefault="00A9480D" w:rsidP="00A9480D">
      <w:pPr>
        <w:rPr>
          <w:szCs w:val="24"/>
        </w:rPr>
      </w:pPr>
    </w:p>
    <w:tbl>
      <w:tblPr>
        <w:tblW w:w="94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080"/>
        <w:gridCol w:w="3472"/>
        <w:gridCol w:w="1489"/>
        <w:gridCol w:w="1759"/>
      </w:tblGrid>
      <w:tr w:rsidR="00A9480D" w:rsidRPr="00A9480D" w:rsidTr="00A9480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 xml:space="preserve">№ </w:t>
            </w:r>
            <w:r w:rsidRPr="00A9480D">
              <w:rPr>
                <w:i/>
                <w:sz w:val="20"/>
                <w:lang w:val="en-US"/>
              </w:rPr>
              <w:t>n</w:t>
            </w:r>
            <w:r w:rsidRPr="00A9480D">
              <w:rPr>
                <w:i/>
                <w:sz w:val="20"/>
              </w:rPr>
              <w:t>/</w:t>
            </w:r>
            <w:r w:rsidRPr="00A9480D">
              <w:rPr>
                <w:i/>
                <w:sz w:val="20"/>
                <w:lang w:val="en-US"/>
              </w:rPr>
              <w:t>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0D" w:rsidRPr="00A9480D" w:rsidRDefault="00A9480D" w:rsidP="00A9480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>Наименование организации</w:t>
            </w:r>
          </w:p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>(учреждения)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0D" w:rsidRPr="00A9480D" w:rsidRDefault="00A9480D" w:rsidP="00A9480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>Цель мероприятия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0D" w:rsidRPr="00A9480D" w:rsidRDefault="00A9480D" w:rsidP="00A9480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>Сумма</w:t>
            </w:r>
          </w:p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>в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0D" w:rsidRPr="00A9480D" w:rsidRDefault="00A9480D" w:rsidP="00A9480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</w:rPr>
            </w:pPr>
            <w:r w:rsidRPr="00A9480D">
              <w:rPr>
                <w:i/>
                <w:sz w:val="20"/>
              </w:rPr>
              <w:t>Основание</w:t>
            </w:r>
          </w:p>
        </w:tc>
      </w:tr>
      <w:tr w:rsidR="00A9480D" w:rsidRPr="00A9480D" w:rsidTr="00A9480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Исполнительный комитет Буинского муниципального района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Для участия в республиканском смотре-конкурсе «Лучшее подразделение добровольной пожарной охраны Республики Татарстан»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10000,00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№114-р от 18.05.2015г.</w:t>
            </w:r>
          </w:p>
        </w:tc>
      </w:tr>
      <w:tr w:rsidR="00A9480D" w:rsidRPr="00A9480D" w:rsidTr="00A9480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Исполнительный комитет Буинского муниципального района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Для расчетов за оказанные услуги вахтеров за сентябрь месяц 2015 года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38344,00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 БРИК №178-р от 01.10.2015г.</w:t>
            </w:r>
          </w:p>
        </w:tc>
      </w:tr>
      <w:tr w:rsidR="00A9480D" w:rsidRPr="00A9480D" w:rsidTr="00A9480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3.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9480D">
              <w:rPr>
                <w:szCs w:val="24"/>
              </w:rPr>
              <w:t>Нижненаратбашское</w:t>
            </w:r>
            <w:proofErr w:type="spellEnd"/>
            <w:r w:rsidRPr="00A9480D">
              <w:rPr>
                <w:szCs w:val="24"/>
              </w:rPr>
              <w:t xml:space="preserve"> СП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 xml:space="preserve">Для оплаты технологического присоединения </w:t>
            </w:r>
            <w:proofErr w:type="spellStart"/>
            <w:r w:rsidRPr="00A9480D">
              <w:rPr>
                <w:szCs w:val="24"/>
              </w:rPr>
              <w:t>энергопринимающих</w:t>
            </w:r>
            <w:proofErr w:type="spellEnd"/>
            <w:r w:rsidRPr="00A9480D">
              <w:rPr>
                <w:szCs w:val="24"/>
              </w:rPr>
              <w:t xml:space="preserve"> устройств в водонапорной башне в </w:t>
            </w:r>
            <w:proofErr w:type="spellStart"/>
            <w:r w:rsidRPr="00A9480D"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</w:t>
            </w:r>
            <w:r w:rsidRPr="00A9480D">
              <w:rPr>
                <w:szCs w:val="24"/>
              </w:rPr>
              <w:t>Н</w:t>
            </w:r>
            <w:proofErr w:type="gramEnd"/>
            <w:r w:rsidRPr="00A9480D">
              <w:rPr>
                <w:szCs w:val="24"/>
              </w:rPr>
              <w:t>ижний</w:t>
            </w:r>
            <w:proofErr w:type="spellEnd"/>
            <w:r w:rsidRPr="00A9480D">
              <w:rPr>
                <w:szCs w:val="24"/>
              </w:rPr>
              <w:t xml:space="preserve"> </w:t>
            </w:r>
            <w:proofErr w:type="spellStart"/>
            <w:r w:rsidRPr="00A9480D">
              <w:rPr>
                <w:szCs w:val="24"/>
              </w:rPr>
              <w:t>Наратбаш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86956,38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№186-р от 14.10.2015г.</w:t>
            </w:r>
          </w:p>
        </w:tc>
      </w:tr>
      <w:tr w:rsidR="00A9480D" w:rsidRPr="00A9480D" w:rsidTr="00A9480D">
        <w:trPr>
          <w:trHeight w:val="23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4.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A9480D">
              <w:rPr>
                <w:szCs w:val="24"/>
              </w:rPr>
              <w:t>Старостуденецкое</w:t>
            </w:r>
            <w:proofErr w:type="spellEnd"/>
            <w:r w:rsidRPr="00A9480D">
              <w:rPr>
                <w:szCs w:val="24"/>
              </w:rPr>
              <w:t xml:space="preserve"> СП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Для увеличения лимитов по оплате за электрическую энергию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92000,00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№-185р от 13.10.2015г.</w:t>
            </w:r>
          </w:p>
        </w:tc>
      </w:tr>
      <w:tr w:rsidR="00A9480D" w:rsidRPr="00A9480D" w:rsidTr="00A9480D">
        <w:trPr>
          <w:trHeight w:val="30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5.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Совет Буинского муниципального района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Для проведения зонального совещания по обсуждению проекта бюджета на 2016 год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8348,62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№-176р от 29.09.2015г.</w:t>
            </w:r>
          </w:p>
        </w:tc>
      </w:tr>
      <w:tr w:rsidR="00A9480D" w:rsidRPr="00A9480D" w:rsidTr="00A9480D">
        <w:trPr>
          <w:trHeight w:val="30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0D" w:rsidRPr="00A9480D" w:rsidRDefault="00A9480D" w:rsidP="00A9480D">
            <w:pPr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Совет Буинского муниципального района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Поездка Главы Буинского муниципального района на стажировку в Италию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43581,35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№-189р от 19.10.2015г</w:t>
            </w:r>
          </w:p>
        </w:tc>
      </w:tr>
      <w:tr w:rsidR="00A9480D" w:rsidRPr="00A9480D" w:rsidTr="00A9480D">
        <w:trPr>
          <w:trHeight w:val="30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0D" w:rsidRPr="00A9480D" w:rsidRDefault="00A9480D" w:rsidP="00A9480D">
            <w:pPr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МБУ «Форпос</w:t>
            </w:r>
            <w:proofErr w:type="gramStart"/>
            <w:r w:rsidRPr="00A9480D">
              <w:rPr>
                <w:szCs w:val="24"/>
              </w:rPr>
              <w:t>т-</w:t>
            </w:r>
            <w:proofErr w:type="gramEnd"/>
            <w:r w:rsidRPr="00A9480D">
              <w:rPr>
                <w:szCs w:val="24"/>
              </w:rPr>
              <w:t xml:space="preserve"> Правопорядок»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Ремонт АПК «Безопасный город»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56360,00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 187-р от 15.10.2015г</w:t>
            </w:r>
          </w:p>
        </w:tc>
      </w:tr>
      <w:tr w:rsidR="00A9480D" w:rsidRPr="00A9480D" w:rsidTr="00A9480D">
        <w:trPr>
          <w:trHeight w:val="30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Исполнительный комитет Буинского муниципального района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Внесение изменений в распоряжение №158-р от 11.08.2015 г.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-193544,00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Распоряжение БРИК №225-р от 23.12.2015г</w:t>
            </w:r>
          </w:p>
        </w:tc>
      </w:tr>
      <w:tr w:rsidR="00A9480D" w:rsidRPr="00A9480D" w:rsidTr="00A9480D">
        <w:trPr>
          <w:trHeight w:val="2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Итого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9480D">
              <w:rPr>
                <w:szCs w:val="24"/>
              </w:rPr>
              <w:t>142046,35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0D" w:rsidRPr="00A9480D" w:rsidRDefault="00A9480D" w:rsidP="00A94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A9480D" w:rsidRPr="00A9480D" w:rsidRDefault="00A9480D" w:rsidP="00A9480D">
      <w:pPr>
        <w:rPr>
          <w:rFonts w:ascii="Arial" w:hAnsi="Arial" w:cs="Arial"/>
          <w:szCs w:val="24"/>
        </w:rPr>
      </w:pPr>
    </w:p>
    <w:p w:rsidR="008B300C" w:rsidRPr="00A9480D" w:rsidRDefault="008B300C" w:rsidP="00A9480D">
      <w:pPr>
        <w:jc w:val="both"/>
        <w:rPr>
          <w:szCs w:val="24"/>
        </w:rPr>
      </w:pPr>
    </w:p>
    <w:sectPr w:rsidR="008B300C" w:rsidRPr="00A9480D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1784F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A6D15"/>
    <w:rsid w:val="007E46C8"/>
    <w:rsid w:val="00821D66"/>
    <w:rsid w:val="0084239F"/>
    <w:rsid w:val="0087021A"/>
    <w:rsid w:val="00873243"/>
    <w:rsid w:val="00876A86"/>
    <w:rsid w:val="008776B4"/>
    <w:rsid w:val="00882E8A"/>
    <w:rsid w:val="008B300C"/>
    <w:rsid w:val="008B6C1F"/>
    <w:rsid w:val="008C0A33"/>
    <w:rsid w:val="008D680A"/>
    <w:rsid w:val="008E0767"/>
    <w:rsid w:val="008E160A"/>
    <w:rsid w:val="008E2F09"/>
    <w:rsid w:val="008E4872"/>
    <w:rsid w:val="008E63F4"/>
    <w:rsid w:val="00902B94"/>
    <w:rsid w:val="00922D0B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9480D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2016-02-25T06:03:00Z</cp:lastPrinted>
  <dcterms:created xsi:type="dcterms:W3CDTF">2016-03-01T11:05:00Z</dcterms:created>
  <dcterms:modified xsi:type="dcterms:W3CDTF">2016-03-01T11:05:00Z</dcterms:modified>
</cp:coreProperties>
</file>