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0CA" w:rsidRDefault="00E330CA">
      <w:pPr>
        <w:spacing w:after="0" w:line="240" w:lineRule="auto"/>
        <w:ind w:right="-1"/>
        <w:rPr>
          <w:rFonts w:ascii="Times New Roman" w:hAnsi="Times New Roman"/>
          <w:sz w:val="24"/>
          <w:szCs w:val="24"/>
        </w:rPr>
      </w:pPr>
    </w:p>
    <w:tbl>
      <w:tblPr>
        <w:tblW w:w="9870" w:type="dxa"/>
        <w:tblInd w:w="-6" w:type="dxa"/>
        <w:tblLayout w:type="fixed"/>
        <w:tblCellMar>
          <w:left w:w="0" w:type="dxa"/>
          <w:right w:w="0" w:type="dxa"/>
        </w:tblCellMar>
        <w:tblLook w:val="04A0"/>
      </w:tblPr>
      <w:tblGrid>
        <w:gridCol w:w="3568"/>
        <w:gridCol w:w="2384"/>
        <w:gridCol w:w="3918"/>
      </w:tblGrid>
      <w:tr w:rsidR="00E330CA">
        <w:trPr>
          <w:trHeight w:val="2205"/>
        </w:trPr>
        <w:tc>
          <w:tcPr>
            <w:tcW w:w="3568" w:type="dxa"/>
            <w:vAlign w:val="center"/>
          </w:tcPr>
          <w:p w:rsidR="00E330CA" w:rsidRDefault="00497094">
            <w:pPr>
              <w:keepNext/>
              <w:widowControl w:val="0"/>
              <w:spacing w:after="86" w:line="240" w:lineRule="auto"/>
              <w:jc w:val="center"/>
              <w:outlineLvl w:val="0"/>
              <w:rPr>
                <w:rFonts w:ascii="Liberation Serif" w:hAnsi="Liberation Serif"/>
              </w:rPr>
            </w:pPr>
            <w:r>
              <w:rPr>
                <w:rFonts w:ascii="Liberation Serif" w:hAnsi="Liberation Serif" w:cs="Arial"/>
                <w:sz w:val="24"/>
                <w:szCs w:val="24"/>
              </w:rPr>
              <w:t>РЕСПУБЛИКА ТАТАРСТАН</w:t>
            </w:r>
          </w:p>
          <w:p w:rsidR="00E330CA" w:rsidRDefault="00497094">
            <w:pPr>
              <w:keepNext/>
              <w:widowControl w:val="0"/>
              <w:spacing w:after="86" w:line="240" w:lineRule="auto"/>
              <w:jc w:val="center"/>
              <w:outlineLvl w:val="0"/>
              <w:rPr>
                <w:rFonts w:ascii="Liberation Serif" w:hAnsi="Liberation Serif"/>
              </w:rPr>
            </w:pPr>
            <w:r>
              <w:rPr>
                <w:rFonts w:ascii="Liberation Serif" w:hAnsi="Liberation Serif" w:cs="Arial"/>
                <w:sz w:val="24"/>
                <w:szCs w:val="24"/>
              </w:rPr>
              <w:t>БУИНСКИЙ</w:t>
            </w:r>
          </w:p>
          <w:p w:rsidR="00E330CA" w:rsidRDefault="00497094">
            <w:pPr>
              <w:keepNext/>
              <w:widowControl w:val="0"/>
              <w:spacing w:after="86" w:line="240" w:lineRule="auto"/>
              <w:jc w:val="center"/>
              <w:outlineLvl w:val="0"/>
              <w:rPr>
                <w:rFonts w:ascii="Liberation Serif" w:hAnsi="Liberation Serif"/>
              </w:rPr>
            </w:pPr>
            <w:r>
              <w:rPr>
                <w:rFonts w:ascii="Liberation Serif" w:hAnsi="Liberation Serif" w:cs="Arial"/>
                <w:sz w:val="24"/>
                <w:szCs w:val="24"/>
              </w:rPr>
              <w:t>МУНИЦИПАЛЬНЫЙ РАЙОН</w:t>
            </w:r>
          </w:p>
          <w:p w:rsidR="00E330CA" w:rsidRDefault="00497094">
            <w:pPr>
              <w:keepNext/>
              <w:widowControl w:val="0"/>
              <w:spacing w:after="86" w:line="240" w:lineRule="auto"/>
              <w:jc w:val="center"/>
              <w:outlineLvl w:val="0"/>
              <w:rPr>
                <w:rFonts w:ascii="Liberation Serif" w:hAnsi="Liberation Serif"/>
              </w:rPr>
            </w:pPr>
            <w:r>
              <w:rPr>
                <w:rFonts w:ascii="Liberation Serif" w:hAnsi="Liberation Serif" w:cs="Arial"/>
                <w:sz w:val="24"/>
                <w:szCs w:val="24"/>
              </w:rPr>
              <w:t>ИСПОЛНИТЕЛЬНЫЙ КОМИТЕТ</w:t>
            </w:r>
          </w:p>
          <w:p w:rsidR="00E330CA" w:rsidRDefault="00AF60A8">
            <w:pPr>
              <w:keepNext/>
              <w:widowControl w:val="0"/>
              <w:spacing w:after="86" w:line="240" w:lineRule="auto"/>
              <w:jc w:val="center"/>
              <w:outlineLvl w:val="0"/>
              <w:rPr>
                <w:shd w:val="clear" w:color="auto" w:fill="FFFF00"/>
              </w:rPr>
            </w:pPr>
            <w:r w:rsidRPr="009C053C">
              <w:rPr>
                <w:rFonts w:ascii="Liberation Serif" w:hAnsi="Liberation Serif"/>
                <w:sz w:val="24"/>
                <w:szCs w:val="24"/>
              </w:rPr>
              <w:t>БЮРГАНСКОГО</w:t>
            </w:r>
          </w:p>
          <w:p w:rsidR="00E330CA" w:rsidRDefault="00497094">
            <w:pPr>
              <w:widowControl w:val="0"/>
              <w:spacing w:after="86" w:line="240" w:lineRule="auto"/>
              <w:jc w:val="center"/>
              <w:rPr>
                <w:rFonts w:ascii="Liberation Serif" w:hAnsi="Liberation Serif"/>
              </w:rPr>
            </w:pPr>
            <w:r>
              <w:rPr>
                <w:rFonts w:ascii="Liberation Serif" w:hAnsi="Liberation Serif" w:cs="Arial"/>
                <w:sz w:val="24"/>
                <w:szCs w:val="24"/>
              </w:rPr>
              <w:t>СЕЛЬСКОГО ПОСЕЛЕНИЯ</w:t>
            </w:r>
          </w:p>
        </w:tc>
        <w:tc>
          <w:tcPr>
            <w:tcW w:w="2384" w:type="dxa"/>
            <w:vAlign w:val="center"/>
          </w:tcPr>
          <w:p w:rsidR="00E330CA" w:rsidRDefault="00497094">
            <w:pPr>
              <w:widowControl w:val="0"/>
              <w:spacing w:after="86" w:line="240" w:lineRule="auto"/>
              <w:jc w:val="center"/>
              <w:rPr>
                <w:rFonts w:ascii="Liberation Serif" w:hAnsi="Liberation Serif"/>
              </w:rPr>
            </w:pPr>
            <w:r>
              <w:rPr>
                <w:noProof/>
                <w:lang w:eastAsia="ru-RU"/>
              </w:rPr>
              <w:drawing>
                <wp:inline distT="0" distB="0" distL="0" distR="0">
                  <wp:extent cx="723265" cy="90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723265" cy="902970"/>
                          </a:xfrm>
                          <a:prstGeom prst="rect">
                            <a:avLst/>
                          </a:prstGeom>
                        </pic:spPr>
                      </pic:pic>
                    </a:graphicData>
                  </a:graphic>
                </wp:inline>
              </w:drawing>
            </w:r>
          </w:p>
        </w:tc>
        <w:tc>
          <w:tcPr>
            <w:tcW w:w="3918" w:type="dxa"/>
            <w:vAlign w:val="center"/>
          </w:tcPr>
          <w:p w:rsidR="00E330CA" w:rsidRDefault="00497094">
            <w:pPr>
              <w:keepNext/>
              <w:widowControl w:val="0"/>
              <w:spacing w:after="86" w:line="240" w:lineRule="auto"/>
              <w:jc w:val="center"/>
              <w:outlineLvl w:val="0"/>
              <w:rPr>
                <w:rFonts w:ascii="Liberation Serif" w:hAnsi="Liberation Serif"/>
              </w:rPr>
            </w:pPr>
            <w:r>
              <w:rPr>
                <w:rFonts w:ascii="Liberation Serif" w:hAnsi="Liberation Serif" w:cs="Arial"/>
                <w:sz w:val="24"/>
                <w:szCs w:val="24"/>
              </w:rPr>
              <w:t>ТАТАРСТАН РЕСПУБЛИКАСЫ</w:t>
            </w:r>
          </w:p>
          <w:p w:rsidR="00E330CA" w:rsidRDefault="00497094">
            <w:pPr>
              <w:widowControl w:val="0"/>
              <w:spacing w:after="86" w:line="240" w:lineRule="auto"/>
              <w:jc w:val="center"/>
              <w:rPr>
                <w:rFonts w:ascii="Liberation Serif" w:hAnsi="Liberation Serif"/>
              </w:rPr>
            </w:pPr>
            <w:r>
              <w:rPr>
                <w:rFonts w:ascii="Liberation Serif" w:hAnsi="Liberation Serif" w:cs="Arial"/>
                <w:sz w:val="24"/>
                <w:szCs w:val="24"/>
              </w:rPr>
              <w:t>БУА</w:t>
            </w:r>
          </w:p>
          <w:p w:rsidR="00E330CA" w:rsidRDefault="00497094">
            <w:pPr>
              <w:widowControl w:val="0"/>
              <w:spacing w:after="86" w:line="240" w:lineRule="auto"/>
              <w:jc w:val="center"/>
              <w:rPr>
                <w:rFonts w:ascii="Liberation Serif" w:hAnsi="Liberation Serif"/>
              </w:rPr>
            </w:pPr>
            <w:r>
              <w:rPr>
                <w:rFonts w:ascii="Liberation Serif" w:hAnsi="Liberation Serif" w:cs="Arial"/>
                <w:sz w:val="24"/>
                <w:szCs w:val="24"/>
              </w:rPr>
              <w:t>МУНИЦИПАЛЬ РАЙОНЫ</w:t>
            </w:r>
          </w:p>
          <w:p w:rsidR="00E330CA" w:rsidRDefault="00AF60A8">
            <w:pPr>
              <w:widowControl w:val="0"/>
              <w:spacing w:after="86" w:line="240" w:lineRule="auto"/>
              <w:rPr>
                <w:rFonts w:ascii="Liberation Serif" w:hAnsi="Liberation Serif"/>
              </w:rPr>
            </w:pPr>
            <w:r w:rsidRPr="009C053C">
              <w:rPr>
                <w:rFonts w:ascii="Liberation Serif" w:hAnsi="Liberation Serif" w:cs="Arial"/>
                <w:color w:val="000000"/>
                <w:sz w:val="24"/>
                <w:szCs w:val="24"/>
                <w:lang w:val="tt-RU"/>
              </w:rPr>
              <w:t xml:space="preserve">                        БОЕРГАН</w:t>
            </w:r>
          </w:p>
          <w:p w:rsidR="00E330CA" w:rsidRDefault="00497094">
            <w:pPr>
              <w:widowControl w:val="0"/>
              <w:spacing w:after="86" w:line="240" w:lineRule="auto"/>
              <w:jc w:val="center"/>
              <w:rPr>
                <w:rFonts w:ascii="Liberation Serif" w:hAnsi="Liberation Serif"/>
              </w:rPr>
            </w:pPr>
            <w:r>
              <w:rPr>
                <w:rFonts w:ascii="Liberation Serif" w:hAnsi="Liberation Serif" w:cs="Arial"/>
                <w:sz w:val="24"/>
                <w:szCs w:val="24"/>
              </w:rPr>
              <w:t>АВЫЛ ЖИРЛЕГЕ</w:t>
            </w:r>
          </w:p>
          <w:p w:rsidR="00E330CA" w:rsidRDefault="00497094">
            <w:pPr>
              <w:widowControl w:val="0"/>
              <w:spacing w:after="86" w:line="240" w:lineRule="auto"/>
              <w:jc w:val="center"/>
              <w:rPr>
                <w:rFonts w:ascii="Liberation Serif" w:hAnsi="Liberation Serif"/>
              </w:rPr>
            </w:pPr>
            <w:r>
              <w:rPr>
                <w:rFonts w:ascii="Liberation Serif" w:hAnsi="Liberation Serif" w:cs="Arial"/>
                <w:sz w:val="24"/>
                <w:szCs w:val="24"/>
              </w:rPr>
              <w:t>БАШКАРМА  КОМИТЕТЫ</w:t>
            </w:r>
          </w:p>
        </w:tc>
      </w:tr>
    </w:tbl>
    <w:p w:rsidR="00E330CA" w:rsidRDefault="00E330CA">
      <w:pPr>
        <w:spacing w:after="0" w:line="240" w:lineRule="auto"/>
        <w:ind w:right="-1"/>
        <w:rPr>
          <w:rFonts w:ascii="Times New Roman" w:hAnsi="Times New Roman"/>
          <w:sz w:val="24"/>
          <w:szCs w:val="24"/>
        </w:rPr>
      </w:pPr>
    </w:p>
    <w:tbl>
      <w:tblPr>
        <w:tblW w:w="9833" w:type="dxa"/>
        <w:tblLayout w:type="fixed"/>
        <w:tblCellMar>
          <w:left w:w="0" w:type="dxa"/>
          <w:right w:w="0" w:type="dxa"/>
        </w:tblCellMar>
        <w:tblLook w:val="0000"/>
      </w:tblPr>
      <w:tblGrid>
        <w:gridCol w:w="4543"/>
        <w:gridCol w:w="5290"/>
      </w:tblGrid>
      <w:tr w:rsidR="00E330CA">
        <w:trPr>
          <w:trHeight w:val="1344"/>
        </w:trPr>
        <w:tc>
          <w:tcPr>
            <w:tcW w:w="4543" w:type="dxa"/>
            <w:shd w:val="clear" w:color="auto" w:fill="auto"/>
          </w:tcPr>
          <w:p w:rsidR="00E330CA" w:rsidRDefault="00497094">
            <w:pPr>
              <w:widowControl w:val="0"/>
              <w:jc w:val="center"/>
              <w:rPr>
                <w:rFonts w:ascii="Liberation Serif" w:hAnsi="Liberation Serif"/>
                <w:sz w:val="28"/>
                <w:szCs w:val="28"/>
              </w:rPr>
            </w:pPr>
            <w:r>
              <w:rPr>
                <w:rFonts w:ascii="Liberation Serif" w:hAnsi="Liberation Serif" w:cs="Arial"/>
                <w:b/>
                <w:sz w:val="28"/>
                <w:szCs w:val="28"/>
              </w:rPr>
              <w:t>ПОСТАНОВЛЕНИЕ</w:t>
            </w:r>
          </w:p>
          <w:p w:rsidR="00E330CA" w:rsidRDefault="00AF60A8">
            <w:pPr>
              <w:widowControl w:val="0"/>
              <w:jc w:val="center"/>
              <w:rPr>
                <w:rFonts w:ascii="Liberation Serif" w:hAnsi="Liberation Serif"/>
                <w:sz w:val="28"/>
                <w:szCs w:val="28"/>
              </w:rPr>
            </w:pPr>
            <w:r w:rsidRPr="009C053C">
              <w:rPr>
                <w:rFonts w:ascii="Liberation Serif" w:hAnsi="Liberation Serif"/>
                <w:sz w:val="28"/>
                <w:szCs w:val="28"/>
                <w:lang w:val="tt-RU"/>
              </w:rPr>
              <w:t>13 апреля 2026</w:t>
            </w:r>
            <w:r w:rsidRPr="009C053C">
              <w:rPr>
                <w:rFonts w:ascii="Liberation Serif" w:hAnsi="Liberation Serif" w:cs="Arial"/>
                <w:sz w:val="28"/>
                <w:szCs w:val="28"/>
              </w:rPr>
              <w:t xml:space="preserve"> </w:t>
            </w:r>
            <w:r w:rsidR="00497094">
              <w:rPr>
                <w:rFonts w:ascii="Liberation Serif" w:hAnsi="Liberation Serif" w:cs="Arial"/>
                <w:sz w:val="28"/>
                <w:szCs w:val="28"/>
              </w:rPr>
              <w:t>года</w:t>
            </w:r>
          </w:p>
        </w:tc>
        <w:tc>
          <w:tcPr>
            <w:tcW w:w="5289" w:type="dxa"/>
            <w:shd w:val="clear" w:color="auto" w:fill="auto"/>
          </w:tcPr>
          <w:p w:rsidR="00E330CA" w:rsidRDefault="00497094">
            <w:pPr>
              <w:keepNext/>
              <w:widowControl w:val="0"/>
              <w:jc w:val="center"/>
              <w:outlineLvl w:val="0"/>
              <w:rPr>
                <w:rFonts w:ascii="Liberation Serif" w:hAnsi="Liberation Serif"/>
                <w:sz w:val="28"/>
                <w:szCs w:val="28"/>
              </w:rPr>
            </w:pPr>
            <w:r>
              <w:rPr>
                <w:rFonts w:ascii="Liberation Serif" w:hAnsi="Liberation Serif" w:cs="Arial"/>
                <w:b/>
                <w:sz w:val="28"/>
                <w:szCs w:val="28"/>
              </w:rPr>
              <w:t>КАРАР</w:t>
            </w:r>
          </w:p>
          <w:p w:rsidR="00E330CA" w:rsidRPr="00AF60A8" w:rsidRDefault="00497094">
            <w:pPr>
              <w:widowControl w:val="0"/>
              <w:jc w:val="center"/>
              <w:rPr>
                <w:rFonts w:ascii="Liberation Serif" w:hAnsi="Liberation Serif"/>
                <w:sz w:val="28"/>
                <w:szCs w:val="28"/>
                <w:lang w:val="tt-RU"/>
              </w:rPr>
            </w:pPr>
            <w:r>
              <w:rPr>
                <w:rFonts w:ascii="Liberation Serif" w:hAnsi="Liberation Serif" w:cs="Arial"/>
                <w:sz w:val="28"/>
                <w:szCs w:val="28"/>
              </w:rPr>
              <w:t xml:space="preserve">            №</w:t>
            </w:r>
            <w:r w:rsidR="009C053C">
              <w:rPr>
                <w:rFonts w:ascii="Liberation Serif" w:hAnsi="Liberation Serif" w:cs="Arial"/>
                <w:sz w:val="28"/>
                <w:szCs w:val="28"/>
                <w:lang w:val="tt-RU"/>
              </w:rPr>
              <w:t xml:space="preserve"> </w:t>
            </w:r>
            <w:r w:rsidR="00AF60A8">
              <w:rPr>
                <w:rFonts w:ascii="Liberation Serif" w:hAnsi="Liberation Serif" w:cs="Arial"/>
                <w:sz w:val="28"/>
                <w:szCs w:val="28"/>
                <w:lang w:val="tt-RU"/>
              </w:rPr>
              <w:t>3</w:t>
            </w:r>
          </w:p>
        </w:tc>
      </w:tr>
    </w:tbl>
    <w:p w:rsidR="00E330CA" w:rsidRDefault="00E330CA">
      <w:pPr>
        <w:spacing w:after="0" w:line="240" w:lineRule="auto"/>
        <w:ind w:right="-1"/>
        <w:rPr>
          <w:rFonts w:ascii="Times New Roman" w:hAnsi="Times New Roman"/>
          <w:sz w:val="26"/>
          <w:szCs w:val="26"/>
        </w:rPr>
      </w:pPr>
    </w:p>
    <w:p w:rsidR="00E330CA" w:rsidRDefault="00497094">
      <w:pPr>
        <w:spacing w:after="0" w:line="240" w:lineRule="auto"/>
        <w:ind w:right="6180"/>
        <w:jc w:val="both"/>
        <w:rPr>
          <w:sz w:val="26"/>
          <w:szCs w:val="26"/>
        </w:rPr>
      </w:pPr>
      <w:r>
        <w:rPr>
          <w:rFonts w:ascii="Times New Roman" w:hAnsi="Times New Roman"/>
          <w:sz w:val="26"/>
          <w:szCs w:val="26"/>
        </w:rPr>
        <w:t>Об утверждении Административного регламента предоставления муниципальной услуги по установке намогильных сооружений</w:t>
      </w:r>
    </w:p>
    <w:p w:rsidR="00E330CA" w:rsidRDefault="00E330CA">
      <w:pPr>
        <w:spacing w:after="0" w:line="240" w:lineRule="auto"/>
        <w:ind w:right="6180"/>
        <w:jc w:val="both"/>
        <w:rPr>
          <w:rFonts w:ascii="Times New Roman" w:hAnsi="Times New Roman"/>
          <w:sz w:val="26"/>
          <w:szCs w:val="26"/>
        </w:rPr>
      </w:pPr>
    </w:p>
    <w:p w:rsidR="00E330CA" w:rsidRDefault="00497094">
      <w:pPr>
        <w:spacing w:after="0" w:line="240" w:lineRule="auto"/>
        <w:ind w:right="-1"/>
        <w:jc w:val="both"/>
        <w:rPr>
          <w:sz w:val="26"/>
          <w:szCs w:val="26"/>
        </w:rPr>
      </w:pPr>
      <w:r>
        <w:rPr>
          <w:rFonts w:ascii="Times New Roman" w:hAnsi="Times New Roman"/>
          <w:sz w:val="26"/>
          <w:szCs w:val="26"/>
        </w:rPr>
        <w:tab/>
        <w:t xml:space="preserve">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w:t>
      </w:r>
      <w:r w:rsidR="00AF60A8" w:rsidRPr="009C053C">
        <w:rPr>
          <w:rFonts w:ascii="Times New Roman" w:hAnsi="Times New Roman"/>
          <w:sz w:val="26"/>
          <w:szCs w:val="26"/>
          <w:lang w:val="tt-RU"/>
        </w:rPr>
        <w:t>Бюрганского</w:t>
      </w:r>
      <w:r>
        <w:rPr>
          <w:rFonts w:ascii="Times New Roman" w:hAnsi="Times New Roman"/>
          <w:sz w:val="26"/>
          <w:szCs w:val="26"/>
        </w:rPr>
        <w:t xml:space="preserve"> сельского поселения Буинского муниципального района Республики Татарстан, постановляет:</w:t>
      </w:r>
    </w:p>
    <w:p w:rsidR="00E330CA" w:rsidRDefault="00E330CA">
      <w:pPr>
        <w:spacing w:after="0" w:line="240" w:lineRule="auto"/>
        <w:ind w:right="-1"/>
        <w:jc w:val="both"/>
        <w:rPr>
          <w:rFonts w:ascii="Times New Roman" w:hAnsi="Times New Roman"/>
          <w:sz w:val="26"/>
          <w:szCs w:val="26"/>
        </w:rPr>
      </w:pPr>
    </w:p>
    <w:p w:rsidR="00E330CA" w:rsidRDefault="00497094">
      <w:pPr>
        <w:spacing w:after="0" w:line="240" w:lineRule="auto"/>
        <w:ind w:right="-1"/>
        <w:jc w:val="both"/>
        <w:rPr>
          <w:sz w:val="26"/>
          <w:szCs w:val="26"/>
        </w:rPr>
      </w:pPr>
      <w:r>
        <w:rPr>
          <w:rFonts w:ascii="Liberation Serif" w:hAnsi="Liberation Serif"/>
          <w:sz w:val="26"/>
          <w:szCs w:val="26"/>
        </w:rPr>
        <w:tab/>
        <w:t>1.Утвердить Административный регламент предоставления муниципальной услуги по установке намогильных сооружений, согласно приложению.</w:t>
      </w:r>
    </w:p>
    <w:p w:rsidR="00E330CA" w:rsidRDefault="00497094">
      <w:pPr>
        <w:spacing w:after="0" w:line="240" w:lineRule="auto"/>
        <w:ind w:right="-1"/>
        <w:jc w:val="both"/>
        <w:rPr>
          <w:sz w:val="26"/>
          <w:szCs w:val="26"/>
        </w:rPr>
      </w:pPr>
      <w:r>
        <w:rPr>
          <w:rFonts w:ascii="Liberation Serif" w:hAnsi="Liberation Serif"/>
          <w:sz w:val="26"/>
          <w:szCs w:val="26"/>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E330CA" w:rsidRDefault="00497094">
      <w:pPr>
        <w:spacing w:after="0" w:line="240" w:lineRule="auto"/>
        <w:ind w:right="-1"/>
        <w:jc w:val="both"/>
        <w:rPr>
          <w:sz w:val="26"/>
          <w:szCs w:val="26"/>
        </w:rPr>
      </w:pPr>
      <w:r>
        <w:rPr>
          <w:rFonts w:ascii="Liberation Serif" w:hAnsi="Liberation Serif"/>
          <w:sz w:val="26"/>
          <w:szCs w:val="26"/>
        </w:rPr>
        <w:tab/>
        <w:t>3. Контроль за исполнением настоящего постановления оставляю за собой.</w:t>
      </w:r>
    </w:p>
    <w:p w:rsidR="00E330CA" w:rsidRDefault="00E330CA">
      <w:pPr>
        <w:spacing w:after="0" w:line="240" w:lineRule="auto"/>
        <w:ind w:right="-1"/>
        <w:rPr>
          <w:rFonts w:ascii="Liberation Serif" w:hAnsi="Liberation Serif"/>
          <w:sz w:val="26"/>
          <w:szCs w:val="26"/>
        </w:rPr>
      </w:pPr>
    </w:p>
    <w:p w:rsidR="00E330CA" w:rsidRDefault="00E330CA">
      <w:pPr>
        <w:spacing w:after="0" w:line="240" w:lineRule="auto"/>
        <w:ind w:right="-1"/>
        <w:rPr>
          <w:rFonts w:ascii="Liberation Serif" w:hAnsi="Liberation Serif"/>
          <w:sz w:val="26"/>
          <w:szCs w:val="26"/>
        </w:rPr>
      </w:pPr>
    </w:p>
    <w:p w:rsidR="00E330CA" w:rsidRDefault="00497094">
      <w:pPr>
        <w:spacing w:after="0" w:line="240" w:lineRule="auto"/>
        <w:ind w:right="-1"/>
        <w:rPr>
          <w:sz w:val="26"/>
          <w:szCs w:val="26"/>
        </w:rPr>
      </w:pPr>
      <w:r>
        <w:rPr>
          <w:rFonts w:ascii="Times New Roman" w:hAnsi="Times New Roman"/>
          <w:sz w:val="26"/>
          <w:szCs w:val="26"/>
        </w:rPr>
        <w:t>Руководитель Исполнительного комитета</w:t>
      </w:r>
    </w:p>
    <w:p w:rsidR="00E330CA" w:rsidRDefault="00AF60A8">
      <w:pPr>
        <w:spacing w:after="0" w:line="240" w:lineRule="auto"/>
        <w:ind w:right="-1"/>
        <w:rPr>
          <w:sz w:val="26"/>
          <w:szCs w:val="26"/>
        </w:rPr>
      </w:pPr>
      <w:r w:rsidRPr="009C053C">
        <w:rPr>
          <w:rFonts w:ascii="Times New Roman" w:hAnsi="Times New Roman"/>
          <w:sz w:val="26"/>
          <w:szCs w:val="26"/>
          <w:lang w:val="tt-RU"/>
        </w:rPr>
        <w:t xml:space="preserve">Бюрганского </w:t>
      </w:r>
      <w:r w:rsidR="00497094">
        <w:rPr>
          <w:rFonts w:ascii="Times New Roman" w:hAnsi="Times New Roman"/>
          <w:sz w:val="26"/>
          <w:szCs w:val="26"/>
        </w:rPr>
        <w:t>сельского поселения</w:t>
      </w:r>
    </w:p>
    <w:p w:rsidR="00E330CA" w:rsidRPr="00AF60A8" w:rsidRDefault="00497094">
      <w:pPr>
        <w:spacing w:after="0" w:line="240" w:lineRule="auto"/>
        <w:ind w:right="-1"/>
        <w:rPr>
          <w:sz w:val="26"/>
          <w:szCs w:val="26"/>
          <w:lang w:val="tt-RU"/>
        </w:rPr>
      </w:pPr>
      <w:r>
        <w:rPr>
          <w:rFonts w:ascii="Times New Roman" w:hAnsi="Times New Roman"/>
          <w:sz w:val="26"/>
          <w:szCs w:val="26"/>
        </w:rPr>
        <w:t xml:space="preserve">Буинского муниципального района РТ                                </w:t>
      </w:r>
      <w:r w:rsidR="00AF60A8" w:rsidRPr="009C053C">
        <w:rPr>
          <w:rFonts w:ascii="Times New Roman" w:hAnsi="Times New Roman"/>
          <w:sz w:val="26"/>
          <w:szCs w:val="26"/>
          <w:lang w:val="tt-RU"/>
        </w:rPr>
        <w:t>И.В.Малышева</w:t>
      </w:r>
    </w:p>
    <w:p w:rsidR="00E330CA" w:rsidRDefault="00E330CA">
      <w:pPr>
        <w:spacing w:after="0" w:line="240" w:lineRule="auto"/>
        <w:ind w:right="-1"/>
        <w:rPr>
          <w:rFonts w:ascii="Times New Roman" w:hAnsi="Times New Roman"/>
          <w:sz w:val="24"/>
          <w:szCs w:val="24"/>
        </w:rPr>
      </w:pPr>
    </w:p>
    <w:p w:rsidR="00E330CA" w:rsidRDefault="00AF60A8">
      <w:pPr>
        <w:spacing w:after="0" w:line="240" w:lineRule="auto"/>
        <w:ind w:right="-1"/>
        <w:jc w:val="center"/>
        <w:rPr>
          <w:rFonts w:ascii="Times New Roman" w:hAnsi="Times New Roman"/>
          <w:sz w:val="24"/>
          <w:szCs w:val="24"/>
        </w:rPr>
      </w:pPr>
      <w:r>
        <w:rPr>
          <w:rFonts w:ascii="Times New Roman" w:hAnsi="Times New Roman"/>
          <w:sz w:val="24"/>
          <w:szCs w:val="24"/>
          <w:lang w:val="tt-RU"/>
        </w:rPr>
        <w:t xml:space="preserve">                                                                                                                              </w:t>
      </w:r>
      <w:r w:rsidR="00497094">
        <w:rPr>
          <w:rFonts w:ascii="Times New Roman" w:hAnsi="Times New Roman"/>
          <w:sz w:val="24"/>
          <w:szCs w:val="24"/>
        </w:rPr>
        <w:t xml:space="preserve">Приложение </w:t>
      </w:r>
    </w:p>
    <w:p w:rsidR="00E330CA" w:rsidRDefault="00497094">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r w:rsidR="00AF60A8">
        <w:rPr>
          <w:rFonts w:ascii="Times New Roman" w:hAnsi="Times New Roman"/>
          <w:sz w:val="24"/>
          <w:szCs w:val="24"/>
          <w:lang w:val="tt-RU"/>
        </w:rPr>
        <w:t xml:space="preserve">Бюрганского </w:t>
      </w:r>
      <w:r>
        <w:rPr>
          <w:rFonts w:ascii="Times New Roman" w:hAnsi="Times New Roman"/>
          <w:sz w:val="24"/>
          <w:szCs w:val="24"/>
        </w:rPr>
        <w:t xml:space="preserve">сельского поселения Буинского муниципального района Республики Татарстан </w:t>
      </w:r>
    </w:p>
    <w:p w:rsidR="00E330CA" w:rsidRPr="00AF60A8" w:rsidRDefault="00AF60A8">
      <w:pPr>
        <w:spacing w:after="0" w:line="240" w:lineRule="auto"/>
        <w:ind w:right="-1"/>
        <w:rPr>
          <w:rFonts w:ascii="Times New Roman" w:hAnsi="Times New Roman"/>
          <w:sz w:val="24"/>
          <w:szCs w:val="24"/>
          <w:lang w:val="tt-RU"/>
        </w:rPr>
      </w:pPr>
      <w:r>
        <w:rPr>
          <w:rFonts w:ascii="Times New Roman" w:hAnsi="Times New Roman"/>
          <w:sz w:val="24"/>
          <w:szCs w:val="24"/>
          <w:lang w:val="tt-RU"/>
        </w:rPr>
        <w:t xml:space="preserve">                                                                                      </w:t>
      </w:r>
      <w:r w:rsidR="00497094">
        <w:rPr>
          <w:rFonts w:ascii="Times New Roman" w:hAnsi="Times New Roman"/>
          <w:sz w:val="24"/>
          <w:szCs w:val="24"/>
        </w:rPr>
        <w:t xml:space="preserve">от </w:t>
      </w:r>
      <w:r w:rsidR="00497094" w:rsidRPr="009C053C">
        <w:rPr>
          <w:rFonts w:ascii="Times New Roman" w:hAnsi="Times New Roman"/>
          <w:sz w:val="24"/>
          <w:szCs w:val="24"/>
        </w:rPr>
        <w:t>«</w:t>
      </w:r>
      <w:r w:rsidRPr="009C053C">
        <w:rPr>
          <w:rFonts w:ascii="Times New Roman" w:hAnsi="Times New Roman"/>
          <w:sz w:val="24"/>
          <w:szCs w:val="24"/>
          <w:lang w:val="tt-RU"/>
        </w:rPr>
        <w:t xml:space="preserve"> 13 </w:t>
      </w:r>
      <w:r w:rsidR="00497094" w:rsidRPr="009C053C">
        <w:rPr>
          <w:rFonts w:ascii="Times New Roman" w:hAnsi="Times New Roman"/>
          <w:sz w:val="24"/>
          <w:szCs w:val="24"/>
        </w:rPr>
        <w:t xml:space="preserve">» </w:t>
      </w:r>
      <w:r w:rsidRPr="009C053C">
        <w:rPr>
          <w:rFonts w:ascii="Times New Roman" w:hAnsi="Times New Roman"/>
          <w:sz w:val="24"/>
          <w:szCs w:val="24"/>
          <w:lang w:val="tt-RU"/>
        </w:rPr>
        <w:t>апреля 2</w:t>
      </w:r>
      <w:r w:rsidR="00497094" w:rsidRPr="009C053C">
        <w:rPr>
          <w:rFonts w:ascii="Times New Roman" w:hAnsi="Times New Roman"/>
          <w:sz w:val="24"/>
          <w:szCs w:val="24"/>
        </w:rPr>
        <w:t xml:space="preserve">026 г. № </w:t>
      </w:r>
      <w:r w:rsidRPr="009C053C">
        <w:rPr>
          <w:rFonts w:ascii="Times New Roman" w:hAnsi="Times New Roman"/>
          <w:sz w:val="24"/>
          <w:szCs w:val="24"/>
          <w:lang w:val="tt-RU"/>
        </w:rPr>
        <w:t>3</w:t>
      </w:r>
    </w:p>
    <w:p w:rsidR="00E330CA" w:rsidRDefault="00E330CA">
      <w:pPr>
        <w:spacing w:after="0" w:line="240" w:lineRule="auto"/>
        <w:rPr>
          <w:rFonts w:cs="Times New Roman"/>
        </w:rPr>
      </w:pPr>
    </w:p>
    <w:p w:rsidR="00E330CA" w:rsidRDefault="00E330CA">
      <w:pPr>
        <w:spacing w:after="0" w:line="240" w:lineRule="auto"/>
        <w:rPr>
          <w:rFonts w:cs="Times New Roman"/>
        </w:rPr>
      </w:pPr>
    </w:p>
    <w:p w:rsidR="00E330CA" w:rsidRDefault="00497094">
      <w:pPr>
        <w:pStyle w:val="ConsPlusTitle"/>
        <w:jc w:val="center"/>
        <w:rPr>
          <w:rFonts w:ascii="Times New Roman" w:hAnsi="Times New Roman"/>
          <w:sz w:val="28"/>
          <w:szCs w:val="28"/>
        </w:rPr>
      </w:pPr>
      <w:r>
        <w:rPr>
          <w:rFonts w:ascii="Times New Roman" w:hAnsi="Times New Roman"/>
          <w:sz w:val="28"/>
          <w:szCs w:val="28"/>
        </w:rPr>
        <w:t xml:space="preserve">Административный регламент </w:t>
      </w:r>
    </w:p>
    <w:p w:rsidR="00E330CA" w:rsidRDefault="00497094">
      <w:pPr>
        <w:pStyle w:val="ConsPlusTitle"/>
        <w:jc w:val="center"/>
        <w:rPr>
          <w:rFonts w:ascii="Times New Roman" w:hAnsi="Times New Roman"/>
          <w:sz w:val="28"/>
          <w:szCs w:val="28"/>
        </w:rPr>
      </w:pPr>
      <w:r>
        <w:rPr>
          <w:rFonts w:ascii="Times New Roman" w:hAnsi="Times New Roman"/>
          <w:sz w:val="28"/>
          <w:szCs w:val="28"/>
        </w:rPr>
        <w:t xml:space="preserve">предоставления муниципальной услуги по установке </w:t>
      </w:r>
    </w:p>
    <w:p w:rsidR="00E330CA" w:rsidRDefault="00497094">
      <w:pPr>
        <w:pStyle w:val="ConsPlusTitle"/>
        <w:jc w:val="center"/>
        <w:rPr>
          <w:rFonts w:ascii="Times New Roman" w:hAnsi="Times New Roman"/>
          <w:sz w:val="28"/>
          <w:szCs w:val="28"/>
        </w:rPr>
      </w:pPr>
      <w:r>
        <w:rPr>
          <w:rFonts w:ascii="Times New Roman" w:hAnsi="Times New Roman"/>
          <w:sz w:val="28"/>
          <w:szCs w:val="28"/>
        </w:rPr>
        <w:t>намогильных сооружений</w:t>
      </w:r>
    </w:p>
    <w:p w:rsidR="00E330CA" w:rsidRDefault="00E330CA">
      <w:pPr>
        <w:spacing w:after="0" w:line="240" w:lineRule="auto"/>
        <w:rPr>
          <w:rFonts w:cs="Times New Roman"/>
        </w:rPr>
      </w:pPr>
    </w:p>
    <w:p w:rsidR="00E330CA" w:rsidRDefault="00497094">
      <w:pPr>
        <w:pStyle w:val="ConsPlusNormal"/>
        <w:jc w:val="center"/>
        <w:outlineLvl w:val="0"/>
        <w:rPr>
          <w:rFonts w:ascii="Times New Roman" w:hAnsi="Times New Roman" w:cs="Times New Roman"/>
          <w:b/>
          <w:bCs/>
          <w:sz w:val="28"/>
          <w:szCs w:val="28"/>
        </w:rPr>
      </w:pPr>
      <w:bookmarkStart w:id="0" w:name="undefined"/>
      <w:r>
        <w:rPr>
          <w:rFonts w:ascii="Times New Roman" w:hAnsi="Times New Roman" w:cs="Times New Roman"/>
          <w:b/>
          <w:bCs/>
          <w:sz w:val="28"/>
          <w:szCs w:val="28"/>
        </w:rPr>
        <w:t>I. Общие положения</w:t>
      </w:r>
      <w:bookmarkEnd w:id="0"/>
    </w:p>
    <w:p w:rsidR="00E330CA" w:rsidRDefault="00E330CA">
      <w:pPr>
        <w:spacing w:after="0" w:line="240" w:lineRule="auto"/>
        <w:ind w:left="360"/>
        <w:jc w:val="center"/>
        <w:rPr>
          <w:rFonts w:ascii="Times New Roman" w:hAnsi="Times New Roman" w:cs="Times New Roman"/>
          <w:sz w:val="28"/>
          <w:szCs w:val="28"/>
        </w:rPr>
      </w:pP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rsidR="00E330CA" w:rsidRDefault="00497094">
      <w:pPr>
        <w:pStyle w:val="af6"/>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rsidR="00E330CA" w:rsidRDefault="00497094">
      <w:pPr>
        <w:pStyle w:val="af6"/>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rsidR="00E330CA" w:rsidRDefault="00497094">
      <w:pPr>
        <w:pStyle w:val="af6"/>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rsidR="00E330CA" w:rsidRDefault="00497094">
      <w:pPr>
        <w:pStyle w:val="af6"/>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rsidR="00E330CA" w:rsidRDefault="00497094">
      <w:pPr>
        <w:pStyle w:val="af6"/>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rsidR="00E330CA" w:rsidRDefault="00497094">
      <w:pPr>
        <w:pStyle w:val="af6"/>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rsidR="00E330CA" w:rsidRDefault="00497094">
      <w:pPr>
        <w:pStyle w:val="af6"/>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rsidR="00E330CA" w:rsidRDefault="00497094">
      <w:pPr>
        <w:pStyle w:val="af6"/>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rsidR="00E330CA" w:rsidRDefault="00497094">
      <w:pPr>
        <w:pStyle w:val="af6"/>
        <w:numPr>
          <w:ilvl w:val="2"/>
          <w:numId w:val="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E330CA" w:rsidRDefault="00497094">
      <w:pPr>
        <w:pStyle w:val="af6"/>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E330CA" w:rsidRDefault="00497094">
      <w:pPr>
        <w:pStyle w:val="af6"/>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rsidR="00E330CA" w:rsidRDefault="00497094">
      <w:pPr>
        <w:pStyle w:val="af6"/>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E330CA" w:rsidRDefault="00497094">
      <w:pPr>
        <w:pStyle w:val="af6"/>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требования к перечню и оформлению документов, необходимых для получения услуги;</w:t>
      </w:r>
    </w:p>
    <w:p w:rsidR="00E330CA" w:rsidRDefault="00497094">
      <w:pPr>
        <w:pStyle w:val="af6"/>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осуществления межведомственного информационного взаимодействия при предоставлении услуги;</w:t>
      </w:r>
    </w:p>
    <w:p w:rsidR="00E330CA" w:rsidRDefault="00497094">
      <w:pPr>
        <w:pStyle w:val="af6"/>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rsidR="00E330CA" w:rsidRDefault="00497094">
      <w:pPr>
        <w:pStyle w:val="af6"/>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rsidR="00E330CA" w:rsidRDefault="00497094">
      <w:pPr>
        <w:pStyle w:val="af6"/>
        <w:numPr>
          <w:ilvl w:val="3"/>
          <w:numId w:val="3"/>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1.3.Предмет регулирования включает:</w:t>
      </w:r>
    </w:p>
    <w:p w:rsidR="00E330CA" w:rsidRDefault="00497094">
      <w:pPr>
        <w:pStyle w:val="af6"/>
        <w:numPr>
          <w:ilvl w:val="3"/>
          <w:numId w:val="4"/>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rsidR="00E330CA" w:rsidRDefault="00497094">
      <w:pPr>
        <w:pStyle w:val="af6"/>
        <w:numPr>
          <w:ilvl w:val="3"/>
          <w:numId w:val="4"/>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E330CA" w:rsidRDefault="00497094">
      <w:pPr>
        <w:pStyle w:val="af6"/>
        <w:numPr>
          <w:ilvl w:val="3"/>
          <w:numId w:val="4"/>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E330CA" w:rsidRDefault="00497094">
      <w:pPr>
        <w:pStyle w:val="af6"/>
        <w:numPr>
          <w:ilvl w:val="3"/>
          <w:numId w:val="4"/>
        </w:numPr>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E330CA" w:rsidRDefault="0049709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rsidR="00E330CA" w:rsidRDefault="00497094">
      <w:pPr>
        <w:pStyle w:val="af6"/>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E330CA" w:rsidRDefault="00497094">
      <w:pPr>
        <w:pStyle w:val="af6"/>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E330CA" w:rsidRDefault="00497094">
      <w:pPr>
        <w:pStyle w:val="af6"/>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rsidR="00E330CA" w:rsidRDefault="00497094">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lastRenderedPageBreak/>
        <w:t>г) полив и уход за растениями – организация регулярного полива, подкормки, удаление сорной растительности;</w:t>
      </w:r>
    </w:p>
    <w:p w:rsidR="00E330CA" w:rsidRDefault="00497094">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д) ремонтные работы на участке – мелкий ремонт оград, памятников, элементов благоустройства;</w:t>
      </w:r>
    </w:p>
    <w:p w:rsidR="00E330CA" w:rsidRDefault="00497094">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E330CA" w:rsidRDefault="00497094">
      <w:pPr>
        <w:pStyle w:val="af6"/>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E330CA" w:rsidRDefault="00497094">
      <w:pPr>
        <w:pStyle w:val="af6"/>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rsidR="00E330CA" w:rsidRDefault="00497094">
      <w:pPr>
        <w:pStyle w:val="af6"/>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E330CA" w:rsidRDefault="00497094">
      <w:pPr>
        <w:pStyle w:val="af6"/>
        <w:spacing w:after="0" w:line="24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1.6.1. Результатами предоставления Исполнителями (работ) услуг являются:</w:t>
      </w:r>
    </w:p>
    <w:p w:rsidR="00E330CA" w:rsidRDefault="00497094">
      <w:pPr>
        <w:pStyle w:val="af6"/>
        <w:numPr>
          <w:ilvl w:val="2"/>
          <w:numId w:val="7"/>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E330CA" w:rsidRDefault="00497094">
      <w:pPr>
        <w:pStyle w:val="af6"/>
        <w:numPr>
          <w:ilvl w:val="2"/>
          <w:numId w:val="7"/>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1.6.2. При подаче заявления и получении результата работ (услуг) посредством Единого портала:</w:t>
      </w:r>
    </w:p>
    <w:p w:rsidR="00E330CA" w:rsidRDefault="00497094">
      <w:pPr>
        <w:pStyle w:val="af6"/>
        <w:numPr>
          <w:ilvl w:val="2"/>
          <w:numId w:val="8"/>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E330CA" w:rsidRDefault="00497094">
      <w:pPr>
        <w:pStyle w:val="af6"/>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rsidR="00E330CA" w:rsidRDefault="00497094">
      <w:pPr>
        <w:pStyle w:val="af6"/>
        <w:numPr>
          <w:ilvl w:val="0"/>
          <w:numId w:val="1"/>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E330CA" w:rsidRDefault="00497094">
      <w:pPr>
        <w:pStyle w:val="af6"/>
        <w:numPr>
          <w:ilvl w:val="0"/>
          <w:numId w:val="1"/>
        </w:numPr>
        <w:spacing w:after="0" w:line="240" w:lineRule="auto"/>
        <w:ind w:left="72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000000" w:themeColor="text1"/>
          <w:sz w:val="28"/>
          <w:szCs w:val="28"/>
        </w:rPr>
        <w:t>полномочий на действия от лица, ответственного за захоронение).</w:t>
      </w:r>
    </w:p>
    <w:p w:rsidR="00E330CA" w:rsidRDefault="004970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E330CA" w:rsidRDefault="00E330CA">
      <w:pPr>
        <w:spacing w:after="0" w:line="240" w:lineRule="auto"/>
        <w:ind w:right="-1" w:firstLine="709"/>
        <w:jc w:val="both"/>
        <w:rPr>
          <w:rFonts w:ascii="Times New Roman" w:hAnsi="Times New Roman" w:cs="Times New Roman"/>
          <w:sz w:val="28"/>
          <w:szCs w:val="28"/>
        </w:rPr>
      </w:pPr>
    </w:p>
    <w:p w:rsidR="00E330CA" w:rsidRDefault="00497094">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E330CA" w:rsidRDefault="00E330CA">
      <w:pPr>
        <w:pStyle w:val="af6"/>
        <w:spacing w:after="0" w:line="240" w:lineRule="auto"/>
        <w:ind w:left="0" w:right="-1" w:firstLine="709"/>
        <w:jc w:val="both"/>
        <w:rPr>
          <w:rFonts w:ascii="Times New Roman" w:hAnsi="Times New Roman"/>
          <w:sz w:val="28"/>
          <w:szCs w:val="28"/>
        </w:rPr>
      </w:pPr>
    </w:p>
    <w:p w:rsidR="00E330CA" w:rsidRDefault="00497094">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E330CA" w:rsidRDefault="00E330CA">
      <w:pPr>
        <w:spacing w:after="0"/>
        <w:jc w:val="center"/>
        <w:rPr>
          <w:rFonts w:ascii="Times New Roman" w:hAnsi="Times New Roman" w:cs="Times New Roman"/>
          <w:b/>
          <w:bCs/>
          <w:sz w:val="28"/>
          <w:szCs w:val="28"/>
        </w:rPr>
      </w:pPr>
    </w:p>
    <w:p w:rsidR="00E330CA" w:rsidRDefault="00497094">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4. Уход за местом захоронения.</w:t>
      </w:r>
    </w:p>
    <w:p w:rsidR="00E330CA" w:rsidRDefault="00E330CA">
      <w:pPr>
        <w:spacing w:after="0"/>
        <w:ind w:firstLine="709"/>
        <w:jc w:val="both"/>
        <w:rPr>
          <w:rFonts w:ascii="Times New Roman" w:hAnsi="Times New Roman" w:cs="Times New Roman"/>
          <w:sz w:val="28"/>
          <w:szCs w:val="28"/>
        </w:rPr>
      </w:pPr>
    </w:p>
    <w:p w:rsidR="00E330CA" w:rsidRDefault="00497094">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E330CA" w:rsidRDefault="00E330CA">
      <w:pPr>
        <w:spacing w:after="0" w:line="240" w:lineRule="auto"/>
        <w:ind w:right="-1"/>
        <w:jc w:val="center"/>
        <w:rPr>
          <w:rFonts w:ascii="Times New Roman" w:hAnsi="Times New Roman"/>
          <w:sz w:val="28"/>
          <w:szCs w:val="20"/>
        </w:rPr>
      </w:pPr>
    </w:p>
    <w:p w:rsidR="00E330CA" w:rsidRDefault="00497094">
      <w:pPr>
        <w:spacing w:after="0" w:line="283" w:lineRule="atLeast"/>
        <w:ind w:firstLine="709"/>
        <w:jc w:val="both"/>
        <w:rPr>
          <w:rFonts w:ascii="Times New Roman" w:hAnsi="Times New Roman" w:cs="Times New Roman"/>
          <w:b/>
          <w:bCs/>
          <w:sz w:val="28"/>
          <w:szCs w:val="28"/>
        </w:rPr>
      </w:pPr>
      <w:r>
        <w:rPr>
          <w:rFonts w:ascii="Times New Roman" w:eastAsia="Calibri" w:hAnsi="Times New Roman" w:cs="Times New Roman"/>
          <w:sz w:val="28"/>
          <w:szCs w:val="28"/>
        </w:rPr>
        <w:t xml:space="preserve">Муниципальную услугу предоставляет Исполнительный </w:t>
      </w:r>
      <w:r w:rsidRPr="009C053C">
        <w:rPr>
          <w:rFonts w:ascii="Times New Roman" w:eastAsia="Calibri" w:hAnsi="Times New Roman" w:cs="Times New Roman"/>
          <w:sz w:val="28"/>
          <w:szCs w:val="28"/>
        </w:rPr>
        <w:t>комитет</w:t>
      </w:r>
      <w:r w:rsidR="00AF60A8" w:rsidRPr="009C053C">
        <w:rPr>
          <w:rFonts w:ascii="Times New Roman" w:eastAsia="Calibri" w:hAnsi="Times New Roman" w:cs="Times New Roman"/>
          <w:sz w:val="28"/>
          <w:szCs w:val="28"/>
          <w:lang w:val="tt-RU"/>
        </w:rPr>
        <w:t xml:space="preserve"> Бюрганского</w:t>
      </w:r>
      <w:r w:rsidR="00AF60A8">
        <w:rPr>
          <w:rFonts w:ascii="Times New Roman" w:eastAsia="Calibri" w:hAnsi="Times New Roman" w:cs="Times New Roman"/>
          <w:sz w:val="28"/>
          <w:szCs w:val="28"/>
          <w:shd w:val="clear" w:color="auto" w:fill="FFFF00"/>
          <w:lang w:val="tt-RU"/>
        </w:rPr>
        <w:t xml:space="preserve"> </w:t>
      </w:r>
      <w:r>
        <w:rPr>
          <w:rFonts w:ascii="Times New Roman" w:eastAsia="Calibri" w:hAnsi="Times New Roman" w:cs="Times New Roman"/>
          <w:sz w:val="28"/>
          <w:szCs w:val="28"/>
        </w:rPr>
        <w:t xml:space="preserve"> сельского поселения Буинского муниципального района  Республики Татарстан</w:t>
      </w:r>
    </w:p>
    <w:p w:rsidR="00E330CA" w:rsidRDefault="00E330CA">
      <w:pPr>
        <w:spacing w:after="0" w:line="240" w:lineRule="auto"/>
        <w:ind w:right="-1" w:firstLine="709"/>
        <w:jc w:val="both"/>
        <w:rPr>
          <w:rFonts w:ascii="Times New Roman" w:hAnsi="Times New Roman" w:cs="Times New Roman"/>
          <w:sz w:val="28"/>
          <w:szCs w:val="28"/>
        </w:rPr>
      </w:pP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rsidR="00E330CA" w:rsidRDefault="00497094">
      <w:pPr>
        <w:pStyle w:val="af6"/>
        <w:numPr>
          <w:ilvl w:val="2"/>
          <w:numId w:val="5"/>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E330CA" w:rsidRDefault="00497094">
      <w:pPr>
        <w:pStyle w:val="af6"/>
        <w:numPr>
          <w:ilvl w:val="2"/>
          <w:numId w:val="5"/>
        </w:numPr>
        <w:spacing w:after="0" w:line="240" w:lineRule="auto"/>
        <w:ind w:left="720" w:firstLine="709"/>
        <w:contextualSpacing w:val="0"/>
        <w:jc w:val="both"/>
        <w:rPr>
          <w:rFonts w:ascii="Times New Roman" w:hAnsi="Times New Roman" w:cs="Times New Roman"/>
          <w:sz w:val="28"/>
          <w:szCs w:val="28"/>
        </w:rPr>
      </w:pPr>
      <w:r>
        <w:rPr>
          <w:rFonts w:ascii="Times New Roman"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E330CA" w:rsidRDefault="00497094">
      <w:pPr>
        <w:pStyle w:val="af6"/>
        <w:numPr>
          <w:ilvl w:val="2"/>
          <w:numId w:val="5"/>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E330CA" w:rsidRDefault="0049709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rsidR="00E330CA" w:rsidRDefault="00E330CA">
      <w:pPr>
        <w:spacing w:after="0" w:line="240" w:lineRule="auto"/>
        <w:ind w:right="-1" w:firstLine="709"/>
        <w:jc w:val="both"/>
        <w:rPr>
          <w:rFonts w:ascii="Times New Roman" w:hAnsi="Times New Roman" w:cs="Times New Roman"/>
          <w:sz w:val="28"/>
          <w:szCs w:val="28"/>
        </w:rPr>
      </w:pPr>
    </w:p>
    <w:p w:rsidR="00E330CA" w:rsidRDefault="00497094">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E330CA" w:rsidRDefault="00E330CA">
      <w:pPr>
        <w:spacing w:after="0" w:line="240" w:lineRule="auto"/>
        <w:ind w:left="6740"/>
        <w:jc w:val="both"/>
        <w:outlineLvl w:val="1"/>
        <w:rPr>
          <w:rFonts w:ascii="Times New Roman" w:hAnsi="Times New Roman" w:cs="Times New Roman"/>
          <w:sz w:val="28"/>
          <w:szCs w:val="28"/>
        </w:rPr>
      </w:pP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10. Срок предоставления услуги исчисляется со дня регистрации заявления (обращения) Заявителя в ПГС.</w:t>
      </w:r>
    </w:p>
    <w:p w:rsidR="00E330CA" w:rsidRDefault="0049709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E330CA" w:rsidRDefault="00E330CA">
      <w:pPr>
        <w:spacing w:after="0" w:line="240" w:lineRule="auto"/>
        <w:ind w:right="-1" w:firstLine="709"/>
        <w:jc w:val="both"/>
        <w:rPr>
          <w:rFonts w:ascii="Times New Roman" w:hAnsi="Times New Roman" w:cs="Times New Roman"/>
          <w:sz w:val="28"/>
          <w:szCs w:val="28"/>
        </w:rPr>
      </w:pPr>
    </w:p>
    <w:p w:rsidR="00E330CA" w:rsidRDefault="00497094">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E330CA" w:rsidRDefault="00E330CA">
      <w:pPr>
        <w:spacing w:after="0" w:line="240" w:lineRule="auto"/>
        <w:ind w:right="-1" w:firstLine="709"/>
        <w:jc w:val="both"/>
        <w:rPr>
          <w:rFonts w:ascii="Times New Roman" w:hAnsi="Times New Roman" w:cs="Times New Roman"/>
          <w:sz w:val="28"/>
          <w:szCs w:val="28"/>
        </w:rPr>
      </w:pPr>
    </w:p>
    <w:p w:rsidR="00E330CA" w:rsidRDefault="00497094">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12. Основания для отказа в приеме заявления и документов, необходимых для предоставления муниципальной услуги, не предусмотрены.</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13. Основания для приостановления предоставления услуги:</w:t>
      </w:r>
    </w:p>
    <w:p w:rsidR="00E330CA" w:rsidRDefault="00497094">
      <w:pPr>
        <w:pStyle w:val="af6"/>
        <w:numPr>
          <w:ilvl w:val="2"/>
          <w:numId w:val="9"/>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условия заключенного договора между Заявителем и Исполнителем;</w:t>
      </w:r>
    </w:p>
    <w:p w:rsidR="00E330CA" w:rsidRDefault="00497094">
      <w:pPr>
        <w:pStyle w:val="af6"/>
        <w:numPr>
          <w:ilvl w:val="2"/>
          <w:numId w:val="9"/>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дополнительные причины или условия, возникшие между Заявителем и Исполнителем в соответствии с законодательством Российской Федерации.</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услуги:</w:t>
      </w:r>
    </w:p>
    <w:p w:rsidR="00E330CA" w:rsidRDefault="00497094">
      <w:pPr>
        <w:pStyle w:val="af6"/>
        <w:numPr>
          <w:ilvl w:val="2"/>
          <w:numId w:val="10"/>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rsidR="00E330CA" w:rsidRDefault="00497094">
      <w:pPr>
        <w:pStyle w:val="af6"/>
        <w:numPr>
          <w:ilvl w:val="2"/>
          <w:numId w:val="10"/>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rsidR="00E330CA" w:rsidRDefault="00497094">
      <w:pPr>
        <w:pStyle w:val="af6"/>
        <w:numPr>
          <w:ilvl w:val="2"/>
          <w:numId w:val="10"/>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rsidR="00E330CA" w:rsidRDefault="00497094">
      <w:pPr>
        <w:pStyle w:val="af6"/>
        <w:numPr>
          <w:ilvl w:val="2"/>
          <w:numId w:val="10"/>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rsidR="00E330CA" w:rsidRDefault="00497094">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E330CA" w:rsidRDefault="00E330CA">
      <w:pPr>
        <w:spacing w:after="0" w:line="240" w:lineRule="auto"/>
        <w:ind w:right="-1" w:firstLine="709"/>
        <w:jc w:val="both"/>
        <w:rPr>
          <w:rFonts w:ascii="Times New Roman" w:hAnsi="Times New Roman" w:cs="Times New Roman"/>
          <w:sz w:val="28"/>
          <w:szCs w:val="28"/>
        </w:rPr>
      </w:pPr>
    </w:p>
    <w:p w:rsidR="00E330CA" w:rsidRDefault="00497094">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E330CA" w:rsidRDefault="00E330CA">
      <w:pPr>
        <w:spacing w:after="0" w:line="240" w:lineRule="auto"/>
        <w:ind w:firstLine="709"/>
        <w:jc w:val="both"/>
        <w:rPr>
          <w:rFonts w:ascii="Times New Roman" w:hAnsi="Times New Roman" w:cs="Times New Roman"/>
          <w:sz w:val="28"/>
          <w:szCs w:val="28"/>
        </w:rPr>
      </w:pPr>
    </w:p>
    <w:p w:rsidR="00E330CA" w:rsidRDefault="0049709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E330CA" w:rsidRDefault="00E330CA">
      <w:pPr>
        <w:spacing w:after="0" w:line="240" w:lineRule="auto"/>
        <w:ind w:firstLine="709"/>
        <w:jc w:val="both"/>
        <w:rPr>
          <w:rFonts w:ascii="Times New Roman" w:hAnsi="Times New Roman" w:cs="Times New Roman"/>
          <w:sz w:val="28"/>
          <w:szCs w:val="28"/>
        </w:rPr>
      </w:pPr>
    </w:p>
    <w:p w:rsidR="00E330CA" w:rsidRDefault="00E330CA">
      <w:pPr>
        <w:spacing w:after="0" w:line="240" w:lineRule="auto"/>
        <w:ind w:firstLine="709"/>
        <w:jc w:val="both"/>
        <w:rPr>
          <w:rFonts w:ascii="Times New Roman" w:hAnsi="Times New Roman" w:cs="Times New Roman"/>
          <w:sz w:val="28"/>
          <w:szCs w:val="28"/>
        </w:rPr>
      </w:pPr>
    </w:p>
    <w:p w:rsidR="00E330CA" w:rsidRDefault="00497094">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330CA" w:rsidRDefault="00E330CA">
      <w:pPr>
        <w:spacing w:after="0" w:line="240" w:lineRule="auto"/>
        <w:jc w:val="both"/>
        <w:rPr>
          <w:rFonts w:ascii="Times New Roman" w:hAnsi="Times New Roman" w:cs="Times New Roman"/>
          <w:sz w:val="28"/>
          <w:szCs w:val="28"/>
        </w:rPr>
      </w:pPr>
    </w:p>
    <w:p w:rsidR="00E330CA" w:rsidRDefault="0049709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22. При подаче заявления или получении результата предоставления услуги посредством Единого портала, Республиканского портала ожидание осуществляется </w:t>
      </w:r>
      <w:r>
        <w:rPr>
          <w:rFonts w:ascii="Times New Roman" w:hAnsi="Times New Roman" w:cs="Times New Roman"/>
          <w:sz w:val="28"/>
          <w:szCs w:val="28"/>
        </w:rPr>
        <w:lastRenderedPageBreak/>
        <w:t>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E330CA" w:rsidRDefault="00E330CA">
      <w:pPr>
        <w:spacing w:after="0" w:line="283" w:lineRule="atLeast"/>
        <w:ind w:firstLine="709"/>
        <w:jc w:val="both"/>
        <w:rPr>
          <w:rFonts w:ascii="Times New Roman" w:hAnsi="Times New Roman" w:cs="Times New Roman"/>
          <w:sz w:val="28"/>
          <w:szCs w:val="28"/>
        </w:rPr>
      </w:pPr>
    </w:p>
    <w:p w:rsidR="00E330CA" w:rsidRDefault="00497094">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E330CA" w:rsidRDefault="00E330CA">
      <w:pPr>
        <w:spacing w:after="0" w:line="240" w:lineRule="auto"/>
        <w:ind w:right="-1" w:firstLine="720"/>
        <w:jc w:val="both"/>
        <w:rPr>
          <w:rFonts w:ascii="Times New Roman" w:hAnsi="Times New Roman"/>
          <w:sz w:val="28"/>
          <w:szCs w:val="28"/>
        </w:rPr>
      </w:pPr>
    </w:p>
    <w:p w:rsidR="00E330CA" w:rsidRDefault="00497094">
      <w:pPr>
        <w:spacing w:after="0" w:line="240" w:lineRule="auto"/>
        <w:ind w:firstLine="709"/>
        <w:jc w:val="both"/>
        <w:rPr>
          <w:rFonts w:ascii="Times New Roman" w:hAnsi="Times New Roman"/>
          <w:sz w:val="28"/>
          <w:szCs w:val="28"/>
        </w:rPr>
      </w:pPr>
      <w:r>
        <w:rPr>
          <w:rFonts w:ascii="Times New Roman" w:hAnsi="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E330CA" w:rsidRDefault="00E330CA">
      <w:pPr>
        <w:spacing w:after="0" w:line="240" w:lineRule="auto"/>
        <w:ind w:right="-1"/>
        <w:rPr>
          <w:rFonts w:ascii="Times New Roman" w:hAnsi="Times New Roman"/>
          <w:sz w:val="28"/>
          <w:szCs w:val="28"/>
        </w:rPr>
      </w:pPr>
    </w:p>
    <w:p w:rsidR="00E330CA" w:rsidRDefault="00497094">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E330CA" w:rsidRDefault="00E330CA">
      <w:pPr>
        <w:spacing w:after="0" w:line="240" w:lineRule="auto"/>
        <w:ind w:right="-1"/>
        <w:jc w:val="center"/>
        <w:rPr>
          <w:rFonts w:ascii="Times New Roman" w:hAnsi="Times New Roman"/>
          <w:sz w:val="28"/>
          <w:szCs w:val="28"/>
        </w:rPr>
      </w:pP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24. К показателям доступности предоставления услуги относятся:</w:t>
      </w:r>
    </w:p>
    <w:p w:rsidR="00E330CA" w:rsidRDefault="00497094">
      <w:pPr>
        <w:pStyle w:val="af6"/>
        <w:numPr>
          <w:ilvl w:val="2"/>
          <w:numId w:val="11"/>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rsidR="00E330CA" w:rsidRDefault="00497094">
      <w:pPr>
        <w:pStyle w:val="af6"/>
        <w:numPr>
          <w:ilvl w:val="2"/>
          <w:numId w:val="11"/>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Единого портала;</w:t>
      </w:r>
    </w:p>
    <w:p w:rsidR="00E330CA" w:rsidRDefault="00497094">
      <w:pPr>
        <w:pStyle w:val="af6"/>
        <w:numPr>
          <w:ilvl w:val="2"/>
          <w:numId w:val="11"/>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25. К показателям качества предоставления услуги относятся:</w:t>
      </w:r>
    </w:p>
    <w:p w:rsidR="00E330CA" w:rsidRDefault="00497094">
      <w:pPr>
        <w:pStyle w:val="af6"/>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rsidR="00E330CA" w:rsidRDefault="00497094">
      <w:pPr>
        <w:pStyle w:val="af6"/>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rsidR="00E330CA" w:rsidRDefault="00497094">
      <w:pPr>
        <w:pStyle w:val="af6"/>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E330CA" w:rsidRDefault="00497094">
      <w:pPr>
        <w:pStyle w:val="af6"/>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rsidR="00E330CA" w:rsidRDefault="00497094">
      <w:pPr>
        <w:pStyle w:val="af6"/>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rsidR="00E330CA" w:rsidRDefault="00497094">
      <w:pPr>
        <w:pStyle w:val="af6"/>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rsidR="00E330CA" w:rsidRDefault="00497094">
      <w:pPr>
        <w:pStyle w:val="af6"/>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rsidR="00E330CA" w:rsidRDefault="00497094">
      <w:pPr>
        <w:pStyle w:val="af6"/>
        <w:numPr>
          <w:ilvl w:val="2"/>
          <w:numId w:val="12"/>
        </w:numPr>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rsidR="00E330CA" w:rsidRDefault="00497094">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использованием Единого портала. </w:t>
      </w:r>
    </w:p>
    <w:p w:rsidR="00E330CA" w:rsidRDefault="00497094">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Отчётность, подтверждающая факт и качество выполнения услуг (акт, фотоотчёт), формируется по каждой цели обращения и направляется Заявителю </w:t>
      </w:r>
      <w:r>
        <w:rPr>
          <w:rFonts w:ascii="Times New Roman" w:hAnsi="Times New Roman" w:cs="Times New Roman"/>
          <w:sz w:val="28"/>
          <w:szCs w:val="28"/>
        </w:rPr>
        <w:lastRenderedPageBreak/>
        <w:t>посредством Единого портала (по форме Приложений № 1, 3 к настоящему Административному регламенту).</w:t>
      </w:r>
    </w:p>
    <w:p w:rsidR="00E330CA" w:rsidRDefault="00497094">
      <w:pPr>
        <w:spacing w:after="0" w:line="240" w:lineRule="auto"/>
        <w:ind w:right="-1" w:firstLine="709"/>
        <w:jc w:val="both"/>
        <w:rPr>
          <w:rFonts w:ascii="Liberation Serif" w:hAnsi="Liberation Serif"/>
        </w:rPr>
      </w:pPr>
      <w:r>
        <w:rPr>
          <w:rFonts w:ascii="Liberation Serif" w:hAnsi="Liberation Serif" w:cs="Times New Roman"/>
          <w:sz w:val="28"/>
          <w:szCs w:val="28"/>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E330CA" w:rsidRDefault="00497094">
      <w:pPr>
        <w:spacing w:after="0" w:line="240" w:lineRule="auto"/>
        <w:ind w:right="-1" w:firstLine="709"/>
        <w:jc w:val="both"/>
        <w:rPr>
          <w:rFonts w:ascii="Liberation Serif" w:hAnsi="Liberation Serif"/>
        </w:rPr>
      </w:pPr>
      <w:r>
        <w:rPr>
          <w:rFonts w:ascii="Liberation Serif" w:hAnsi="Liberation Serif"/>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rsidR="00E330CA" w:rsidRDefault="00497094">
      <w:pPr>
        <w:spacing w:after="0" w:line="240" w:lineRule="auto"/>
        <w:ind w:right="-1" w:firstLine="709"/>
        <w:jc w:val="both"/>
        <w:rPr>
          <w:rFonts w:ascii="Times New Roman" w:hAnsi="Times New Roman" w:cs="Times New Roman"/>
          <w:sz w:val="28"/>
          <w:szCs w:val="28"/>
        </w:rPr>
      </w:pPr>
      <w:r>
        <w:rPr>
          <w:rFonts w:ascii="Liberation Serif" w:hAnsi="Liberation Serif"/>
          <w:sz w:val="28"/>
          <w:szCs w:val="28"/>
        </w:rPr>
        <w:t>29. Информация о показателях дос</w:t>
      </w:r>
      <w:r>
        <w:rPr>
          <w:rFonts w:ascii="Times New Roman" w:hAnsi="Times New Roman"/>
          <w:sz w:val="28"/>
          <w:szCs w:val="28"/>
        </w:rPr>
        <w:t>тупности и качества предоставлении Услуги размещается на официальном сайте Органа, а также Едином портале.</w:t>
      </w:r>
    </w:p>
    <w:p w:rsidR="00E330CA" w:rsidRDefault="00E330CA">
      <w:pPr>
        <w:spacing w:after="0" w:line="240" w:lineRule="auto"/>
        <w:ind w:right="-1" w:firstLine="709"/>
        <w:jc w:val="both"/>
        <w:rPr>
          <w:rFonts w:ascii="Times New Roman" w:hAnsi="Times New Roman" w:cs="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497094">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Услуги</w:t>
      </w:r>
    </w:p>
    <w:p w:rsidR="00E330CA" w:rsidRDefault="00E330CA">
      <w:pPr>
        <w:spacing w:after="0" w:line="240" w:lineRule="auto"/>
        <w:ind w:right="-1" w:firstLine="427"/>
        <w:jc w:val="both"/>
        <w:rPr>
          <w:rFonts w:ascii="Times New Roman" w:hAnsi="Times New Roman"/>
          <w:sz w:val="28"/>
          <w:szCs w:val="28"/>
        </w:rPr>
      </w:pPr>
    </w:p>
    <w:p w:rsidR="00E330CA" w:rsidRDefault="00497094">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30. При предоставлении Услуги в электронной форме заявитель вправе:</w:t>
      </w:r>
    </w:p>
    <w:p w:rsidR="00E330CA" w:rsidRDefault="00497094">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w:t>
      </w:r>
    </w:p>
    <w:p w:rsidR="00E330CA" w:rsidRDefault="00497094">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E330CA" w:rsidRDefault="00497094">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E330CA" w:rsidRDefault="00497094">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w:t>
      </w:r>
    </w:p>
    <w:p w:rsidR="00E330CA" w:rsidRDefault="00497094">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E330CA" w:rsidRDefault="00497094">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E330CA" w:rsidRDefault="00497094">
      <w:pPr>
        <w:spacing w:after="0" w:line="240" w:lineRule="auto"/>
        <w:ind w:right="-1" w:firstLine="709"/>
        <w:jc w:val="both"/>
        <w:rPr>
          <w:rFonts w:ascii="Times New Roman" w:hAnsi="Times New Roman"/>
          <w:sz w:val="28"/>
          <w:szCs w:val="28"/>
        </w:rPr>
      </w:pPr>
      <w:r>
        <w:rPr>
          <w:rFonts w:ascii="Times New Roman" w:hAnsi="Times New Roman"/>
          <w:sz w:val="28"/>
          <w:szCs w:val="28"/>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E330CA" w:rsidRDefault="00E330CA">
      <w:pPr>
        <w:spacing w:after="0" w:line="240" w:lineRule="auto"/>
        <w:ind w:right="-1"/>
        <w:jc w:val="center"/>
        <w:rPr>
          <w:rFonts w:ascii="Times New Roman" w:hAnsi="Times New Roman"/>
          <w:sz w:val="28"/>
          <w:szCs w:val="28"/>
        </w:rPr>
      </w:pPr>
    </w:p>
    <w:p w:rsidR="00E330CA" w:rsidRDefault="00497094">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E330CA" w:rsidRDefault="00497094">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Услуги</w:t>
      </w:r>
    </w:p>
    <w:p w:rsidR="00E330CA" w:rsidRDefault="00E330CA">
      <w:pPr>
        <w:tabs>
          <w:tab w:val="left" w:pos="9781"/>
        </w:tabs>
        <w:spacing w:after="0" w:line="240" w:lineRule="auto"/>
        <w:ind w:right="-1" w:firstLine="709"/>
        <w:jc w:val="both"/>
        <w:rPr>
          <w:rFonts w:ascii="Times New Roman" w:hAnsi="Times New Roman" w:cs="Courier New"/>
          <w:sz w:val="28"/>
          <w:szCs w:val="28"/>
        </w:rPr>
      </w:pP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sz w:val="28"/>
          <w:szCs w:val="28"/>
        </w:rPr>
        <w:lastRenderedPageBreak/>
        <w:t xml:space="preserve">32. </w:t>
      </w:r>
      <w:r>
        <w:rPr>
          <w:rFonts w:ascii="Times New Roman" w:hAnsi="Times New Roman" w:cs="Times New Roman"/>
          <w:sz w:val="28"/>
          <w:szCs w:val="28"/>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33. В рамках услуги использование межведомственных электронных запросов не предусмотрено.</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35. Состав заявления (обращения):</w:t>
      </w:r>
    </w:p>
    <w:p w:rsidR="00E330CA" w:rsidRDefault="00497094">
      <w:pPr>
        <w:pStyle w:val="af6"/>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rsidR="00E330CA" w:rsidRDefault="00497094">
      <w:pPr>
        <w:pStyle w:val="af6"/>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rsidR="00E330CA" w:rsidRDefault="00497094">
      <w:pPr>
        <w:pStyle w:val="af6"/>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rsidR="00E330CA" w:rsidRDefault="00497094">
      <w:pPr>
        <w:pStyle w:val="af6"/>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rsidR="00E330CA" w:rsidRDefault="00497094">
      <w:pPr>
        <w:pStyle w:val="af6"/>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rsidR="00E330CA" w:rsidRDefault="00497094">
      <w:pPr>
        <w:pStyle w:val="af6"/>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rsidR="00E330CA" w:rsidRDefault="00497094">
      <w:pPr>
        <w:pStyle w:val="af6"/>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rsidR="00E330CA" w:rsidRDefault="00497094">
      <w:pPr>
        <w:pStyle w:val="af6"/>
        <w:numPr>
          <w:ilvl w:val="2"/>
          <w:numId w:val="13"/>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rsidR="00E330CA" w:rsidRDefault="00497094">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36. Особенности подачи в электронной форме:</w:t>
      </w:r>
    </w:p>
    <w:p w:rsidR="00E330CA" w:rsidRDefault="00497094">
      <w:pPr>
        <w:pStyle w:val="af6"/>
        <w:numPr>
          <w:ilvl w:val="2"/>
          <w:numId w:val="14"/>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rsidR="00E330CA" w:rsidRDefault="00497094">
      <w:pPr>
        <w:pStyle w:val="af6"/>
        <w:numPr>
          <w:ilvl w:val="2"/>
          <w:numId w:val="14"/>
        </w:numPr>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Единого портала.</w:t>
      </w:r>
    </w:p>
    <w:p w:rsidR="00E330CA" w:rsidRDefault="00E330CA">
      <w:pPr>
        <w:spacing w:after="0" w:line="240" w:lineRule="auto"/>
        <w:ind w:right="-1" w:firstLine="720"/>
        <w:jc w:val="both"/>
        <w:rPr>
          <w:rFonts w:ascii="Times New Roman" w:hAnsi="Times New Roman" w:cs="Times New Roman"/>
          <w:sz w:val="28"/>
          <w:szCs w:val="28"/>
        </w:rPr>
      </w:pPr>
    </w:p>
    <w:p w:rsidR="00E330CA" w:rsidRDefault="00E330CA">
      <w:pPr>
        <w:tabs>
          <w:tab w:val="left" w:pos="9781"/>
        </w:tabs>
        <w:spacing w:after="0" w:line="240" w:lineRule="auto"/>
        <w:ind w:right="-1"/>
        <w:jc w:val="center"/>
        <w:rPr>
          <w:rFonts w:ascii="Times New Roman" w:hAnsi="Times New Roman" w:cs="Courier New"/>
          <w:sz w:val="28"/>
          <w:szCs w:val="28"/>
        </w:rPr>
      </w:pPr>
    </w:p>
    <w:p w:rsidR="00E330CA" w:rsidRDefault="00497094">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E330CA" w:rsidRDefault="00E330CA">
      <w:pPr>
        <w:spacing w:after="0" w:line="240" w:lineRule="auto"/>
        <w:ind w:right="-1"/>
        <w:jc w:val="center"/>
        <w:rPr>
          <w:rFonts w:ascii="Times New Roman" w:hAnsi="Times New Roman"/>
          <w:sz w:val="28"/>
          <w:szCs w:val="28"/>
        </w:rPr>
      </w:pPr>
    </w:p>
    <w:p w:rsidR="00E330CA" w:rsidRDefault="00497094">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E330CA" w:rsidRDefault="00E330CA">
      <w:pPr>
        <w:spacing w:after="0" w:line="240" w:lineRule="auto"/>
        <w:ind w:right="-1"/>
        <w:jc w:val="center"/>
        <w:rPr>
          <w:rFonts w:ascii="Times New Roman" w:hAnsi="Times New Roman"/>
          <w:sz w:val="28"/>
          <w:szCs w:val="28"/>
        </w:rPr>
      </w:pPr>
    </w:p>
    <w:p w:rsidR="00E330CA" w:rsidRDefault="00497094">
      <w:pPr>
        <w:spacing w:after="0" w:line="240" w:lineRule="auto"/>
        <w:ind w:right="-1" w:firstLine="709"/>
        <w:jc w:val="both"/>
        <w:rPr>
          <w:rFonts w:ascii="Times New Roman" w:hAnsi="Times New Roman"/>
          <w:sz w:val="28"/>
          <w:szCs w:val="28"/>
        </w:rPr>
      </w:pPr>
      <w:r>
        <w:rPr>
          <w:rFonts w:ascii="Times New Roman" w:hAnsi="Times New Roman"/>
          <w:sz w:val="28"/>
          <w:szCs w:val="28"/>
        </w:rPr>
        <w:t>37. Предоставление муниципальной услуги включает в себя следующие процедуры:</w:t>
      </w:r>
    </w:p>
    <w:p w:rsidR="00E330CA" w:rsidRDefault="00497094">
      <w:pPr>
        <w:spacing w:after="0" w:line="240" w:lineRule="auto"/>
        <w:ind w:right="-1" w:firstLine="709"/>
        <w:jc w:val="both"/>
        <w:rPr>
          <w:rFonts w:ascii="Times New Roman" w:hAnsi="Times New Roman"/>
          <w:sz w:val="28"/>
          <w:szCs w:val="28"/>
        </w:rPr>
      </w:pPr>
      <w:r>
        <w:rPr>
          <w:rFonts w:ascii="Times New Roman" w:hAnsi="Times New Roman"/>
          <w:sz w:val="28"/>
          <w:szCs w:val="28"/>
        </w:rPr>
        <w:t>1) прием и регистрация заявления на предоставление муниципальной услуги;</w:t>
      </w:r>
    </w:p>
    <w:p w:rsidR="00E330CA" w:rsidRDefault="00497094">
      <w:pPr>
        <w:spacing w:after="0" w:line="240" w:lineRule="auto"/>
        <w:ind w:right="-1" w:firstLine="709"/>
        <w:jc w:val="both"/>
        <w:rPr>
          <w:rFonts w:ascii="Times New Roman" w:hAnsi="Times New Roman"/>
          <w:sz w:val="28"/>
          <w:szCs w:val="28"/>
        </w:rPr>
      </w:pPr>
      <w:r>
        <w:rPr>
          <w:rFonts w:ascii="Times New Roman" w:hAnsi="Times New Roman"/>
          <w:sz w:val="28"/>
          <w:szCs w:val="28"/>
        </w:rPr>
        <w:t>2) подготовка результата предоставления муниципальной услуги;</w:t>
      </w:r>
    </w:p>
    <w:p w:rsidR="00E330CA" w:rsidRDefault="00497094">
      <w:pPr>
        <w:spacing w:after="0" w:line="240" w:lineRule="auto"/>
        <w:ind w:right="-1" w:firstLine="709"/>
        <w:jc w:val="both"/>
        <w:rPr>
          <w:rFonts w:ascii="Times New Roman" w:hAnsi="Times New Roman"/>
          <w:sz w:val="28"/>
          <w:szCs w:val="28"/>
        </w:rPr>
      </w:pPr>
      <w:r>
        <w:rPr>
          <w:rFonts w:ascii="Times New Roman" w:hAnsi="Times New Roman"/>
          <w:sz w:val="28"/>
          <w:szCs w:val="28"/>
        </w:rPr>
        <w:t>3) предоставление заявителю результата муниципальной услуги.</w:t>
      </w:r>
    </w:p>
    <w:p w:rsidR="00E330CA" w:rsidRDefault="00E330CA">
      <w:pPr>
        <w:spacing w:after="0" w:line="240" w:lineRule="auto"/>
        <w:ind w:right="-1" w:firstLine="709"/>
        <w:jc w:val="both"/>
        <w:rPr>
          <w:rFonts w:ascii="Times New Roman" w:hAnsi="Times New Roman"/>
          <w:sz w:val="28"/>
          <w:szCs w:val="28"/>
        </w:rPr>
      </w:pPr>
    </w:p>
    <w:p w:rsidR="00E330CA" w:rsidRDefault="00E330CA">
      <w:pPr>
        <w:pStyle w:val="ConsPlusNonformat"/>
        <w:ind w:right="-1" w:firstLine="709"/>
        <w:jc w:val="center"/>
        <w:rPr>
          <w:rFonts w:ascii="Times New Roman" w:hAnsi="Times New Roman" w:cs="Times New Roman"/>
          <w:b/>
          <w:bCs/>
          <w:sz w:val="28"/>
          <w:szCs w:val="28"/>
        </w:rPr>
      </w:pPr>
    </w:p>
    <w:p w:rsidR="00E330CA" w:rsidRDefault="00497094">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государственной услуги</w:t>
      </w:r>
    </w:p>
    <w:p w:rsidR="00E330CA" w:rsidRDefault="00E330CA">
      <w:pPr>
        <w:spacing w:after="0" w:line="240" w:lineRule="auto"/>
        <w:ind w:right="-1" w:firstLine="709"/>
        <w:jc w:val="both"/>
        <w:rPr>
          <w:rFonts w:ascii="Times New Roman" w:hAnsi="Times New Roman"/>
          <w:color w:val="000000"/>
          <w:spacing w:val="-6"/>
          <w:sz w:val="28"/>
          <w:szCs w:val="28"/>
        </w:rPr>
      </w:pPr>
    </w:p>
    <w:p w:rsidR="00E330CA" w:rsidRDefault="00497094">
      <w:pPr>
        <w:spacing w:after="0" w:line="240" w:lineRule="auto"/>
        <w:ind w:firstLine="709"/>
        <w:jc w:val="both"/>
        <w:rPr>
          <w:rFonts w:ascii="Times New Roman" w:hAnsi="Times New Roman"/>
          <w:sz w:val="28"/>
          <w:szCs w:val="28"/>
        </w:rPr>
      </w:pPr>
      <w:r>
        <w:rPr>
          <w:rFonts w:ascii="Times New Roman" w:hAnsi="Times New Roman"/>
          <w:sz w:val="28"/>
          <w:szCs w:val="28"/>
        </w:rPr>
        <w:t xml:space="preserve">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w:t>
      </w:r>
      <w:r>
        <w:rPr>
          <w:rFonts w:ascii="Times New Roman" w:hAnsi="Times New Roman"/>
          <w:sz w:val="28"/>
          <w:szCs w:val="28"/>
        </w:rPr>
        <w:lastRenderedPageBreak/>
        <w:t>заявитель должен совершить на указанном этапе предоставления муниципальной услуги, одним из перечисленных способов:</w:t>
      </w:r>
    </w:p>
    <w:p w:rsidR="00E330CA" w:rsidRDefault="00497094">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E330CA" w:rsidRDefault="00497094">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E330CA" w:rsidRDefault="00497094">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E330CA" w:rsidRDefault="00E330CA">
      <w:pPr>
        <w:tabs>
          <w:tab w:val="left" w:pos="9781"/>
        </w:tabs>
        <w:spacing w:after="0" w:line="240" w:lineRule="auto"/>
        <w:ind w:right="-1"/>
        <w:jc w:val="center"/>
        <w:rPr>
          <w:rFonts w:ascii="Times New Roman" w:hAnsi="Times New Roman" w:cs="Courier New"/>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E330CA">
      <w:pPr>
        <w:spacing w:after="0" w:line="240" w:lineRule="auto"/>
        <w:ind w:right="-1"/>
        <w:jc w:val="center"/>
        <w:rPr>
          <w:rFonts w:ascii="Times New Roman" w:hAnsi="Times New Roman"/>
          <w:sz w:val="28"/>
          <w:szCs w:val="28"/>
        </w:rPr>
      </w:pPr>
    </w:p>
    <w:p w:rsidR="00E330CA" w:rsidRDefault="00497094">
      <w:pPr>
        <w:pStyle w:val="ConsPlusNormal"/>
        <w:ind w:left="5670"/>
        <w:jc w:val="right"/>
        <w:outlineLvl w:val="1"/>
        <w:rPr>
          <w:rFonts w:ascii="Times New Roman" w:hAnsi="Times New Roman" w:cs="Times New Roman"/>
          <w:sz w:val="28"/>
          <w:szCs w:val="28"/>
        </w:rPr>
      </w:pPr>
      <w:bookmarkStart w:id="1" w:name="_Toc209965243"/>
      <w:bookmarkStart w:id="2" w:name="п1"/>
      <w:bookmarkStart w:id="3" w:name="_Toc211928509"/>
      <w:r>
        <w:rPr>
          <w:rFonts w:ascii="Times New Roman" w:hAnsi="Times New Roman" w:cs="Times New Roman"/>
          <w:sz w:val="28"/>
          <w:szCs w:val="28"/>
        </w:rPr>
        <w:lastRenderedPageBreak/>
        <w:t xml:space="preserve">Приложение </w:t>
      </w:r>
      <w:bookmarkEnd w:id="1"/>
      <w:r>
        <w:rPr>
          <w:rFonts w:ascii="Times New Roman" w:hAnsi="Times New Roman" w:cs="Times New Roman"/>
          <w:sz w:val="28"/>
          <w:szCs w:val="28"/>
        </w:rPr>
        <w:t>1</w:t>
      </w:r>
      <w:bookmarkStart w:id="4" w:name="Приложение1"/>
      <w:bookmarkEnd w:id="2"/>
      <w:bookmarkEnd w:id="3"/>
      <w:bookmarkEnd w:id="4"/>
    </w:p>
    <w:p w:rsidR="00E330CA" w:rsidRDefault="00497094">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E330CA" w:rsidRDefault="00497094">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E330CA" w:rsidRDefault="00E330CA">
      <w:pPr>
        <w:pStyle w:val="ConsPlusNormal"/>
        <w:ind w:left="5670"/>
        <w:jc w:val="right"/>
        <w:rPr>
          <w:rFonts w:ascii="Times New Roman" w:hAnsi="Times New Roman" w:cs="Times New Roman"/>
          <w:sz w:val="28"/>
          <w:szCs w:val="28"/>
        </w:rPr>
      </w:pPr>
    </w:p>
    <w:p w:rsidR="00E330CA" w:rsidRDefault="00497094">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«Акт о приемке выполненных работ»</w:t>
      </w:r>
    </w:p>
    <w:p w:rsidR="00E330CA" w:rsidRDefault="00E330CA">
      <w:pPr>
        <w:pStyle w:val="ConsPlusNormal"/>
        <w:ind w:left="5670"/>
        <w:jc w:val="both"/>
        <w:rPr>
          <w:rFonts w:ascii="Times New Roman" w:hAnsi="Times New Roman" w:cs="Times New Roman"/>
          <w:sz w:val="28"/>
          <w:szCs w:val="28"/>
        </w:rPr>
      </w:pPr>
    </w:p>
    <w:p w:rsidR="00E330CA" w:rsidRDefault="00497094">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E330CA" w:rsidRDefault="00E330CA">
      <w:pPr>
        <w:pStyle w:val="ConsPlusNormal"/>
        <w:ind w:left="5670"/>
        <w:jc w:val="right"/>
        <w:rPr>
          <w:rFonts w:ascii="Times New Roman" w:hAnsi="Times New Roman" w:cs="Times New Roman"/>
          <w:sz w:val="24"/>
          <w:szCs w:val="24"/>
        </w:rPr>
      </w:pPr>
    </w:p>
    <w:p w:rsidR="00E330CA" w:rsidRDefault="00497094">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E330CA" w:rsidRDefault="00497094">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rsidR="00E330CA" w:rsidRDefault="00497094">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rsidR="00E330CA" w:rsidRDefault="00497094">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E330CA" w:rsidRDefault="00E330CA">
      <w:pPr>
        <w:spacing w:after="0" w:line="240" w:lineRule="auto"/>
        <w:jc w:val="center"/>
        <w:rPr>
          <w:rFonts w:ascii="Times New Roman" w:eastAsia="Times New Roman" w:hAnsi="Times New Roman" w:cs="Times New Roman"/>
          <w:b/>
          <w:bCs/>
          <w:sz w:val="28"/>
          <w:szCs w:val="28"/>
          <w:lang w:eastAsia="ru-RU"/>
        </w:rPr>
      </w:pPr>
    </w:p>
    <w:p w:rsidR="00E330CA" w:rsidRDefault="00497094">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E330CA" w:rsidRDefault="00E330CA">
      <w:pPr>
        <w:spacing w:after="0" w:line="300" w:lineRule="auto"/>
        <w:jc w:val="both"/>
        <w:rPr>
          <w:rFonts w:ascii="Times New Roman" w:eastAsia="Times New Roman" w:hAnsi="Times New Roman" w:cs="Times New Roman"/>
          <w:color w:val="333333"/>
          <w:sz w:val="24"/>
          <w:szCs w:val="24"/>
          <w:lang w:eastAsia="ru-RU"/>
        </w:rPr>
      </w:pPr>
    </w:p>
    <w:p w:rsidR="00E330CA" w:rsidRDefault="00497094">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tblPr>
      <w:tblGrid>
        <w:gridCol w:w="586"/>
        <w:gridCol w:w="2048"/>
        <w:gridCol w:w="1499"/>
        <w:gridCol w:w="1104"/>
        <w:gridCol w:w="1577"/>
        <w:gridCol w:w="1425"/>
        <w:gridCol w:w="1230"/>
      </w:tblGrid>
      <w:tr w:rsidR="00E330CA">
        <w:trPr>
          <w:jc w:val="center"/>
        </w:trPr>
        <w:tc>
          <w:tcPr>
            <w:tcW w:w="585" w:type="dxa"/>
            <w:vAlign w:val="center"/>
          </w:tcPr>
          <w:p w:rsidR="00E330CA" w:rsidRDefault="0049709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E330CA" w:rsidRDefault="0049709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E330CA" w:rsidRDefault="0049709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E330CA" w:rsidRDefault="0049709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E330CA" w:rsidRDefault="0049709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E330CA" w:rsidRDefault="00497094">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E330CA" w:rsidRDefault="0049709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E330CA">
        <w:trPr>
          <w:jc w:val="center"/>
        </w:trPr>
        <w:tc>
          <w:tcPr>
            <w:tcW w:w="585" w:type="dxa"/>
          </w:tcPr>
          <w:p w:rsidR="00E330CA" w:rsidRDefault="0049709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E330CA" w:rsidRDefault="00E330CA">
            <w:pPr>
              <w:spacing w:after="0" w:line="240" w:lineRule="auto"/>
              <w:jc w:val="both"/>
              <w:rPr>
                <w:rFonts w:ascii="Times New Roman" w:eastAsia="Calibri" w:hAnsi="Times New Roman" w:cs="Times New Roman"/>
                <w:sz w:val="24"/>
                <w:szCs w:val="24"/>
              </w:rPr>
            </w:pPr>
          </w:p>
        </w:tc>
        <w:tc>
          <w:tcPr>
            <w:tcW w:w="1499" w:type="dxa"/>
          </w:tcPr>
          <w:p w:rsidR="00E330CA" w:rsidRDefault="00E330CA">
            <w:pPr>
              <w:spacing w:after="0" w:line="240" w:lineRule="auto"/>
              <w:jc w:val="both"/>
              <w:rPr>
                <w:rFonts w:ascii="Times New Roman" w:eastAsia="Calibri" w:hAnsi="Times New Roman" w:cs="Times New Roman"/>
                <w:sz w:val="24"/>
                <w:szCs w:val="24"/>
              </w:rPr>
            </w:pPr>
          </w:p>
        </w:tc>
        <w:tc>
          <w:tcPr>
            <w:tcW w:w="1104" w:type="dxa"/>
          </w:tcPr>
          <w:p w:rsidR="00E330CA" w:rsidRDefault="00E330CA">
            <w:pPr>
              <w:spacing w:after="0" w:line="240" w:lineRule="auto"/>
              <w:jc w:val="both"/>
              <w:rPr>
                <w:rFonts w:ascii="Times New Roman" w:eastAsia="Calibri" w:hAnsi="Times New Roman" w:cs="Times New Roman"/>
                <w:sz w:val="24"/>
                <w:szCs w:val="24"/>
              </w:rPr>
            </w:pPr>
          </w:p>
        </w:tc>
        <w:tc>
          <w:tcPr>
            <w:tcW w:w="1577" w:type="dxa"/>
          </w:tcPr>
          <w:p w:rsidR="00E330CA" w:rsidRDefault="00E330CA">
            <w:pPr>
              <w:spacing w:after="0" w:line="240" w:lineRule="auto"/>
              <w:jc w:val="both"/>
              <w:rPr>
                <w:rFonts w:ascii="Calibri" w:eastAsia="Calibri" w:hAnsi="Calibri" w:cs="Times New Roman"/>
                <w:sz w:val="24"/>
                <w:szCs w:val="24"/>
              </w:rPr>
            </w:pPr>
          </w:p>
        </w:tc>
        <w:tc>
          <w:tcPr>
            <w:tcW w:w="2655" w:type="dxa"/>
            <w:gridSpan w:val="2"/>
          </w:tcPr>
          <w:p w:rsidR="00E330CA" w:rsidRDefault="00E330CA">
            <w:pPr>
              <w:spacing w:after="0" w:line="240" w:lineRule="auto"/>
              <w:jc w:val="both"/>
              <w:rPr>
                <w:rFonts w:ascii="Times New Roman" w:eastAsia="Calibri" w:hAnsi="Times New Roman" w:cs="Times New Roman"/>
                <w:sz w:val="24"/>
                <w:szCs w:val="24"/>
              </w:rPr>
            </w:pPr>
          </w:p>
        </w:tc>
      </w:tr>
      <w:tr w:rsidR="00E330CA">
        <w:trPr>
          <w:jc w:val="center"/>
        </w:trPr>
        <w:tc>
          <w:tcPr>
            <w:tcW w:w="585" w:type="dxa"/>
          </w:tcPr>
          <w:p w:rsidR="00E330CA" w:rsidRDefault="0049709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E330CA" w:rsidRDefault="00E330CA">
            <w:pPr>
              <w:spacing w:after="0" w:line="240" w:lineRule="auto"/>
              <w:jc w:val="both"/>
              <w:rPr>
                <w:rFonts w:ascii="Times New Roman" w:eastAsia="Calibri" w:hAnsi="Times New Roman" w:cs="Times New Roman"/>
                <w:sz w:val="24"/>
                <w:szCs w:val="24"/>
              </w:rPr>
            </w:pPr>
          </w:p>
        </w:tc>
        <w:tc>
          <w:tcPr>
            <w:tcW w:w="1499" w:type="dxa"/>
          </w:tcPr>
          <w:p w:rsidR="00E330CA" w:rsidRDefault="00E330CA">
            <w:pPr>
              <w:spacing w:after="0" w:line="240" w:lineRule="auto"/>
              <w:jc w:val="both"/>
              <w:rPr>
                <w:rFonts w:ascii="Times New Roman" w:eastAsia="Calibri" w:hAnsi="Times New Roman" w:cs="Times New Roman"/>
                <w:sz w:val="24"/>
                <w:szCs w:val="24"/>
              </w:rPr>
            </w:pPr>
          </w:p>
        </w:tc>
        <w:tc>
          <w:tcPr>
            <w:tcW w:w="1104" w:type="dxa"/>
          </w:tcPr>
          <w:p w:rsidR="00E330CA" w:rsidRDefault="00E330CA">
            <w:pPr>
              <w:spacing w:after="0" w:line="240" w:lineRule="auto"/>
              <w:jc w:val="both"/>
              <w:rPr>
                <w:rFonts w:ascii="Times New Roman" w:eastAsia="Calibri" w:hAnsi="Times New Roman" w:cs="Times New Roman"/>
                <w:sz w:val="24"/>
                <w:szCs w:val="24"/>
              </w:rPr>
            </w:pPr>
          </w:p>
        </w:tc>
        <w:tc>
          <w:tcPr>
            <w:tcW w:w="1577" w:type="dxa"/>
          </w:tcPr>
          <w:p w:rsidR="00E330CA" w:rsidRDefault="00E330CA">
            <w:pPr>
              <w:spacing w:after="0" w:line="240" w:lineRule="auto"/>
              <w:jc w:val="both"/>
              <w:rPr>
                <w:rFonts w:ascii="Calibri" w:eastAsia="Calibri" w:hAnsi="Calibri" w:cs="Times New Roman"/>
                <w:sz w:val="24"/>
                <w:szCs w:val="24"/>
              </w:rPr>
            </w:pPr>
          </w:p>
        </w:tc>
        <w:tc>
          <w:tcPr>
            <w:tcW w:w="2655" w:type="dxa"/>
            <w:gridSpan w:val="2"/>
          </w:tcPr>
          <w:p w:rsidR="00E330CA" w:rsidRDefault="00E330CA">
            <w:pPr>
              <w:spacing w:after="0" w:line="240" w:lineRule="auto"/>
              <w:jc w:val="both"/>
              <w:rPr>
                <w:rFonts w:ascii="Times New Roman" w:eastAsia="Calibri" w:hAnsi="Times New Roman" w:cs="Times New Roman"/>
                <w:sz w:val="24"/>
                <w:szCs w:val="24"/>
              </w:rPr>
            </w:pPr>
          </w:p>
        </w:tc>
      </w:tr>
      <w:tr w:rsidR="00E330CA">
        <w:trPr>
          <w:jc w:val="center"/>
        </w:trPr>
        <w:tc>
          <w:tcPr>
            <w:tcW w:w="8238" w:type="dxa"/>
            <w:gridSpan w:val="6"/>
          </w:tcPr>
          <w:p w:rsidR="00E330CA" w:rsidRDefault="00497094">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Услуг:</w:t>
            </w:r>
          </w:p>
        </w:tc>
        <w:tc>
          <w:tcPr>
            <w:tcW w:w="1230" w:type="dxa"/>
          </w:tcPr>
          <w:p w:rsidR="00E330CA" w:rsidRDefault="00E330CA">
            <w:pPr>
              <w:spacing w:after="0" w:line="240" w:lineRule="auto"/>
              <w:jc w:val="both"/>
              <w:rPr>
                <w:rFonts w:ascii="Calibri" w:eastAsia="Calibri" w:hAnsi="Calibri" w:cs="Times New Roman"/>
                <w:sz w:val="24"/>
                <w:szCs w:val="24"/>
              </w:rPr>
            </w:pPr>
          </w:p>
        </w:tc>
      </w:tr>
      <w:tr w:rsidR="00E330CA">
        <w:trPr>
          <w:jc w:val="center"/>
        </w:trPr>
        <w:tc>
          <w:tcPr>
            <w:tcW w:w="8238" w:type="dxa"/>
            <w:gridSpan w:val="6"/>
          </w:tcPr>
          <w:p w:rsidR="00E330CA" w:rsidRDefault="00497094">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0" w:type="dxa"/>
          </w:tcPr>
          <w:p w:rsidR="00E330CA" w:rsidRDefault="00E330CA">
            <w:pPr>
              <w:spacing w:after="0" w:line="240" w:lineRule="auto"/>
              <w:jc w:val="both"/>
              <w:rPr>
                <w:rFonts w:ascii="Calibri" w:eastAsia="Calibri" w:hAnsi="Calibri" w:cs="Times New Roman"/>
                <w:sz w:val="24"/>
                <w:szCs w:val="24"/>
              </w:rPr>
            </w:pPr>
          </w:p>
        </w:tc>
      </w:tr>
    </w:tbl>
    <w:p w:rsidR="00E330CA" w:rsidRDefault="00E330CA">
      <w:pPr>
        <w:spacing w:after="0" w:line="240" w:lineRule="auto"/>
        <w:jc w:val="center"/>
        <w:rPr>
          <w:rFonts w:ascii="Times New Roman" w:eastAsia="Times New Roman" w:hAnsi="Times New Roman" w:cs="Times New Roman"/>
          <w:b/>
          <w:bCs/>
          <w:sz w:val="24"/>
          <w:szCs w:val="24"/>
          <w:lang w:eastAsia="ru-RU"/>
        </w:rPr>
      </w:pPr>
    </w:p>
    <w:p w:rsidR="00E330CA" w:rsidRDefault="00497094">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tblPr>
      <w:tblGrid>
        <w:gridCol w:w="1681"/>
        <w:gridCol w:w="7936"/>
      </w:tblGrid>
      <w:tr w:rsidR="00E330CA">
        <w:tc>
          <w:tcPr>
            <w:tcW w:w="1681" w:type="dxa"/>
          </w:tcPr>
          <w:p w:rsidR="00E330CA" w:rsidRDefault="00497094">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E330CA">
            <w:pPr>
              <w:widowControl w:val="0"/>
              <w:spacing w:after="0" w:line="240" w:lineRule="auto"/>
              <w:rPr>
                <w:sz w:val="24"/>
                <w:szCs w:val="24"/>
              </w:rPr>
            </w:pP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497094">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E330CA">
            <w:pPr>
              <w:widowControl w:val="0"/>
              <w:spacing w:after="0" w:line="240" w:lineRule="auto"/>
              <w:rPr>
                <w:sz w:val="24"/>
                <w:szCs w:val="24"/>
              </w:rPr>
            </w:pP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497094">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E330CA">
            <w:pPr>
              <w:widowControl w:val="0"/>
              <w:spacing w:after="0" w:line="240" w:lineRule="auto"/>
              <w:rPr>
                <w:sz w:val="24"/>
                <w:szCs w:val="24"/>
              </w:rPr>
            </w:pPr>
          </w:p>
        </w:tc>
        <w:tc>
          <w:tcPr>
            <w:tcW w:w="7935" w:type="dxa"/>
          </w:tcPr>
          <w:p w:rsidR="00E330CA" w:rsidRDefault="00497094">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E330CA">
        <w:tc>
          <w:tcPr>
            <w:tcW w:w="1681" w:type="dxa"/>
          </w:tcPr>
          <w:p w:rsidR="00E330CA" w:rsidRDefault="00497094">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E330CA">
            <w:pPr>
              <w:widowControl w:val="0"/>
              <w:spacing w:after="0" w:line="240" w:lineRule="auto"/>
              <w:rPr>
                <w:sz w:val="24"/>
                <w:szCs w:val="24"/>
              </w:rPr>
            </w:pPr>
          </w:p>
        </w:tc>
        <w:tc>
          <w:tcPr>
            <w:tcW w:w="7935" w:type="dxa"/>
          </w:tcPr>
          <w:p w:rsidR="00E330CA" w:rsidRDefault="00497094">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E330CA" w:rsidRDefault="00497094">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E330CA" w:rsidRDefault="00E330CA">
      <w:pPr>
        <w:spacing w:after="0" w:line="300" w:lineRule="auto"/>
        <w:jc w:val="both"/>
        <w:rPr>
          <w:rFonts w:ascii="Times New Roman" w:eastAsia="Times New Roman" w:hAnsi="Times New Roman" w:cs="Times New Roman"/>
          <w:color w:val="333333"/>
          <w:sz w:val="24"/>
          <w:szCs w:val="24"/>
          <w:lang w:eastAsia="ru-RU"/>
        </w:rPr>
      </w:pPr>
    </w:p>
    <w:p w:rsidR="00E330CA" w:rsidRDefault="00497094">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E330CA" w:rsidRDefault="00E330CA">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tblPr>
      <w:tblGrid>
        <w:gridCol w:w="4704"/>
        <w:gridCol w:w="4650"/>
      </w:tblGrid>
      <w:tr w:rsidR="00E330CA">
        <w:trPr>
          <w:jc w:val="center"/>
        </w:trPr>
        <w:tc>
          <w:tcPr>
            <w:tcW w:w="4703" w:type="dxa"/>
          </w:tcPr>
          <w:p w:rsidR="00E330CA" w:rsidRDefault="00497094">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lastRenderedPageBreak/>
              <w:t>Исполнитель</w:t>
            </w:r>
          </w:p>
          <w:p w:rsidR="00E330CA" w:rsidRDefault="00497094">
            <w:pPr>
              <w:spacing w:after="160" w:line="336"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E330CA" w:rsidRDefault="00E330CA">
            <w:pPr>
              <w:spacing w:after="160" w:line="336" w:lineRule="auto"/>
              <w:rPr>
                <w:rFonts w:ascii="Times New Roman" w:hAnsi="Times New Roman" w:cs="Times New Roman"/>
                <w:color w:val="333333"/>
                <w:sz w:val="24"/>
                <w:szCs w:val="24"/>
              </w:rPr>
            </w:pPr>
          </w:p>
          <w:p w:rsidR="00E330CA" w:rsidRDefault="00497094">
            <w:pPr>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Pr>
          <w:p w:rsidR="00E330CA" w:rsidRDefault="00497094">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E330CA" w:rsidRDefault="00E330CA">
            <w:pPr>
              <w:spacing w:after="160" w:line="336" w:lineRule="auto"/>
              <w:rPr>
                <w:rFonts w:ascii="Times New Roman" w:hAnsi="Times New Roman" w:cs="Times New Roman"/>
                <w:color w:val="333333"/>
                <w:sz w:val="24"/>
                <w:szCs w:val="24"/>
              </w:rPr>
            </w:pPr>
          </w:p>
          <w:p w:rsidR="00E330CA" w:rsidRDefault="00E330CA">
            <w:pPr>
              <w:spacing w:after="160" w:line="336" w:lineRule="auto"/>
              <w:rPr>
                <w:rFonts w:ascii="Times New Roman" w:hAnsi="Times New Roman" w:cs="Times New Roman"/>
                <w:color w:val="333333"/>
                <w:sz w:val="24"/>
                <w:szCs w:val="24"/>
              </w:rPr>
            </w:pPr>
          </w:p>
          <w:p w:rsidR="00E330CA" w:rsidRDefault="00497094">
            <w:pPr>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[фио_заказчика]</w:t>
            </w:r>
          </w:p>
        </w:tc>
      </w:tr>
    </w:tbl>
    <w:p w:rsidR="00E330CA" w:rsidRDefault="00E330CA"/>
    <w:p w:rsidR="00E330CA" w:rsidRDefault="00497094">
      <w:pPr>
        <w:rPr>
          <w:rFonts w:ascii="Times New Roman" w:hAnsi="Times New Roman" w:cs="Times New Roman"/>
          <w:sz w:val="28"/>
          <w:szCs w:val="28"/>
        </w:rPr>
      </w:pPr>
      <w:r>
        <w:rPr>
          <w:rFonts w:ascii="Times New Roman" w:hAnsi="Times New Roman" w:cs="Times New Roman"/>
          <w:sz w:val="28"/>
          <w:szCs w:val="28"/>
        </w:rPr>
        <w:t>КОНЕЦ ФОРМЫ</w:t>
      </w:r>
    </w:p>
    <w:p w:rsidR="00E330CA" w:rsidRDefault="00497094">
      <w:pPr>
        <w:rPr>
          <w:rFonts w:ascii="Times New Roman" w:eastAsiaTheme="minorEastAsia" w:hAnsi="Times New Roman" w:cs="Times New Roman"/>
          <w:sz w:val="24"/>
          <w:szCs w:val="24"/>
          <w:lang w:eastAsia="ru-RU"/>
        </w:rPr>
      </w:pPr>
      <w:r>
        <w:br w:type="page"/>
      </w:r>
    </w:p>
    <w:p w:rsidR="00E330CA" w:rsidRDefault="00497094">
      <w:pPr>
        <w:pStyle w:val="ConsPlusNormal"/>
        <w:ind w:left="5670"/>
        <w:jc w:val="right"/>
        <w:outlineLvl w:val="1"/>
        <w:rPr>
          <w:rFonts w:ascii="Times New Roman" w:hAnsi="Times New Roman" w:cs="Times New Roman"/>
          <w:sz w:val="28"/>
          <w:szCs w:val="28"/>
        </w:rPr>
      </w:pPr>
      <w:bookmarkStart w:id="5" w:name="п2"/>
      <w:bookmarkStart w:id="6" w:name="_Toc211928510"/>
      <w:r>
        <w:rPr>
          <w:rFonts w:ascii="Times New Roman" w:hAnsi="Times New Roman" w:cs="Times New Roman"/>
          <w:sz w:val="28"/>
          <w:szCs w:val="28"/>
        </w:rPr>
        <w:lastRenderedPageBreak/>
        <w:t>Приложение 2</w:t>
      </w:r>
      <w:bookmarkEnd w:id="5"/>
      <w:bookmarkEnd w:id="6"/>
    </w:p>
    <w:p w:rsidR="00E330CA" w:rsidRDefault="00497094">
      <w:pPr>
        <w:spacing w:after="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E330CA" w:rsidRDefault="00497094">
      <w:pPr>
        <w:pStyle w:val="ConsPlusNormal"/>
        <w:ind w:left="5670"/>
        <w:jc w:val="right"/>
        <w:outlineLvl w:val="1"/>
        <w:rPr>
          <w:rFonts w:ascii="Times New Roman" w:hAnsi="Times New Roman" w:cs="Times New Roman"/>
          <w:sz w:val="28"/>
          <w:szCs w:val="28"/>
        </w:rPr>
      </w:pPr>
      <w:bookmarkStart w:id="7" w:name="_Toc211928511"/>
      <w:r>
        <w:rPr>
          <w:rFonts w:ascii="Times New Roman" w:hAnsi="Times New Roman" w:cs="Times New Roman"/>
          <w:sz w:val="28"/>
          <w:szCs w:val="28"/>
        </w:rPr>
        <w:t>предоставления муниципальной услуги по уходу за местом захоронения</w:t>
      </w:r>
      <w:bookmarkEnd w:id="7"/>
    </w:p>
    <w:p w:rsidR="00E330CA" w:rsidRDefault="00E330CA">
      <w:pPr>
        <w:pStyle w:val="ConsPlusNormal"/>
        <w:ind w:left="5670"/>
        <w:jc w:val="right"/>
        <w:rPr>
          <w:rFonts w:ascii="Times New Roman" w:hAnsi="Times New Roman" w:cs="Times New Roman"/>
          <w:sz w:val="28"/>
          <w:szCs w:val="28"/>
        </w:rPr>
      </w:pPr>
    </w:p>
    <w:p w:rsidR="00E330CA" w:rsidRDefault="00497094">
      <w:pPr>
        <w:spacing w:after="5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rsidR="00E330CA" w:rsidRDefault="00E330CA">
      <w:pPr>
        <w:pStyle w:val="ConsPlusNormal"/>
        <w:ind w:left="5670"/>
        <w:jc w:val="both"/>
        <w:rPr>
          <w:rFonts w:ascii="Times New Roman" w:hAnsi="Times New Roman" w:cs="Times New Roman"/>
          <w:sz w:val="28"/>
          <w:szCs w:val="28"/>
        </w:rPr>
      </w:pPr>
    </w:p>
    <w:p w:rsidR="00E330CA" w:rsidRDefault="00497094">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E330CA" w:rsidRDefault="00E330CA">
      <w:pPr>
        <w:pStyle w:val="ConsPlusNormal"/>
        <w:rPr>
          <w:rFonts w:ascii="Times New Roman" w:hAnsi="Times New Roman" w:cs="Times New Roman"/>
          <w:sz w:val="28"/>
          <w:szCs w:val="28"/>
        </w:rPr>
      </w:pPr>
    </w:p>
    <w:p w:rsidR="00E330CA" w:rsidRDefault="00497094">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Pr>
          <w:rFonts w:ascii="Times New Roman" w:eastAsia="Times New Roman" w:hAnsi="Times New Roman" w:cs="Times New Roman"/>
          <w:color w:val="333333"/>
          <w:sz w:val="24"/>
          <w:szCs w:val="24"/>
          <w:lang w:eastAsia="ru-RU"/>
        </w:rPr>
        <w:t>[номер_договора]</w:t>
      </w:r>
    </w:p>
    <w:p w:rsidR="00E330CA" w:rsidRDefault="00497094">
      <w:pPr>
        <w:spacing w:after="0" w:line="336"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E330CA" w:rsidRDefault="00E330CA">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tblPr>
      <w:tblGrid>
        <w:gridCol w:w="5282"/>
        <w:gridCol w:w="4074"/>
      </w:tblGrid>
      <w:tr w:rsidR="00E330CA">
        <w:trPr>
          <w:trHeight w:val="496"/>
        </w:trPr>
        <w:tc>
          <w:tcPr>
            <w:tcW w:w="5281" w:type="dxa"/>
          </w:tcPr>
          <w:p w:rsidR="00E330CA" w:rsidRDefault="00497094">
            <w:pPr>
              <w:spacing w:after="160" w:line="336"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наименование_населенного_пункта</w:t>
            </w:r>
            <w:r>
              <w:rPr>
                <w:rFonts w:ascii="Times New Roman" w:eastAsia="Arial" w:hAnsi="Times New Roman" w:cs="Times New Roman"/>
                <w:color w:val="000000"/>
                <w:sz w:val="24"/>
                <w:szCs w:val="24"/>
                <w:lang w:val="en-US" w:eastAsia="ru-RU"/>
              </w:rPr>
              <w:t>]</w:t>
            </w:r>
          </w:p>
        </w:tc>
        <w:tc>
          <w:tcPr>
            <w:tcW w:w="4074" w:type="dxa"/>
          </w:tcPr>
          <w:p w:rsidR="00E330CA" w:rsidRDefault="00497094">
            <w:pPr>
              <w:spacing w:after="160" w:line="336"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дата_договора</w:t>
            </w:r>
            <w:r>
              <w:rPr>
                <w:rFonts w:ascii="Times New Roman" w:eastAsia="Arial" w:hAnsi="Times New Roman" w:cs="Times New Roman"/>
                <w:color w:val="000000"/>
                <w:sz w:val="24"/>
                <w:szCs w:val="24"/>
                <w:lang w:val="en-US" w:eastAsia="ru-RU"/>
              </w:rPr>
              <w:t>]</w:t>
            </w:r>
          </w:p>
        </w:tc>
      </w:tr>
    </w:tbl>
    <w:p w:rsidR="00E330CA" w:rsidRDefault="00E330CA">
      <w:pPr>
        <w:spacing w:after="0" w:line="240" w:lineRule="auto"/>
        <w:rPr>
          <w:rFonts w:ascii="Times New Roman" w:eastAsia="Times New Roman" w:hAnsi="Times New Roman" w:cs="Times New Roman"/>
          <w:b/>
          <w:bCs/>
          <w:sz w:val="24"/>
          <w:szCs w:val="24"/>
          <w:lang w:eastAsia="ru-RU"/>
        </w:rPr>
      </w:pPr>
    </w:p>
    <w:p w:rsidR="00E330CA" w:rsidRDefault="00497094">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rsidR="00E330CA" w:rsidRDefault="00497094">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rsidR="00E330CA" w:rsidRDefault="00497094">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E330CA" w:rsidRDefault="00497094">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E330CA" w:rsidRDefault="00497094">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E330CA" w:rsidRDefault="00497094">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E330CA" w:rsidRDefault="00497094">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rsidR="00E330CA" w:rsidRDefault="00497094">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E330CA" w:rsidRDefault="00497094">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E330CA" w:rsidRDefault="00497094">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rsidR="00E330CA" w:rsidRDefault="00497094">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E330CA" w:rsidRDefault="00497094">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E330CA" w:rsidRDefault="00497094">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rsidR="00E330CA" w:rsidRDefault="00497094">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rsidR="00E330CA" w:rsidRDefault="00497094">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E330CA" w:rsidRDefault="00497094">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E330CA" w:rsidRDefault="00497094">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rsidR="00E330CA" w:rsidRDefault="00497094">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E330CA" w:rsidRDefault="00497094">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E330CA" w:rsidRDefault="00497094">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rsidR="00E330CA" w:rsidRDefault="00497094">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E330CA" w:rsidRDefault="00497094">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E330CA" w:rsidRDefault="00497094">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E330CA" w:rsidRDefault="00497094">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E330CA" w:rsidRDefault="00497094">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rsidR="00E330CA" w:rsidRDefault="00497094">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E330CA" w:rsidRDefault="00497094">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E330CA" w:rsidRDefault="00497094">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E330CA" w:rsidRDefault="00497094">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E330CA" w:rsidRDefault="00497094">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E330CA" w:rsidRDefault="00497094">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E330CA" w:rsidRDefault="00497094">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E330CA" w:rsidRDefault="00497094">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E330CA" w:rsidRDefault="00497094">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rsidR="00E330CA" w:rsidRDefault="00497094">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E330CA" w:rsidRDefault="00497094">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E330CA" w:rsidRDefault="00497094">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E330CA" w:rsidRDefault="00497094">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E330CA" w:rsidRDefault="00E330CA">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tblPr>
      <w:tblGrid>
        <w:gridCol w:w="5245"/>
        <w:gridCol w:w="4795"/>
      </w:tblGrid>
      <w:tr w:rsidR="00E330CA">
        <w:tc>
          <w:tcPr>
            <w:tcW w:w="5244" w:type="dxa"/>
          </w:tcPr>
          <w:p w:rsidR="00E330CA" w:rsidRDefault="00497094">
            <w:pPr>
              <w:spacing w:after="160" w:line="259" w:lineRule="auto"/>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tblPr>
            <w:tblGrid>
              <w:gridCol w:w="1934"/>
              <w:gridCol w:w="2656"/>
            </w:tblGrid>
            <w:tr w:rsidR="00E330CA">
              <w:tc>
                <w:tcPr>
                  <w:tcW w:w="4589" w:type="dxa"/>
                  <w:gridSpan w:val="2"/>
                </w:tcPr>
                <w:p w:rsidR="00E330CA" w:rsidRDefault="00497094">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E330CA">
              <w:tc>
                <w:tcPr>
                  <w:tcW w:w="1934"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[адрес_исполнителя]</w:t>
                  </w:r>
                </w:p>
                <w:p w:rsidR="00E330CA" w:rsidRDefault="00E330CA">
                  <w:pPr>
                    <w:spacing w:after="0" w:line="240" w:lineRule="auto"/>
                    <w:rPr>
                      <w:rFonts w:ascii="Times New Roman" w:eastAsia="Calibri" w:hAnsi="Times New Roman" w:cs="Times New Roman"/>
                      <w:color w:val="333333"/>
                      <w:sz w:val="24"/>
                      <w:szCs w:val="24"/>
                    </w:rPr>
                  </w:pPr>
                </w:p>
              </w:tc>
            </w:tr>
            <w:tr w:rsidR="00E330CA">
              <w:tc>
                <w:tcPr>
                  <w:tcW w:w="1934" w:type="dxa"/>
                </w:tcPr>
                <w:p w:rsidR="00E330CA" w:rsidRDefault="00497094">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[огрн_исполнителя]</w:t>
                  </w:r>
                </w:p>
              </w:tc>
            </w:tr>
            <w:tr w:rsidR="00E330CA">
              <w:tc>
                <w:tcPr>
                  <w:tcW w:w="1934"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[инн_исполнителя]</w:t>
                  </w:r>
                </w:p>
              </w:tc>
            </w:tr>
            <w:tr w:rsidR="00E330CA">
              <w:tc>
                <w:tcPr>
                  <w:tcW w:w="1934"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[кпп_исполнителя]</w:t>
                  </w:r>
                </w:p>
              </w:tc>
            </w:tr>
            <w:tr w:rsidR="00E330CA">
              <w:tc>
                <w:tcPr>
                  <w:tcW w:w="1934"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E330CA" w:rsidRDefault="00497094">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rsidR="00E330CA" w:rsidRDefault="00497094">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[банковские_реквизиты</w:t>
                  </w:r>
                  <w:r>
                    <w:rPr>
                      <w:rFonts w:ascii="Times New Roman" w:eastAsia="Calibri" w:hAnsi="Times New Roman" w:cs="Times New Roman"/>
                      <w:color w:val="333333"/>
                      <w:sz w:val="24"/>
                      <w:szCs w:val="24"/>
                    </w:rPr>
                    <w:br/>
                    <w:t>_исполнителя]</w:t>
                  </w:r>
                </w:p>
              </w:tc>
            </w:tr>
            <w:tr w:rsidR="00E330CA">
              <w:tc>
                <w:tcPr>
                  <w:tcW w:w="1934"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655"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[телефон_исполнителя]</w:t>
                  </w:r>
                </w:p>
              </w:tc>
            </w:tr>
            <w:tr w:rsidR="00E330CA">
              <w:tc>
                <w:tcPr>
                  <w:tcW w:w="1934"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rsidR="00E330CA" w:rsidRDefault="00E330CA">
            <w:pPr>
              <w:spacing w:after="160" w:line="259" w:lineRule="auto"/>
              <w:rPr>
                <w:rFonts w:ascii="Times New Roman" w:hAnsi="Times New Roman" w:cs="Times New Roman"/>
                <w:color w:val="333333"/>
                <w:sz w:val="24"/>
                <w:szCs w:val="24"/>
              </w:rPr>
            </w:pPr>
          </w:p>
        </w:tc>
        <w:tc>
          <w:tcPr>
            <w:tcW w:w="4795" w:type="dxa"/>
          </w:tcPr>
          <w:p w:rsidR="00E330CA" w:rsidRDefault="00497094">
            <w:pPr>
              <w:spacing w:after="160" w:line="259" w:lineRule="auto"/>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tblPr>
            <w:tblGrid>
              <w:gridCol w:w="1990"/>
              <w:gridCol w:w="2555"/>
            </w:tblGrid>
            <w:tr w:rsidR="00E330CA">
              <w:tc>
                <w:tcPr>
                  <w:tcW w:w="4544" w:type="dxa"/>
                  <w:gridSpan w:val="2"/>
                </w:tcPr>
                <w:p w:rsidR="00E330CA" w:rsidRDefault="00497094">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E330CA">
              <w:tc>
                <w:tcPr>
                  <w:tcW w:w="1990"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p w:rsidR="00E330CA" w:rsidRDefault="00E330CA">
                  <w:pPr>
                    <w:spacing w:after="0" w:line="240" w:lineRule="auto"/>
                    <w:rPr>
                      <w:rFonts w:ascii="Times New Roman" w:eastAsia="Calibri" w:hAnsi="Times New Roman" w:cs="Times New Roman"/>
                      <w:color w:val="333333"/>
                      <w:sz w:val="24"/>
                      <w:szCs w:val="24"/>
                    </w:rPr>
                  </w:pPr>
                </w:p>
              </w:tc>
            </w:tr>
            <w:tr w:rsidR="00E330CA">
              <w:tc>
                <w:tcPr>
                  <w:tcW w:w="1990"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E330CA" w:rsidRDefault="00497094">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E330CA" w:rsidRDefault="00497094">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E330CA" w:rsidRDefault="00497094">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E330CA" w:rsidRDefault="00497094">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[паспорт_заказчика]</w:t>
                  </w:r>
                </w:p>
              </w:tc>
            </w:tr>
            <w:tr w:rsidR="00E330CA">
              <w:tc>
                <w:tcPr>
                  <w:tcW w:w="1990"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tc>
            </w:tr>
            <w:tr w:rsidR="00E330CA">
              <w:tc>
                <w:tcPr>
                  <w:tcW w:w="1990"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[телефон_заказчика]</w:t>
                  </w:r>
                </w:p>
              </w:tc>
            </w:tr>
            <w:tr w:rsidR="00E330CA">
              <w:tc>
                <w:tcPr>
                  <w:tcW w:w="1990"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Pr>
                <w:p w:rsidR="00E330CA" w:rsidRDefault="00497094">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rsidR="00E330CA" w:rsidRDefault="00E330CA">
            <w:pPr>
              <w:spacing w:after="160" w:line="259" w:lineRule="auto"/>
              <w:rPr>
                <w:rFonts w:ascii="Times New Roman" w:hAnsi="Times New Roman" w:cs="Times New Roman"/>
                <w:sz w:val="24"/>
                <w:szCs w:val="24"/>
              </w:rPr>
            </w:pPr>
          </w:p>
        </w:tc>
      </w:tr>
    </w:tbl>
    <w:p w:rsidR="00E330CA" w:rsidRDefault="00E330CA">
      <w:pPr>
        <w:spacing w:before="500" w:after="150" w:line="240" w:lineRule="auto"/>
        <w:jc w:val="center"/>
        <w:rPr>
          <w:rFonts w:ascii="Times New Roman" w:eastAsia="Times New Roman" w:hAnsi="Times New Roman" w:cs="Times New Roman"/>
          <w:b/>
          <w:color w:val="333333"/>
          <w:sz w:val="24"/>
          <w:szCs w:val="24"/>
          <w:lang w:eastAsia="ru-RU"/>
        </w:rPr>
      </w:pPr>
    </w:p>
    <w:p w:rsidR="00E330CA" w:rsidRDefault="00E330CA">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tblPr>
      <w:tblGrid>
        <w:gridCol w:w="5005"/>
        <w:gridCol w:w="4995"/>
      </w:tblGrid>
      <w:tr w:rsidR="00E330CA">
        <w:trPr>
          <w:jc w:val="center"/>
        </w:trPr>
        <w:tc>
          <w:tcPr>
            <w:tcW w:w="5004" w:type="dxa"/>
          </w:tcPr>
          <w:p w:rsidR="00E330CA" w:rsidRDefault="00497094">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E330CA" w:rsidRDefault="00497094">
            <w:pPr>
              <w:spacing w:after="160" w:line="336"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E330CA" w:rsidRDefault="00E330CA">
            <w:pPr>
              <w:spacing w:after="160" w:line="336" w:lineRule="auto"/>
              <w:rPr>
                <w:rFonts w:ascii="Times New Roman" w:hAnsi="Times New Roman" w:cs="Times New Roman"/>
                <w:color w:val="333333"/>
                <w:sz w:val="24"/>
                <w:szCs w:val="24"/>
              </w:rPr>
            </w:pPr>
          </w:p>
          <w:p w:rsidR="00E330CA" w:rsidRDefault="00497094">
            <w:pPr>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5" w:type="dxa"/>
          </w:tcPr>
          <w:p w:rsidR="00E330CA" w:rsidRDefault="00497094">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E330CA" w:rsidRDefault="00E330CA">
            <w:pPr>
              <w:spacing w:after="160" w:line="336" w:lineRule="auto"/>
              <w:rPr>
                <w:rFonts w:ascii="Times New Roman" w:hAnsi="Times New Roman" w:cs="Times New Roman"/>
                <w:color w:val="333333"/>
                <w:sz w:val="24"/>
                <w:szCs w:val="24"/>
              </w:rPr>
            </w:pPr>
          </w:p>
          <w:p w:rsidR="00E330CA" w:rsidRDefault="00E330CA">
            <w:pPr>
              <w:spacing w:after="160" w:line="336" w:lineRule="auto"/>
              <w:rPr>
                <w:rFonts w:ascii="Times New Roman" w:hAnsi="Times New Roman" w:cs="Times New Roman"/>
                <w:color w:val="333333"/>
                <w:sz w:val="24"/>
                <w:szCs w:val="24"/>
              </w:rPr>
            </w:pPr>
          </w:p>
          <w:p w:rsidR="00E330CA" w:rsidRDefault="00497094">
            <w:pPr>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[фио_заказчика]</w:t>
            </w:r>
          </w:p>
        </w:tc>
      </w:tr>
    </w:tbl>
    <w:p w:rsidR="00E330CA" w:rsidRDefault="00E330CA">
      <w:pPr>
        <w:spacing w:after="0" w:line="240" w:lineRule="auto"/>
        <w:jc w:val="right"/>
        <w:rPr>
          <w:rFonts w:ascii="Times New Roman" w:eastAsia="Times New Roman" w:hAnsi="Times New Roman" w:cs="Times New Roman"/>
          <w:sz w:val="18"/>
          <w:szCs w:val="18"/>
          <w:lang w:eastAsia="ru-RU"/>
        </w:rPr>
      </w:pPr>
    </w:p>
    <w:p w:rsidR="00E330CA" w:rsidRDefault="00497094">
      <w:pPr>
        <w:spacing w:after="0" w:line="240" w:lineRule="auto"/>
        <w:rPr>
          <w:rFonts w:ascii="Times New Roman" w:eastAsia="Times New Roman" w:hAnsi="Times New Roman" w:cs="Times New Roman"/>
          <w:sz w:val="18"/>
          <w:szCs w:val="18"/>
          <w:lang w:eastAsia="ru-RU"/>
        </w:rPr>
      </w:pPr>
      <w:r>
        <w:br w:type="page"/>
      </w:r>
    </w:p>
    <w:p w:rsidR="00E330CA" w:rsidRDefault="00497094">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p>
    <w:p w:rsidR="00E330CA" w:rsidRDefault="00497094">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rsidR="00E330CA" w:rsidRDefault="00497094">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rsidR="00E330CA" w:rsidRDefault="00497094">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E330CA" w:rsidRDefault="00497094">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rsidR="00E330CA" w:rsidRDefault="00E330CA">
      <w:pPr>
        <w:spacing w:after="0" w:line="240" w:lineRule="auto"/>
        <w:jc w:val="right"/>
        <w:rPr>
          <w:rFonts w:ascii="Times New Roman" w:eastAsia="Times New Roman" w:hAnsi="Times New Roman" w:cs="Times New Roman"/>
          <w:b/>
          <w:bCs/>
          <w:sz w:val="24"/>
          <w:szCs w:val="24"/>
          <w:lang w:eastAsia="ru-RU"/>
        </w:rPr>
      </w:pPr>
    </w:p>
    <w:p w:rsidR="00E330CA" w:rsidRDefault="00497094">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rsidR="00E330CA" w:rsidRDefault="00E330CA">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tblPr>
      <w:tblGrid>
        <w:gridCol w:w="586"/>
        <w:gridCol w:w="2048"/>
        <w:gridCol w:w="1499"/>
        <w:gridCol w:w="1104"/>
        <w:gridCol w:w="1577"/>
        <w:gridCol w:w="1425"/>
        <w:gridCol w:w="1230"/>
      </w:tblGrid>
      <w:tr w:rsidR="00E330CA">
        <w:tc>
          <w:tcPr>
            <w:tcW w:w="585" w:type="dxa"/>
            <w:vAlign w:val="center"/>
          </w:tcPr>
          <w:p w:rsidR="00E330CA" w:rsidRDefault="0049709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E330CA" w:rsidRDefault="0049709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E330CA" w:rsidRDefault="0049709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E330CA" w:rsidRDefault="0049709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E330CA" w:rsidRDefault="0049709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E330CA" w:rsidRDefault="00497094">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E330CA" w:rsidRDefault="0049709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E330CA">
        <w:tc>
          <w:tcPr>
            <w:tcW w:w="585" w:type="dxa"/>
          </w:tcPr>
          <w:p w:rsidR="00E330CA" w:rsidRDefault="0049709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E330CA" w:rsidRDefault="00E330CA">
            <w:pPr>
              <w:spacing w:after="0" w:line="240" w:lineRule="auto"/>
              <w:jc w:val="both"/>
              <w:rPr>
                <w:rFonts w:ascii="Times New Roman" w:eastAsia="Calibri" w:hAnsi="Times New Roman" w:cs="Times New Roman"/>
                <w:sz w:val="24"/>
                <w:szCs w:val="24"/>
              </w:rPr>
            </w:pPr>
          </w:p>
        </w:tc>
        <w:tc>
          <w:tcPr>
            <w:tcW w:w="1499" w:type="dxa"/>
          </w:tcPr>
          <w:p w:rsidR="00E330CA" w:rsidRDefault="00E330CA">
            <w:pPr>
              <w:spacing w:after="0" w:line="240" w:lineRule="auto"/>
              <w:jc w:val="both"/>
              <w:rPr>
                <w:rFonts w:ascii="Times New Roman" w:eastAsia="Calibri" w:hAnsi="Times New Roman" w:cs="Times New Roman"/>
                <w:sz w:val="24"/>
                <w:szCs w:val="24"/>
              </w:rPr>
            </w:pPr>
          </w:p>
        </w:tc>
        <w:tc>
          <w:tcPr>
            <w:tcW w:w="1104" w:type="dxa"/>
          </w:tcPr>
          <w:p w:rsidR="00E330CA" w:rsidRDefault="00E330CA">
            <w:pPr>
              <w:spacing w:after="0" w:line="240" w:lineRule="auto"/>
              <w:jc w:val="both"/>
              <w:rPr>
                <w:rFonts w:ascii="Times New Roman" w:eastAsia="Calibri" w:hAnsi="Times New Roman" w:cs="Times New Roman"/>
                <w:sz w:val="24"/>
                <w:szCs w:val="24"/>
              </w:rPr>
            </w:pPr>
          </w:p>
        </w:tc>
        <w:tc>
          <w:tcPr>
            <w:tcW w:w="1577" w:type="dxa"/>
          </w:tcPr>
          <w:p w:rsidR="00E330CA" w:rsidRDefault="00E330CA">
            <w:pPr>
              <w:spacing w:after="0" w:line="240" w:lineRule="auto"/>
              <w:jc w:val="both"/>
              <w:rPr>
                <w:rFonts w:ascii="Calibri" w:eastAsia="Calibri" w:hAnsi="Calibri" w:cs="Times New Roman"/>
                <w:sz w:val="24"/>
                <w:szCs w:val="24"/>
              </w:rPr>
            </w:pPr>
          </w:p>
        </w:tc>
        <w:tc>
          <w:tcPr>
            <w:tcW w:w="2655" w:type="dxa"/>
            <w:gridSpan w:val="2"/>
          </w:tcPr>
          <w:p w:rsidR="00E330CA" w:rsidRDefault="00E330CA">
            <w:pPr>
              <w:spacing w:after="0" w:line="240" w:lineRule="auto"/>
              <w:jc w:val="both"/>
              <w:rPr>
                <w:rFonts w:ascii="Times New Roman" w:eastAsia="Calibri" w:hAnsi="Times New Roman" w:cs="Times New Roman"/>
                <w:sz w:val="24"/>
                <w:szCs w:val="24"/>
              </w:rPr>
            </w:pPr>
          </w:p>
        </w:tc>
      </w:tr>
      <w:tr w:rsidR="00E330CA">
        <w:tc>
          <w:tcPr>
            <w:tcW w:w="585" w:type="dxa"/>
          </w:tcPr>
          <w:p w:rsidR="00E330CA" w:rsidRDefault="0049709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E330CA" w:rsidRDefault="00E330CA">
            <w:pPr>
              <w:spacing w:after="0" w:line="240" w:lineRule="auto"/>
              <w:jc w:val="both"/>
              <w:rPr>
                <w:rFonts w:ascii="Times New Roman" w:eastAsia="Calibri" w:hAnsi="Times New Roman" w:cs="Times New Roman"/>
                <w:sz w:val="24"/>
                <w:szCs w:val="24"/>
              </w:rPr>
            </w:pPr>
          </w:p>
        </w:tc>
        <w:tc>
          <w:tcPr>
            <w:tcW w:w="1499" w:type="dxa"/>
          </w:tcPr>
          <w:p w:rsidR="00E330CA" w:rsidRDefault="00E330CA">
            <w:pPr>
              <w:spacing w:after="0" w:line="240" w:lineRule="auto"/>
              <w:jc w:val="both"/>
              <w:rPr>
                <w:rFonts w:ascii="Times New Roman" w:eastAsia="Calibri" w:hAnsi="Times New Roman" w:cs="Times New Roman"/>
                <w:sz w:val="24"/>
                <w:szCs w:val="24"/>
              </w:rPr>
            </w:pPr>
          </w:p>
        </w:tc>
        <w:tc>
          <w:tcPr>
            <w:tcW w:w="1104" w:type="dxa"/>
          </w:tcPr>
          <w:p w:rsidR="00E330CA" w:rsidRDefault="00E330CA">
            <w:pPr>
              <w:spacing w:after="0" w:line="240" w:lineRule="auto"/>
              <w:jc w:val="both"/>
              <w:rPr>
                <w:rFonts w:ascii="Times New Roman" w:eastAsia="Calibri" w:hAnsi="Times New Roman" w:cs="Times New Roman"/>
                <w:sz w:val="24"/>
                <w:szCs w:val="24"/>
              </w:rPr>
            </w:pPr>
          </w:p>
        </w:tc>
        <w:tc>
          <w:tcPr>
            <w:tcW w:w="1577" w:type="dxa"/>
          </w:tcPr>
          <w:p w:rsidR="00E330CA" w:rsidRDefault="00E330CA">
            <w:pPr>
              <w:spacing w:after="0" w:line="240" w:lineRule="auto"/>
              <w:jc w:val="both"/>
              <w:rPr>
                <w:rFonts w:ascii="Calibri" w:eastAsia="Calibri" w:hAnsi="Calibri" w:cs="Times New Roman"/>
                <w:sz w:val="24"/>
                <w:szCs w:val="24"/>
              </w:rPr>
            </w:pPr>
          </w:p>
        </w:tc>
        <w:tc>
          <w:tcPr>
            <w:tcW w:w="2655" w:type="dxa"/>
            <w:gridSpan w:val="2"/>
          </w:tcPr>
          <w:p w:rsidR="00E330CA" w:rsidRDefault="00E330CA">
            <w:pPr>
              <w:spacing w:after="0" w:line="240" w:lineRule="auto"/>
              <w:jc w:val="both"/>
              <w:rPr>
                <w:rFonts w:ascii="Times New Roman" w:eastAsia="Calibri" w:hAnsi="Times New Roman" w:cs="Times New Roman"/>
                <w:sz w:val="24"/>
                <w:szCs w:val="24"/>
              </w:rPr>
            </w:pPr>
          </w:p>
        </w:tc>
      </w:tr>
      <w:tr w:rsidR="00E330CA">
        <w:tc>
          <w:tcPr>
            <w:tcW w:w="8238" w:type="dxa"/>
            <w:gridSpan w:val="6"/>
          </w:tcPr>
          <w:p w:rsidR="00E330CA" w:rsidRDefault="00497094">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0" w:type="dxa"/>
          </w:tcPr>
          <w:p w:rsidR="00E330CA" w:rsidRDefault="00E330CA">
            <w:pPr>
              <w:spacing w:after="0" w:line="240" w:lineRule="auto"/>
              <w:jc w:val="both"/>
              <w:rPr>
                <w:rFonts w:ascii="Calibri" w:eastAsia="Calibri" w:hAnsi="Calibri" w:cs="Times New Roman"/>
                <w:sz w:val="24"/>
                <w:szCs w:val="24"/>
              </w:rPr>
            </w:pPr>
          </w:p>
        </w:tc>
      </w:tr>
      <w:tr w:rsidR="00E330CA">
        <w:tc>
          <w:tcPr>
            <w:tcW w:w="8238" w:type="dxa"/>
            <w:gridSpan w:val="6"/>
          </w:tcPr>
          <w:p w:rsidR="00E330CA" w:rsidRDefault="00497094">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0" w:type="dxa"/>
          </w:tcPr>
          <w:p w:rsidR="00E330CA" w:rsidRDefault="00E330CA">
            <w:pPr>
              <w:spacing w:after="0" w:line="240" w:lineRule="auto"/>
              <w:jc w:val="both"/>
              <w:rPr>
                <w:rFonts w:ascii="Calibri" w:eastAsia="Calibri" w:hAnsi="Calibri" w:cs="Times New Roman"/>
                <w:sz w:val="24"/>
                <w:szCs w:val="24"/>
              </w:rPr>
            </w:pPr>
          </w:p>
        </w:tc>
      </w:tr>
    </w:tbl>
    <w:p w:rsidR="00E330CA" w:rsidRDefault="00E330CA">
      <w:pPr>
        <w:spacing w:after="0" w:line="240" w:lineRule="auto"/>
        <w:jc w:val="center"/>
        <w:rPr>
          <w:rFonts w:ascii="Times New Roman" w:eastAsia="Times New Roman" w:hAnsi="Times New Roman" w:cs="Times New Roman"/>
          <w:b/>
          <w:bCs/>
          <w:sz w:val="24"/>
          <w:szCs w:val="24"/>
          <w:lang w:eastAsia="ru-RU"/>
        </w:rPr>
      </w:pPr>
    </w:p>
    <w:p w:rsidR="00E330CA" w:rsidRDefault="00497094">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tblPr>
      <w:tblGrid>
        <w:gridCol w:w="1681"/>
        <w:gridCol w:w="7936"/>
      </w:tblGrid>
      <w:tr w:rsidR="00E330CA">
        <w:tc>
          <w:tcPr>
            <w:tcW w:w="1681" w:type="dxa"/>
          </w:tcPr>
          <w:p w:rsidR="00E330CA" w:rsidRDefault="00497094">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E330CA">
            <w:pPr>
              <w:widowControl w:val="0"/>
              <w:spacing w:after="0" w:line="240" w:lineRule="auto"/>
              <w:rPr>
                <w:sz w:val="24"/>
                <w:szCs w:val="24"/>
              </w:rPr>
            </w:pP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497094">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E330CA">
            <w:pPr>
              <w:widowControl w:val="0"/>
              <w:spacing w:after="0" w:line="240" w:lineRule="auto"/>
              <w:rPr>
                <w:sz w:val="24"/>
                <w:szCs w:val="24"/>
              </w:rPr>
            </w:pP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497094">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E330CA">
            <w:pPr>
              <w:widowControl w:val="0"/>
              <w:spacing w:after="0" w:line="240" w:lineRule="auto"/>
              <w:rPr>
                <w:sz w:val="24"/>
                <w:szCs w:val="24"/>
              </w:rPr>
            </w:pPr>
          </w:p>
        </w:tc>
        <w:tc>
          <w:tcPr>
            <w:tcW w:w="7935" w:type="dxa"/>
          </w:tcPr>
          <w:p w:rsidR="00E330CA" w:rsidRDefault="00497094">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E330CA">
        <w:tc>
          <w:tcPr>
            <w:tcW w:w="1681" w:type="dxa"/>
          </w:tcPr>
          <w:p w:rsidR="00E330CA" w:rsidRDefault="00497094">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E330CA">
            <w:pPr>
              <w:widowControl w:val="0"/>
              <w:spacing w:after="0" w:line="240" w:lineRule="auto"/>
              <w:rPr>
                <w:sz w:val="24"/>
                <w:szCs w:val="24"/>
              </w:rPr>
            </w:pPr>
          </w:p>
        </w:tc>
        <w:tc>
          <w:tcPr>
            <w:tcW w:w="7935" w:type="dxa"/>
          </w:tcPr>
          <w:p w:rsidR="00E330CA" w:rsidRDefault="00497094">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E330CA" w:rsidRDefault="00E330CA">
      <w:pPr>
        <w:spacing w:after="0" w:line="240" w:lineRule="auto"/>
        <w:jc w:val="both"/>
        <w:rPr>
          <w:rFonts w:ascii="Times New Roman" w:eastAsia="Times New Roman" w:hAnsi="Times New Roman" w:cs="Times New Roman"/>
          <w:color w:val="333333"/>
          <w:sz w:val="24"/>
          <w:szCs w:val="24"/>
          <w:lang w:eastAsia="ru-RU"/>
        </w:rPr>
      </w:pPr>
    </w:p>
    <w:p w:rsidR="00E330CA" w:rsidRDefault="00497094">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tblPr>
      <w:tblGrid>
        <w:gridCol w:w="1681"/>
        <w:gridCol w:w="7936"/>
      </w:tblGrid>
      <w:tr w:rsidR="00E330CA">
        <w:tc>
          <w:tcPr>
            <w:tcW w:w="1681" w:type="dxa"/>
          </w:tcPr>
          <w:p w:rsidR="00E330CA" w:rsidRDefault="00497094">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E330CA">
            <w:pPr>
              <w:widowControl w:val="0"/>
              <w:spacing w:after="0" w:line="240" w:lineRule="auto"/>
              <w:rPr>
                <w:sz w:val="24"/>
                <w:szCs w:val="24"/>
              </w:rPr>
            </w:pPr>
          </w:p>
        </w:tc>
        <w:tc>
          <w:tcPr>
            <w:tcW w:w="7935" w:type="dxa"/>
          </w:tcPr>
          <w:p w:rsidR="00E330CA" w:rsidRDefault="00497094">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E330CA">
        <w:tc>
          <w:tcPr>
            <w:tcW w:w="1681" w:type="dxa"/>
          </w:tcPr>
          <w:p w:rsidR="00E330CA" w:rsidRDefault="00497094">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E330CA">
            <w:pPr>
              <w:widowControl w:val="0"/>
              <w:spacing w:after="0" w:line="240" w:lineRule="auto"/>
              <w:rPr>
                <w:sz w:val="24"/>
                <w:szCs w:val="24"/>
              </w:rPr>
            </w:pPr>
          </w:p>
        </w:tc>
        <w:tc>
          <w:tcPr>
            <w:tcW w:w="7935" w:type="dxa"/>
          </w:tcPr>
          <w:p w:rsidR="00E330CA" w:rsidRDefault="00497094">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E330CA">
        <w:tc>
          <w:tcPr>
            <w:tcW w:w="1681" w:type="dxa"/>
          </w:tcPr>
          <w:p w:rsidR="00E330CA" w:rsidRDefault="00497094">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Pr>
          <w:p w:rsidR="00E330CA" w:rsidRDefault="00E330CA">
            <w:pPr>
              <w:widowControl w:val="0"/>
              <w:spacing w:after="0" w:line="240" w:lineRule="auto"/>
              <w:rPr>
                <w:sz w:val="24"/>
                <w:szCs w:val="24"/>
              </w:rPr>
            </w:pPr>
          </w:p>
          <w:p w:rsidR="00E330CA" w:rsidRDefault="00497094">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E330CA">
        <w:tc>
          <w:tcPr>
            <w:tcW w:w="1681" w:type="dxa"/>
          </w:tcPr>
          <w:p w:rsidR="00E330CA" w:rsidRDefault="00E330CA">
            <w:pPr>
              <w:widowControl w:val="0"/>
              <w:spacing w:after="0" w:line="240" w:lineRule="auto"/>
              <w:rPr>
                <w:sz w:val="24"/>
                <w:szCs w:val="24"/>
              </w:rPr>
            </w:pPr>
          </w:p>
        </w:tc>
        <w:tc>
          <w:tcPr>
            <w:tcW w:w="7935" w:type="dxa"/>
          </w:tcPr>
          <w:p w:rsidR="00E330CA" w:rsidRDefault="00E330CA">
            <w:pPr>
              <w:widowControl w:val="0"/>
              <w:spacing w:after="0" w:line="240" w:lineRule="auto"/>
              <w:jc w:val="center"/>
              <w:rPr>
                <w:i/>
                <w:iCs/>
                <w:sz w:val="18"/>
                <w:szCs w:val="18"/>
              </w:rPr>
            </w:pPr>
          </w:p>
        </w:tc>
      </w:tr>
    </w:tbl>
    <w:p w:rsidR="00E330CA" w:rsidRDefault="00E330CA">
      <w:pPr>
        <w:spacing w:after="0" w:line="240" w:lineRule="auto"/>
        <w:jc w:val="both"/>
        <w:rPr>
          <w:rFonts w:ascii="Times New Roman" w:eastAsia="Times New Roman" w:hAnsi="Times New Roman" w:cs="Times New Roman"/>
          <w:color w:val="333333"/>
          <w:sz w:val="24"/>
          <w:szCs w:val="24"/>
          <w:lang w:eastAsia="ru-RU"/>
        </w:rPr>
      </w:pPr>
    </w:p>
    <w:p w:rsidR="00E330CA" w:rsidRDefault="00E330CA">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tblPr>
      <w:tblGrid>
        <w:gridCol w:w="5005"/>
        <w:gridCol w:w="4995"/>
      </w:tblGrid>
      <w:tr w:rsidR="00E330CA">
        <w:trPr>
          <w:jc w:val="center"/>
        </w:trPr>
        <w:tc>
          <w:tcPr>
            <w:tcW w:w="5004" w:type="dxa"/>
          </w:tcPr>
          <w:p w:rsidR="00E330CA" w:rsidRDefault="00497094">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E330CA" w:rsidRDefault="00497094">
            <w:pPr>
              <w:spacing w:after="160" w:line="336"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E330CA" w:rsidRDefault="00E330CA">
            <w:pPr>
              <w:spacing w:after="160" w:line="336" w:lineRule="auto"/>
              <w:rPr>
                <w:rFonts w:ascii="Times New Roman" w:hAnsi="Times New Roman" w:cs="Times New Roman"/>
                <w:color w:val="333333"/>
                <w:sz w:val="24"/>
                <w:szCs w:val="24"/>
              </w:rPr>
            </w:pPr>
          </w:p>
          <w:p w:rsidR="00E330CA" w:rsidRDefault="00497094">
            <w:pPr>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5" w:type="dxa"/>
          </w:tcPr>
          <w:p w:rsidR="00E330CA" w:rsidRDefault="00497094">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E330CA" w:rsidRDefault="00E330CA">
            <w:pPr>
              <w:spacing w:after="160" w:line="336" w:lineRule="auto"/>
              <w:rPr>
                <w:rFonts w:ascii="Times New Roman" w:hAnsi="Times New Roman" w:cs="Times New Roman"/>
                <w:color w:val="333333"/>
                <w:sz w:val="24"/>
                <w:szCs w:val="24"/>
              </w:rPr>
            </w:pPr>
          </w:p>
          <w:p w:rsidR="00E330CA" w:rsidRDefault="00E330CA">
            <w:pPr>
              <w:spacing w:after="160" w:line="336" w:lineRule="auto"/>
              <w:rPr>
                <w:rFonts w:ascii="Times New Roman" w:hAnsi="Times New Roman" w:cs="Times New Roman"/>
                <w:color w:val="333333"/>
                <w:sz w:val="24"/>
                <w:szCs w:val="24"/>
              </w:rPr>
            </w:pPr>
          </w:p>
          <w:p w:rsidR="00E330CA" w:rsidRDefault="00497094">
            <w:pPr>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[фио_заказчика]</w:t>
            </w:r>
          </w:p>
        </w:tc>
      </w:tr>
    </w:tbl>
    <w:p w:rsidR="00E330CA" w:rsidRDefault="00497094">
      <w:pPr>
        <w:spacing w:before="500" w:after="150" w:line="240" w:lineRule="auto"/>
        <w:jc w:val="center"/>
        <w:rPr>
          <w:rFonts w:ascii="Times New Roman" w:eastAsia="Times New Roman" w:hAnsi="Times New Roman" w:cs="Times New Roman"/>
          <w:sz w:val="18"/>
          <w:szCs w:val="18"/>
          <w:lang w:eastAsia="ru-RU"/>
        </w:rPr>
      </w:pPr>
      <w:r>
        <w:br w:type="page"/>
      </w:r>
    </w:p>
    <w:p w:rsidR="00E330CA" w:rsidRDefault="00497094">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rsidR="00E330CA" w:rsidRDefault="00497094">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rsidR="00E330CA" w:rsidRDefault="00497094">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rsidR="00E330CA" w:rsidRDefault="00497094">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E330CA" w:rsidRDefault="0049709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rsidR="00E330CA" w:rsidRDefault="00E330CA">
      <w:pPr>
        <w:spacing w:after="0" w:line="240" w:lineRule="auto"/>
        <w:jc w:val="center"/>
        <w:rPr>
          <w:rFonts w:ascii="Times New Roman" w:eastAsia="Times New Roman" w:hAnsi="Times New Roman" w:cs="Times New Roman"/>
          <w:b/>
          <w:bCs/>
          <w:sz w:val="28"/>
          <w:szCs w:val="28"/>
          <w:lang w:eastAsia="ru-RU"/>
        </w:rPr>
      </w:pPr>
    </w:p>
    <w:p w:rsidR="00E330CA" w:rsidRDefault="00497094">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E330CA" w:rsidRDefault="00497094">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E330CA" w:rsidRDefault="00497094">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E330CA" w:rsidRDefault="00E330CA">
      <w:pPr>
        <w:spacing w:after="0" w:line="240" w:lineRule="auto"/>
        <w:jc w:val="center"/>
        <w:rPr>
          <w:rFonts w:ascii="Times New Roman" w:eastAsia="Times New Roman" w:hAnsi="Times New Roman" w:cs="Times New Roman"/>
          <w:b/>
          <w:bCs/>
          <w:sz w:val="28"/>
          <w:szCs w:val="28"/>
          <w:lang w:eastAsia="ru-RU"/>
        </w:rPr>
      </w:pPr>
    </w:p>
    <w:p w:rsidR="00E330CA" w:rsidRDefault="00497094">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E330CA" w:rsidRDefault="00E330CA">
      <w:pPr>
        <w:spacing w:after="0" w:line="300" w:lineRule="auto"/>
        <w:jc w:val="both"/>
        <w:rPr>
          <w:rFonts w:ascii="Times New Roman" w:eastAsia="Times New Roman" w:hAnsi="Times New Roman" w:cs="Times New Roman"/>
          <w:color w:val="333333"/>
          <w:sz w:val="24"/>
          <w:szCs w:val="24"/>
          <w:lang w:eastAsia="ru-RU"/>
        </w:rPr>
      </w:pPr>
    </w:p>
    <w:p w:rsidR="00E330CA" w:rsidRDefault="00497094">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tblPr>
      <w:tblGrid>
        <w:gridCol w:w="586"/>
        <w:gridCol w:w="2048"/>
        <w:gridCol w:w="1499"/>
        <w:gridCol w:w="1104"/>
        <w:gridCol w:w="1577"/>
        <w:gridCol w:w="1425"/>
        <w:gridCol w:w="1230"/>
      </w:tblGrid>
      <w:tr w:rsidR="00E330CA">
        <w:tc>
          <w:tcPr>
            <w:tcW w:w="585" w:type="dxa"/>
            <w:vAlign w:val="center"/>
          </w:tcPr>
          <w:p w:rsidR="00E330CA" w:rsidRDefault="0049709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E330CA" w:rsidRDefault="0049709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E330CA" w:rsidRDefault="0049709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E330CA" w:rsidRDefault="0049709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E330CA" w:rsidRDefault="0049709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E330CA" w:rsidRDefault="00497094">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E330CA" w:rsidRDefault="00497094">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E330CA">
        <w:tc>
          <w:tcPr>
            <w:tcW w:w="585" w:type="dxa"/>
          </w:tcPr>
          <w:p w:rsidR="00E330CA" w:rsidRDefault="0049709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E330CA" w:rsidRDefault="00E330CA">
            <w:pPr>
              <w:spacing w:after="0" w:line="240" w:lineRule="auto"/>
              <w:jc w:val="both"/>
              <w:rPr>
                <w:rFonts w:ascii="Times New Roman" w:eastAsia="Calibri" w:hAnsi="Times New Roman" w:cs="Times New Roman"/>
                <w:sz w:val="24"/>
                <w:szCs w:val="24"/>
              </w:rPr>
            </w:pPr>
          </w:p>
        </w:tc>
        <w:tc>
          <w:tcPr>
            <w:tcW w:w="1499" w:type="dxa"/>
          </w:tcPr>
          <w:p w:rsidR="00E330CA" w:rsidRDefault="00E330CA">
            <w:pPr>
              <w:spacing w:after="0" w:line="240" w:lineRule="auto"/>
              <w:jc w:val="both"/>
              <w:rPr>
                <w:rFonts w:ascii="Times New Roman" w:eastAsia="Calibri" w:hAnsi="Times New Roman" w:cs="Times New Roman"/>
                <w:sz w:val="24"/>
                <w:szCs w:val="24"/>
              </w:rPr>
            </w:pPr>
          </w:p>
        </w:tc>
        <w:tc>
          <w:tcPr>
            <w:tcW w:w="1104" w:type="dxa"/>
          </w:tcPr>
          <w:p w:rsidR="00E330CA" w:rsidRDefault="00E330CA">
            <w:pPr>
              <w:spacing w:after="0" w:line="240" w:lineRule="auto"/>
              <w:jc w:val="both"/>
              <w:rPr>
                <w:rFonts w:ascii="Times New Roman" w:eastAsia="Calibri" w:hAnsi="Times New Roman" w:cs="Times New Roman"/>
                <w:sz w:val="24"/>
                <w:szCs w:val="24"/>
              </w:rPr>
            </w:pPr>
          </w:p>
        </w:tc>
        <w:tc>
          <w:tcPr>
            <w:tcW w:w="1577" w:type="dxa"/>
          </w:tcPr>
          <w:p w:rsidR="00E330CA" w:rsidRDefault="00E330CA">
            <w:pPr>
              <w:spacing w:after="0" w:line="240" w:lineRule="auto"/>
              <w:jc w:val="both"/>
              <w:rPr>
                <w:rFonts w:ascii="Calibri" w:eastAsia="Calibri" w:hAnsi="Calibri" w:cs="Times New Roman"/>
                <w:sz w:val="24"/>
                <w:szCs w:val="24"/>
              </w:rPr>
            </w:pPr>
          </w:p>
        </w:tc>
        <w:tc>
          <w:tcPr>
            <w:tcW w:w="2655" w:type="dxa"/>
            <w:gridSpan w:val="2"/>
          </w:tcPr>
          <w:p w:rsidR="00E330CA" w:rsidRDefault="00E330CA">
            <w:pPr>
              <w:spacing w:after="0" w:line="240" w:lineRule="auto"/>
              <w:jc w:val="both"/>
              <w:rPr>
                <w:rFonts w:ascii="Times New Roman" w:eastAsia="Calibri" w:hAnsi="Times New Roman" w:cs="Times New Roman"/>
                <w:sz w:val="24"/>
                <w:szCs w:val="24"/>
              </w:rPr>
            </w:pPr>
          </w:p>
        </w:tc>
      </w:tr>
      <w:tr w:rsidR="00E330CA">
        <w:tc>
          <w:tcPr>
            <w:tcW w:w="585" w:type="dxa"/>
          </w:tcPr>
          <w:p w:rsidR="00E330CA" w:rsidRDefault="0049709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E330CA" w:rsidRDefault="00E330CA">
            <w:pPr>
              <w:spacing w:after="0" w:line="240" w:lineRule="auto"/>
              <w:jc w:val="both"/>
              <w:rPr>
                <w:rFonts w:ascii="Times New Roman" w:eastAsia="Calibri" w:hAnsi="Times New Roman" w:cs="Times New Roman"/>
                <w:sz w:val="24"/>
                <w:szCs w:val="24"/>
              </w:rPr>
            </w:pPr>
          </w:p>
        </w:tc>
        <w:tc>
          <w:tcPr>
            <w:tcW w:w="1499" w:type="dxa"/>
          </w:tcPr>
          <w:p w:rsidR="00E330CA" w:rsidRDefault="00E330CA">
            <w:pPr>
              <w:spacing w:after="0" w:line="240" w:lineRule="auto"/>
              <w:jc w:val="both"/>
              <w:rPr>
                <w:rFonts w:ascii="Times New Roman" w:eastAsia="Calibri" w:hAnsi="Times New Roman" w:cs="Times New Roman"/>
                <w:sz w:val="24"/>
                <w:szCs w:val="24"/>
              </w:rPr>
            </w:pPr>
          </w:p>
        </w:tc>
        <w:tc>
          <w:tcPr>
            <w:tcW w:w="1104" w:type="dxa"/>
          </w:tcPr>
          <w:p w:rsidR="00E330CA" w:rsidRDefault="00E330CA">
            <w:pPr>
              <w:spacing w:after="0" w:line="240" w:lineRule="auto"/>
              <w:jc w:val="both"/>
              <w:rPr>
                <w:rFonts w:ascii="Times New Roman" w:eastAsia="Calibri" w:hAnsi="Times New Roman" w:cs="Times New Roman"/>
                <w:sz w:val="24"/>
                <w:szCs w:val="24"/>
              </w:rPr>
            </w:pPr>
          </w:p>
        </w:tc>
        <w:tc>
          <w:tcPr>
            <w:tcW w:w="1577" w:type="dxa"/>
          </w:tcPr>
          <w:p w:rsidR="00E330CA" w:rsidRDefault="00E330CA">
            <w:pPr>
              <w:spacing w:after="0" w:line="240" w:lineRule="auto"/>
              <w:jc w:val="both"/>
              <w:rPr>
                <w:rFonts w:ascii="Calibri" w:eastAsia="Calibri" w:hAnsi="Calibri" w:cs="Times New Roman"/>
                <w:sz w:val="24"/>
                <w:szCs w:val="24"/>
              </w:rPr>
            </w:pPr>
          </w:p>
        </w:tc>
        <w:tc>
          <w:tcPr>
            <w:tcW w:w="2655" w:type="dxa"/>
            <w:gridSpan w:val="2"/>
          </w:tcPr>
          <w:p w:rsidR="00E330CA" w:rsidRDefault="00E330CA">
            <w:pPr>
              <w:spacing w:after="0" w:line="240" w:lineRule="auto"/>
              <w:jc w:val="both"/>
              <w:rPr>
                <w:rFonts w:ascii="Times New Roman" w:eastAsia="Calibri" w:hAnsi="Times New Roman" w:cs="Times New Roman"/>
                <w:sz w:val="24"/>
                <w:szCs w:val="24"/>
              </w:rPr>
            </w:pPr>
          </w:p>
        </w:tc>
      </w:tr>
      <w:tr w:rsidR="00E330CA">
        <w:tc>
          <w:tcPr>
            <w:tcW w:w="8238" w:type="dxa"/>
            <w:gridSpan w:val="6"/>
          </w:tcPr>
          <w:p w:rsidR="00E330CA" w:rsidRDefault="00497094">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0" w:type="dxa"/>
          </w:tcPr>
          <w:p w:rsidR="00E330CA" w:rsidRDefault="00E330CA">
            <w:pPr>
              <w:spacing w:after="0" w:line="240" w:lineRule="auto"/>
              <w:jc w:val="both"/>
              <w:rPr>
                <w:rFonts w:ascii="Calibri" w:eastAsia="Calibri" w:hAnsi="Calibri" w:cs="Times New Roman"/>
                <w:sz w:val="24"/>
                <w:szCs w:val="24"/>
              </w:rPr>
            </w:pPr>
          </w:p>
        </w:tc>
      </w:tr>
      <w:tr w:rsidR="00E330CA">
        <w:tc>
          <w:tcPr>
            <w:tcW w:w="8238" w:type="dxa"/>
            <w:gridSpan w:val="6"/>
          </w:tcPr>
          <w:p w:rsidR="00E330CA" w:rsidRDefault="00497094">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0" w:type="dxa"/>
          </w:tcPr>
          <w:p w:rsidR="00E330CA" w:rsidRDefault="00E330CA">
            <w:pPr>
              <w:spacing w:after="0" w:line="240" w:lineRule="auto"/>
              <w:jc w:val="both"/>
              <w:rPr>
                <w:rFonts w:ascii="Calibri" w:eastAsia="Calibri" w:hAnsi="Calibri" w:cs="Times New Roman"/>
                <w:sz w:val="24"/>
                <w:szCs w:val="24"/>
              </w:rPr>
            </w:pPr>
          </w:p>
        </w:tc>
      </w:tr>
    </w:tbl>
    <w:p w:rsidR="00E330CA" w:rsidRDefault="00E330CA">
      <w:pPr>
        <w:spacing w:after="0" w:line="240" w:lineRule="auto"/>
        <w:jc w:val="center"/>
        <w:rPr>
          <w:rFonts w:ascii="Times New Roman" w:eastAsia="Times New Roman" w:hAnsi="Times New Roman" w:cs="Times New Roman"/>
          <w:b/>
          <w:bCs/>
          <w:sz w:val="24"/>
          <w:szCs w:val="24"/>
          <w:lang w:eastAsia="ru-RU"/>
        </w:rPr>
      </w:pPr>
    </w:p>
    <w:p w:rsidR="00E330CA" w:rsidRDefault="00497094">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tblPr>
      <w:tblGrid>
        <w:gridCol w:w="1681"/>
        <w:gridCol w:w="7936"/>
      </w:tblGrid>
      <w:tr w:rsidR="00E330CA">
        <w:tc>
          <w:tcPr>
            <w:tcW w:w="1681" w:type="dxa"/>
          </w:tcPr>
          <w:p w:rsidR="00E330CA" w:rsidRDefault="00497094">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E330CA">
            <w:pPr>
              <w:widowControl w:val="0"/>
              <w:spacing w:after="0" w:line="240" w:lineRule="auto"/>
              <w:rPr>
                <w:sz w:val="24"/>
                <w:szCs w:val="24"/>
              </w:rPr>
            </w:pP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497094">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E330CA">
            <w:pPr>
              <w:widowControl w:val="0"/>
              <w:spacing w:after="0" w:line="240" w:lineRule="auto"/>
              <w:rPr>
                <w:sz w:val="24"/>
                <w:szCs w:val="24"/>
              </w:rPr>
            </w:pP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497094">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E330CA">
            <w:pPr>
              <w:widowControl w:val="0"/>
              <w:spacing w:after="0" w:line="240" w:lineRule="auto"/>
              <w:rPr>
                <w:sz w:val="24"/>
                <w:szCs w:val="24"/>
              </w:rPr>
            </w:pPr>
          </w:p>
        </w:tc>
        <w:tc>
          <w:tcPr>
            <w:tcW w:w="7935" w:type="dxa"/>
          </w:tcPr>
          <w:p w:rsidR="00E330CA" w:rsidRDefault="00497094">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E330CA">
        <w:tc>
          <w:tcPr>
            <w:tcW w:w="1681" w:type="dxa"/>
          </w:tcPr>
          <w:p w:rsidR="00E330CA" w:rsidRDefault="00497094">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E330CA">
            <w:pPr>
              <w:widowControl w:val="0"/>
              <w:spacing w:after="0" w:line="240" w:lineRule="auto"/>
              <w:rPr>
                <w:sz w:val="24"/>
                <w:szCs w:val="24"/>
              </w:rPr>
            </w:pPr>
          </w:p>
        </w:tc>
        <w:tc>
          <w:tcPr>
            <w:tcW w:w="7935" w:type="dxa"/>
          </w:tcPr>
          <w:p w:rsidR="00E330CA" w:rsidRDefault="00497094">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E330CA" w:rsidRDefault="00497094">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E330CA" w:rsidRDefault="00E330CA">
      <w:pPr>
        <w:spacing w:after="0" w:line="300" w:lineRule="auto"/>
        <w:jc w:val="both"/>
        <w:rPr>
          <w:rFonts w:ascii="Times New Roman" w:eastAsia="Times New Roman" w:hAnsi="Times New Roman" w:cs="Times New Roman"/>
          <w:color w:val="333333"/>
          <w:sz w:val="24"/>
          <w:szCs w:val="24"/>
          <w:lang w:eastAsia="ru-RU"/>
        </w:rPr>
      </w:pPr>
    </w:p>
    <w:p w:rsidR="00E330CA" w:rsidRDefault="00497094">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E330CA" w:rsidRDefault="00E330CA">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tblPr>
      <w:tblGrid>
        <w:gridCol w:w="5275"/>
        <w:gridCol w:w="4646"/>
      </w:tblGrid>
      <w:tr w:rsidR="00E330CA">
        <w:trPr>
          <w:jc w:val="center"/>
        </w:trPr>
        <w:tc>
          <w:tcPr>
            <w:tcW w:w="5274" w:type="dxa"/>
          </w:tcPr>
          <w:p w:rsidR="00E330CA" w:rsidRDefault="00497094">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E330CA" w:rsidRDefault="00497094">
            <w:pPr>
              <w:spacing w:after="160" w:line="336"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E330CA" w:rsidRDefault="00497094">
            <w:pPr>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46" w:type="dxa"/>
          </w:tcPr>
          <w:p w:rsidR="00E330CA" w:rsidRDefault="00497094">
            <w:pPr>
              <w:spacing w:after="160" w:line="259" w:lineRule="auto"/>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E330CA" w:rsidRDefault="00E330CA">
            <w:pPr>
              <w:spacing w:after="160" w:line="336" w:lineRule="auto"/>
              <w:rPr>
                <w:rFonts w:ascii="Times New Roman" w:hAnsi="Times New Roman" w:cs="Times New Roman"/>
                <w:color w:val="333333"/>
                <w:sz w:val="24"/>
                <w:szCs w:val="24"/>
              </w:rPr>
            </w:pPr>
          </w:p>
          <w:p w:rsidR="00E330CA" w:rsidRDefault="00497094">
            <w:pPr>
              <w:spacing w:after="160" w:line="336"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[фио_заказчика]</w:t>
            </w:r>
          </w:p>
        </w:tc>
      </w:tr>
    </w:tbl>
    <w:p w:rsidR="00E330CA" w:rsidRDefault="00497094">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bookmarkStart w:id="8" w:name="Приложение4"/>
      <w:bookmarkStart w:id="9" w:name="Приложение3"/>
      <w:r>
        <w:br w:type="page"/>
      </w:r>
    </w:p>
    <w:p w:rsidR="00E330CA" w:rsidRDefault="00497094">
      <w:pPr>
        <w:pStyle w:val="ConsPlusNormal"/>
        <w:ind w:left="5670"/>
        <w:jc w:val="right"/>
        <w:outlineLvl w:val="1"/>
        <w:rPr>
          <w:rFonts w:ascii="Times New Roman" w:hAnsi="Times New Roman" w:cs="Times New Roman"/>
          <w:sz w:val="28"/>
          <w:szCs w:val="28"/>
        </w:rPr>
      </w:pPr>
      <w:bookmarkStart w:id="10" w:name="п3"/>
      <w:bookmarkStart w:id="11" w:name="_Toc211928512"/>
      <w:r>
        <w:rPr>
          <w:rFonts w:ascii="Times New Roman" w:hAnsi="Times New Roman" w:cs="Times New Roman"/>
          <w:sz w:val="28"/>
          <w:szCs w:val="28"/>
        </w:rPr>
        <w:lastRenderedPageBreak/>
        <w:t>Приложение 3</w:t>
      </w:r>
      <w:bookmarkEnd w:id="8"/>
      <w:bookmarkEnd w:id="9"/>
      <w:bookmarkEnd w:id="10"/>
      <w:bookmarkEnd w:id="11"/>
    </w:p>
    <w:p w:rsidR="00E330CA" w:rsidRDefault="00497094">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E330CA" w:rsidRDefault="00497094">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E330CA" w:rsidRDefault="00E330CA">
      <w:pPr>
        <w:pStyle w:val="ConsPlusNormal"/>
        <w:ind w:left="5670"/>
        <w:jc w:val="right"/>
        <w:rPr>
          <w:rFonts w:ascii="Times New Roman" w:hAnsi="Times New Roman" w:cs="Times New Roman"/>
          <w:sz w:val="28"/>
          <w:szCs w:val="28"/>
        </w:rPr>
      </w:pPr>
    </w:p>
    <w:p w:rsidR="00E330CA" w:rsidRDefault="00497094">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rsidR="00E330CA" w:rsidRDefault="00E330CA">
      <w:pPr>
        <w:pStyle w:val="ConsPlusNormal"/>
        <w:ind w:left="5670"/>
        <w:jc w:val="both"/>
        <w:rPr>
          <w:rFonts w:ascii="Times New Roman" w:hAnsi="Times New Roman" w:cs="Times New Roman"/>
          <w:sz w:val="28"/>
          <w:szCs w:val="28"/>
        </w:rPr>
      </w:pPr>
    </w:p>
    <w:p w:rsidR="00E330CA" w:rsidRDefault="00497094">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E330CA" w:rsidRDefault="00E330CA">
      <w:pPr>
        <w:pStyle w:val="ConsPlusNormal"/>
        <w:ind w:left="5670"/>
        <w:jc w:val="right"/>
        <w:rPr>
          <w:rFonts w:ascii="Times New Roman" w:hAnsi="Times New Roman" w:cs="Times New Roman"/>
          <w:sz w:val="28"/>
          <w:szCs w:val="28"/>
        </w:rPr>
      </w:pPr>
    </w:p>
    <w:p w:rsidR="00E330CA" w:rsidRDefault="00E330CA">
      <w:pPr>
        <w:pStyle w:val="ConsPlusNormal"/>
        <w:rPr>
          <w:rFonts w:ascii="Times New Roman" w:hAnsi="Times New Roman" w:cs="Times New Roman"/>
          <w:sz w:val="28"/>
          <w:szCs w:val="28"/>
        </w:rPr>
      </w:pPr>
    </w:p>
    <w:p w:rsidR="00E330CA" w:rsidRDefault="00497094">
      <w:pPr>
        <w:spacing w:after="50" w:line="240" w:lineRule="auto"/>
        <w:jc w:val="center"/>
        <w:rPr>
          <w:rFonts w:ascii="Times New Roman" w:eastAsia="Times New Roman" w:hAnsi="Times New Roman" w:cs="Times New Roman"/>
          <w:b/>
          <w:bCs/>
          <w:color w:val="333333"/>
          <w:sz w:val="28"/>
          <w:szCs w:val="28"/>
          <w:lang w:eastAsia="ru-RU"/>
        </w:rPr>
      </w:pPr>
      <w:bookmarkStart w:id="12" w:name="_Hlk211884960"/>
      <w:r>
        <w:rPr>
          <w:rFonts w:ascii="Times New Roman" w:eastAsia="Times New Roman" w:hAnsi="Times New Roman" w:cs="Times New Roman"/>
          <w:b/>
          <w:bCs/>
          <w:color w:val="333333"/>
          <w:sz w:val="28"/>
          <w:szCs w:val="28"/>
          <w:lang w:eastAsia="ru-RU"/>
        </w:rPr>
        <w:t xml:space="preserve">ФОТООТЧЁТ </w:t>
      </w:r>
    </w:p>
    <w:p w:rsidR="00E330CA" w:rsidRDefault="00497094">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bookmarkEnd w:id="12"/>
    </w:p>
    <w:p w:rsidR="00E330CA" w:rsidRDefault="00E330CA">
      <w:pPr>
        <w:spacing w:after="50" w:line="240" w:lineRule="auto"/>
        <w:jc w:val="center"/>
        <w:rPr>
          <w:rFonts w:ascii="Times New Roman" w:eastAsia="Times New Roman" w:hAnsi="Times New Roman" w:cs="Times New Roman"/>
          <w:color w:val="333333"/>
          <w:sz w:val="24"/>
          <w:szCs w:val="24"/>
          <w:lang w:eastAsia="ru-RU"/>
        </w:rPr>
      </w:pPr>
    </w:p>
    <w:p w:rsidR="00E330CA" w:rsidRDefault="00E330CA">
      <w:pPr>
        <w:spacing w:after="50" w:line="240" w:lineRule="auto"/>
        <w:jc w:val="center"/>
        <w:rPr>
          <w:rFonts w:ascii="Times New Roman" w:eastAsia="Times New Roman" w:hAnsi="Times New Roman" w:cs="Times New Roman"/>
          <w:b/>
          <w:bCs/>
          <w:color w:val="333333"/>
          <w:sz w:val="28"/>
          <w:szCs w:val="28"/>
          <w:lang w:eastAsia="ru-RU"/>
        </w:rPr>
      </w:pPr>
    </w:p>
    <w:p w:rsidR="00E330CA" w:rsidRDefault="00497094">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E330CA" w:rsidRDefault="00E330CA">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tblPr>
      <w:tblGrid>
        <w:gridCol w:w="1681"/>
        <w:gridCol w:w="7936"/>
      </w:tblGrid>
      <w:tr w:rsidR="00E330CA">
        <w:tc>
          <w:tcPr>
            <w:tcW w:w="1681" w:type="dxa"/>
          </w:tcPr>
          <w:p w:rsidR="00E330CA" w:rsidRDefault="00497094">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E330CA">
            <w:pPr>
              <w:widowControl w:val="0"/>
              <w:spacing w:after="0" w:line="240" w:lineRule="auto"/>
              <w:rPr>
                <w:sz w:val="24"/>
                <w:szCs w:val="24"/>
              </w:rPr>
            </w:pP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497094">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E330CA">
            <w:pPr>
              <w:widowControl w:val="0"/>
              <w:spacing w:after="0" w:line="240" w:lineRule="auto"/>
              <w:rPr>
                <w:sz w:val="24"/>
                <w:szCs w:val="24"/>
              </w:rPr>
            </w:pP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497094">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E330CA">
            <w:pPr>
              <w:widowControl w:val="0"/>
              <w:spacing w:after="0" w:line="240" w:lineRule="auto"/>
              <w:rPr>
                <w:sz w:val="24"/>
                <w:szCs w:val="24"/>
              </w:rPr>
            </w:pPr>
          </w:p>
        </w:tc>
        <w:tc>
          <w:tcPr>
            <w:tcW w:w="7935" w:type="dxa"/>
          </w:tcPr>
          <w:p w:rsidR="00E330CA" w:rsidRDefault="00497094">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E330CA">
        <w:tc>
          <w:tcPr>
            <w:tcW w:w="1681" w:type="dxa"/>
          </w:tcPr>
          <w:p w:rsidR="00E330CA" w:rsidRDefault="00497094">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Pr>
          <w:p w:rsidR="00E330CA" w:rsidRDefault="00E330CA">
            <w:pPr>
              <w:widowControl w:val="0"/>
              <w:spacing w:after="0" w:line="240" w:lineRule="auto"/>
              <w:rPr>
                <w:sz w:val="24"/>
                <w:szCs w:val="24"/>
              </w:rPr>
            </w:pPr>
          </w:p>
        </w:tc>
      </w:tr>
      <w:tr w:rsidR="00E330CA">
        <w:tc>
          <w:tcPr>
            <w:tcW w:w="1681" w:type="dxa"/>
          </w:tcPr>
          <w:p w:rsidR="00E330CA" w:rsidRDefault="00E330CA">
            <w:pPr>
              <w:widowControl w:val="0"/>
              <w:spacing w:after="0" w:line="240" w:lineRule="auto"/>
              <w:rPr>
                <w:sz w:val="24"/>
                <w:szCs w:val="24"/>
              </w:rPr>
            </w:pPr>
          </w:p>
        </w:tc>
        <w:tc>
          <w:tcPr>
            <w:tcW w:w="7935" w:type="dxa"/>
          </w:tcPr>
          <w:p w:rsidR="00E330CA" w:rsidRDefault="00497094">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E330CA" w:rsidRDefault="00E330CA">
      <w:pPr>
        <w:sectPr w:rsidR="00E330CA">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E330CA" w:rsidRDefault="00497094">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rsidR="00E330CA" w:rsidRDefault="00497094">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p>
    <w:p w:rsidR="00E330CA" w:rsidRDefault="00E330CA">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tblPr>
      <w:tblGrid>
        <w:gridCol w:w="493"/>
        <w:gridCol w:w="2423"/>
        <w:gridCol w:w="1615"/>
        <w:gridCol w:w="5576"/>
        <w:gridCol w:w="5019"/>
      </w:tblGrid>
      <w:tr w:rsidR="00E330CA">
        <w:tc>
          <w:tcPr>
            <w:tcW w:w="493" w:type="dxa"/>
          </w:tcPr>
          <w:p w:rsidR="00E330CA" w:rsidRDefault="00E330CA">
            <w:pPr>
              <w:spacing w:after="0" w:line="240" w:lineRule="auto"/>
              <w:jc w:val="center"/>
              <w:rPr>
                <w:rFonts w:ascii="Times New Roman" w:hAnsi="Times New Roman" w:cs="Times New Roman"/>
              </w:rPr>
            </w:pPr>
          </w:p>
        </w:tc>
        <w:tc>
          <w:tcPr>
            <w:tcW w:w="2423" w:type="dxa"/>
          </w:tcPr>
          <w:p w:rsidR="00E330CA" w:rsidRDefault="00497094">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5" w:type="dxa"/>
          </w:tcPr>
          <w:p w:rsidR="00E330CA" w:rsidRDefault="00497094">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E330CA" w:rsidRDefault="00497094">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E330CA" w:rsidRDefault="00497094">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E330CA">
        <w:tc>
          <w:tcPr>
            <w:tcW w:w="493" w:type="dxa"/>
          </w:tcPr>
          <w:p w:rsidR="00E330CA" w:rsidRDefault="00E330CA">
            <w:pPr>
              <w:pStyle w:val="af6"/>
              <w:numPr>
                <w:ilvl w:val="0"/>
                <w:numId w:val="6"/>
              </w:numPr>
              <w:spacing w:after="0" w:line="240" w:lineRule="auto"/>
              <w:jc w:val="center"/>
              <w:rPr>
                <w:rFonts w:ascii="Times New Roman" w:hAnsi="Times New Roman" w:cs="Times New Roman"/>
                <w:sz w:val="24"/>
                <w:szCs w:val="24"/>
              </w:rPr>
            </w:pPr>
          </w:p>
        </w:tc>
        <w:tc>
          <w:tcPr>
            <w:tcW w:w="2423" w:type="dxa"/>
          </w:tcPr>
          <w:p w:rsidR="00E330CA" w:rsidRDefault="00497094">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5" w:type="dxa"/>
          </w:tcPr>
          <w:p w:rsidR="00E330CA" w:rsidRDefault="00497094">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E330CA" w:rsidRDefault="00497094">
            <w:pPr>
              <w:spacing w:after="0" w:line="240" w:lineRule="auto"/>
              <w:jc w:val="center"/>
              <w:rPr>
                <w:rFonts w:ascii="Times New Roman" w:hAnsi="Times New Roman" w:cs="Times New Roman"/>
              </w:rPr>
            </w:pPr>
            <w:r>
              <w:rPr>
                <w:noProof/>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E330CA" w:rsidRDefault="00497094">
            <w:pPr>
              <w:spacing w:after="0" w:line="240" w:lineRule="auto"/>
              <w:jc w:val="center"/>
              <w:rPr>
                <w:rFonts w:ascii="Calibri" w:eastAsia="Calibri" w:hAnsi="Calibri" w:cs="Arial"/>
              </w:rPr>
            </w:pPr>
            <w:r>
              <w:rPr>
                <w:noProof/>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E330CA">
        <w:tc>
          <w:tcPr>
            <w:tcW w:w="493" w:type="dxa"/>
          </w:tcPr>
          <w:p w:rsidR="00E330CA" w:rsidRDefault="00E330CA">
            <w:pPr>
              <w:pStyle w:val="af6"/>
              <w:numPr>
                <w:ilvl w:val="0"/>
                <w:numId w:val="6"/>
              </w:numPr>
              <w:spacing w:after="0" w:line="240" w:lineRule="auto"/>
              <w:jc w:val="center"/>
              <w:rPr>
                <w:rFonts w:ascii="Times New Roman" w:hAnsi="Times New Roman" w:cs="Times New Roman"/>
                <w:sz w:val="24"/>
                <w:szCs w:val="24"/>
              </w:rPr>
            </w:pPr>
          </w:p>
        </w:tc>
        <w:tc>
          <w:tcPr>
            <w:tcW w:w="2423" w:type="dxa"/>
          </w:tcPr>
          <w:p w:rsidR="00E330CA" w:rsidRDefault="00497094">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5" w:type="dxa"/>
          </w:tcPr>
          <w:p w:rsidR="00E330CA" w:rsidRDefault="00497094">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E330CA" w:rsidRDefault="00E330CA">
            <w:pPr>
              <w:spacing w:after="0" w:line="240" w:lineRule="auto"/>
              <w:jc w:val="center"/>
              <w:rPr>
                <w:rFonts w:ascii="Times New Roman" w:hAnsi="Times New Roman" w:cs="Times New Roman"/>
              </w:rPr>
            </w:pPr>
          </w:p>
        </w:tc>
        <w:tc>
          <w:tcPr>
            <w:tcW w:w="5019" w:type="dxa"/>
            <w:vMerge/>
          </w:tcPr>
          <w:p w:rsidR="00E330CA" w:rsidRDefault="00E330CA">
            <w:pPr>
              <w:spacing w:after="0" w:line="240" w:lineRule="auto"/>
              <w:jc w:val="center"/>
              <w:rPr>
                <w:rFonts w:ascii="Calibri" w:eastAsia="Calibri" w:hAnsi="Calibri" w:cs="Arial"/>
              </w:rPr>
            </w:pPr>
          </w:p>
        </w:tc>
      </w:tr>
      <w:tr w:rsidR="00E330CA">
        <w:tc>
          <w:tcPr>
            <w:tcW w:w="493" w:type="dxa"/>
          </w:tcPr>
          <w:p w:rsidR="00E330CA" w:rsidRDefault="00E330CA">
            <w:pPr>
              <w:pStyle w:val="af6"/>
              <w:numPr>
                <w:ilvl w:val="0"/>
                <w:numId w:val="6"/>
              </w:numPr>
              <w:spacing w:after="0" w:line="240" w:lineRule="auto"/>
              <w:jc w:val="center"/>
              <w:rPr>
                <w:rFonts w:ascii="Times New Roman" w:hAnsi="Times New Roman" w:cs="Times New Roman"/>
                <w:sz w:val="24"/>
                <w:szCs w:val="24"/>
              </w:rPr>
            </w:pPr>
          </w:p>
        </w:tc>
        <w:tc>
          <w:tcPr>
            <w:tcW w:w="2423" w:type="dxa"/>
          </w:tcPr>
          <w:p w:rsidR="00E330CA" w:rsidRDefault="00E330CA">
            <w:pPr>
              <w:spacing w:after="0" w:line="240" w:lineRule="auto"/>
              <w:jc w:val="center"/>
              <w:rPr>
                <w:rFonts w:ascii="Times New Roman" w:hAnsi="Times New Roman" w:cs="Times New Roman"/>
              </w:rPr>
            </w:pPr>
          </w:p>
        </w:tc>
        <w:tc>
          <w:tcPr>
            <w:tcW w:w="1615" w:type="dxa"/>
          </w:tcPr>
          <w:p w:rsidR="00E330CA" w:rsidRDefault="00E330CA">
            <w:pPr>
              <w:spacing w:after="0" w:line="240" w:lineRule="auto"/>
              <w:jc w:val="center"/>
              <w:rPr>
                <w:rFonts w:ascii="Times New Roman" w:hAnsi="Times New Roman" w:cs="Times New Roman"/>
              </w:rPr>
            </w:pPr>
          </w:p>
        </w:tc>
        <w:tc>
          <w:tcPr>
            <w:tcW w:w="5576" w:type="dxa"/>
          </w:tcPr>
          <w:p w:rsidR="00E330CA" w:rsidRDefault="00E330CA">
            <w:pPr>
              <w:spacing w:after="0" w:line="240" w:lineRule="auto"/>
              <w:jc w:val="center"/>
              <w:rPr>
                <w:rFonts w:ascii="Times New Roman" w:hAnsi="Times New Roman" w:cs="Times New Roman"/>
              </w:rPr>
            </w:pPr>
          </w:p>
        </w:tc>
        <w:tc>
          <w:tcPr>
            <w:tcW w:w="5019" w:type="dxa"/>
          </w:tcPr>
          <w:p w:rsidR="00E330CA" w:rsidRDefault="00E330CA">
            <w:pPr>
              <w:spacing w:after="0" w:line="240" w:lineRule="auto"/>
              <w:jc w:val="center"/>
              <w:rPr>
                <w:rFonts w:ascii="Calibri" w:eastAsia="Calibri" w:hAnsi="Calibri" w:cs="Arial"/>
              </w:rPr>
            </w:pPr>
          </w:p>
        </w:tc>
      </w:tr>
      <w:tr w:rsidR="00E330CA">
        <w:tc>
          <w:tcPr>
            <w:tcW w:w="493" w:type="dxa"/>
          </w:tcPr>
          <w:p w:rsidR="00E330CA" w:rsidRDefault="00E330CA">
            <w:pPr>
              <w:pStyle w:val="af6"/>
              <w:numPr>
                <w:ilvl w:val="0"/>
                <w:numId w:val="6"/>
              </w:numPr>
              <w:spacing w:after="0" w:line="240" w:lineRule="auto"/>
              <w:jc w:val="center"/>
              <w:rPr>
                <w:rFonts w:ascii="Times New Roman" w:hAnsi="Times New Roman" w:cs="Times New Roman"/>
                <w:sz w:val="24"/>
                <w:szCs w:val="24"/>
              </w:rPr>
            </w:pPr>
          </w:p>
        </w:tc>
        <w:tc>
          <w:tcPr>
            <w:tcW w:w="2423" w:type="dxa"/>
          </w:tcPr>
          <w:p w:rsidR="00E330CA" w:rsidRDefault="00E330CA">
            <w:pPr>
              <w:spacing w:after="0" w:line="240" w:lineRule="auto"/>
              <w:jc w:val="center"/>
              <w:rPr>
                <w:rFonts w:ascii="Times New Roman" w:hAnsi="Times New Roman" w:cs="Times New Roman"/>
              </w:rPr>
            </w:pPr>
          </w:p>
        </w:tc>
        <w:tc>
          <w:tcPr>
            <w:tcW w:w="1615" w:type="dxa"/>
          </w:tcPr>
          <w:p w:rsidR="00E330CA" w:rsidRDefault="00E330CA">
            <w:pPr>
              <w:spacing w:after="0" w:line="240" w:lineRule="auto"/>
              <w:jc w:val="center"/>
              <w:rPr>
                <w:rFonts w:ascii="Times New Roman" w:hAnsi="Times New Roman" w:cs="Times New Roman"/>
              </w:rPr>
            </w:pPr>
          </w:p>
        </w:tc>
        <w:tc>
          <w:tcPr>
            <w:tcW w:w="5576" w:type="dxa"/>
          </w:tcPr>
          <w:p w:rsidR="00E330CA" w:rsidRDefault="00E330CA">
            <w:pPr>
              <w:spacing w:after="0" w:line="240" w:lineRule="auto"/>
              <w:jc w:val="center"/>
              <w:rPr>
                <w:rFonts w:ascii="Times New Roman" w:hAnsi="Times New Roman" w:cs="Times New Roman"/>
              </w:rPr>
            </w:pPr>
          </w:p>
        </w:tc>
        <w:tc>
          <w:tcPr>
            <w:tcW w:w="5019" w:type="dxa"/>
          </w:tcPr>
          <w:p w:rsidR="00E330CA" w:rsidRDefault="00E330CA">
            <w:pPr>
              <w:spacing w:after="0" w:line="240" w:lineRule="auto"/>
              <w:jc w:val="center"/>
              <w:rPr>
                <w:rFonts w:ascii="Calibri" w:eastAsia="Calibri" w:hAnsi="Calibri" w:cs="Arial"/>
              </w:rPr>
            </w:pPr>
          </w:p>
        </w:tc>
      </w:tr>
    </w:tbl>
    <w:p w:rsidR="00E330CA" w:rsidRDefault="00E330CA">
      <w:pPr>
        <w:spacing w:line="240" w:lineRule="auto"/>
        <w:jc w:val="both"/>
        <w:rPr>
          <w:rFonts w:ascii="Times New Roman" w:hAnsi="Times New Roman" w:cs="Times New Roman"/>
          <w:sz w:val="28"/>
          <w:szCs w:val="28"/>
        </w:rPr>
      </w:pPr>
    </w:p>
    <w:p w:rsidR="00E330CA" w:rsidRDefault="00497094">
      <w:pPr>
        <w:spacing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rsidR="00E330CA" w:rsidRDefault="00E330CA">
      <w:pPr>
        <w:spacing w:line="240" w:lineRule="auto"/>
        <w:rPr>
          <w:rFonts w:ascii="Times New Roman" w:hAnsi="Times New Roman" w:cs="Times New Roman"/>
          <w:sz w:val="28"/>
          <w:szCs w:val="28"/>
        </w:rPr>
      </w:pPr>
    </w:p>
    <w:p w:rsidR="00E330CA" w:rsidRDefault="00E330CA">
      <w:pPr>
        <w:spacing w:line="240" w:lineRule="auto"/>
        <w:rPr>
          <w:rFonts w:ascii="Times New Roman" w:hAnsi="Times New Roman" w:cs="Times New Roman"/>
          <w:sz w:val="28"/>
          <w:szCs w:val="28"/>
        </w:rPr>
      </w:pPr>
    </w:p>
    <w:sectPr w:rsidR="00E330CA" w:rsidSect="00E330CA">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451C" w:rsidRDefault="00F8451C" w:rsidP="00E330CA">
      <w:pPr>
        <w:spacing w:after="0" w:line="240" w:lineRule="auto"/>
      </w:pPr>
      <w:r>
        <w:separator/>
      </w:r>
    </w:p>
  </w:endnote>
  <w:endnote w:type="continuationSeparator" w:id="1">
    <w:p w:rsidR="00F8451C" w:rsidRDefault="00F8451C" w:rsidP="00E330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sig w:usb0="00000000" w:usb1="00000000" w:usb2="00000000" w:usb3="00000000" w:csb0="00000000"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Arial-BoldMT">
    <w:altName w:val="Times New Roman"/>
    <w:charset w:val="01"/>
    <w:family w:val="roman"/>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Liberation Serif">
    <w:altName w:val="Times New Roman"/>
    <w:charset w:val="01"/>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0CA" w:rsidRDefault="00A254DF">
    <w:pPr>
      <w:pStyle w:val="Footer"/>
      <w:rPr>
        <w:rStyle w:val="ae"/>
      </w:rPr>
    </w:pPr>
    <w:r>
      <w:rPr>
        <w:rStyle w:val="ae"/>
      </w:rPr>
      <w:fldChar w:fldCharType="begin"/>
    </w:r>
    <w:r w:rsidR="00497094">
      <w:rPr>
        <w:rStyle w:val="ae"/>
      </w:rPr>
      <w:instrText xml:space="preserve"> PAGE </w:instrText>
    </w:r>
    <w:r>
      <w:rPr>
        <w:rStyle w:val="ae"/>
      </w:rPr>
      <w:fldChar w:fldCharType="separate"/>
    </w:r>
    <w:r w:rsidR="00497094">
      <w:rPr>
        <w:rStyle w:val="ae"/>
      </w:rPr>
      <w:t>0</w:t>
    </w:r>
    <w:r>
      <w:rPr>
        <w:rStyle w:val="ae"/>
      </w:rPr>
      <w:fldChar w:fldCharType="end"/>
    </w:r>
  </w:p>
  <w:p w:rsidR="00E330CA" w:rsidRDefault="00A254DF">
    <w:pPr>
      <w:pStyle w:val="Footer"/>
      <w:rPr>
        <w:rStyle w:val="ae"/>
      </w:rPr>
    </w:pPr>
    <w:r>
      <w:rPr>
        <w:rStyle w:val="ae"/>
      </w:rPr>
      <w:fldChar w:fldCharType="begin"/>
    </w:r>
    <w:r w:rsidR="00497094">
      <w:rPr>
        <w:rStyle w:val="ae"/>
      </w:rPr>
      <w:instrText xml:space="preserve"> PAGE </w:instrText>
    </w:r>
    <w:r>
      <w:rPr>
        <w:rStyle w:val="ae"/>
      </w:rPr>
      <w:fldChar w:fldCharType="separate"/>
    </w:r>
    <w:r w:rsidR="00497094">
      <w:rPr>
        <w:rStyle w:val="ae"/>
      </w:rPr>
      <w:t>0</w:t>
    </w:r>
    <w:r>
      <w:rPr>
        <w:rStyle w:val="ae"/>
      </w:rPr>
      <w:fldChar w:fldCharType="end"/>
    </w:r>
  </w:p>
  <w:p w:rsidR="00E330CA" w:rsidRDefault="00E330C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0CA" w:rsidRDefault="00A254DF">
    <w:pPr>
      <w:pStyle w:val="Footer"/>
      <w:rPr>
        <w:rStyle w:val="ae"/>
      </w:rPr>
    </w:pPr>
    <w:r>
      <w:rPr>
        <w:rStyle w:val="ae"/>
      </w:rPr>
      <w:fldChar w:fldCharType="begin"/>
    </w:r>
    <w:r w:rsidR="00497094">
      <w:rPr>
        <w:rStyle w:val="ae"/>
      </w:rPr>
      <w:instrText xml:space="preserve"> PAGE </w:instrText>
    </w:r>
    <w:r>
      <w:rPr>
        <w:rStyle w:val="ae"/>
      </w:rPr>
      <w:fldChar w:fldCharType="separate"/>
    </w:r>
    <w:r w:rsidR="009C053C">
      <w:rPr>
        <w:rStyle w:val="ae"/>
        <w:noProof/>
      </w:rPr>
      <w:t>10</w:t>
    </w:r>
    <w:r>
      <w:rPr>
        <w:rStyle w:val="ae"/>
      </w:rPr>
      <w:fldChar w:fldCharType="end"/>
    </w:r>
  </w:p>
  <w:p w:rsidR="00E330CA" w:rsidRDefault="00E330C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0CA" w:rsidRDefault="00A254DF">
    <w:pPr>
      <w:pStyle w:val="Footer"/>
      <w:rPr>
        <w:rStyle w:val="ae"/>
      </w:rPr>
    </w:pPr>
    <w:r>
      <w:rPr>
        <w:rStyle w:val="ae"/>
      </w:rPr>
      <w:fldChar w:fldCharType="begin"/>
    </w:r>
    <w:r w:rsidR="00497094">
      <w:rPr>
        <w:rStyle w:val="ae"/>
      </w:rPr>
      <w:instrText xml:space="preserve"> PAGE </w:instrText>
    </w:r>
    <w:r>
      <w:rPr>
        <w:rStyle w:val="ae"/>
      </w:rPr>
      <w:fldChar w:fldCharType="separate"/>
    </w:r>
    <w:r w:rsidR="00497094">
      <w:rPr>
        <w:rStyle w:val="ae"/>
      </w:rPr>
      <w:t>4</w:t>
    </w:r>
    <w:r>
      <w:rPr>
        <w:rStyle w:val="ae"/>
      </w:rPr>
      <w:fldChar w:fldCharType="end"/>
    </w:r>
  </w:p>
  <w:p w:rsidR="00E330CA" w:rsidRDefault="00E330C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0CA" w:rsidRDefault="00E330CA">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0CA" w:rsidRDefault="00497094">
    <w:pPr>
      <w:pStyle w:val="Footer"/>
      <w:jc w:val="center"/>
    </w:pPr>
    <w:r>
      <w:t>27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451C" w:rsidRDefault="00F8451C" w:rsidP="00E330CA">
      <w:pPr>
        <w:spacing w:after="0" w:line="240" w:lineRule="auto"/>
      </w:pPr>
      <w:r>
        <w:separator/>
      </w:r>
    </w:p>
  </w:footnote>
  <w:footnote w:type="continuationSeparator" w:id="1">
    <w:p w:rsidR="00F8451C" w:rsidRDefault="00F8451C" w:rsidP="00E330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0CA" w:rsidRDefault="00E330CA">
    <w:pPr>
      <w:pStyle w:val="Header"/>
      <w:tabs>
        <w:tab w:val="left" w:pos="8772"/>
      </w:tabs>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0CA" w:rsidRDefault="00497094">
    <w:pPr>
      <w:pStyle w:val="Header"/>
      <w:jc w:val="right"/>
      <w:rPr>
        <w:rFonts w:ascii="Times New Roman" w:hAnsi="Times New Roman" w:cs="Times New Roman"/>
        <w:sz w:val="28"/>
        <w:szCs w:val="28"/>
      </w:rPr>
    </w:pPr>
    <w:r>
      <w:tab/>
    </w:r>
    <w:r w:rsidR="00A254DF">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sidR="00A254DF">
      <w:rPr>
        <w:rFonts w:ascii="Times New Roman" w:hAnsi="Times New Roman" w:cs="Times New Roman"/>
        <w:sz w:val="28"/>
        <w:szCs w:val="28"/>
      </w:rPr>
      <w:fldChar w:fldCharType="separate"/>
    </w:r>
    <w:r>
      <w:rPr>
        <w:rFonts w:ascii="Times New Roman" w:hAnsi="Times New Roman" w:cs="Times New Roman"/>
        <w:sz w:val="28"/>
        <w:szCs w:val="28"/>
      </w:rPr>
      <w:t>21</w:t>
    </w:r>
    <w:r w:rsidR="00A254DF">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E330CA" w:rsidRDefault="00E330C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0CA" w:rsidRDefault="00E330CA">
    <w:pPr>
      <w:pStyle w:val="Header"/>
      <w:jc w:val="right"/>
      <w:rPr>
        <w:rFonts w:ascii="Times New Roman" w:hAnsi="Times New Roman" w:cs="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53CF1"/>
    <w:multiLevelType w:val="multilevel"/>
    <w:tmpl w:val="52620B3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19BE55E5"/>
    <w:multiLevelType w:val="multilevel"/>
    <w:tmpl w:val="D8E426B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21266481"/>
    <w:multiLevelType w:val="multilevel"/>
    <w:tmpl w:val="DC5EBC4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26FD6FDD"/>
    <w:multiLevelType w:val="multilevel"/>
    <w:tmpl w:val="92EA923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28213A51"/>
    <w:multiLevelType w:val="multilevel"/>
    <w:tmpl w:val="CCA208B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nsid w:val="35720CCC"/>
    <w:multiLevelType w:val="multilevel"/>
    <w:tmpl w:val="45622A7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nsid w:val="464B79A8"/>
    <w:multiLevelType w:val="multilevel"/>
    <w:tmpl w:val="E31AFB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nsid w:val="59AB3340"/>
    <w:multiLevelType w:val="multilevel"/>
    <w:tmpl w:val="C584E9E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nsid w:val="5D9B49D6"/>
    <w:multiLevelType w:val="multilevel"/>
    <w:tmpl w:val="D0EA3CC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646E1ACD"/>
    <w:multiLevelType w:val="multilevel"/>
    <w:tmpl w:val="BFB8A6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nsid w:val="6B8B13B8"/>
    <w:multiLevelType w:val="multilevel"/>
    <w:tmpl w:val="6B703A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72B30209"/>
    <w:multiLevelType w:val="multilevel"/>
    <w:tmpl w:val="978668B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nsid w:val="769A556B"/>
    <w:multiLevelType w:val="multilevel"/>
    <w:tmpl w:val="6ECE757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nsid w:val="7B084455"/>
    <w:multiLevelType w:val="multilevel"/>
    <w:tmpl w:val="7A94E64A"/>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14">
    <w:nsid w:val="7F647CDD"/>
    <w:multiLevelType w:val="multilevel"/>
    <w:tmpl w:val="16F4D93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3"/>
  </w:num>
  <w:num w:numId="2">
    <w:abstractNumId w:val="2"/>
  </w:num>
  <w:num w:numId="3">
    <w:abstractNumId w:val="3"/>
  </w:num>
  <w:num w:numId="4">
    <w:abstractNumId w:val="5"/>
  </w:num>
  <w:num w:numId="5">
    <w:abstractNumId w:val="0"/>
  </w:num>
  <w:num w:numId="6">
    <w:abstractNumId w:val="9"/>
  </w:num>
  <w:num w:numId="7">
    <w:abstractNumId w:val="8"/>
  </w:num>
  <w:num w:numId="8">
    <w:abstractNumId w:val="10"/>
  </w:num>
  <w:num w:numId="9">
    <w:abstractNumId w:val="7"/>
  </w:num>
  <w:num w:numId="10">
    <w:abstractNumId w:val="14"/>
  </w:num>
  <w:num w:numId="11">
    <w:abstractNumId w:val="4"/>
  </w:num>
  <w:num w:numId="12">
    <w:abstractNumId w:val="11"/>
  </w:num>
  <w:num w:numId="13">
    <w:abstractNumId w:val="6"/>
  </w:num>
  <w:num w:numId="14">
    <w:abstractNumId w:val="12"/>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characterSpacingControl w:val="doNotCompress"/>
  <w:footnotePr>
    <w:footnote w:id="0"/>
    <w:footnote w:id="1"/>
  </w:footnotePr>
  <w:endnotePr>
    <w:endnote w:id="0"/>
    <w:endnote w:id="1"/>
  </w:endnotePr>
  <w:compat/>
  <w:rsids>
    <w:rsidRoot w:val="00E330CA"/>
    <w:rsid w:val="00497094"/>
    <w:rsid w:val="009C053C"/>
    <w:rsid w:val="00A254DF"/>
    <w:rsid w:val="00AF60A8"/>
    <w:rsid w:val="00E330CA"/>
    <w:rsid w:val="00F845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0C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uiPriority w:val="9"/>
    <w:qFormat/>
    <w:rsid w:val="00E330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
    <w:name w:val="Heading 2"/>
    <w:basedOn w:val="a"/>
    <w:uiPriority w:val="9"/>
    <w:unhideWhenUsed/>
    <w:qFormat/>
    <w:rsid w:val="00E330CA"/>
    <w:pPr>
      <w:keepNext/>
      <w:keepLines/>
      <w:spacing w:before="360"/>
      <w:outlineLvl w:val="1"/>
    </w:pPr>
    <w:rPr>
      <w:rFonts w:ascii="Arial" w:eastAsia="Arial" w:hAnsi="Arial" w:cs="Arial"/>
      <w:sz w:val="34"/>
    </w:rPr>
  </w:style>
  <w:style w:type="paragraph" w:customStyle="1" w:styleId="Heading3">
    <w:name w:val="Heading 3"/>
    <w:basedOn w:val="a"/>
    <w:uiPriority w:val="9"/>
    <w:semiHidden/>
    <w:unhideWhenUsed/>
    <w:qFormat/>
    <w:rsid w:val="00E330CA"/>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
    <w:name w:val="Heading 4"/>
    <w:basedOn w:val="a"/>
    <w:uiPriority w:val="9"/>
    <w:unhideWhenUsed/>
    <w:qFormat/>
    <w:rsid w:val="00E330CA"/>
    <w:pPr>
      <w:keepNext/>
      <w:keepLines/>
      <w:spacing w:before="320"/>
      <w:outlineLvl w:val="3"/>
    </w:pPr>
    <w:rPr>
      <w:rFonts w:ascii="Arial" w:eastAsia="Arial" w:hAnsi="Arial" w:cs="Arial"/>
      <w:b/>
      <w:bCs/>
      <w:sz w:val="26"/>
      <w:szCs w:val="26"/>
    </w:rPr>
  </w:style>
  <w:style w:type="paragraph" w:customStyle="1" w:styleId="Heading5">
    <w:name w:val="Heading 5"/>
    <w:basedOn w:val="a"/>
    <w:uiPriority w:val="9"/>
    <w:unhideWhenUsed/>
    <w:qFormat/>
    <w:rsid w:val="00E330CA"/>
    <w:pPr>
      <w:keepNext/>
      <w:keepLines/>
      <w:spacing w:before="320"/>
      <w:outlineLvl w:val="4"/>
    </w:pPr>
    <w:rPr>
      <w:rFonts w:ascii="Arial" w:eastAsia="Arial" w:hAnsi="Arial" w:cs="Arial"/>
      <w:b/>
      <w:bCs/>
      <w:sz w:val="24"/>
      <w:szCs w:val="24"/>
    </w:rPr>
  </w:style>
  <w:style w:type="paragraph" w:customStyle="1" w:styleId="Heading6">
    <w:name w:val="Heading 6"/>
    <w:basedOn w:val="a"/>
    <w:uiPriority w:val="9"/>
    <w:unhideWhenUsed/>
    <w:qFormat/>
    <w:rsid w:val="00E330CA"/>
    <w:pPr>
      <w:keepNext/>
      <w:keepLines/>
      <w:spacing w:before="320"/>
      <w:outlineLvl w:val="5"/>
    </w:pPr>
    <w:rPr>
      <w:rFonts w:ascii="Arial" w:eastAsia="Arial" w:hAnsi="Arial" w:cs="Arial"/>
      <w:b/>
      <w:bCs/>
    </w:rPr>
  </w:style>
  <w:style w:type="paragraph" w:customStyle="1" w:styleId="Heading7">
    <w:name w:val="Heading 7"/>
    <w:basedOn w:val="a"/>
    <w:uiPriority w:val="9"/>
    <w:unhideWhenUsed/>
    <w:qFormat/>
    <w:rsid w:val="00E330CA"/>
    <w:pPr>
      <w:keepNext/>
      <w:keepLines/>
      <w:spacing w:before="320"/>
      <w:outlineLvl w:val="6"/>
    </w:pPr>
    <w:rPr>
      <w:rFonts w:ascii="Arial" w:eastAsia="Arial" w:hAnsi="Arial" w:cs="Arial"/>
      <w:b/>
      <w:bCs/>
      <w:i/>
      <w:iCs/>
    </w:rPr>
  </w:style>
  <w:style w:type="paragraph" w:customStyle="1" w:styleId="Heading8">
    <w:name w:val="Heading 8"/>
    <w:basedOn w:val="a"/>
    <w:uiPriority w:val="9"/>
    <w:unhideWhenUsed/>
    <w:qFormat/>
    <w:rsid w:val="00E330CA"/>
    <w:pPr>
      <w:keepNext/>
      <w:keepLines/>
      <w:spacing w:before="320"/>
      <w:outlineLvl w:val="7"/>
    </w:pPr>
    <w:rPr>
      <w:rFonts w:ascii="Arial" w:eastAsia="Arial" w:hAnsi="Arial" w:cs="Arial"/>
      <w:i/>
      <w:iCs/>
    </w:rPr>
  </w:style>
  <w:style w:type="paragraph" w:customStyle="1" w:styleId="Heading9">
    <w:name w:val="Heading 9"/>
    <w:basedOn w:val="a"/>
    <w:uiPriority w:val="9"/>
    <w:unhideWhenUsed/>
    <w:qFormat/>
    <w:rsid w:val="00E330CA"/>
    <w:pPr>
      <w:keepNext/>
      <w:keepLines/>
      <w:spacing w:before="320"/>
      <w:outlineLvl w:val="8"/>
    </w:pPr>
    <w:rPr>
      <w:rFonts w:ascii="Arial" w:eastAsia="Arial" w:hAnsi="Arial" w:cs="Arial"/>
      <w:i/>
      <w:iCs/>
      <w:sz w:val="21"/>
      <w:szCs w:val="21"/>
    </w:rPr>
  </w:style>
  <w:style w:type="character" w:customStyle="1" w:styleId="Heading1Char">
    <w:name w:val="Heading 1 Char"/>
    <w:basedOn w:val="a0"/>
    <w:uiPriority w:val="9"/>
    <w:qFormat/>
    <w:rsid w:val="00E330CA"/>
    <w:rPr>
      <w:rFonts w:ascii="Arial" w:eastAsia="Arial" w:hAnsi="Arial" w:cs="Arial"/>
      <w:sz w:val="40"/>
      <w:szCs w:val="40"/>
    </w:rPr>
  </w:style>
  <w:style w:type="character" w:customStyle="1" w:styleId="Heading2Char">
    <w:name w:val="Heading 2 Char"/>
    <w:basedOn w:val="a0"/>
    <w:uiPriority w:val="9"/>
    <w:qFormat/>
    <w:rsid w:val="00E330CA"/>
    <w:rPr>
      <w:rFonts w:ascii="Arial" w:eastAsia="Arial" w:hAnsi="Arial" w:cs="Arial"/>
      <w:sz w:val="34"/>
    </w:rPr>
  </w:style>
  <w:style w:type="character" w:customStyle="1" w:styleId="Heading3Char">
    <w:name w:val="Heading 3 Char"/>
    <w:basedOn w:val="a0"/>
    <w:uiPriority w:val="9"/>
    <w:qFormat/>
    <w:rsid w:val="00E330CA"/>
    <w:rPr>
      <w:rFonts w:ascii="Arial" w:eastAsia="Arial" w:hAnsi="Arial" w:cs="Arial"/>
      <w:sz w:val="30"/>
      <w:szCs w:val="30"/>
    </w:rPr>
  </w:style>
  <w:style w:type="character" w:customStyle="1" w:styleId="Heading4Char">
    <w:name w:val="Heading 4 Char"/>
    <w:basedOn w:val="a0"/>
    <w:uiPriority w:val="9"/>
    <w:qFormat/>
    <w:rsid w:val="00E330CA"/>
    <w:rPr>
      <w:rFonts w:ascii="Arial" w:eastAsia="Arial" w:hAnsi="Arial" w:cs="Arial"/>
      <w:b/>
      <w:bCs/>
      <w:sz w:val="26"/>
      <w:szCs w:val="26"/>
    </w:rPr>
  </w:style>
  <w:style w:type="character" w:customStyle="1" w:styleId="Heading5Char">
    <w:name w:val="Heading 5 Char"/>
    <w:basedOn w:val="a0"/>
    <w:uiPriority w:val="9"/>
    <w:qFormat/>
    <w:rsid w:val="00E330CA"/>
    <w:rPr>
      <w:rFonts w:ascii="Arial" w:eastAsia="Arial" w:hAnsi="Arial" w:cs="Arial"/>
      <w:b/>
      <w:bCs/>
      <w:sz w:val="24"/>
      <w:szCs w:val="24"/>
    </w:rPr>
  </w:style>
  <w:style w:type="character" w:customStyle="1" w:styleId="Heading6Char">
    <w:name w:val="Heading 6 Char"/>
    <w:basedOn w:val="a0"/>
    <w:uiPriority w:val="9"/>
    <w:qFormat/>
    <w:rsid w:val="00E330CA"/>
    <w:rPr>
      <w:rFonts w:ascii="Arial" w:eastAsia="Arial" w:hAnsi="Arial" w:cs="Arial"/>
      <w:b/>
      <w:bCs/>
      <w:sz w:val="22"/>
      <w:szCs w:val="22"/>
    </w:rPr>
  </w:style>
  <w:style w:type="character" w:customStyle="1" w:styleId="Heading7Char">
    <w:name w:val="Heading 7 Char"/>
    <w:basedOn w:val="a0"/>
    <w:uiPriority w:val="9"/>
    <w:qFormat/>
    <w:rsid w:val="00E330CA"/>
    <w:rPr>
      <w:rFonts w:ascii="Arial" w:eastAsia="Arial" w:hAnsi="Arial" w:cs="Arial"/>
      <w:b/>
      <w:bCs/>
      <w:i/>
      <w:iCs/>
      <w:sz w:val="22"/>
      <w:szCs w:val="22"/>
    </w:rPr>
  </w:style>
  <w:style w:type="character" w:customStyle="1" w:styleId="Heading8Char">
    <w:name w:val="Heading 8 Char"/>
    <w:basedOn w:val="a0"/>
    <w:uiPriority w:val="9"/>
    <w:qFormat/>
    <w:rsid w:val="00E330CA"/>
    <w:rPr>
      <w:rFonts w:ascii="Arial" w:eastAsia="Arial" w:hAnsi="Arial" w:cs="Arial"/>
      <w:i/>
      <w:iCs/>
      <w:sz w:val="22"/>
      <w:szCs w:val="22"/>
    </w:rPr>
  </w:style>
  <w:style w:type="character" w:customStyle="1" w:styleId="Heading9Char">
    <w:name w:val="Heading 9 Char"/>
    <w:basedOn w:val="a0"/>
    <w:uiPriority w:val="9"/>
    <w:qFormat/>
    <w:rsid w:val="00E330CA"/>
    <w:rPr>
      <w:rFonts w:ascii="Arial" w:eastAsia="Arial" w:hAnsi="Arial" w:cs="Arial"/>
      <w:i/>
      <w:iCs/>
      <w:sz w:val="21"/>
      <w:szCs w:val="21"/>
    </w:rPr>
  </w:style>
  <w:style w:type="character" w:customStyle="1" w:styleId="TitleChar">
    <w:name w:val="Title Char"/>
    <w:basedOn w:val="a0"/>
    <w:uiPriority w:val="10"/>
    <w:qFormat/>
    <w:rsid w:val="00E330CA"/>
    <w:rPr>
      <w:sz w:val="48"/>
      <w:szCs w:val="48"/>
    </w:rPr>
  </w:style>
  <w:style w:type="character" w:customStyle="1" w:styleId="SubtitleChar">
    <w:name w:val="Subtitle Char"/>
    <w:basedOn w:val="a0"/>
    <w:uiPriority w:val="11"/>
    <w:qFormat/>
    <w:rsid w:val="00E330CA"/>
    <w:rPr>
      <w:sz w:val="24"/>
      <w:szCs w:val="24"/>
    </w:rPr>
  </w:style>
  <w:style w:type="character" w:customStyle="1" w:styleId="QuoteChar">
    <w:name w:val="Quote Char"/>
    <w:uiPriority w:val="29"/>
    <w:qFormat/>
    <w:rsid w:val="00E330CA"/>
    <w:rPr>
      <w:i/>
    </w:rPr>
  </w:style>
  <w:style w:type="character" w:customStyle="1" w:styleId="IntenseQuoteChar">
    <w:name w:val="Intense Quote Char"/>
    <w:uiPriority w:val="30"/>
    <w:qFormat/>
    <w:rsid w:val="00E330CA"/>
    <w:rPr>
      <w:i/>
    </w:rPr>
  </w:style>
  <w:style w:type="character" w:customStyle="1" w:styleId="HeaderChar">
    <w:name w:val="Header Char"/>
    <w:basedOn w:val="a0"/>
    <w:uiPriority w:val="99"/>
    <w:qFormat/>
    <w:rsid w:val="00E330CA"/>
  </w:style>
  <w:style w:type="character" w:customStyle="1" w:styleId="FooterChar">
    <w:name w:val="Footer Char"/>
    <w:basedOn w:val="a0"/>
    <w:uiPriority w:val="99"/>
    <w:qFormat/>
    <w:rsid w:val="00E330CA"/>
  </w:style>
  <w:style w:type="character" w:customStyle="1" w:styleId="CaptionChar">
    <w:name w:val="Caption Char"/>
    <w:uiPriority w:val="99"/>
    <w:qFormat/>
    <w:rsid w:val="00E330CA"/>
  </w:style>
  <w:style w:type="character" w:customStyle="1" w:styleId="FootnoteTextChar">
    <w:name w:val="Footnote Text Char"/>
    <w:uiPriority w:val="99"/>
    <w:qFormat/>
    <w:rsid w:val="00E330CA"/>
    <w:rPr>
      <w:sz w:val="18"/>
    </w:rPr>
  </w:style>
  <w:style w:type="character" w:customStyle="1" w:styleId="a3">
    <w:name w:val="Символ сноски"/>
    <w:uiPriority w:val="99"/>
    <w:unhideWhenUsed/>
    <w:qFormat/>
    <w:rsid w:val="00E330CA"/>
    <w:rPr>
      <w:vertAlign w:val="superscript"/>
    </w:rPr>
  </w:style>
  <w:style w:type="character" w:customStyle="1" w:styleId="FootnoteReference">
    <w:name w:val="Footnote Reference"/>
    <w:rsid w:val="00E330CA"/>
    <w:rPr>
      <w:vertAlign w:val="superscript"/>
    </w:rPr>
  </w:style>
  <w:style w:type="character" w:customStyle="1" w:styleId="EndnoteTextChar">
    <w:name w:val="Endnote Text Char"/>
    <w:uiPriority w:val="99"/>
    <w:qFormat/>
    <w:rsid w:val="00E330CA"/>
    <w:rPr>
      <w:sz w:val="20"/>
    </w:rPr>
  </w:style>
  <w:style w:type="character" w:customStyle="1" w:styleId="a4">
    <w:name w:val="Символ концевой сноски"/>
    <w:uiPriority w:val="99"/>
    <w:semiHidden/>
    <w:unhideWhenUsed/>
    <w:qFormat/>
    <w:rsid w:val="00E330CA"/>
    <w:rPr>
      <w:vertAlign w:val="superscript"/>
    </w:rPr>
  </w:style>
  <w:style w:type="character" w:customStyle="1" w:styleId="EndnoteReference">
    <w:name w:val="Endnote Reference"/>
    <w:rsid w:val="00E330CA"/>
    <w:rPr>
      <w:vertAlign w:val="superscript"/>
    </w:rPr>
  </w:style>
  <w:style w:type="character" w:customStyle="1" w:styleId="1">
    <w:name w:val="Заголовок 1 Знак"/>
    <w:basedOn w:val="a0"/>
    <w:uiPriority w:val="9"/>
    <w:qFormat/>
    <w:rsid w:val="00E330CA"/>
    <w:rPr>
      <w:rFonts w:asciiTheme="majorHAnsi" w:eastAsiaTheme="majorEastAsia" w:hAnsiTheme="majorHAnsi" w:cstheme="majorBidi"/>
      <w:b/>
      <w:bCs/>
      <w:color w:val="365F91" w:themeColor="accent1" w:themeShade="BF"/>
      <w:sz w:val="28"/>
      <w:szCs w:val="28"/>
    </w:rPr>
  </w:style>
  <w:style w:type="character" w:customStyle="1" w:styleId="a5">
    <w:name w:val="Текст выноски Знак"/>
    <w:basedOn w:val="a0"/>
    <w:uiPriority w:val="99"/>
    <w:semiHidden/>
    <w:qFormat/>
    <w:rsid w:val="00E330CA"/>
    <w:rPr>
      <w:rFonts w:ascii="Tahoma" w:hAnsi="Tahoma" w:cs="Tahoma"/>
      <w:sz w:val="16"/>
      <w:szCs w:val="16"/>
    </w:rPr>
  </w:style>
  <w:style w:type="character" w:customStyle="1" w:styleId="3">
    <w:name w:val="Заголовок 3 Знак"/>
    <w:basedOn w:val="a0"/>
    <w:uiPriority w:val="9"/>
    <w:semiHidden/>
    <w:qFormat/>
    <w:rsid w:val="00E330CA"/>
    <w:rPr>
      <w:rFonts w:asciiTheme="majorHAnsi" w:eastAsiaTheme="majorEastAsia" w:hAnsiTheme="majorHAnsi" w:cstheme="majorBidi"/>
      <w:b/>
      <w:bCs/>
      <w:color w:val="4F81BD" w:themeColor="accent1"/>
    </w:rPr>
  </w:style>
  <w:style w:type="character" w:customStyle="1" w:styleId="a6">
    <w:name w:val="Верхний колонтитул Знак"/>
    <w:basedOn w:val="a0"/>
    <w:uiPriority w:val="99"/>
    <w:qFormat/>
    <w:rsid w:val="00E330CA"/>
  </w:style>
  <w:style w:type="character" w:customStyle="1" w:styleId="a7">
    <w:name w:val="Нижний колонтитул Знак"/>
    <w:basedOn w:val="a0"/>
    <w:uiPriority w:val="99"/>
    <w:qFormat/>
    <w:rsid w:val="00E330CA"/>
  </w:style>
  <w:style w:type="character" w:styleId="a8">
    <w:name w:val="Hyperlink"/>
    <w:basedOn w:val="a0"/>
    <w:uiPriority w:val="99"/>
    <w:unhideWhenUsed/>
    <w:rsid w:val="00E330CA"/>
    <w:rPr>
      <w:color w:val="0000FF" w:themeColor="hyperlink"/>
      <w:u w:val="single"/>
    </w:rPr>
  </w:style>
  <w:style w:type="character" w:customStyle="1" w:styleId="10">
    <w:name w:val="Неразрешенное упоминание1"/>
    <w:basedOn w:val="a0"/>
    <w:uiPriority w:val="99"/>
    <w:semiHidden/>
    <w:unhideWhenUsed/>
    <w:qFormat/>
    <w:rsid w:val="00E330CA"/>
    <w:rPr>
      <w:color w:val="605E5C"/>
      <w:shd w:val="clear" w:color="auto" w:fill="E1DFDD"/>
    </w:rPr>
  </w:style>
  <w:style w:type="character" w:styleId="a9">
    <w:name w:val="annotation reference"/>
    <w:basedOn w:val="a0"/>
    <w:uiPriority w:val="99"/>
    <w:semiHidden/>
    <w:unhideWhenUsed/>
    <w:qFormat/>
    <w:rsid w:val="00E330CA"/>
    <w:rPr>
      <w:sz w:val="16"/>
      <w:szCs w:val="16"/>
    </w:rPr>
  </w:style>
  <w:style w:type="character" w:customStyle="1" w:styleId="aa">
    <w:name w:val="Текст примечания Знак"/>
    <w:basedOn w:val="a0"/>
    <w:uiPriority w:val="99"/>
    <w:qFormat/>
    <w:rsid w:val="00E330CA"/>
    <w:rPr>
      <w:sz w:val="20"/>
      <w:szCs w:val="20"/>
    </w:rPr>
  </w:style>
  <w:style w:type="character" w:customStyle="1" w:styleId="ab">
    <w:name w:val="Тема примечания Знак"/>
    <w:basedOn w:val="aa"/>
    <w:uiPriority w:val="99"/>
    <w:semiHidden/>
    <w:qFormat/>
    <w:rsid w:val="00E330CA"/>
    <w:rPr>
      <w:b/>
      <w:bCs/>
      <w:sz w:val="20"/>
      <w:szCs w:val="20"/>
    </w:rPr>
  </w:style>
  <w:style w:type="character" w:styleId="ac">
    <w:name w:val="FollowedHyperlink"/>
    <w:basedOn w:val="a0"/>
    <w:uiPriority w:val="99"/>
    <w:semiHidden/>
    <w:unhideWhenUsed/>
    <w:rsid w:val="00E330CA"/>
    <w:rPr>
      <w:color w:val="800080" w:themeColor="followedHyperlink"/>
      <w:u w:val="single"/>
    </w:rPr>
  </w:style>
  <w:style w:type="character" w:customStyle="1" w:styleId="ad">
    <w:name w:val="Заголовок Знак"/>
    <w:basedOn w:val="a0"/>
    <w:uiPriority w:val="10"/>
    <w:qFormat/>
    <w:rsid w:val="00E330CA"/>
    <w:rPr>
      <w:rFonts w:asciiTheme="majorHAnsi" w:eastAsiaTheme="majorEastAsia" w:hAnsiTheme="majorHAnsi" w:cstheme="majorBidi"/>
      <w:spacing w:val="-10"/>
      <w:sz w:val="56"/>
      <w:szCs w:val="56"/>
    </w:rPr>
  </w:style>
  <w:style w:type="character" w:styleId="ae">
    <w:name w:val="page number"/>
    <w:basedOn w:val="a0"/>
    <w:semiHidden/>
    <w:unhideWhenUsed/>
    <w:qFormat/>
    <w:rsid w:val="00E330CA"/>
  </w:style>
  <w:style w:type="character" w:customStyle="1" w:styleId="UnresolvedMention">
    <w:name w:val="Unresolved Mention"/>
    <w:basedOn w:val="a0"/>
    <w:uiPriority w:val="99"/>
    <w:semiHidden/>
    <w:unhideWhenUsed/>
    <w:qFormat/>
    <w:rsid w:val="00E330CA"/>
    <w:rPr>
      <w:color w:val="605E5C"/>
      <w:shd w:val="clear" w:color="auto" w:fill="E1DFDD"/>
    </w:rPr>
  </w:style>
  <w:style w:type="paragraph" w:customStyle="1" w:styleId="af">
    <w:name w:val="Заголовок"/>
    <w:basedOn w:val="a"/>
    <w:next w:val="af0"/>
    <w:qFormat/>
    <w:rsid w:val="00E330CA"/>
    <w:pPr>
      <w:keepNext/>
      <w:spacing w:before="240" w:after="120"/>
    </w:pPr>
    <w:rPr>
      <w:rFonts w:ascii="PT Astra Serif" w:eastAsia="Tahoma" w:hAnsi="PT Astra Serif" w:cs="Noto Sans Devanagari"/>
      <w:sz w:val="28"/>
      <w:szCs w:val="28"/>
    </w:rPr>
  </w:style>
  <w:style w:type="paragraph" w:styleId="af0">
    <w:name w:val="Body Text"/>
    <w:basedOn w:val="a"/>
    <w:rsid w:val="00E330CA"/>
    <w:pPr>
      <w:spacing w:after="140"/>
    </w:pPr>
  </w:style>
  <w:style w:type="paragraph" w:styleId="af1">
    <w:name w:val="List"/>
    <w:basedOn w:val="af0"/>
    <w:rsid w:val="00E330CA"/>
    <w:rPr>
      <w:rFonts w:ascii="PT Astra Serif" w:hAnsi="PT Astra Serif" w:cs="Noto Sans Devanagari"/>
    </w:rPr>
  </w:style>
  <w:style w:type="paragraph" w:customStyle="1" w:styleId="Caption">
    <w:name w:val="Caption"/>
    <w:basedOn w:val="a"/>
    <w:uiPriority w:val="35"/>
    <w:semiHidden/>
    <w:unhideWhenUsed/>
    <w:qFormat/>
    <w:rsid w:val="00E330CA"/>
    <w:rPr>
      <w:b/>
      <w:bCs/>
      <w:color w:val="4F81BD" w:themeColor="accent1"/>
      <w:sz w:val="18"/>
      <w:szCs w:val="18"/>
    </w:rPr>
  </w:style>
  <w:style w:type="paragraph" w:styleId="af2">
    <w:name w:val="index heading"/>
    <w:basedOn w:val="a"/>
    <w:qFormat/>
    <w:rsid w:val="00E330CA"/>
    <w:pPr>
      <w:suppressLineNumbers/>
    </w:pPr>
    <w:rPr>
      <w:rFonts w:ascii="PT Astra Serif" w:hAnsi="PT Astra Serif" w:cs="Noto Sans Devanagari"/>
    </w:rPr>
  </w:style>
  <w:style w:type="paragraph" w:styleId="af3">
    <w:name w:val="No Spacing"/>
    <w:uiPriority w:val="1"/>
    <w:qFormat/>
    <w:rsid w:val="00E330CA"/>
  </w:style>
  <w:style w:type="paragraph" w:styleId="af4">
    <w:name w:val="Subtitle"/>
    <w:basedOn w:val="a"/>
    <w:uiPriority w:val="11"/>
    <w:qFormat/>
    <w:rsid w:val="00E330CA"/>
    <w:pPr>
      <w:spacing w:before="200"/>
    </w:pPr>
    <w:rPr>
      <w:sz w:val="24"/>
      <w:szCs w:val="24"/>
    </w:rPr>
  </w:style>
  <w:style w:type="paragraph" w:styleId="2">
    <w:name w:val="Quote"/>
    <w:basedOn w:val="a"/>
    <w:uiPriority w:val="29"/>
    <w:qFormat/>
    <w:rsid w:val="00E330CA"/>
    <w:pPr>
      <w:ind w:left="720" w:right="720"/>
    </w:pPr>
    <w:rPr>
      <w:i/>
    </w:rPr>
  </w:style>
  <w:style w:type="paragraph" w:styleId="af5">
    <w:name w:val="Intense Quote"/>
    <w:basedOn w:val="a"/>
    <w:uiPriority w:val="30"/>
    <w:qFormat/>
    <w:rsid w:val="00E330CA"/>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customStyle="1" w:styleId="FootnoteText">
    <w:name w:val="Footnote Text"/>
    <w:basedOn w:val="a"/>
    <w:uiPriority w:val="99"/>
    <w:semiHidden/>
    <w:unhideWhenUsed/>
    <w:rsid w:val="00E330CA"/>
    <w:pPr>
      <w:spacing w:after="40" w:line="240" w:lineRule="auto"/>
    </w:pPr>
    <w:rPr>
      <w:sz w:val="18"/>
    </w:rPr>
  </w:style>
  <w:style w:type="paragraph" w:customStyle="1" w:styleId="EndnoteText">
    <w:name w:val="Endnote Text"/>
    <w:basedOn w:val="a"/>
    <w:uiPriority w:val="99"/>
    <w:semiHidden/>
    <w:unhideWhenUsed/>
    <w:rsid w:val="00E330CA"/>
    <w:pPr>
      <w:spacing w:after="0" w:line="240" w:lineRule="auto"/>
    </w:pPr>
    <w:rPr>
      <w:sz w:val="20"/>
    </w:rPr>
  </w:style>
  <w:style w:type="paragraph" w:customStyle="1" w:styleId="TableofFigures">
    <w:name w:val="Table of Figures"/>
    <w:basedOn w:val="a"/>
    <w:uiPriority w:val="99"/>
    <w:unhideWhenUsed/>
    <w:qFormat/>
    <w:rsid w:val="00E330CA"/>
    <w:pPr>
      <w:spacing w:after="0"/>
    </w:pPr>
  </w:style>
  <w:style w:type="paragraph" w:styleId="af6">
    <w:name w:val="List Paragraph"/>
    <w:basedOn w:val="a"/>
    <w:uiPriority w:val="34"/>
    <w:qFormat/>
    <w:rsid w:val="00E330CA"/>
    <w:pPr>
      <w:ind w:left="720"/>
      <w:contextualSpacing/>
    </w:pPr>
  </w:style>
  <w:style w:type="paragraph" w:customStyle="1" w:styleId="ConsPlusTitle">
    <w:name w:val="ConsPlusTitle"/>
    <w:qFormat/>
    <w:rsid w:val="00E330CA"/>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rsid w:val="00E330CA"/>
    <w:pPr>
      <w:spacing w:after="160" w:line="259" w:lineRule="auto"/>
    </w:pPr>
    <w:rPr>
      <w:rFonts w:ascii="Arial-BoldMT" w:eastAsia="Times New Roman" w:hAnsi="Arial-BoldMT" w:cs="Times New Roman"/>
      <w:b/>
      <w:color w:val="000000"/>
      <w:sz w:val="30"/>
      <w:szCs w:val="20"/>
      <w:lang w:eastAsia="ru-RU"/>
    </w:rPr>
  </w:style>
  <w:style w:type="paragraph" w:customStyle="1" w:styleId="IndexHeading">
    <w:name w:val="Index Heading"/>
    <w:basedOn w:val="af"/>
    <w:rsid w:val="00E330CA"/>
  </w:style>
  <w:style w:type="paragraph" w:styleId="af7">
    <w:name w:val="TOC Heading"/>
    <w:basedOn w:val="Heading1"/>
    <w:uiPriority w:val="39"/>
    <w:unhideWhenUsed/>
    <w:qFormat/>
    <w:rsid w:val="00E330CA"/>
    <w:pPr>
      <w:spacing w:before="240" w:line="240" w:lineRule="auto"/>
      <w:jc w:val="center"/>
      <w:outlineLvl w:val="9"/>
    </w:pPr>
    <w:rPr>
      <w:rFonts w:ascii="Times New Roman" w:hAnsi="Times New Roman"/>
      <w:b w:val="0"/>
      <w:bCs w:val="0"/>
      <w:sz w:val="32"/>
      <w:szCs w:val="32"/>
      <w:lang w:eastAsia="ru-RU"/>
    </w:rPr>
  </w:style>
  <w:style w:type="paragraph" w:styleId="af8">
    <w:name w:val="Balloon Text"/>
    <w:basedOn w:val="a"/>
    <w:uiPriority w:val="99"/>
    <w:semiHidden/>
    <w:unhideWhenUsed/>
    <w:qFormat/>
    <w:rsid w:val="00E330CA"/>
    <w:pPr>
      <w:spacing w:after="0" w:line="240" w:lineRule="auto"/>
    </w:pPr>
    <w:rPr>
      <w:rFonts w:ascii="Tahoma" w:hAnsi="Tahoma" w:cs="Tahoma"/>
      <w:sz w:val="16"/>
      <w:szCs w:val="16"/>
    </w:rPr>
  </w:style>
  <w:style w:type="paragraph" w:customStyle="1" w:styleId="TOC2">
    <w:name w:val="TOC 2"/>
    <w:basedOn w:val="a"/>
    <w:uiPriority w:val="39"/>
    <w:unhideWhenUsed/>
    <w:qFormat/>
    <w:rsid w:val="00E330CA"/>
    <w:pPr>
      <w:spacing w:after="0"/>
      <w:ind w:left="220"/>
    </w:pPr>
    <w:rPr>
      <w:rFonts w:cstheme="minorHAnsi"/>
      <w:smallCaps/>
      <w:sz w:val="20"/>
      <w:szCs w:val="20"/>
    </w:rPr>
  </w:style>
  <w:style w:type="paragraph" w:customStyle="1" w:styleId="TOC1">
    <w:name w:val="TOC 1"/>
    <w:basedOn w:val="a"/>
    <w:uiPriority w:val="39"/>
    <w:unhideWhenUsed/>
    <w:qFormat/>
    <w:rsid w:val="00E330CA"/>
    <w:pPr>
      <w:tabs>
        <w:tab w:val="right" w:leader="dot" w:pos="9781"/>
      </w:tabs>
      <w:spacing w:after="0" w:line="240" w:lineRule="auto"/>
      <w:ind w:right="-1"/>
      <w:jc w:val="both"/>
    </w:pPr>
    <w:rPr>
      <w:rFonts w:ascii="Times New Roman" w:hAnsi="Times New Roman" w:cs="Times New Roman"/>
      <w:sz w:val="28"/>
      <w:szCs w:val="28"/>
    </w:rPr>
  </w:style>
  <w:style w:type="paragraph" w:customStyle="1" w:styleId="TOC3">
    <w:name w:val="TOC 3"/>
    <w:basedOn w:val="a"/>
    <w:uiPriority w:val="39"/>
    <w:unhideWhenUsed/>
    <w:qFormat/>
    <w:rsid w:val="00E330CA"/>
    <w:pPr>
      <w:spacing w:after="0"/>
      <w:ind w:left="440"/>
    </w:pPr>
    <w:rPr>
      <w:rFonts w:cstheme="minorHAnsi"/>
      <w:i/>
      <w:iCs/>
      <w:sz w:val="20"/>
      <w:szCs w:val="20"/>
    </w:rPr>
  </w:style>
  <w:style w:type="paragraph" w:customStyle="1" w:styleId="af9">
    <w:name w:val="Колонтитул"/>
    <w:basedOn w:val="a"/>
    <w:qFormat/>
    <w:rsid w:val="00E330CA"/>
  </w:style>
  <w:style w:type="paragraph" w:customStyle="1" w:styleId="Header">
    <w:name w:val="Header"/>
    <w:basedOn w:val="a"/>
    <w:uiPriority w:val="99"/>
    <w:unhideWhenUsed/>
    <w:rsid w:val="00E330CA"/>
    <w:pPr>
      <w:tabs>
        <w:tab w:val="center" w:pos="4677"/>
        <w:tab w:val="right" w:pos="9355"/>
      </w:tabs>
      <w:spacing w:after="0" w:line="240" w:lineRule="auto"/>
    </w:pPr>
  </w:style>
  <w:style w:type="paragraph" w:customStyle="1" w:styleId="Footer">
    <w:name w:val="Footer"/>
    <w:basedOn w:val="a"/>
    <w:uiPriority w:val="99"/>
    <w:unhideWhenUsed/>
    <w:rsid w:val="00E330CA"/>
    <w:pPr>
      <w:tabs>
        <w:tab w:val="center" w:pos="4677"/>
        <w:tab w:val="right" w:pos="9355"/>
      </w:tabs>
      <w:spacing w:after="0" w:line="240" w:lineRule="auto"/>
    </w:pPr>
  </w:style>
  <w:style w:type="paragraph" w:styleId="afa">
    <w:name w:val="Revision"/>
    <w:uiPriority w:val="99"/>
    <w:semiHidden/>
    <w:qFormat/>
    <w:rsid w:val="00E330CA"/>
  </w:style>
  <w:style w:type="paragraph" w:customStyle="1" w:styleId="TOC4">
    <w:name w:val="TOC 4"/>
    <w:basedOn w:val="a"/>
    <w:uiPriority w:val="39"/>
    <w:unhideWhenUsed/>
    <w:rsid w:val="00E330CA"/>
    <w:pPr>
      <w:spacing w:after="0"/>
      <w:ind w:left="660"/>
    </w:pPr>
    <w:rPr>
      <w:rFonts w:cstheme="minorHAnsi"/>
      <w:sz w:val="18"/>
      <w:szCs w:val="18"/>
    </w:rPr>
  </w:style>
  <w:style w:type="paragraph" w:customStyle="1" w:styleId="TOC5">
    <w:name w:val="TOC 5"/>
    <w:basedOn w:val="a"/>
    <w:uiPriority w:val="39"/>
    <w:unhideWhenUsed/>
    <w:rsid w:val="00E330CA"/>
    <w:pPr>
      <w:spacing w:after="0"/>
      <w:ind w:left="880"/>
    </w:pPr>
    <w:rPr>
      <w:rFonts w:cstheme="minorHAnsi"/>
      <w:sz w:val="18"/>
      <w:szCs w:val="18"/>
    </w:rPr>
  </w:style>
  <w:style w:type="paragraph" w:customStyle="1" w:styleId="TOC6">
    <w:name w:val="TOC 6"/>
    <w:basedOn w:val="a"/>
    <w:uiPriority w:val="39"/>
    <w:unhideWhenUsed/>
    <w:rsid w:val="00E330CA"/>
    <w:pPr>
      <w:spacing w:after="0"/>
      <w:ind w:left="1100"/>
    </w:pPr>
    <w:rPr>
      <w:rFonts w:cstheme="minorHAnsi"/>
      <w:sz w:val="18"/>
      <w:szCs w:val="18"/>
    </w:rPr>
  </w:style>
  <w:style w:type="paragraph" w:customStyle="1" w:styleId="TOC7">
    <w:name w:val="TOC 7"/>
    <w:basedOn w:val="a"/>
    <w:uiPriority w:val="39"/>
    <w:unhideWhenUsed/>
    <w:rsid w:val="00E330CA"/>
    <w:pPr>
      <w:spacing w:after="0"/>
      <w:ind w:left="1320"/>
    </w:pPr>
    <w:rPr>
      <w:rFonts w:cstheme="minorHAnsi"/>
      <w:sz w:val="18"/>
      <w:szCs w:val="18"/>
    </w:rPr>
  </w:style>
  <w:style w:type="paragraph" w:customStyle="1" w:styleId="TOC8">
    <w:name w:val="TOC 8"/>
    <w:basedOn w:val="a"/>
    <w:uiPriority w:val="39"/>
    <w:unhideWhenUsed/>
    <w:rsid w:val="00E330CA"/>
    <w:pPr>
      <w:spacing w:after="0"/>
      <w:ind w:left="1540"/>
    </w:pPr>
    <w:rPr>
      <w:rFonts w:cstheme="minorHAnsi"/>
      <w:sz w:val="18"/>
      <w:szCs w:val="18"/>
    </w:rPr>
  </w:style>
  <w:style w:type="paragraph" w:customStyle="1" w:styleId="TOC9">
    <w:name w:val="TOC 9"/>
    <w:basedOn w:val="a"/>
    <w:uiPriority w:val="39"/>
    <w:unhideWhenUsed/>
    <w:rsid w:val="00E330CA"/>
    <w:pPr>
      <w:spacing w:after="0"/>
      <w:ind w:left="1760"/>
    </w:pPr>
    <w:rPr>
      <w:rFonts w:cstheme="minorHAnsi"/>
      <w:sz w:val="18"/>
      <w:szCs w:val="18"/>
    </w:rPr>
  </w:style>
  <w:style w:type="paragraph" w:customStyle="1" w:styleId="ConsPlusNormal">
    <w:name w:val="ConsPlusNormal"/>
    <w:qFormat/>
    <w:rsid w:val="00E330CA"/>
    <w:pPr>
      <w:widowControl w:val="0"/>
    </w:pPr>
    <w:rPr>
      <w:rFonts w:ascii="Calibri" w:eastAsiaTheme="minorEastAsia" w:hAnsi="Calibri" w:cs="Calibri"/>
      <w:lang w:eastAsia="ru-RU"/>
    </w:rPr>
  </w:style>
  <w:style w:type="paragraph" w:customStyle="1" w:styleId="11">
    <w:name w:val="Обычный (веб)1"/>
    <w:basedOn w:val="a"/>
    <w:uiPriority w:val="99"/>
    <w:unhideWhenUsed/>
    <w:qFormat/>
    <w:rsid w:val="00E330CA"/>
    <w:pPr>
      <w:spacing w:beforeAutospacing="1" w:after="119" w:line="240" w:lineRule="auto"/>
    </w:pPr>
    <w:rPr>
      <w:rFonts w:ascii="Times New Roman" w:eastAsia="Times New Roman" w:hAnsi="Times New Roman" w:cs="Times New Roman"/>
      <w:sz w:val="24"/>
      <w:szCs w:val="24"/>
      <w:lang w:eastAsia="ru-RU"/>
    </w:rPr>
  </w:style>
  <w:style w:type="paragraph" w:styleId="afb">
    <w:name w:val="annotation text"/>
    <w:basedOn w:val="a"/>
    <w:uiPriority w:val="99"/>
    <w:unhideWhenUsed/>
    <w:qFormat/>
    <w:rsid w:val="00E330CA"/>
    <w:pPr>
      <w:spacing w:line="240" w:lineRule="auto"/>
    </w:pPr>
    <w:rPr>
      <w:sz w:val="20"/>
      <w:szCs w:val="20"/>
    </w:rPr>
  </w:style>
  <w:style w:type="paragraph" w:styleId="afc">
    <w:name w:val="annotation subject"/>
    <w:basedOn w:val="afb"/>
    <w:uiPriority w:val="99"/>
    <w:semiHidden/>
    <w:unhideWhenUsed/>
    <w:qFormat/>
    <w:rsid w:val="00E330CA"/>
    <w:rPr>
      <w:b/>
      <w:bCs/>
    </w:rPr>
  </w:style>
  <w:style w:type="paragraph" w:styleId="afd">
    <w:name w:val="Title"/>
    <w:basedOn w:val="a"/>
    <w:uiPriority w:val="10"/>
    <w:qFormat/>
    <w:rsid w:val="00E330CA"/>
    <w:pPr>
      <w:spacing w:after="0" w:line="240" w:lineRule="auto"/>
      <w:contextualSpacing/>
    </w:pPr>
    <w:rPr>
      <w:rFonts w:asciiTheme="majorHAnsi" w:eastAsiaTheme="majorEastAsia" w:hAnsiTheme="majorHAnsi" w:cstheme="majorBidi"/>
      <w:spacing w:val="-10"/>
      <w:sz w:val="56"/>
      <w:szCs w:val="56"/>
    </w:rPr>
  </w:style>
  <w:style w:type="paragraph" w:customStyle="1" w:styleId="ConsPlusNonformat">
    <w:name w:val="ConsPlusNonformat"/>
    <w:qFormat/>
    <w:rsid w:val="00E330CA"/>
    <w:pPr>
      <w:shd w:val="nil"/>
    </w:pPr>
    <w:rPr>
      <w:rFonts w:ascii="Courier New" w:eastAsia="Times New Roman" w:hAnsi="Courier New" w:cs="Courier New"/>
      <w:sz w:val="20"/>
      <w:szCs w:val="20"/>
      <w:lang w:eastAsia="ru-RU"/>
    </w:rPr>
  </w:style>
  <w:style w:type="numbering" w:customStyle="1" w:styleId="12">
    <w:name w:val="Текущий список1"/>
    <w:uiPriority w:val="99"/>
    <w:qFormat/>
    <w:rsid w:val="00E330CA"/>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3A4C6-9370-4B08-8479-56929746D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20</Pages>
  <Words>4453</Words>
  <Characters>25385</Characters>
  <Application>Microsoft Office Word</Application>
  <DocSecurity>0</DocSecurity>
  <Lines>211</Lines>
  <Paragraphs>59</Paragraphs>
  <ScaleCrop>false</ScaleCrop>
  <Company/>
  <LinksUpToDate>false</LinksUpToDate>
  <CharactersWithSpaces>29779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Бюрганский СП</cp:lastModifiedBy>
  <cp:revision>13</cp:revision>
  <dcterms:created xsi:type="dcterms:W3CDTF">2025-10-23T07:58:00Z</dcterms:created>
  <dcterms:modified xsi:type="dcterms:W3CDTF">2026-04-10T11:24:00Z</dcterms:modified>
  <dc:language>ru-RU</dc:language>
</cp:coreProperties>
</file>