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92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60"/>
        <w:gridCol w:w="1287"/>
        <w:gridCol w:w="4245"/>
      </w:tblGrid>
      <w:tr w:rsidR="001A458D" w:rsidTr="001A458D">
        <w:trPr>
          <w:trHeight w:val="1560"/>
        </w:trPr>
        <w:tc>
          <w:tcPr>
            <w:tcW w:w="4258" w:type="dxa"/>
            <w:vAlign w:val="center"/>
          </w:tcPr>
          <w:p w:rsidR="001A458D" w:rsidRDefault="001A458D">
            <w:pPr>
              <w:spacing w:line="300" w:lineRule="exact"/>
              <w:jc w:val="center"/>
              <w:rPr>
                <w:sz w:val="28"/>
              </w:rPr>
            </w:pPr>
            <w:bookmarkStart w:id="0" w:name="_GoBack"/>
            <w:bookmarkEnd w:id="0"/>
            <w:r>
              <w:rPr>
                <w:sz w:val="28"/>
              </w:rPr>
              <w:t>РЕСПУБЛИКА ТАТАРСТАН</w:t>
            </w:r>
          </w:p>
          <w:p w:rsidR="0030258B" w:rsidRDefault="0030258B">
            <w:pPr>
              <w:spacing w:line="3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СОВЕТ</w:t>
            </w:r>
          </w:p>
          <w:p w:rsidR="001A458D" w:rsidRDefault="001A458D" w:rsidP="0030258B">
            <w:pPr>
              <w:spacing w:line="300" w:lineRule="exact"/>
              <w:jc w:val="center"/>
            </w:pPr>
            <w:r>
              <w:rPr>
                <w:sz w:val="28"/>
              </w:rPr>
              <w:t>БУИНСК</w:t>
            </w:r>
            <w:r w:rsidR="0030258B">
              <w:rPr>
                <w:sz w:val="28"/>
              </w:rPr>
              <w:t>ОГО МУНИЦИПАЛЬНОГО РАЙОНА</w:t>
            </w:r>
          </w:p>
        </w:tc>
        <w:tc>
          <w:tcPr>
            <w:tcW w:w="1286" w:type="dxa"/>
            <w:vAlign w:val="center"/>
            <w:hideMark/>
          </w:tcPr>
          <w:p w:rsidR="001A458D" w:rsidRDefault="001A458D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7075" cy="89662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075" cy="896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  <w:vAlign w:val="center"/>
            <w:hideMark/>
          </w:tcPr>
          <w:p w:rsidR="001A458D" w:rsidRDefault="001A458D">
            <w:pPr>
              <w:spacing w:line="3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ТАТАРСТАН РЕСПУБЛИКАСЫ</w:t>
            </w:r>
          </w:p>
          <w:p w:rsidR="0030258B" w:rsidRDefault="001A458D">
            <w:pPr>
              <w:spacing w:line="3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БУА</w:t>
            </w:r>
            <w:r w:rsidR="0030258B">
              <w:rPr>
                <w:sz w:val="28"/>
              </w:rPr>
              <w:t xml:space="preserve"> </w:t>
            </w:r>
          </w:p>
          <w:p w:rsidR="001A458D" w:rsidRDefault="0030258B" w:rsidP="0030258B">
            <w:pPr>
              <w:spacing w:line="300" w:lineRule="exact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МУНИЦИПАЛЬ </w:t>
            </w:r>
            <w:r w:rsidR="001A458D">
              <w:rPr>
                <w:sz w:val="28"/>
              </w:rPr>
              <w:t>РАЙОН</w:t>
            </w:r>
            <w:r>
              <w:rPr>
                <w:sz w:val="28"/>
              </w:rPr>
              <w:t>Ы</w:t>
            </w:r>
            <w:r w:rsidR="001A458D">
              <w:rPr>
                <w:sz w:val="28"/>
              </w:rPr>
              <w:t xml:space="preserve"> СОВЕТЫ</w:t>
            </w:r>
            <w:r w:rsidR="001A458D">
              <w:br/>
            </w:r>
          </w:p>
        </w:tc>
      </w:tr>
    </w:tbl>
    <w:p w:rsidR="001A458D" w:rsidRDefault="001A458D" w:rsidP="001A458D">
      <w:pPr>
        <w:pBdr>
          <w:bottom w:val="single" w:sz="12" w:space="1" w:color="auto"/>
        </w:pBdr>
      </w:pPr>
    </w:p>
    <w:p w:rsidR="001A458D" w:rsidRDefault="001A458D" w:rsidP="001A458D"/>
    <w:p w:rsidR="001A458D" w:rsidRDefault="001A458D" w:rsidP="001A458D">
      <w:pPr>
        <w:pStyle w:val="a3"/>
        <w:outlineLvl w:val="0"/>
        <w:rPr>
          <w:b/>
        </w:rPr>
      </w:pPr>
      <w:r>
        <w:rPr>
          <w:b/>
        </w:rPr>
        <w:t>КАРАР</w:t>
      </w:r>
    </w:p>
    <w:p w:rsidR="001A458D" w:rsidRDefault="001A458D" w:rsidP="001A458D">
      <w:pPr>
        <w:pStyle w:val="a3"/>
        <w:outlineLvl w:val="0"/>
        <w:rPr>
          <w:b/>
        </w:rPr>
      </w:pPr>
      <w:r>
        <w:rPr>
          <w:b/>
        </w:rPr>
        <w:t>РЕШЕНИЕ</w:t>
      </w:r>
    </w:p>
    <w:p w:rsidR="001A458D" w:rsidRDefault="001A458D" w:rsidP="001A458D">
      <w:pPr>
        <w:pStyle w:val="a3"/>
        <w:outlineLvl w:val="0"/>
        <w:rPr>
          <w:b/>
          <w:sz w:val="32"/>
          <w:szCs w:val="32"/>
        </w:rPr>
      </w:pPr>
    </w:p>
    <w:p w:rsidR="001A458D" w:rsidRDefault="00FD31ED" w:rsidP="001A458D">
      <w:pPr>
        <w:ind w:firstLine="709"/>
        <w:rPr>
          <w:szCs w:val="24"/>
        </w:rPr>
      </w:pPr>
      <w:r>
        <w:rPr>
          <w:szCs w:val="24"/>
        </w:rPr>
        <w:t>2</w:t>
      </w:r>
      <w:r w:rsidR="00405A89">
        <w:rPr>
          <w:szCs w:val="24"/>
        </w:rPr>
        <w:t>5</w:t>
      </w:r>
      <w:r w:rsidR="003B07A0">
        <w:rPr>
          <w:szCs w:val="24"/>
          <w:lang w:val="tt-RU"/>
        </w:rPr>
        <w:t xml:space="preserve"> </w:t>
      </w:r>
      <w:r w:rsidR="00984F67">
        <w:rPr>
          <w:szCs w:val="24"/>
          <w:lang w:val="tt-RU"/>
        </w:rPr>
        <w:t>апреля</w:t>
      </w:r>
      <w:r w:rsidR="003B07A0">
        <w:rPr>
          <w:szCs w:val="24"/>
          <w:lang w:val="tt-RU"/>
        </w:rPr>
        <w:t xml:space="preserve"> </w:t>
      </w:r>
      <w:r w:rsidR="001A458D">
        <w:rPr>
          <w:szCs w:val="24"/>
          <w:lang w:val="tt-RU"/>
        </w:rPr>
        <w:t>201</w:t>
      </w:r>
      <w:r w:rsidR="00B90C06">
        <w:rPr>
          <w:szCs w:val="24"/>
          <w:lang w:val="tt-RU"/>
        </w:rPr>
        <w:t>6</w:t>
      </w:r>
      <w:r w:rsidR="001A458D">
        <w:rPr>
          <w:szCs w:val="24"/>
          <w:lang w:val="tt-RU"/>
        </w:rPr>
        <w:t xml:space="preserve"> года </w:t>
      </w:r>
      <w:r w:rsidR="001A458D">
        <w:rPr>
          <w:szCs w:val="24"/>
          <w:lang w:val="tt-RU"/>
        </w:rPr>
        <w:tab/>
      </w:r>
      <w:r w:rsidR="001A458D">
        <w:rPr>
          <w:szCs w:val="24"/>
          <w:lang w:val="tt-RU"/>
        </w:rPr>
        <w:tab/>
      </w:r>
      <w:r w:rsidR="001A458D">
        <w:rPr>
          <w:szCs w:val="24"/>
          <w:lang w:val="tt-RU"/>
        </w:rPr>
        <w:tab/>
      </w:r>
      <w:r w:rsidR="001A458D">
        <w:rPr>
          <w:szCs w:val="24"/>
          <w:lang w:val="tt-RU"/>
        </w:rPr>
        <w:tab/>
      </w:r>
      <w:r w:rsidR="001A458D">
        <w:rPr>
          <w:szCs w:val="24"/>
          <w:lang w:val="tt-RU"/>
        </w:rPr>
        <w:tab/>
      </w:r>
      <w:r w:rsidR="001A458D">
        <w:rPr>
          <w:szCs w:val="24"/>
          <w:lang w:val="tt-RU"/>
        </w:rPr>
        <w:tab/>
        <w:t xml:space="preserve">           </w:t>
      </w:r>
      <w:r w:rsidR="001A458D">
        <w:rPr>
          <w:szCs w:val="24"/>
        </w:rPr>
        <w:tab/>
      </w:r>
      <w:r w:rsidR="001A458D">
        <w:rPr>
          <w:szCs w:val="24"/>
        </w:rPr>
        <w:tab/>
      </w:r>
      <w:r w:rsidR="00984F67">
        <w:rPr>
          <w:szCs w:val="24"/>
        </w:rPr>
        <w:tab/>
      </w:r>
      <w:r w:rsidR="001A458D">
        <w:rPr>
          <w:szCs w:val="24"/>
        </w:rPr>
        <w:t>№</w:t>
      </w:r>
      <w:r w:rsidR="004744A0">
        <w:rPr>
          <w:szCs w:val="24"/>
        </w:rPr>
        <w:t>2</w:t>
      </w:r>
      <w:r w:rsidR="00984F67">
        <w:rPr>
          <w:szCs w:val="24"/>
        </w:rPr>
        <w:t>-7</w:t>
      </w:r>
    </w:p>
    <w:p w:rsidR="00A65A95" w:rsidRDefault="00A65A95" w:rsidP="001A458D">
      <w:pPr>
        <w:ind w:firstLine="709"/>
        <w:rPr>
          <w:szCs w:val="24"/>
        </w:rPr>
      </w:pPr>
    </w:p>
    <w:p w:rsidR="00A65A95" w:rsidRDefault="00A65A95" w:rsidP="001A458D">
      <w:pPr>
        <w:ind w:firstLine="709"/>
        <w:rPr>
          <w:szCs w:val="24"/>
        </w:rPr>
      </w:pPr>
    </w:p>
    <w:p w:rsidR="003B07A0" w:rsidRDefault="001A458D" w:rsidP="001A458D">
      <w:pPr>
        <w:ind w:firstLine="708"/>
        <w:rPr>
          <w:b/>
          <w:szCs w:val="24"/>
        </w:rPr>
      </w:pPr>
      <w:r w:rsidRPr="00571B4A">
        <w:rPr>
          <w:b/>
          <w:szCs w:val="24"/>
        </w:rPr>
        <w:t xml:space="preserve">«О досрочном прекращении полномочий </w:t>
      </w:r>
    </w:p>
    <w:p w:rsidR="003B07A0" w:rsidRDefault="004744A0" w:rsidP="001A458D">
      <w:pPr>
        <w:ind w:firstLine="708"/>
        <w:rPr>
          <w:b/>
          <w:szCs w:val="24"/>
        </w:rPr>
      </w:pPr>
      <w:r>
        <w:rPr>
          <w:b/>
          <w:szCs w:val="24"/>
        </w:rPr>
        <w:t>депутата Совета</w:t>
      </w:r>
      <w:r w:rsidR="00984F67">
        <w:rPr>
          <w:b/>
          <w:szCs w:val="24"/>
        </w:rPr>
        <w:t xml:space="preserve"> </w:t>
      </w:r>
      <w:r w:rsidR="001A458D">
        <w:rPr>
          <w:b/>
          <w:szCs w:val="24"/>
        </w:rPr>
        <w:t xml:space="preserve">Буинского </w:t>
      </w:r>
      <w:r w:rsidR="00A65A95">
        <w:rPr>
          <w:b/>
          <w:szCs w:val="24"/>
        </w:rPr>
        <w:t xml:space="preserve">муниципального </w:t>
      </w:r>
    </w:p>
    <w:p w:rsidR="00A65A95" w:rsidRDefault="001A458D" w:rsidP="001A458D">
      <w:pPr>
        <w:ind w:firstLine="708"/>
        <w:rPr>
          <w:b/>
          <w:szCs w:val="24"/>
        </w:rPr>
      </w:pPr>
      <w:r>
        <w:rPr>
          <w:b/>
          <w:szCs w:val="24"/>
        </w:rPr>
        <w:t>района Республики Татарстан</w:t>
      </w:r>
      <w:r w:rsidR="00207C72">
        <w:rPr>
          <w:b/>
          <w:szCs w:val="24"/>
        </w:rPr>
        <w:t xml:space="preserve"> третьему созыва</w:t>
      </w:r>
      <w:r>
        <w:rPr>
          <w:b/>
          <w:szCs w:val="24"/>
        </w:rPr>
        <w:t xml:space="preserve"> </w:t>
      </w:r>
    </w:p>
    <w:p w:rsidR="001A458D" w:rsidRPr="00571B4A" w:rsidRDefault="00984F67" w:rsidP="001A458D">
      <w:pPr>
        <w:ind w:firstLine="708"/>
        <w:rPr>
          <w:b/>
          <w:szCs w:val="24"/>
        </w:rPr>
      </w:pPr>
      <w:r>
        <w:rPr>
          <w:b/>
          <w:szCs w:val="24"/>
        </w:rPr>
        <w:t>Егорова Валерия Николаевича</w:t>
      </w:r>
      <w:r w:rsidR="001A458D">
        <w:rPr>
          <w:b/>
          <w:szCs w:val="24"/>
        </w:rPr>
        <w:t>»</w:t>
      </w:r>
    </w:p>
    <w:p w:rsidR="001A458D" w:rsidRPr="00571B4A" w:rsidRDefault="001A458D" w:rsidP="001A458D">
      <w:pPr>
        <w:pStyle w:val="a3"/>
        <w:jc w:val="both"/>
        <w:rPr>
          <w:sz w:val="24"/>
          <w:szCs w:val="24"/>
        </w:rPr>
      </w:pPr>
      <w:r w:rsidRPr="00571B4A">
        <w:rPr>
          <w:sz w:val="24"/>
          <w:szCs w:val="24"/>
        </w:rPr>
        <w:tab/>
      </w:r>
      <w:r w:rsidRPr="00571B4A">
        <w:rPr>
          <w:sz w:val="24"/>
          <w:szCs w:val="24"/>
        </w:rPr>
        <w:tab/>
      </w:r>
      <w:r w:rsidRPr="00571B4A">
        <w:rPr>
          <w:sz w:val="24"/>
          <w:szCs w:val="24"/>
        </w:rPr>
        <w:tab/>
      </w:r>
    </w:p>
    <w:p w:rsidR="001A458D" w:rsidRPr="00571B4A" w:rsidRDefault="001A458D" w:rsidP="001A458D">
      <w:pPr>
        <w:pStyle w:val="a3"/>
        <w:jc w:val="both"/>
        <w:rPr>
          <w:sz w:val="24"/>
          <w:szCs w:val="24"/>
        </w:rPr>
      </w:pPr>
    </w:p>
    <w:p w:rsidR="001A458D" w:rsidRPr="00571B4A" w:rsidRDefault="00A65A95" w:rsidP="001A458D">
      <w:pPr>
        <w:pStyle w:val="a7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r w:rsidR="001A458D" w:rsidRPr="00571B4A">
        <w:rPr>
          <w:sz w:val="24"/>
          <w:szCs w:val="24"/>
        </w:rPr>
        <w:t xml:space="preserve">соответствии с </w:t>
      </w:r>
      <w:r w:rsidR="00984F67">
        <w:rPr>
          <w:sz w:val="24"/>
          <w:szCs w:val="24"/>
        </w:rPr>
        <w:t>подпунктом 2</w:t>
      </w:r>
      <w:r w:rsidR="001A458D">
        <w:rPr>
          <w:sz w:val="24"/>
          <w:szCs w:val="24"/>
        </w:rPr>
        <w:t xml:space="preserve"> пункта 1 статьи 35 </w:t>
      </w:r>
      <w:r w:rsidR="001A458D" w:rsidRPr="00571B4A">
        <w:rPr>
          <w:sz w:val="24"/>
          <w:szCs w:val="24"/>
        </w:rPr>
        <w:t>Устава муниципального образования Буинский муниципальный район Республики Татарстан</w:t>
      </w:r>
      <w:r w:rsidR="00B90C0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Совет </w:t>
      </w:r>
      <w:r w:rsidR="001A458D" w:rsidRPr="00571B4A">
        <w:rPr>
          <w:sz w:val="24"/>
          <w:szCs w:val="24"/>
        </w:rPr>
        <w:t>Буинск</w:t>
      </w:r>
      <w:r>
        <w:rPr>
          <w:sz w:val="24"/>
          <w:szCs w:val="24"/>
        </w:rPr>
        <w:t>ого</w:t>
      </w:r>
      <w:r w:rsidR="001A458D" w:rsidRPr="00571B4A">
        <w:rPr>
          <w:sz w:val="24"/>
          <w:szCs w:val="24"/>
        </w:rPr>
        <w:t xml:space="preserve"> </w:t>
      </w:r>
      <w:r>
        <w:rPr>
          <w:sz w:val="24"/>
          <w:szCs w:val="24"/>
        </w:rPr>
        <w:t>муниципального района</w:t>
      </w:r>
      <w:r w:rsidR="003B07A0">
        <w:rPr>
          <w:sz w:val="24"/>
          <w:szCs w:val="24"/>
        </w:rPr>
        <w:t xml:space="preserve"> Республики Татарстан</w:t>
      </w:r>
      <w:r>
        <w:rPr>
          <w:sz w:val="24"/>
          <w:szCs w:val="24"/>
        </w:rPr>
        <w:t xml:space="preserve"> </w:t>
      </w:r>
      <w:r w:rsidR="001A458D" w:rsidRPr="00571B4A">
        <w:rPr>
          <w:b/>
          <w:sz w:val="24"/>
          <w:szCs w:val="24"/>
        </w:rPr>
        <w:t>решил</w:t>
      </w:r>
      <w:r w:rsidR="001A458D">
        <w:rPr>
          <w:sz w:val="24"/>
          <w:szCs w:val="24"/>
        </w:rPr>
        <w:t>:</w:t>
      </w:r>
    </w:p>
    <w:p w:rsidR="001A458D" w:rsidRPr="00571B4A" w:rsidRDefault="001A458D" w:rsidP="001A458D">
      <w:pPr>
        <w:jc w:val="center"/>
        <w:rPr>
          <w:b/>
          <w:szCs w:val="24"/>
        </w:rPr>
      </w:pPr>
    </w:p>
    <w:p w:rsidR="001A458D" w:rsidRPr="00571B4A" w:rsidRDefault="001A458D" w:rsidP="001A458D">
      <w:pPr>
        <w:jc w:val="both"/>
        <w:rPr>
          <w:szCs w:val="24"/>
        </w:rPr>
      </w:pPr>
      <w:r w:rsidRPr="00571B4A">
        <w:rPr>
          <w:szCs w:val="24"/>
        </w:rPr>
        <w:tab/>
        <w:t xml:space="preserve">1. </w:t>
      </w:r>
      <w:r w:rsidR="00984F67">
        <w:rPr>
          <w:szCs w:val="24"/>
        </w:rPr>
        <w:t>Принять отставку по собственному желанию и д</w:t>
      </w:r>
      <w:r w:rsidRPr="00571B4A">
        <w:rPr>
          <w:szCs w:val="24"/>
        </w:rPr>
        <w:t xml:space="preserve">осрочно прекратить полномочия </w:t>
      </w:r>
      <w:r w:rsidR="004744A0">
        <w:rPr>
          <w:szCs w:val="24"/>
        </w:rPr>
        <w:t>депутата Совета</w:t>
      </w:r>
      <w:r w:rsidR="003B07A0">
        <w:rPr>
          <w:szCs w:val="24"/>
        </w:rPr>
        <w:t xml:space="preserve"> </w:t>
      </w:r>
      <w:r w:rsidRPr="00571B4A">
        <w:rPr>
          <w:szCs w:val="24"/>
        </w:rPr>
        <w:t xml:space="preserve">Буинского </w:t>
      </w:r>
      <w:r w:rsidR="003B07A0">
        <w:rPr>
          <w:szCs w:val="24"/>
        </w:rPr>
        <w:t>муниципального района Республики Татарстан</w:t>
      </w:r>
      <w:r w:rsidR="000323F3">
        <w:rPr>
          <w:szCs w:val="24"/>
        </w:rPr>
        <w:t xml:space="preserve"> третьего созыва</w:t>
      </w:r>
      <w:r w:rsidR="003B07A0">
        <w:rPr>
          <w:szCs w:val="24"/>
        </w:rPr>
        <w:t xml:space="preserve"> </w:t>
      </w:r>
      <w:r w:rsidR="00984F67">
        <w:rPr>
          <w:szCs w:val="24"/>
        </w:rPr>
        <w:t>Егорова Валерия Николаевича</w:t>
      </w:r>
      <w:r w:rsidR="0079300C">
        <w:rPr>
          <w:szCs w:val="24"/>
        </w:rPr>
        <w:t xml:space="preserve"> с </w:t>
      </w:r>
      <w:r w:rsidR="00984F67">
        <w:rPr>
          <w:szCs w:val="24"/>
        </w:rPr>
        <w:t>2</w:t>
      </w:r>
      <w:r w:rsidR="00207C72">
        <w:rPr>
          <w:szCs w:val="24"/>
        </w:rPr>
        <w:t>5</w:t>
      </w:r>
      <w:r w:rsidR="00984F67">
        <w:rPr>
          <w:szCs w:val="24"/>
        </w:rPr>
        <w:t xml:space="preserve"> апреля </w:t>
      </w:r>
      <w:r w:rsidR="00745FC0">
        <w:rPr>
          <w:szCs w:val="24"/>
        </w:rPr>
        <w:t>2016 года</w:t>
      </w:r>
      <w:r w:rsidR="00984F67">
        <w:rPr>
          <w:szCs w:val="24"/>
        </w:rPr>
        <w:t xml:space="preserve">. </w:t>
      </w:r>
      <w:r w:rsidR="00745FC0">
        <w:rPr>
          <w:szCs w:val="24"/>
        </w:rPr>
        <w:t xml:space="preserve"> </w:t>
      </w:r>
      <w:r w:rsidR="0079300C">
        <w:rPr>
          <w:szCs w:val="24"/>
        </w:rPr>
        <w:t xml:space="preserve"> </w:t>
      </w:r>
    </w:p>
    <w:p w:rsidR="001A458D" w:rsidRPr="00571B4A" w:rsidRDefault="001A458D" w:rsidP="001A458D">
      <w:pPr>
        <w:rPr>
          <w:szCs w:val="24"/>
        </w:rPr>
      </w:pPr>
    </w:p>
    <w:p w:rsidR="001A458D" w:rsidRPr="00571B4A" w:rsidRDefault="001A458D" w:rsidP="001A458D">
      <w:pPr>
        <w:rPr>
          <w:szCs w:val="24"/>
        </w:rPr>
      </w:pPr>
    </w:p>
    <w:p w:rsidR="001A458D" w:rsidRPr="00571B4A" w:rsidRDefault="001A458D" w:rsidP="001A458D">
      <w:pPr>
        <w:rPr>
          <w:szCs w:val="24"/>
        </w:rPr>
      </w:pPr>
    </w:p>
    <w:p w:rsidR="001A458D" w:rsidRPr="0079300C" w:rsidRDefault="001A458D" w:rsidP="001A458D">
      <w:pPr>
        <w:pStyle w:val="a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Глава</w:t>
      </w:r>
      <w:r w:rsidRPr="00571B4A">
        <w:rPr>
          <w:sz w:val="24"/>
          <w:szCs w:val="24"/>
        </w:rPr>
        <w:t xml:space="preserve"> </w:t>
      </w:r>
      <w:r w:rsidRPr="0079300C">
        <w:rPr>
          <w:sz w:val="24"/>
          <w:szCs w:val="24"/>
        </w:rPr>
        <w:t>Буинского</w:t>
      </w:r>
    </w:p>
    <w:p w:rsidR="001A458D" w:rsidRPr="0079300C" w:rsidRDefault="001A458D" w:rsidP="001A458D">
      <w:pPr>
        <w:pStyle w:val="a3"/>
        <w:ind w:firstLine="708"/>
        <w:jc w:val="both"/>
        <w:rPr>
          <w:sz w:val="24"/>
          <w:szCs w:val="24"/>
        </w:rPr>
      </w:pPr>
      <w:r w:rsidRPr="0079300C">
        <w:rPr>
          <w:sz w:val="24"/>
          <w:szCs w:val="24"/>
        </w:rPr>
        <w:t>муниципального района,</w:t>
      </w:r>
    </w:p>
    <w:p w:rsidR="0079300C" w:rsidRPr="0079300C" w:rsidRDefault="001A458D" w:rsidP="001A458D">
      <w:pPr>
        <w:pStyle w:val="a3"/>
        <w:ind w:firstLine="708"/>
        <w:jc w:val="both"/>
        <w:rPr>
          <w:sz w:val="24"/>
          <w:szCs w:val="24"/>
        </w:rPr>
      </w:pPr>
      <w:r w:rsidRPr="0079300C">
        <w:rPr>
          <w:sz w:val="24"/>
          <w:szCs w:val="24"/>
        </w:rPr>
        <w:t xml:space="preserve">председатель </w:t>
      </w:r>
      <w:r w:rsidR="0079300C" w:rsidRPr="0079300C">
        <w:rPr>
          <w:sz w:val="24"/>
          <w:szCs w:val="24"/>
        </w:rPr>
        <w:t>Совета</w:t>
      </w:r>
    </w:p>
    <w:p w:rsidR="006B7450" w:rsidRPr="0079300C" w:rsidRDefault="001A458D" w:rsidP="0079300C">
      <w:pPr>
        <w:pStyle w:val="a3"/>
        <w:ind w:firstLine="708"/>
        <w:jc w:val="both"/>
        <w:rPr>
          <w:sz w:val="24"/>
          <w:szCs w:val="24"/>
        </w:rPr>
      </w:pPr>
      <w:r w:rsidRPr="0079300C">
        <w:rPr>
          <w:sz w:val="24"/>
          <w:szCs w:val="24"/>
        </w:rPr>
        <w:t>Буинского</w:t>
      </w:r>
      <w:r w:rsidR="0079300C" w:rsidRPr="0079300C">
        <w:rPr>
          <w:sz w:val="24"/>
          <w:szCs w:val="24"/>
        </w:rPr>
        <w:t xml:space="preserve"> муниципального района </w:t>
      </w:r>
      <w:r w:rsidRPr="0079300C">
        <w:rPr>
          <w:sz w:val="24"/>
          <w:szCs w:val="24"/>
        </w:rPr>
        <w:tab/>
      </w:r>
      <w:r w:rsidRPr="0079300C">
        <w:rPr>
          <w:sz w:val="24"/>
          <w:szCs w:val="24"/>
        </w:rPr>
        <w:tab/>
      </w:r>
      <w:r w:rsidRPr="0079300C">
        <w:rPr>
          <w:sz w:val="24"/>
          <w:szCs w:val="24"/>
        </w:rPr>
        <w:tab/>
      </w:r>
      <w:r w:rsidR="0079300C">
        <w:rPr>
          <w:sz w:val="24"/>
          <w:szCs w:val="24"/>
        </w:rPr>
        <w:tab/>
      </w:r>
      <w:proofErr w:type="spellStart"/>
      <w:r w:rsidRPr="0079300C">
        <w:rPr>
          <w:sz w:val="24"/>
          <w:szCs w:val="24"/>
        </w:rPr>
        <w:t>А.К.Айзетуллов</w:t>
      </w:r>
      <w:proofErr w:type="spellEnd"/>
    </w:p>
    <w:sectPr w:rsidR="006B7450" w:rsidRPr="0079300C" w:rsidSect="001A458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B19"/>
    <w:rsid w:val="00000BAA"/>
    <w:rsid w:val="00000EA0"/>
    <w:rsid w:val="00020E37"/>
    <w:rsid w:val="000323F3"/>
    <w:rsid w:val="00035006"/>
    <w:rsid w:val="00036073"/>
    <w:rsid w:val="00037CD4"/>
    <w:rsid w:val="00043E9B"/>
    <w:rsid w:val="00045412"/>
    <w:rsid w:val="00073E40"/>
    <w:rsid w:val="00094C3B"/>
    <w:rsid w:val="00101CE4"/>
    <w:rsid w:val="00183CFF"/>
    <w:rsid w:val="00191B98"/>
    <w:rsid w:val="00197815"/>
    <w:rsid w:val="001A458D"/>
    <w:rsid w:val="001B6E15"/>
    <w:rsid w:val="001D0575"/>
    <w:rsid w:val="001E5FC4"/>
    <w:rsid w:val="00205CF5"/>
    <w:rsid w:val="00207C72"/>
    <w:rsid w:val="00224D94"/>
    <w:rsid w:val="00247EE1"/>
    <w:rsid w:val="002640DF"/>
    <w:rsid w:val="002677C5"/>
    <w:rsid w:val="002823E5"/>
    <w:rsid w:val="002B101B"/>
    <w:rsid w:val="002D12B2"/>
    <w:rsid w:val="002D39B5"/>
    <w:rsid w:val="0030258B"/>
    <w:rsid w:val="00305540"/>
    <w:rsid w:val="00310A93"/>
    <w:rsid w:val="00323F84"/>
    <w:rsid w:val="003330DD"/>
    <w:rsid w:val="00344DDB"/>
    <w:rsid w:val="003B07A0"/>
    <w:rsid w:val="003D687D"/>
    <w:rsid w:val="00401AD6"/>
    <w:rsid w:val="00405A89"/>
    <w:rsid w:val="004479E8"/>
    <w:rsid w:val="004744A0"/>
    <w:rsid w:val="004779D6"/>
    <w:rsid w:val="00485B4B"/>
    <w:rsid w:val="00494668"/>
    <w:rsid w:val="004B4593"/>
    <w:rsid w:val="005027EB"/>
    <w:rsid w:val="005163B0"/>
    <w:rsid w:val="0054532E"/>
    <w:rsid w:val="005538B8"/>
    <w:rsid w:val="00555C22"/>
    <w:rsid w:val="00567754"/>
    <w:rsid w:val="0057238E"/>
    <w:rsid w:val="0058619B"/>
    <w:rsid w:val="00590DB7"/>
    <w:rsid w:val="005B510D"/>
    <w:rsid w:val="005B7781"/>
    <w:rsid w:val="006200F0"/>
    <w:rsid w:val="0063462E"/>
    <w:rsid w:val="00642125"/>
    <w:rsid w:val="00643EC4"/>
    <w:rsid w:val="006537A3"/>
    <w:rsid w:val="00696405"/>
    <w:rsid w:val="006A356D"/>
    <w:rsid w:val="006B316E"/>
    <w:rsid w:val="006B7450"/>
    <w:rsid w:val="006E2EBC"/>
    <w:rsid w:val="00707847"/>
    <w:rsid w:val="00725990"/>
    <w:rsid w:val="00745FC0"/>
    <w:rsid w:val="00746721"/>
    <w:rsid w:val="00752AE6"/>
    <w:rsid w:val="00756B53"/>
    <w:rsid w:val="0079300C"/>
    <w:rsid w:val="007A371F"/>
    <w:rsid w:val="007E46C8"/>
    <w:rsid w:val="00821D66"/>
    <w:rsid w:val="0084239F"/>
    <w:rsid w:val="00851BB2"/>
    <w:rsid w:val="00873243"/>
    <w:rsid w:val="00876A86"/>
    <w:rsid w:val="008776B4"/>
    <w:rsid w:val="008E0767"/>
    <w:rsid w:val="008E2F09"/>
    <w:rsid w:val="008E4872"/>
    <w:rsid w:val="008E63F4"/>
    <w:rsid w:val="00902B94"/>
    <w:rsid w:val="00906FA5"/>
    <w:rsid w:val="00922D0B"/>
    <w:rsid w:val="00967447"/>
    <w:rsid w:val="00980631"/>
    <w:rsid w:val="00984F67"/>
    <w:rsid w:val="0098592E"/>
    <w:rsid w:val="00991D37"/>
    <w:rsid w:val="009B52A4"/>
    <w:rsid w:val="009C2801"/>
    <w:rsid w:val="009C474E"/>
    <w:rsid w:val="009C7517"/>
    <w:rsid w:val="009D3BE2"/>
    <w:rsid w:val="009D74B0"/>
    <w:rsid w:val="009F4633"/>
    <w:rsid w:val="009F58FA"/>
    <w:rsid w:val="00A35948"/>
    <w:rsid w:val="00A65A95"/>
    <w:rsid w:val="00A86766"/>
    <w:rsid w:val="00A90111"/>
    <w:rsid w:val="00AB2B19"/>
    <w:rsid w:val="00AE2CE0"/>
    <w:rsid w:val="00AF39BD"/>
    <w:rsid w:val="00B26A97"/>
    <w:rsid w:val="00B27232"/>
    <w:rsid w:val="00B45A96"/>
    <w:rsid w:val="00B76171"/>
    <w:rsid w:val="00B764D0"/>
    <w:rsid w:val="00B90C06"/>
    <w:rsid w:val="00BB30F4"/>
    <w:rsid w:val="00C00E18"/>
    <w:rsid w:val="00C16C70"/>
    <w:rsid w:val="00C44906"/>
    <w:rsid w:val="00C61EB9"/>
    <w:rsid w:val="00C64602"/>
    <w:rsid w:val="00C72ED1"/>
    <w:rsid w:val="00C75016"/>
    <w:rsid w:val="00CB2C49"/>
    <w:rsid w:val="00CF20EA"/>
    <w:rsid w:val="00CF2593"/>
    <w:rsid w:val="00D04C88"/>
    <w:rsid w:val="00D41471"/>
    <w:rsid w:val="00D45B0D"/>
    <w:rsid w:val="00D67CB2"/>
    <w:rsid w:val="00D87CBE"/>
    <w:rsid w:val="00DA5464"/>
    <w:rsid w:val="00DB0CD8"/>
    <w:rsid w:val="00DD51C7"/>
    <w:rsid w:val="00DE024D"/>
    <w:rsid w:val="00DE5AF3"/>
    <w:rsid w:val="00E27B9A"/>
    <w:rsid w:val="00E32058"/>
    <w:rsid w:val="00E46B6F"/>
    <w:rsid w:val="00E52DD1"/>
    <w:rsid w:val="00E6256D"/>
    <w:rsid w:val="00E72FDB"/>
    <w:rsid w:val="00E80185"/>
    <w:rsid w:val="00E852DC"/>
    <w:rsid w:val="00EA2A44"/>
    <w:rsid w:val="00EA3185"/>
    <w:rsid w:val="00EC5824"/>
    <w:rsid w:val="00ED1248"/>
    <w:rsid w:val="00EE26BC"/>
    <w:rsid w:val="00EF5C03"/>
    <w:rsid w:val="00F207C4"/>
    <w:rsid w:val="00F44CF1"/>
    <w:rsid w:val="00FA0E74"/>
    <w:rsid w:val="00FA1BF5"/>
    <w:rsid w:val="00FB6991"/>
    <w:rsid w:val="00FB70D4"/>
    <w:rsid w:val="00FD23F2"/>
    <w:rsid w:val="00FD31ED"/>
    <w:rsid w:val="00FE186B"/>
    <w:rsid w:val="00FF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58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A458D"/>
    <w:pPr>
      <w:jc w:val="center"/>
    </w:pPr>
    <w:rPr>
      <w:color w:val="auto"/>
      <w:sz w:val="28"/>
      <w:szCs w:val="28"/>
    </w:rPr>
  </w:style>
  <w:style w:type="character" w:customStyle="1" w:styleId="a4">
    <w:name w:val="Название Знак"/>
    <w:basedOn w:val="a0"/>
    <w:link w:val="a3"/>
    <w:rsid w:val="001A458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A45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458D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7">
    <w:name w:val="Body Text"/>
    <w:basedOn w:val="a"/>
    <w:link w:val="a8"/>
    <w:rsid w:val="001A458D"/>
    <w:pPr>
      <w:jc w:val="center"/>
    </w:pPr>
    <w:rPr>
      <w:color w:val="auto"/>
      <w:sz w:val="28"/>
    </w:rPr>
  </w:style>
  <w:style w:type="character" w:customStyle="1" w:styleId="a8">
    <w:name w:val="Основной текст Знак"/>
    <w:basedOn w:val="a0"/>
    <w:link w:val="a7"/>
    <w:rsid w:val="001A458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58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A458D"/>
    <w:pPr>
      <w:jc w:val="center"/>
    </w:pPr>
    <w:rPr>
      <w:color w:val="auto"/>
      <w:sz w:val="28"/>
      <w:szCs w:val="28"/>
    </w:rPr>
  </w:style>
  <w:style w:type="character" w:customStyle="1" w:styleId="a4">
    <w:name w:val="Название Знак"/>
    <w:basedOn w:val="a0"/>
    <w:link w:val="a3"/>
    <w:rsid w:val="001A458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A45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458D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7">
    <w:name w:val="Body Text"/>
    <w:basedOn w:val="a"/>
    <w:link w:val="a8"/>
    <w:rsid w:val="001A458D"/>
    <w:pPr>
      <w:jc w:val="center"/>
    </w:pPr>
    <w:rPr>
      <w:color w:val="auto"/>
      <w:sz w:val="28"/>
    </w:rPr>
  </w:style>
  <w:style w:type="character" w:customStyle="1" w:styleId="a8">
    <w:name w:val="Основной текст Знак"/>
    <w:basedOn w:val="a0"/>
    <w:link w:val="a7"/>
    <w:rsid w:val="001A458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8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Tik_gorod</dc:creator>
  <cp:lastModifiedBy>it_отдел</cp:lastModifiedBy>
  <cp:revision>2</cp:revision>
  <cp:lastPrinted>2016-04-29T03:51:00Z</cp:lastPrinted>
  <dcterms:created xsi:type="dcterms:W3CDTF">2016-05-05T11:29:00Z</dcterms:created>
  <dcterms:modified xsi:type="dcterms:W3CDTF">2016-05-05T11:29:00Z</dcterms:modified>
</cp:coreProperties>
</file>