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818"/>
        <w:gridCol w:w="4035"/>
      </w:tblGrid>
      <w:tr w:rsidR="008B4093" w:rsidTr="008B4093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8B4093" w:rsidRPr="00223518" w:rsidRDefault="008B4093" w:rsidP="008B4093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8"/>
              </w:rPr>
            </w:pPr>
            <w:bookmarkStart w:id="0" w:name="_GoBack"/>
            <w:bookmarkEnd w:id="0"/>
            <w:r w:rsidRPr="00223518">
              <w:rPr>
                <w:b w:val="0"/>
                <w:color w:val="000000"/>
                <w:sz w:val="28"/>
              </w:rPr>
              <w:t>РЕСПУБЛИКА ТАТАРСТАН</w:t>
            </w:r>
          </w:p>
          <w:p w:rsidR="008B4093" w:rsidRPr="00527C8F" w:rsidRDefault="008B4093" w:rsidP="008B4093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8"/>
              </w:rPr>
            </w:pPr>
            <w:r w:rsidRPr="00527C8F">
              <w:rPr>
                <w:b w:val="0"/>
                <w:color w:val="000000"/>
                <w:sz w:val="28"/>
              </w:rPr>
              <w:t>БУИНСКИЙ  МУНИЦИПАЛЬНЫЙ РАЙОН</w:t>
            </w:r>
          </w:p>
          <w:p w:rsidR="008B4093" w:rsidRPr="00527C8F" w:rsidRDefault="008B4093" w:rsidP="008B4093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8"/>
              </w:rPr>
            </w:pPr>
            <w:r w:rsidRPr="00527C8F">
              <w:rPr>
                <w:b w:val="0"/>
                <w:color w:val="000000"/>
                <w:sz w:val="28"/>
              </w:rPr>
              <w:t>ИСПОЛНИТЕЛЬНЫЙ КОМИТЕТ</w:t>
            </w:r>
          </w:p>
          <w:p w:rsidR="008B4093" w:rsidRPr="00A12998" w:rsidRDefault="008B4093" w:rsidP="008B4093">
            <w:pPr>
              <w:spacing w:line="300" w:lineRule="exact"/>
              <w:jc w:val="center"/>
              <w:rPr>
                <w:sz w:val="28"/>
              </w:rPr>
            </w:pPr>
            <w:r w:rsidRPr="00AA5C52">
              <w:rPr>
                <w:sz w:val="28"/>
              </w:rPr>
              <w:t xml:space="preserve">СТАРОТИНЧАЛИНСКОГО </w:t>
            </w:r>
            <w:r w:rsidRPr="00527C8F">
              <w:rPr>
                <w:sz w:val="28"/>
              </w:rPr>
              <w:t>СЕЛЬСКОГО ПОСЕЛЕНИЯ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8B4093" w:rsidRPr="00A77820" w:rsidRDefault="008B4093" w:rsidP="008B4093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4535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8B4093" w:rsidRPr="00223518" w:rsidRDefault="008B4093" w:rsidP="008B4093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8"/>
              </w:rPr>
            </w:pPr>
            <w:r w:rsidRPr="00223518">
              <w:rPr>
                <w:b w:val="0"/>
                <w:color w:val="000000"/>
                <w:sz w:val="28"/>
              </w:rPr>
              <w:t>ТАТАРСТАН РЕСПУБЛИКАСЫ</w:t>
            </w:r>
          </w:p>
          <w:p w:rsidR="008B4093" w:rsidRPr="00527C8F" w:rsidRDefault="008B4093" w:rsidP="008B4093">
            <w:pPr>
              <w:spacing w:line="300" w:lineRule="exact"/>
              <w:jc w:val="center"/>
              <w:rPr>
                <w:sz w:val="28"/>
              </w:rPr>
            </w:pPr>
            <w:r w:rsidRPr="00527C8F">
              <w:rPr>
                <w:sz w:val="28"/>
              </w:rPr>
              <w:t>БУА МУНИЦИПАЛЬ РАЙОНЫ</w:t>
            </w:r>
          </w:p>
          <w:p w:rsidR="008B4093" w:rsidRPr="00527C8F" w:rsidRDefault="008B4093" w:rsidP="008B4093">
            <w:pPr>
              <w:spacing w:line="300" w:lineRule="exact"/>
              <w:jc w:val="center"/>
              <w:rPr>
                <w:sz w:val="28"/>
              </w:rPr>
            </w:pPr>
            <w:r w:rsidRPr="00AA5C52">
              <w:rPr>
                <w:sz w:val="28"/>
              </w:rPr>
              <w:t xml:space="preserve">ИСКЕ ТИНЧӘЛЕ </w:t>
            </w:r>
            <w:r>
              <w:rPr>
                <w:sz w:val="28"/>
              </w:rPr>
              <w:br/>
            </w:r>
            <w:r w:rsidRPr="00527C8F">
              <w:rPr>
                <w:sz w:val="28"/>
              </w:rPr>
              <w:t>АВЫЛ ЖИРЛЕГЕ</w:t>
            </w:r>
          </w:p>
          <w:p w:rsidR="008B4093" w:rsidRPr="00A12998" w:rsidRDefault="008B4093" w:rsidP="008B4093">
            <w:pPr>
              <w:spacing w:line="300" w:lineRule="exact"/>
              <w:jc w:val="center"/>
              <w:rPr>
                <w:b/>
                <w:i/>
                <w:sz w:val="12"/>
              </w:rPr>
            </w:pPr>
            <w:r w:rsidRPr="00527C8F">
              <w:rPr>
                <w:sz w:val="28"/>
              </w:rPr>
              <w:t>БАШКАРМА КОМИТЕТЫ</w:t>
            </w:r>
          </w:p>
        </w:tc>
      </w:tr>
      <w:tr w:rsidR="008B4093" w:rsidTr="003D3120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8B4093" w:rsidRPr="007C67F3" w:rsidRDefault="008B4093" w:rsidP="003D3120">
            <w:pPr>
              <w:pStyle w:val="1"/>
              <w:rPr>
                <w:color w:val="000000"/>
              </w:rPr>
            </w:pPr>
          </w:p>
        </w:tc>
      </w:tr>
      <w:tr w:rsidR="008B4093" w:rsidTr="003D3120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B4093" w:rsidRDefault="008B4093" w:rsidP="003D3120">
            <w:pPr>
              <w:jc w:val="center"/>
              <w:rPr>
                <w:b/>
                <w:sz w:val="28"/>
              </w:rPr>
            </w:pPr>
            <w:r w:rsidRPr="005161BE">
              <w:rPr>
                <w:b/>
                <w:sz w:val="28"/>
              </w:rPr>
              <w:t>ПОСТАНОВЛЕНИЕ</w:t>
            </w:r>
          </w:p>
          <w:p w:rsidR="008B4093" w:rsidRDefault="008B4093" w:rsidP="003D3120">
            <w:pPr>
              <w:jc w:val="center"/>
              <w:rPr>
                <w:sz w:val="20"/>
              </w:rPr>
            </w:pPr>
          </w:p>
          <w:p w:rsidR="008B4093" w:rsidRDefault="00DC0539" w:rsidP="003D312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635" t="0" r="635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4093" w:rsidRPr="00DA2C74" w:rsidRDefault="008B4093" w:rsidP="008B409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F6317">
                                    <w:rPr>
                                      <w:sz w:val="20"/>
                                    </w:rPr>
                                    <w:t xml:space="preserve">с. </w:t>
                                  </w:r>
                                  <w:r w:rsidRPr="00AA5C52">
                                    <w:rPr>
                                      <w:sz w:val="20"/>
                                    </w:rPr>
                                    <w:t>Старые Тинчали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1.05pt;margin-top:9.7pt;width:90.65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" filled="f" stroked="f" strokecolor="white">
                      <v:textbox inset="0,0,0,0">
                        <w:txbxContent>
                          <w:p w:rsidR="008B4093" w:rsidRPr="00DA2C74" w:rsidRDefault="008B4093" w:rsidP="008B409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F6317">
                              <w:rPr>
                                <w:sz w:val="20"/>
                              </w:rPr>
                              <w:t xml:space="preserve">с. </w:t>
                            </w:r>
                            <w:r w:rsidRPr="00AA5C52">
                              <w:rPr>
                                <w:sz w:val="20"/>
                              </w:rPr>
                              <w:t>Старые Тинчали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4093" w:rsidRPr="002E578C" w:rsidRDefault="002E578C" w:rsidP="003D3120">
            <w:pPr>
              <w:jc w:val="center"/>
              <w:rPr>
                <w:szCs w:val="24"/>
                <w:u w:val="single"/>
              </w:rPr>
            </w:pPr>
            <w:r w:rsidRPr="002E578C">
              <w:rPr>
                <w:szCs w:val="24"/>
                <w:u w:val="single"/>
              </w:rPr>
              <w:t>13.07.2015</w:t>
            </w:r>
            <w:r w:rsidR="008B4093" w:rsidRPr="002E578C">
              <w:rPr>
                <w:szCs w:val="24"/>
                <w:u w:val="single"/>
              </w:rPr>
              <w:t xml:space="preserve">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B4093" w:rsidRDefault="008B4093" w:rsidP="003D3120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 w:rsidRPr="005161BE">
              <w:rPr>
                <w:color w:val="000000"/>
              </w:rPr>
              <w:t>КАРАР</w:t>
            </w:r>
          </w:p>
          <w:p w:rsidR="008B4093" w:rsidRDefault="008B4093" w:rsidP="003D3120">
            <w:pPr>
              <w:jc w:val="center"/>
            </w:pPr>
          </w:p>
          <w:p w:rsidR="008B4093" w:rsidRDefault="008B4093" w:rsidP="003D3120">
            <w:pPr>
              <w:jc w:val="center"/>
            </w:pPr>
          </w:p>
          <w:p w:rsidR="008B4093" w:rsidRPr="00F12708" w:rsidRDefault="008B4093" w:rsidP="002E578C">
            <w:pPr>
              <w:jc w:val="center"/>
            </w:pPr>
            <w:r>
              <w:t>№</w:t>
            </w:r>
            <w:r w:rsidR="002E578C">
              <w:t xml:space="preserve"> </w:t>
            </w:r>
            <w:r w:rsidR="002E578C" w:rsidRPr="002E578C">
              <w:rPr>
                <w:u w:val="single"/>
              </w:rPr>
              <w:t>8</w:t>
            </w:r>
          </w:p>
        </w:tc>
      </w:tr>
      <w:tr w:rsidR="008B4093" w:rsidTr="002E578C">
        <w:trPr>
          <w:trHeight w:val="389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8B4093" w:rsidRPr="00A12998" w:rsidRDefault="008B4093" w:rsidP="002E578C">
            <w:pPr>
              <w:rPr>
                <w:b/>
                <w:sz w:val="28"/>
              </w:rPr>
            </w:pPr>
          </w:p>
        </w:tc>
      </w:tr>
    </w:tbl>
    <w:p w:rsidR="008B4093" w:rsidRPr="00A12998" w:rsidRDefault="008B4093" w:rsidP="008B4093">
      <w:pPr>
        <w:jc w:val="center"/>
        <w:rPr>
          <w:sz w:val="8"/>
        </w:rPr>
      </w:pPr>
    </w:p>
    <w:p w:rsidR="008B4093" w:rsidRPr="009A29B4" w:rsidRDefault="008B4093" w:rsidP="008B4093">
      <w:pPr>
        <w:rPr>
          <w:sz w:val="22"/>
          <w:szCs w:val="22"/>
        </w:rPr>
      </w:pPr>
    </w:p>
    <w:p w:rsidR="008B4093" w:rsidRPr="00E05239" w:rsidRDefault="008B4093" w:rsidP="002E578C">
      <w:pPr>
        <w:pStyle w:val="ConsPlusTitle"/>
        <w:outlineLvl w:val="0"/>
        <w:rPr>
          <w:sz w:val="24"/>
          <w:szCs w:val="24"/>
        </w:rPr>
      </w:pPr>
      <w:r w:rsidRPr="00E05239">
        <w:rPr>
          <w:sz w:val="24"/>
          <w:szCs w:val="24"/>
        </w:rPr>
        <w:t xml:space="preserve">Об утверждении схемы водоснабжения и водоотведения </w:t>
      </w:r>
    </w:p>
    <w:p w:rsidR="002E578C" w:rsidRPr="00E05239" w:rsidRDefault="008B4093" w:rsidP="002E578C">
      <w:pPr>
        <w:pStyle w:val="ConsPlusTitle"/>
        <w:outlineLvl w:val="0"/>
        <w:rPr>
          <w:sz w:val="24"/>
          <w:szCs w:val="24"/>
        </w:rPr>
      </w:pPr>
      <w:r w:rsidRPr="00E05239">
        <w:rPr>
          <w:sz w:val="24"/>
          <w:szCs w:val="24"/>
        </w:rPr>
        <w:t xml:space="preserve">муниципального образования </w:t>
      </w:r>
      <w:r w:rsidR="006D1A40" w:rsidRPr="00E05239">
        <w:rPr>
          <w:sz w:val="24"/>
          <w:szCs w:val="24"/>
        </w:rPr>
        <w:t>Старотинчалинского</w:t>
      </w:r>
      <w:r w:rsidRPr="00E05239">
        <w:rPr>
          <w:sz w:val="24"/>
          <w:szCs w:val="24"/>
        </w:rPr>
        <w:t xml:space="preserve">  </w:t>
      </w:r>
    </w:p>
    <w:p w:rsidR="002E578C" w:rsidRPr="00E05239" w:rsidRDefault="008B4093" w:rsidP="002E578C">
      <w:pPr>
        <w:pStyle w:val="ConsPlusTitle"/>
        <w:outlineLvl w:val="0"/>
        <w:rPr>
          <w:sz w:val="24"/>
          <w:szCs w:val="24"/>
        </w:rPr>
      </w:pPr>
      <w:r w:rsidRPr="00E05239">
        <w:rPr>
          <w:sz w:val="24"/>
          <w:szCs w:val="24"/>
        </w:rPr>
        <w:t xml:space="preserve">сельского поселения Буинского муниципального района </w:t>
      </w:r>
    </w:p>
    <w:p w:rsidR="008B4093" w:rsidRPr="00E05239" w:rsidRDefault="008B4093" w:rsidP="002E578C">
      <w:pPr>
        <w:pStyle w:val="ConsPlusTitle"/>
        <w:outlineLvl w:val="0"/>
        <w:rPr>
          <w:sz w:val="24"/>
          <w:szCs w:val="24"/>
        </w:rPr>
      </w:pPr>
      <w:r w:rsidRPr="00E05239">
        <w:rPr>
          <w:sz w:val="24"/>
          <w:szCs w:val="24"/>
        </w:rPr>
        <w:t>Республики Татарстан  на период до 2025 года</w:t>
      </w:r>
    </w:p>
    <w:p w:rsidR="008B4093" w:rsidRPr="00E05239" w:rsidRDefault="008B4093" w:rsidP="008B4093">
      <w:pPr>
        <w:jc w:val="center"/>
        <w:rPr>
          <w:szCs w:val="24"/>
        </w:rPr>
      </w:pPr>
    </w:p>
    <w:p w:rsidR="008B4093" w:rsidRPr="005F50DF" w:rsidRDefault="008B4093" w:rsidP="008B4093">
      <w:pPr>
        <w:ind w:firstLine="567"/>
        <w:jc w:val="both"/>
        <w:rPr>
          <w:rFonts w:eastAsia="Calibri"/>
          <w:bCs/>
          <w:sz w:val="28"/>
          <w:szCs w:val="28"/>
        </w:rPr>
      </w:pPr>
      <w:r w:rsidRPr="005F50DF">
        <w:rPr>
          <w:rFonts w:eastAsia="Calibri"/>
          <w:bCs/>
          <w:sz w:val="28"/>
          <w:szCs w:val="28"/>
        </w:rPr>
        <w:t xml:space="preserve">В соответствии со </w:t>
      </w:r>
      <w:hyperlink r:id="rId6" w:history="1">
        <w:r w:rsidRPr="005F50DF">
          <w:rPr>
            <w:rFonts w:eastAsia="Calibri"/>
            <w:bCs/>
            <w:sz w:val="28"/>
            <w:szCs w:val="28"/>
          </w:rPr>
          <w:t>статьями 6, 38</w:t>
        </w:r>
      </w:hyperlink>
      <w:r w:rsidRPr="005F50DF">
        <w:rPr>
          <w:rFonts w:eastAsia="Calibri"/>
          <w:bCs/>
          <w:sz w:val="28"/>
          <w:szCs w:val="28"/>
        </w:rPr>
        <w:t xml:space="preserve"> Федерального закона  Российской Федерации от 7.12.2011 г. № 416-ФЗ «О водоснабжении и водоотведении», Постановлением Правительства Российской Федерации от 5.09.2013 г. № 782 «О схемах водоснабжения и водоотведения» Исполнительный комитет </w:t>
      </w:r>
      <w:r w:rsidR="006D1A40">
        <w:rPr>
          <w:rFonts w:eastAsia="Calibri"/>
          <w:bCs/>
          <w:sz w:val="28"/>
          <w:szCs w:val="28"/>
        </w:rPr>
        <w:t>Старотинчалинского</w:t>
      </w:r>
      <w:r w:rsidRPr="005F50DF">
        <w:rPr>
          <w:rFonts w:eastAsia="Calibri"/>
          <w:bCs/>
          <w:sz w:val="28"/>
          <w:szCs w:val="28"/>
        </w:rPr>
        <w:t xml:space="preserve">  сельского поселения Буинского муниципального района Республики Татарстан  постановляет:</w:t>
      </w:r>
    </w:p>
    <w:p w:rsidR="008B4093" w:rsidRPr="005F50DF" w:rsidRDefault="008B4093" w:rsidP="008B4093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8B4093" w:rsidRPr="005F50DF" w:rsidRDefault="008B4093" w:rsidP="008B4093">
      <w:pPr>
        <w:pStyle w:val="ConsPlusTitle"/>
        <w:ind w:firstLine="426"/>
        <w:jc w:val="both"/>
        <w:outlineLvl w:val="0"/>
        <w:rPr>
          <w:b w:val="0"/>
        </w:rPr>
      </w:pPr>
      <w:r w:rsidRPr="005F50DF">
        <w:rPr>
          <w:b w:val="0"/>
        </w:rPr>
        <w:t xml:space="preserve">1. </w:t>
      </w:r>
      <w:r w:rsidRPr="005F50DF">
        <w:rPr>
          <w:b w:val="0"/>
          <w:bCs w:val="0"/>
        </w:rPr>
        <w:t xml:space="preserve">Утвердить прилагаемую </w:t>
      </w:r>
      <w:r w:rsidRPr="005F50DF">
        <w:rPr>
          <w:b w:val="0"/>
        </w:rPr>
        <w:t xml:space="preserve">схему водоснабжения и водоотведения </w:t>
      </w:r>
      <w:r w:rsidR="006D1A40">
        <w:rPr>
          <w:b w:val="0"/>
        </w:rPr>
        <w:t>Старотинчалинского</w:t>
      </w:r>
      <w:r w:rsidRPr="005F50DF">
        <w:rPr>
          <w:b w:val="0"/>
          <w:bCs w:val="0"/>
        </w:rPr>
        <w:t xml:space="preserve">  сельского поселения Буинского муниципального района Республики Татарстан  </w:t>
      </w:r>
      <w:r w:rsidRPr="005F50DF">
        <w:rPr>
          <w:b w:val="0"/>
        </w:rPr>
        <w:t>на период до 2025 года.</w:t>
      </w:r>
    </w:p>
    <w:p w:rsidR="008B4093" w:rsidRPr="005F50DF" w:rsidRDefault="008B4093" w:rsidP="008B4093">
      <w:pPr>
        <w:pStyle w:val="ConsPlusTitle"/>
        <w:ind w:firstLine="426"/>
        <w:jc w:val="both"/>
        <w:outlineLvl w:val="0"/>
        <w:rPr>
          <w:b w:val="0"/>
          <w:bCs w:val="0"/>
        </w:rPr>
      </w:pPr>
      <w:r w:rsidRPr="005F50DF">
        <w:rPr>
          <w:b w:val="0"/>
          <w:bCs w:val="0"/>
        </w:rPr>
        <w:t>2</w:t>
      </w:r>
      <w:r w:rsidRPr="005F50DF">
        <w:rPr>
          <w:b w:val="0"/>
        </w:rPr>
        <w:t>. В 10-дневный срок опубликовать (обнародовать)  настоящее </w:t>
      </w:r>
      <w:bookmarkStart w:id="1" w:name="YANDEX_36"/>
      <w:bookmarkEnd w:id="1"/>
      <w:r w:rsidRPr="005F50DF">
        <w:rPr>
          <w:b w:val="0"/>
        </w:rPr>
        <w:t xml:space="preserve"> постановление  в соответствии с порядком, установленным Уставом </w:t>
      </w:r>
      <w:r w:rsidR="006D1A40">
        <w:rPr>
          <w:b w:val="0"/>
        </w:rPr>
        <w:t>Старотинчалинского</w:t>
      </w:r>
      <w:r w:rsidRPr="005F50DF">
        <w:rPr>
          <w:b w:val="0"/>
          <w:bCs w:val="0"/>
        </w:rPr>
        <w:t xml:space="preserve">  сельского поселения Буинского муниципального района Республики Татарстан </w:t>
      </w:r>
      <w:bookmarkStart w:id="2" w:name="YANDEX_38"/>
      <w:bookmarkEnd w:id="2"/>
      <w:r w:rsidRPr="005F50DF">
        <w:rPr>
          <w:b w:val="0"/>
        </w:rPr>
        <w:t>и</w:t>
      </w:r>
      <w:r w:rsidR="006D1A40">
        <w:rPr>
          <w:b w:val="0"/>
        </w:rPr>
        <w:t xml:space="preserve"> </w:t>
      </w:r>
      <w:r w:rsidRPr="005F50DF">
        <w:rPr>
          <w:b w:val="0"/>
        </w:rPr>
        <w:t xml:space="preserve"> разместить на официальном сайте </w:t>
      </w:r>
      <w:r w:rsidR="006D1A40">
        <w:rPr>
          <w:b w:val="0"/>
        </w:rPr>
        <w:t>Старотинчалинского</w:t>
      </w:r>
      <w:r w:rsidRPr="005F50DF">
        <w:rPr>
          <w:b w:val="0"/>
          <w:bCs w:val="0"/>
        </w:rPr>
        <w:t xml:space="preserve">  сельского поселения Буинского муниципального района Республики Татарстан  </w:t>
      </w:r>
      <w:r w:rsidR="002E578C">
        <w:rPr>
          <w:b w:val="0"/>
        </w:rPr>
        <w:t xml:space="preserve">в сети  </w:t>
      </w:r>
      <w:r w:rsidRPr="005F50DF">
        <w:rPr>
          <w:b w:val="0"/>
        </w:rPr>
        <w:t>Интернет.</w:t>
      </w:r>
    </w:p>
    <w:p w:rsidR="008B4093" w:rsidRPr="005F50DF" w:rsidRDefault="008B4093" w:rsidP="008B4093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 w:rsidRPr="005F50DF">
        <w:rPr>
          <w:bCs/>
          <w:sz w:val="28"/>
          <w:szCs w:val="28"/>
        </w:rPr>
        <w:t>3. Контроль за исполнением настоящего постановления оставляю за собой.</w:t>
      </w:r>
    </w:p>
    <w:p w:rsidR="008B4093" w:rsidRPr="005F50DF" w:rsidRDefault="008B4093" w:rsidP="008B409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8B4093" w:rsidRDefault="008B4093" w:rsidP="008B409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2E578C" w:rsidRPr="005F50DF" w:rsidRDefault="002E578C" w:rsidP="008B409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2E578C" w:rsidRDefault="008B4093" w:rsidP="006D1A40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5F50DF">
        <w:rPr>
          <w:bCs/>
          <w:sz w:val="28"/>
          <w:szCs w:val="28"/>
        </w:rPr>
        <w:t>Руководитель</w:t>
      </w:r>
      <w:r w:rsidR="002E578C">
        <w:rPr>
          <w:bCs/>
          <w:sz w:val="28"/>
          <w:szCs w:val="28"/>
        </w:rPr>
        <w:t xml:space="preserve"> и</w:t>
      </w:r>
      <w:r w:rsidRPr="005F50DF">
        <w:rPr>
          <w:bCs/>
          <w:sz w:val="28"/>
          <w:szCs w:val="28"/>
        </w:rPr>
        <w:t>сполнительного комитета</w:t>
      </w:r>
      <w:r w:rsidR="002E578C">
        <w:rPr>
          <w:bCs/>
          <w:sz w:val="28"/>
          <w:szCs w:val="28"/>
        </w:rPr>
        <w:t xml:space="preserve"> </w:t>
      </w:r>
    </w:p>
    <w:p w:rsidR="002E578C" w:rsidRDefault="002E578C" w:rsidP="002E578C">
      <w:pPr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Старотинчалинского </w:t>
      </w:r>
      <w:r w:rsidR="008B4093" w:rsidRPr="005F50DF">
        <w:rPr>
          <w:rFonts w:eastAsia="Calibri"/>
          <w:bCs/>
          <w:sz w:val="28"/>
          <w:szCs w:val="28"/>
        </w:rPr>
        <w:t xml:space="preserve">сельского поселения </w:t>
      </w:r>
    </w:p>
    <w:p w:rsidR="002E578C" w:rsidRDefault="008B4093" w:rsidP="002E578C">
      <w:pPr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</w:rPr>
      </w:pPr>
      <w:r w:rsidRPr="005F50DF">
        <w:rPr>
          <w:rFonts w:eastAsia="Calibri"/>
          <w:bCs/>
          <w:sz w:val="28"/>
          <w:szCs w:val="28"/>
        </w:rPr>
        <w:t xml:space="preserve">Буинского муниципального района </w:t>
      </w:r>
    </w:p>
    <w:p w:rsidR="008B4093" w:rsidRPr="002E578C" w:rsidRDefault="008B4093" w:rsidP="002E578C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5F50DF">
        <w:rPr>
          <w:rFonts w:eastAsia="Calibri"/>
          <w:bCs/>
          <w:sz w:val="28"/>
          <w:szCs w:val="28"/>
        </w:rPr>
        <w:t xml:space="preserve">Республики Татарстан  </w:t>
      </w:r>
      <w:r w:rsidR="002E578C">
        <w:rPr>
          <w:rFonts w:eastAsia="Calibri"/>
          <w:bCs/>
          <w:sz w:val="28"/>
          <w:szCs w:val="28"/>
        </w:rPr>
        <w:t xml:space="preserve">                                                                  Г.К.Шакирова</w:t>
      </w:r>
    </w:p>
    <w:p w:rsidR="00804308" w:rsidRDefault="00804308" w:rsidP="006D1A40"/>
    <w:sectPr w:rsidR="00804308" w:rsidSect="00290214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93"/>
    <w:rsid w:val="00112B53"/>
    <w:rsid w:val="002E578C"/>
    <w:rsid w:val="005A5226"/>
    <w:rsid w:val="006D1A40"/>
    <w:rsid w:val="006F2492"/>
    <w:rsid w:val="00710ED3"/>
    <w:rsid w:val="00804308"/>
    <w:rsid w:val="008B4093"/>
    <w:rsid w:val="009F4DCF"/>
    <w:rsid w:val="00AA234C"/>
    <w:rsid w:val="00DC0539"/>
    <w:rsid w:val="00E05239"/>
    <w:rsid w:val="00E36E25"/>
    <w:rsid w:val="00EC0C4B"/>
    <w:rsid w:val="00ED3F0D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93"/>
    <w:rPr>
      <w:color w:val="000000"/>
      <w:sz w:val="24"/>
    </w:rPr>
  </w:style>
  <w:style w:type="paragraph" w:styleId="1">
    <w:name w:val="heading 1"/>
    <w:basedOn w:val="a"/>
    <w:next w:val="a"/>
    <w:link w:val="10"/>
    <w:qFormat/>
    <w:rsid w:val="009F4DCF"/>
    <w:pPr>
      <w:keepNext/>
      <w:ind w:right="34"/>
      <w:outlineLvl w:val="0"/>
    </w:pPr>
    <w:rPr>
      <w:rFonts w:eastAsiaTheme="majorEastAsia" w:cstheme="majorBidi"/>
      <w:b/>
      <w:color w:val="auto"/>
    </w:rPr>
  </w:style>
  <w:style w:type="paragraph" w:styleId="2">
    <w:name w:val="heading 2"/>
    <w:basedOn w:val="a"/>
    <w:next w:val="a"/>
    <w:link w:val="20"/>
    <w:qFormat/>
    <w:rsid w:val="009F4DCF"/>
    <w:pPr>
      <w:keepNext/>
      <w:outlineLvl w:val="1"/>
    </w:pPr>
    <w:rPr>
      <w:rFonts w:eastAsiaTheme="majorEastAsia" w:cstheme="majorBidi"/>
      <w:b/>
      <w:color w:val="auto"/>
    </w:rPr>
  </w:style>
  <w:style w:type="paragraph" w:styleId="3">
    <w:name w:val="heading 3"/>
    <w:basedOn w:val="a"/>
    <w:next w:val="a"/>
    <w:link w:val="30"/>
    <w:qFormat/>
    <w:rsid w:val="009F4DCF"/>
    <w:pPr>
      <w:keepNext/>
      <w:jc w:val="center"/>
      <w:outlineLvl w:val="2"/>
    </w:pPr>
    <w:rPr>
      <w:rFonts w:eastAsiaTheme="majorEastAsia" w:cstheme="majorBidi"/>
      <w:b/>
      <w:color w:val="auto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A234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234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A234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A234C"/>
    <w:pPr>
      <w:spacing w:before="240" w:after="60"/>
      <w:outlineLvl w:val="6"/>
    </w:pPr>
    <w:rPr>
      <w:rFonts w:asciiTheme="minorHAnsi" w:eastAsiaTheme="minorEastAsia" w:hAnsiTheme="minorHAnsi" w:cstheme="minorBidi"/>
      <w:color w:val="auto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A234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A234C"/>
    <w:pPr>
      <w:spacing w:before="240" w:after="60"/>
      <w:outlineLvl w:val="8"/>
    </w:pPr>
    <w:rPr>
      <w:rFonts w:asciiTheme="majorHAnsi" w:eastAsiaTheme="majorEastAsia" w:hAnsiTheme="majorHAnsi" w:cstheme="maj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DCF"/>
    <w:rPr>
      <w:rFonts w:eastAsiaTheme="majorEastAsia" w:cstheme="majorBidi"/>
      <w:b/>
      <w:sz w:val="24"/>
    </w:rPr>
  </w:style>
  <w:style w:type="character" w:customStyle="1" w:styleId="20">
    <w:name w:val="Заголовок 2 Знак"/>
    <w:basedOn w:val="a0"/>
    <w:link w:val="2"/>
    <w:rsid w:val="009F4DCF"/>
    <w:rPr>
      <w:rFonts w:eastAsiaTheme="majorEastAsia" w:cstheme="majorBidi"/>
      <w:b/>
      <w:sz w:val="24"/>
    </w:rPr>
  </w:style>
  <w:style w:type="character" w:customStyle="1" w:styleId="30">
    <w:name w:val="Заголовок 3 Знак"/>
    <w:basedOn w:val="a0"/>
    <w:link w:val="3"/>
    <w:rsid w:val="009F4DCF"/>
    <w:rPr>
      <w:rFonts w:eastAsiaTheme="majorEastAsia" w:cstheme="majorBidi"/>
      <w:b/>
      <w:sz w:val="28"/>
    </w:rPr>
  </w:style>
  <w:style w:type="character" w:customStyle="1" w:styleId="40">
    <w:name w:val="Заголовок 4 Знак"/>
    <w:basedOn w:val="a0"/>
    <w:link w:val="4"/>
    <w:semiHidden/>
    <w:rsid w:val="00AA234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A23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A23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AA234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AA234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AA234C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AA234C"/>
    <w:rPr>
      <w:b/>
      <w:bCs/>
      <w:color w:val="auto"/>
      <w:sz w:val="20"/>
    </w:rPr>
  </w:style>
  <w:style w:type="paragraph" w:styleId="a4">
    <w:name w:val="Title"/>
    <w:basedOn w:val="a"/>
    <w:link w:val="a5"/>
    <w:qFormat/>
    <w:rsid w:val="009F4DCF"/>
    <w:pPr>
      <w:jc w:val="center"/>
    </w:pPr>
    <w:rPr>
      <w:rFonts w:eastAsiaTheme="majorEastAsia" w:cstheme="majorBidi"/>
      <w:b/>
      <w:color w:val="auto"/>
      <w:sz w:val="28"/>
    </w:rPr>
  </w:style>
  <w:style w:type="character" w:customStyle="1" w:styleId="a5">
    <w:name w:val="Название Знак"/>
    <w:basedOn w:val="a0"/>
    <w:link w:val="a4"/>
    <w:rsid w:val="009F4DCF"/>
    <w:rPr>
      <w:rFonts w:eastAsiaTheme="majorEastAsia" w:cstheme="majorBidi"/>
      <w:b/>
      <w:sz w:val="28"/>
    </w:rPr>
  </w:style>
  <w:style w:type="paragraph" w:styleId="a6">
    <w:name w:val="Subtitle"/>
    <w:basedOn w:val="a"/>
    <w:next w:val="a"/>
    <w:link w:val="a7"/>
    <w:qFormat/>
    <w:rsid w:val="00AA234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auto"/>
      <w:szCs w:val="24"/>
    </w:rPr>
  </w:style>
  <w:style w:type="character" w:customStyle="1" w:styleId="a7">
    <w:name w:val="Подзаголовок Знак"/>
    <w:basedOn w:val="a0"/>
    <w:link w:val="a6"/>
    <w:rsid w:val="00AA234C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AA234C"/>
    <w:rPr>
      <w:b/>
      <w:bCs/>
    </w:rPr>
  </w:style>
  <w:style w:type="character" w:styleId="a9">
    <w:name w:val="Emphasis"/>
    <w:qFormat/>
    <w:rsid w:val="00AA234C"/>
    <w:rPr>
      <w:i/>
      <w:iCs/>
    </w:rPr>
  </w:style>
  <w:style w:type="paragraph" w:styleId="aa">
    <w:name w:val="No Spacing"/>
    <w:basedOn w:val="a"/>
    <w:link w:val="ab"/>
    <w:uiPriority w:val="1"/>
    <w:qFormat/>
    <w:rsid w:val="00AA234C"/>
    <w:rPr>
      <w:color w:val="auto"/>
      <w:sz w:val="20"/>
    </w:rPr>
  </w:style>
  <w:style w:type="character" w:customStyle="1" w:styleId="ab">
    <w:name w:val="Без интервала Знак"/>
    <w:basedOn w:val="a0"/>
    <w:link w:val="aa"/>
    <w:uiPriority w:val="1"/>
    <w:rsid w:val="00AA234C"/>
  </w:style>
  <w:style w:type="paragraph" w:styleId="ac">
    <w:name w:val="List Paragraph"/>
    <w:basedOn w:val="a"/>
    <w:uiPriority w:val="34"/>
    <w:qFormat/>
    <w:rsid w:val="00AA234C"/>
    <w:pPr>
      <w:ind w:left="708"/>
    </w:pPr>
    <w:rPr>
      <w:color w:val="auto"/>
      <w:sz w:val="20"/>
    </w:rPr>
  </w:style>
  <w:style w:type="paragraph" w:styleId="21">
    <w:name w:val="Quote"/>
    <w:basedOn w:val="a"/>
    <w:next w:val="a"/>
    <w:link w:val="22"/>
    <w:uiPriority w:val="29"/>
    <w:qFormat/>
    <w:rsid w:val="00AA234C"/>
    <w:rPr>
      <w:i/>
      <w:iCs/>
      <w:color w:val="000000" w:themeColor="text1"/>
      <w:sz w:val="20"/>
    </w:rPr>
  </w:style>
  <w:style w:type="character" w:customStyle="1" w:styleId="22">
    <w:name w:val="Цитата 2 Знак"/>
    <w:basedOn w:val="a0"/>
    <w:link w:val="21"/>
    <w:uiPriority w:val="29"/>
    <w:rsid w:val="00AA234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A234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sz w:val="20"/>
    </w:rPr>
  </w:style>
  <w:style w:type="character" w:customStyle="1" w:styleId="ae">
    <w:name w:val="Выделенная цитата Знак"/>
    <w:basedOn w:val="a0"/>
    <w:link w:val="ad"/>
    <w:uiPriority w:val="30"/>
    <w:rsid w:val="00AA234C"/>
    <w:rPr>
      <w:rFonts w:eastAsiaTheme="majorEastAsia" w:cstheme="majorBidi"/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A234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A234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A234C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A234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A234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A234C"/>
    <w:pPr>
      <w:spacing w:before="240" w:after="60"/>
      <w:ind w:right="0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styleId="af5">
    <w:name w:val="Balloon Text"/>
    <w:basedOn w:val="a"/>
    <w:link w:val="af6"/>
    <w:uiPriority w:val="99"/>
    <w:semiHidden/>
    <w:unhideWhenUsed/>
    <w:rsid w:val="008B409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4093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rsid w:val="008B4093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93"/>
    <w:rPr>
      <w:color w:val="000000"/>
      <w:sz w:val="24"/>
    </w:rPr>
  </w:style>
  <w:style w:type="paragraph" w:styleId="1">
    <w:name w:val="heading 1"/>
    <w:basedOn w:val="a"/>
    <w:next w:val="a"/>
    <w:link w:val="10"/>
    <w:qFormat/>
    <w:rsid w:val="009F4DCF"/>
    <w:pPr>
      <w:keepNext/>
      <w:ind w:right="34"/>
      <w:outlineLvl w:val="0"/>
    </w:pPr>
    <w:rPr>
      <w:rFonts w:eastAsiaTheme="majorEastAsia" w:cstheme="majorBidi"/>
      <w:b/>
      <w:color w:val="auto"/>
    </w:rPr>
  </w:style>
  <w:style w:type="paragraph" w:styleId="2">
    <w:name w:val="heading 2"/>
    <w:basedOn w:val="a"/>
    <w:next w:val="a"/>
    <w:link w:val="20"/>
    <w:qFormat/>
    <w:rsid w:val="009F4DCF"/>
    <w:pPr>
      <w:keepNext/>
      <w:outlineLvl w:val="1"/>
    </w:pPr>
    <w:rPr>
      <w:rFonts w:eastAsiaTheme="majorEastAsia" w:cstheme="majorBidi"/>
      <w:b/>
      <w:color w:val="auto"/>
    </w:rPr>
  </w:style>
  <w:style w:type="paragraph" w:styleId="3">
    <w:name w:val="heading 3"/>
    <w:basedOn w:val="a"/>
    <w:next w:val="a"/>
    <w:link w:val="30"/>
    <w:qFormat/>
    <w:rsid w:val="009F4DCF"/>
    <w:pPr>
      <w:keepNext/>
      <w:jc w:val="center"/>
      <w:outlineLvl w:val="2"/>
    </w:pPr>
    <w:rPr>
      <w:rFonts w:eastAsiaTheme="majorEastAsia" w:cstheme="majorBidi"/>
      <w:b/>
      <w:color w:val="auto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A234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234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A234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A234C"/>
    <w:pPr>
      <w:spacing w:before="240" w:after="60"/>
      <w:outlineLvl w:val="6"/>
    </w:pPr>
    <w:rPr>
      <w:rFonts w:asciiTheme="minorHAnsi" w:eastAsiaTheme="minorEastAsia" w:hAnsiTheme="minorHAnsi" w:cstheme="minorBidi"/>
      <w:color w:val="auto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A234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A234C"/>
    <w:pPr>
      <w:spacing w:before="240" w:after="60"/>
      <w:outlineLvl w:val="8"/>
    </w:pPr>
    <w:rPr>
      <w:rFonts w:asciiTheme="majorHAnsi" w:eastAsiaTheme="majorEastAsia" w:hAnsiTheme="majorHAnsi" w:cstheme="maj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DCF"/>
    <w:rPr>
      <w:rFonts w:eastAsiaTheme="majorEastAsia" w:cstheme="majorBidi"/>
      <w:b/>
      <w:sz w:val="24"/>
    </w:rPr>
  </w:style>
  <w:style w:type="character" w:customStyle="1" w:styleId="20">
    <w:name w:val="Заголовок 2 Знак"/>
    <w:basedOn w:val="a0"/>
    <w:link w:val="2"/>
    <w:rsid w:val="009F4DCF"/>
    <w:rPr>
      <w:rFonts w:eastAsiaTheme="majorEastAsia" w:cstheme="majorBidi"/>
      <w:b/>
      <w:sz w:val="24"/>
    </w:rPr>
  </w:style>
  <w:style w:type="character" w:customStyle="1" w:styleId="30">
    <w:name w:val="Заголовок 3 Знак"/>
    <w:basedOn w:val="a0"/>
    <w:link w:val="3"/>
    <w:rsid w:val="009F4DCF"/>
    <w:rPr>
      <w:rFonts w:eastAsiaTheme="majorEastAsia" w:cstheme="majorBidi"/>
      <w:b/>
      <w:sz w:val="28"/>
    </w:rPr>
  </w:style>
  <w:style w:type="character" w:customStyle="1" w:styleId="40">
    <w:name w:val="Заголовок 4 Знак"/>
    <w:basedOn w:val="a0"/>
    <w:link w:val="4"/>
    <w:semiHidden/>
    <w:rsid w:val="00AA234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A23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A23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AA234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AA234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AA234C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AA234C"/>
    <w:rPr>
      <w:b/>
      <w:bCs/>
      <w:color w:val="auto"/>
      <w:sz w:val="20"/>
    </w:rPr>
  </w:style>
  <w:style w:type="paragraph" w:styleId="a4">
    <w:name w:val="Title"/>
    <w:basedOn w:val="a"/>
    <w:link w:val="a5"/>
    <w:qFormat/>
    <w:rsid w:val="009F4DCF"/>
    <w:pPr>
      <w:jc w:val="center"/>
    </w:pPr>
    <w:rPr>
      <w:rFonts w:eastAsiaTheme="majorEastAsia" w:cstheme="majorBidi"/>
      <w:b/>
      <w:color w:val="auto"/>
      <w:sz w:val="28"/>
    </w:rPr>
  </w:style>
  <w:style w:type="character" w:customStyle="1" w:styleId="a5">
    <w:name w:val="Название Знак"/>
    <w:basedOn w:val="a0"/>
    <w:link w:val="a4"/>
    <w:rsid w:val="009F4DCF"/>
    <w:rPr>
      <w:rFonts w:eastAsiaTheme="majorEastAsia" w:cstheme="majorBidi"/>
      <w:b/>
      <w:sz w:val="28"/>
    </w:rPr>
  </w:style>
  <w:style w:type="paragraph" w:styleId="a6">
    <w:name w:val="Subtitle"/>
    <w:basedOn w:val="a"/>
    <w:next w:val="a"/>
    <w:link w:val="a7"/>
    <w:qFormat/>
    <w:rsid w:val="00AA234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auto"/>
      <w:szCs w:val="24"/>
    </w:rPr>
  </w:style>
  <w:style w:type="character" w:customStyle="1" w:styleId="a7">
    <w:name w:val="Подзаголовок Знак"/>
    <w:basedOn w:val="a0"/>
    <w:link w:val="a6"/>
    <w:rsid w:val="00AA234C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AA234C"/>
    <w:rPr>
      <w:b/>
      <w:bCs/>
    </w:rPr>
  </w:style>
  <w:style w:type="character" w:styleId="a9">
    <w:name w:val="Emphasis"/>
    <w:qFormat/>
    <w:rsid w:val="00AA234C"/>
    <w:rPr>
      <w:i/>
      <w:iCs/>
    </w:rPr>
  </w:style>
  <w:style w:type="paragraph" w:styleId="aa">
    <w:name w:val="No Spacing"/>
    <w:basedOn w:val="a"/>
    <w:link w:val="ab"/>
    <w:uiPriority w:val="1"/>
    <w:qFormat/>
    <w:rsid w:val="00AA234C"/>
    <w:rPr>
      <w:color w:val="auto"/>
      <w:sz w:val="20"/>
    </w:rPr>
  </w:style>
  <w:style w:type="character" w:customStyle="1" w:styleId="ab">
    <w:name w:val="Без интервала Знак"/>
    <w:basedOn w:val="a0"/>
    <w:link w:val="aa"/>
    <w:uiPriority w:val="1"/>
    <w:rsid w:val="00AA234C"/>
  </w:style>
  <w:style w:type="paragraph" w:styleId="ac">
    <w:name w:val="List Paragraph"/>
    <w:basedOn w:val="a"/>
    <w:uiPriority w:val="34"/>
    <w:qFormat/>
    <w:rsid w:val="00AA234C"/>
    <w:pPr>
      <w:ind w:left="708"/>
    </w:pPr>
    <w:rPr>
      <w:color w:val="auto"/>
      <w:sz w:val="20"/>
    </w:rPr>
  </w:style>
  <w:style w:type="paragraph" w:styleId="21">
    <w:name w:val="Quote"/>
    <w:basedOn w:val="a"/>
    <w:next w:val="a"/>
    <w:link w:val="22"/>
    <w:uiPriority w:val="29"/>
    <w:qFormat/>
    <w:rsid w:val="00AA234C"/>
    <w:rPr>
      <w:i/>
      <w:iCs/>
      <w:color w:val="000000" w:themeColor="text1"/>
      <w:sz w:val="20"/>
    </w:rPr>
  </w:style>
  <w:style w:type="character" w:customStyle="1" w:styleId="22">
    <w:name w:val="Цитата 2 Знак"/>
    <w:basedOn w:val="a0"/>
    <w:link w:val="21"/>
    <w:uiPriority w:val="29"/>
    <w:rsid w:val="00AA234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A234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sz w:val="20"/>
    </w:rPr>
  </w:style>
  <w:style w:type="character" w:customStyle="1" w:styleId="ae">
    <w:name w:val="Выделенная цитата Знак"/>
    <w:basedOn w:val="a0"/>
    <w:link w:val="ad"/>
    <w:uiPriority w:val="30"/>
    <w:rsid w:val="00AA234C"/>
    <w:rPr>
      <w:rFonts w:eastAsiaTheme="majorEastAsia" w:cstheme="majorBidi"/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A234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A234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A234C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A234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A234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A234C"/>
    <w:pPr>
      <w:spacing w:before="240" w:after="60"/>
      <w:ind w:right="0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styleId="af5">
    <w:name w:val="Balloon Text"/>
    <w:basedOn w:val="a"/>
    <w:link w:val="af6"/>
    <w:uiPriority w:val="99"/>
    <w:semiHidden/>
    <w:unhideWhenUsed/>
    <w:rsid w:val="008B409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4093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rsid w:val="008B4093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973FAE6F73784C2452C0041F48D5FCA22822C4B5C7488E00CC4BD7177510650F85F04BC25DE98253xB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Старотинчали</dc:creator>
  <cp:lastModifiedBy>it_отдел</cp:lastModifiedBy>
  <cp:revision>2</cp:revision>
  <cp:lastPrinted>2015-07-13T11:45:00Z</cp:lastPrinted>
  <dcterms:created xsi:type="dcterms:W3CDTF">2016-10-21T09:17:00Z</dcterms:created>
  <dcterms:modified xsi:type="dcterms:W3CDTF">2016-10-21T09:17:00Z</dcterms:modified>
</cp:coreProperties>
</file>