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003D7E" w:rsidTr="00003D7E">
        <w:trPr>
          <w:trHeight w:val="1560"/>
        </w:trPr>
        <w:tc>
          <w:tcPr>
            <w:tcW w:w="4258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СОВЕТ</w:t>
            </w:r>
          </w:p>
          <w:p w:rsidR="00003D7E" w:rsidRDefault="00003D7E">
            <w:pPr>
              <w:spacing w:line="300" w:lineRule="exact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003D7E" w:rsidRDefault="00003D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8909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БУА </w:t>
            </w:r>
          </w:p>
          <w:p w:rsidR="00003D7E" w:rsidRDefault="00003D7E">
            <w:pPr>
              <w:spacing w:line="30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 РАЙОНЫ СОВЕТЫ</w:t>
            </w:r>
            <w:r>
              <w:rPr>
                <w:lang w:eastAsia="en-US"/>
              </w:rPr>
              <w:br/>
            </w:r>
          </w:p>
        </w:tc>
      </w:tr>
    </w:tbl>
    <w:p w:rsidR="00003D7E" w:rsidRDefault="00003D7E" w:rsidP="00003D7E">
      <w:pPr>
        <w:pBdr>
          <w:bottom w:val="single" w:sz="12" w:space="1" w:color="auto"/>
        </w:pBdr>
      </w:pPr>
    </w:p>
    <w:p w:rsidR="00003D7E" w:rsidRDefault="00003D7E" w:rsidP="008D680A">
      <w:pPr>
        <w:jc w:val="right"/>
      </w:pP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003D7E" w:rsidRDefault="00003D7E" w:rsidP="00003D7E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003D7E" w:rsidRDefault="00003D7E" w:rsidP="00003D7E">
      <w:pPr>
        <w:pStyle w:val="a3"/>
        <w:outlineLvl w:val="0"/>
        <w:rPr>
          <w:b/>
          <w:sz w:val="32"/>
          <w:szCs w:val="32"/>
        </w:rPr>
      </w:pPr>
    </w:p>
    <w:p w:rsidR="00003D7E" w:rsidRDefault="00882E8A" w:rsidP="00003D7E">
      <w:pPr>
        <w:ind w:firstLine="709"/>
        <w:rPr>
          <w:szCs w:val="24"/>
        </w:rPr>
      </w:pPr>
      <w:r>
        <w:rPr>
          <w:szCs w:val="24"/>
          <w:lang w:val="tt-RU"/>
        </w:rPr>
        <w:t>2</w:t>
      </w:r>
      <w:r w:rsidR="00925910">
        <w:rPr>
          <w:szCs w:val="24"/>
          <w:lang w:val="tt-RU"/>
        </w:rPr>
        <w:t>8</w:t>
      </w:r>
      <w:r w:rsidR="00003D7E">
        <w:rPr>
          <w:szCs w:val="24"/>
          <w:lang w:val="tt-RU"/>
        </w:rPr>
        <w:t xml:space="preserve"> февраля 201</w:t>
      </w:r>
      <w:r w:rsidR="005E0DD3">
        <w:rPr>
          <w:szCs w:val="24"/>
          <w:lang w:val="tt-RU"/>
        </w:rPr>
        <w:t>7</w:t>
      </w:r>
      <w:r w:rsidR="00003D7E">
        <w:rPr>
          <w:szCs w:val="24"/>
          <w:lang w:val="tt-RU"/>
        </w:rPr>
        <w:t xml:space="preserve"> года </w:t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</w:r>
      <w:r w:rsidR="00003D7E">
        <w:rPr>
          <w:szCs w:val="24"/>
          <w:lang w:val="tt-RU"/>
        </w:rPr>
        <w:tab/>
        <w:t xml:space="preserve">           </w:t>
      </w:r>
      <w:r w:rsidR="00003D7E">
        <w:rPr>
          <w:szCs w:val="24"/>
        </w:rPr>
        <w:tab/>
      </w:r>
      <w:r w:rsidR="00003D7E">
        <w:rPr>
          <w:szCs w:val="24"/>
        </w:rPr>
        <w:tab/>
        <w:t>№</w:t>
      </w:r>
      <w:r w:rsidR="00DD65BE">
        <w:rPr>
          <w:szCs w:val="24"/>
        </w:rPr>
        <w:t>1-17</w:t>
      </w:r>
      <w:bookmarkStart w:id="0" w:name="_GoBack"/>
      <w:bookmarkEnd w:id="0"/>
    </w:p>
    <w:p w:rsidR="001A458D" w:rsidRDefault="001A458D" w:rsidP="001A458D">
      <w:pPr>
        <w:ind w:firstLine="709"/>
        <w:rPr>
          <w:szCs w:val="24"/>
        </w:rPr>
      </w:pPr>
    </w:p>
    <w:p w:rsidR="00455BF2" w:rsidRPr="0091292D" w:rsidRDefault="00455BF2" w:rsidP="00455BF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 w:rsidRPr="0091292D">
        <w:rPr>
          <w:rFonts w:ascii="Times New Roman" w:hAnsi="Times New Roman" w:cs="Times New Roman"/>
          <w:bCs w:val="0"/>
          <w:sz w:val="24"/>
          <w:szCs w:val="24"/>
        </w:rPr>
        <w:t xml:space="preserve">«Об итогах социально-экономического </w:t>
      </w:r>
    </w:p>
    <w:p w:rsidR="0016569E" w:rsidRDefault="00455BF2" w:rsidP="00455BF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 w:rsidRPr="0091292D">
        <w:rPr>
          <w:rFonts w:ascii="Times New Roman" w:hAnsi="Times New Roman" w:cs="Times New Roman"/>
          <w:bCs w:val="0"/>
          <w:sz w:val="24"/>
          <w:szCs w:val="24"/>
        </w:rPr>
        <w:t xml:space="preserve">развития Буинского муниципального </w:t>
      </w:r>
      <w:r w:rsidR="00620674">
        <w:rPr>
          <w:rFonts w:ascii="Times New Roman" w:hAnsi="Times New Roman" w:cs="Times New Roman"/>
          <w:bCs w:val="0"/>
          <w:sz w:val="24"/>
          <w:szCs w:val="24"/>
        </w:rPr>
        <w:t>района</w:t>
      </w:r>
      <w:r w:rsidR="0016569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455BF2" w:rsidRPr="0091292D" w:rsidRDefault="0016569E" w:rsidP="00455BF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Республики Татарстан </w:t>
      </w:r>
      <w:r w:rsidR="00455BF2" w:rsidRPr="0091292D">
        <w:rPr>
          <w:rFonts w:ascii="Times New Roman" w:hAnsi="Times New Roman" w:cs="Times New Roman"/>
          <w:bCs w:val="0"/>
          <w:sz w:val="24"/>
          <w:szCs w:val="24"/>
        </w:rPr>
        <w:t>в 20</w:t>
      </w:r>
      <w:r w:rsidR="00455BF2">
        <w:rPr>
          <w:rFonts w:ascii="Times New Roman" w:hAnsi="Times New Roman" w:cs="Times New Roman"/>
          <w:bCs w:val="0"/>
          <w:sz w:val="24"/>
          <w:szCs w:val="24"/>
        </w:rPr>
        <w:t>1</w:t>
      </w:r>
      <w:r w:rsidR="005E0DD3">
        <w:rPr>
          <w:rFonts w:ascii="Times New Roman" w:hAnsi="Times New Roman" w:cs="Times New Roman"/>
          <w:bCs w:val="0"/>
          <w:sz w:val="24"/>
          <w:szCs w:val="24"/>
        </w:rPr>
        <w:t>6</w:t>
      </w:r>
      <w:r w:rsidR="00455BF2" w:rsidRPr="0091292D">
        <w:rPr>
          <w:rFonts w:ascii="Times New Roman" w:hAnsi="Times New Roman" w:cs="Times New Roman"/>
          <w:bCs w:val="0"/>
          <w:sz w:val="24"/>
          <w:szCs w:val="24"/>
        </w:rPr>
        <w:t xml:space="preserve"> году и задачах на 201</w:t>
      </w:r>
      <w:r w:rsidR="005E0DD3">
        <w:rPr>
          <w:rFonts w:ascii="Times New Roman" w:hAnsi="Times New Roman" w:cs="Times New Roman"/>
          <w:bCs w:val="0"/>
          <w:sz w:val="24"/>
          <w:szCs w:val="24"/>
        </w:rPr>
        <w:t>7</w:t>
      </w:r>
      <w:r w:rsidR="00455BF2" w:rsidRPr="0091292D">
        <w:rPr>
          <w:rFonts w:ascii="Times New Roman" w:hAnsi="Times New Roman" w:cs="Times New Roman"/>
          <w:bCs w:val="0"/>
          <w:sz w:val="24"/>
          <w:szCs w:val="24"/>
        </w:rPr>
        <w:t xml:space="preserve"> год» </w:t>
      </w:r>
    </w:p>
    <w:p w:rsidR="00455BF2" w:rsidRPr="0091292D" w:rsidRDefault="00455BF2" w:rsidP="00455BF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BF2" w:rsidRPr="0091292D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92D">
        <w:rPr>
          <w:rFonts w:ascii="Times New Roman" w:hAnsi="Times New Roman" w:cs="Times New Roman"/>
          <w:sz w:val="24"/>
          <w:szCs w:val="24"/>
        </w:rPr>
        <w:t xml:space="preserve">Заслушав и обсудив отчет </w:t>
      </w:r>
      <w:r>
        <w:rPr>
          <w:rFonts w:ascii="Times New Roman" w:hAnsi="Times New Roman" w:cs="Times New Roman"/>
          <w:sz w:val="24"/>
          <w:szCs w:val="24"/>
        </w:rPr>
        <w:t>об итогах</w:t>
      </w:r>
      <w:r w:rsidRPr="0091292D">
        <w:rPr>
          <w:rFonts w:ascii="Times New Roman" w:hAnsi="Times New Roman" w:cs="Times New Roman"/>
          <w:sz w:val="24"/>
          <w:szCs w:val="24"/>
        </w:rPr>
        <w:t xml:space="preserve"> социально-экономическо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1292D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1292D"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 </w:t>
      </w:r>
      <w:r w:rsidR="005E0DD3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91292D">
        <w:rPr>
          <w:rFonts w:ascii="Times New Roman" w:hAnsi="Times New Roman" w:cs="Times New Roman"/>
          <w:sz w:val="24"/>
          <w:szCs w:val="24"/>
        </w:rPr>
        <w:t>в 20</w:t>
      </w:r>
      <w:r w:rsidR="008E160A">
        <w:rPr>
          <w:rFonts w:ascii="Times New Roman" w:hAnsi="Times New Roman" w:cs="Times New Roman"/>
          <w:sz w:val="24"/>
          <w:szCs w:val="24"/>
        </w:rPr>
        <w:t>1</w:t>
      </w:r>
      <w:r w:rsidR="005E0DD3">
        <w:rPr>
          <w:rFonts w:ascii="Times New Roman" w:hAnsi="Times New Roman" w:cs="Times New Roman"/>
          <w:sz w:val="24"/>
          <w:szCs w:val="24"/>
        </w:rPr>
        <w:t>6</w:t>
      </w:r>
      <w:r w:rsidRPr="0091292D">
        <w:rPr>
          <w:rFonts w:ascii="Times New Roman" w:hAnsi="Times New Roman" w:cs="Times New Roman"/>
          <w:sz w:val="24"/>
          <w:szCs w:val="24"/>
        </w:rPr>
        <w:t xml:space="preserve"> году и задачах на 201</w:t>
      </w:r>
      <w:r w:rsidR="005E0DD3">
        <w:rPr>
          <w:rFonts w:ascii="Times New Roman" w:hAnsi="Times New Roman" w:cs="Times New Roman"/>
          <w:sz w:val="24"/>
          <w:szCs w:val="24"/>
        </w:rPr>
        <w:t>7</w:t>
      </w:r>
      <w:r w:rsidRPr="0091292D">
        <w:rPr>
          <w:rFonts w:ascii="Times New Roman" w:hAnsi="Times New Roman" w:cs="Times New Roman"/>
          <w:sz w:val="24"/>
          <w:szCs w:val="24"/>
        </w:rPr>
        <w:t xml:space="preserve"> год, депутаты отмечают, что деятельность органов местного самоуправления Буинского муниципального района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5E0DD3">
        <w:rPr>
          <w:rFonts w:ascii="Times New Roman" w:hAnsi="Times New Roman" w:cs="Times New Roman"/>
          <w:sz w:val="24"/>
          <w:szCs w:val="24"/>
        </w:rPr>
        <w:t>6</w:t>
      </w:r>
      <w:r w:rsidRPr="0091292D">
        <w:rPr>
          <w:rFonts w:ascii="Times New Roman" w:hAnsi="Times New Roman" w:cs="Times New Roman"/>
          <w:sz w:val="24"/>
          <w:szCs w:val="24"/>
        </w:rPr>
        <w:t xml:space="preserve"> году осуществлялась в интересах населения, в соответствии с компетенцией и полномочиями, определенными законами Российской Федерации «Об общих принципах организации местного самоуправления в Российской Федерации» и Республики Татарстан «О местном самоуправлении в Республике Татарстан».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91292D">
        <w:rPr>
          <w:rFonts w:ascii="Times New Roman" w:hAnsi="Times New Roman" w:cs="Times New Roman"/>
          <w:sz w:val="24"/>
          <w:szCs w:val="24"/>
        </w:rPr>
        <w:t xml:space="preserve">Буинского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1292D">
        <w:rPr>
          <w:rFonts w:ascii="Times New Roman" w:hAnsi="Times New Roman" w:cs="Times New Roman"/>
          <w:sz w:val="24"/>
          <w:szCs w:val="24"/>
        </w:rPr>
        <w:t>района</w:t>
      </w:r>
      <w:r w:rsidR="005E0DD3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91292D">
        <w:rPr>
          <w:rFonts w:ascii="Times New Roman" w:hAnsi="Times New Roman" w:cs="Times New Roman"/>
          <w:sz w:val="24"/>
          <w:szCs w:val="24"/>
        </w:rPr>
        <w:t xml:space="preserve"> и полномочий по решению вопросов местного значения,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91292D">
        <w:rPr>
          <w:rFonts w:ascii="Times New Roman" w:hAnsi="Times New Roman" w:cs="Times New Roman"/>
          <w:sz w:val="24"/>
          <w:szCs w:val="24"/>
        </w:rPr>
        <w:t>Буинск</w:t>
      </w:r>
      <w:r>
        <w:rPr>
          <w:rFonts w:ascii="Times New Roman" w:hAnsi="Times New Roman" w:cs="Times New Roman"/>
          <w:sz w:val="24"/>
          <w:szCs w:val="24"/>
        </w:rPr>
        <w:t>ого муниципального района</w:t>
      </w:r>
      <w:r w:rsidR="0087021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92D">
        <w:rPr>
          <w:rFonts w:ascii="Times New Roman" w:hAnsi="Times New Roman" w:cs="Times New Roman"/>
          <w:b/>
          <w:sz w:val="24"/>
          <w:szCs w:val="24"/>
        </w:rPr>
        <w:t>решил</w:t>
      </w:r>
      <w:r w:rsidRPr="0091292D">
        <w:rPr>
          <w:rFonts w:ascii="Times New Roman" w:hAnsi="Times New Roman" w:cs="Times New Roman"/>
          <w:sz w:val="24"/>
          <w:szCs w:val="24"/>
        </w:rPr>
        <w:t>:</w:t>
      </w:r>
    </w:p>
    <w:p w:rsidR="00455BF2" w:rsidRPr="0091292D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1. Отчет о</w:t>
      </w:r>
      <w:r>
        <w:rPr>
          <w:szCs w:val="24"/>
        </w:rPr>
        <w:t>б итогах</w:t>
      </w:r>
      <w:r w:rsidRPr="0091292D">
        <w:rPr>
          <w:szCs w:val="24"/>
        </w:rPr>
        <w:t xml:space="preserve"> социально-экономическо</w:t>
      </w:r>
      <w:r>
        <w:rPr>
          <w:szCs w:val="24"/>
        </w:rPr>
        <w:t>го</w:t>
      </w:r>
      <w:r w:rsidRPr="0091292D">
        <w:rPr>
          <w:szCs w:val="24"/>
        </w:rPr>
        <w:t xml:space="preserve"> развити</w:t>
      </w:r>
      <w:r>
        <w:rPr>
          <w:szCs w:val="24"/>
        </w:rPr>
        <w:t>я</w:t>
      </w:r>
      <w:r w:rsidRPr="0091292D">
        <w:rPr>
          <w:szCs w:val="24"/>
        </w:rPr>
        <w:t xml:space="preserve"> Буинского муниципального района</w:t>
      </w:r>
      <w:r w:rsidR="0087021A">
        <w:rPr>
          <w:szCs w:val="24"/>
        </w:rPr>
        <w:t xml:space="preserve"> Республики Татарстан</w:t>
      </w:r>
      <w:r w:rsidRPr="0091292D">
        <w:rPr>
          <w:szCs w:val="24"/>
        </w:rPr>
        <w:t xml:space="preserve"> в 20</w:t>
      </w:r>
      <w:r>
        <w:rPr>
          <w:szCs w:val="24"/>
        </w:rPr>
        <w:t>1</w:t>
      </w:r>
      <w:r w:rsidR="008E160A">
        <w:rPr>
          <w:szCs w:val="24"/>
        </w:rPr>
        <w:t>5</w:t>
      </w:r>
      <w:r w:rsidRPr="0091292D">
        <w:rPr>
          <w:szCs w:val="24"/>
        </w:rPr>
        <w:t xml:space="preserve"> году и задачах на 201</w:t>
      </w:r>
      <w:r w:rsidR="008E160A">
        <w:rPr>
          <w:szCs w:val="24"/>
        </w:rPr>
        <w:t>6</w:t>
      </w:r>
      <w:r w:rsidRPr="0091292D">
        <w:rPr>
          <w:szCs w:val="24"/>
        </w:rPr>
        <w:t xml:space="preserve"> год принять к сведению.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 xml:space="preserve">2. Депутатам </w:t>
      </w:r>
      <w:r>
        <w:rPr>
          <w:szCs w:val="24"/>
        </w:rPr>
        <w:t xml:space="preserve">Совета </w:t>
      </w:r>
      <w:r w:rsidRPr="0091292D">
        <w:rPr>
          <w:szCs w:val="24"/>
        </w:rPr>
        <w:t xml:space="preserve">Буинского </w:t>
      </w:r>
      <w:r>
        <w:rPr>
          <w:szCs w:val="24"/>
        </w:rPr>
        <w:t xml:space="preserve">муниципального </w:t>
      </w:r>
      <w:r w:rsidRPr="0091292D">
        <w:rPr>
          <w:szCs w:val="24"/>
        </w:rPr>
        <w:t>район</w:t>
      </w:r>
      <w:r>
        <w:rPr>
          <w:szCs w:val="24"/>
        </w:rPr>
        <w:t>а</w:t>
      </w:r>
      <w:r w:rsidR="005E0DD3">
        <w:rPr>
          <w:szCs w:val="24"/>
        </w:rPr>
        <w:t xml:space="preserve"> Республики Татарстан</w:t>
      </w:r>
      <w:r>
        <w:rPr>
          <w:szCs w:val="24"/>
        </w:rPr>
        <w:t xml:space="preserve"> </w:t>
      </w:r>
      <w:r w:rsidRPr="0091292D">
        <w:rPr>
          <w:szCs w:val="24"/>
        </w:rPr>
        <w:t>довести отчет о</w:t>
      </w:r>
      <w:r>
        <w:rPr>
          <w:szCs w:val="24"/>
        </w:rPr>
        <w:t>б итогах</w:t>
      </w:r>
      <w:r w:rsidRPr="0091292D">
        <w:rPr>
          <w:szCs w:val="24"/>
        </w:rPr>
        <w:t xml:space="preserve"> социально-экономическо</w:t>
      </w:r>
      <w:r>
        <w:rPr>
          <w:szCs w:val="24"/>
        </w:rPr>
        <w:t>го развития</w:t>
      </w:r>
      <w:r w:rsidRPr="0091292D">
        <w:rPr>
          <w:szCs w:val="24"/>
        </w:rPr>
        <w:t xml:space="preserve"> Буинского муниципального района в 20</w:t>
      </w:r>
      <w:r>
        <w:rPr>
          <w:szCs w:val="24"/>
        </w:rPr>
        <w:t>1</w:t>
      </w:r>
      <w:r w:rsidR="005E0DD3">
        <w:rPr>
          <w:szCs w:val="24"/>
        </w:rPr>
        <w:t>6</w:t>
      </w:r>
      <w:r w:rsidRPr="0091292D">
        <w:rPr>
          <w:szCs w:val="24"/>
        </w:rPr>
        <w:t xml:space="preserve"> году и задачах на 201</w:t>
      </w:r>
      <w:r w:rsidR="005E0DD3">
        <w:rPr>
          <w:szCs w:val="24"/>
        </w:rPr>
        <w:t>7</w:t>
      </w:r>
      <w:r w:rsidRPr="0091292D">
        <w:rPr>
          <w:szCs w:val="24"/>
        </w:rPr>
        <w:t xml:space="preserve"> год до сведения избирателей в своих округах. 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 xml:space="preserve">3. Аппарату </w:t>
      </w:r>
      <w:r>
        <w:rPr>
          <w:szCs w:val="24"/>
        </w:rPr>
        <w:t xml:space="preserve">Совета </w:t>
      </w:r>
      <w:r w:rsidRPr="0091292D">
        <w:rPr>
          <w:szCs w:val="24"/>
        </w:rPr>
        <w:t>Буинского</w:t>
      </w:r>
      <w:r>
        <w:rPr>
          <w:szCs w:val="24"/>
        </w:rPr>
        <w:t xml:space="preserve"> муниципального района</w:t>
      </w:r>
      <w:r w:rsidR="005E0DD3">
        <w:rPr>
          <w:szCs w:val="24"/>
        </w:rPr>
        <w:t xml:space="preserve"> Республики Татарстан</w:t>
      </w:r>
      <w:r>
        <w:rPr>
          <w:szCs w:val="24"/>
        </w:rPr>
        <w:t xml:space="preserve"> </w:t>
      </w:r>
      <w:r w:rsidRPr="0091292D">
        <w:rPr>
          <w:szCs w:val="24"/>
        </w:rPr>
        <w:t>обобщить предложения и замечания, высказанные в отчетном докладе и при его обсуждении.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4. Рекомендовать исполнительному комитету</w:t>
      </w:r>
      <w:r>
        <w:rPr>
          <w:szCs w:val="24"/>
        </w:rPr>
        <w:t xml:space="preserve"> Буинского муниципального района</w:t>
      </w:r>
      <w:r w:rsidR="005E0DD3">
        <w:rPr>
          <w:szCs w:val="24"/>
        </w:rPr>
        <w:t xml:space="preserve"> Республики Татарстан</w:t>
      </w:r>
      <w:r w:rsidRPr="0091292D">
        <w:rPr>
          <w:szCs w:val="24"/>
        </w:rPr>
        <w:t>: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разработать план мероприятий по выполнению замечаний и предложений, высказанных в отчетном докладе и при его обсуждении, и информировать депутатов в срок до 1 апреля 201</w:t>
      </w:r>
      <w:r w:rsidR="005E0DD3">
        <w:rPr>
          <w:szCs w:val="24"/>
        </w:rPr>
        <w:t>7</w:t>
      </w:r>
      <w:r w:rsidRPr="0091292D">
        <w:rPr>
          <w:szCs w:val="24"/>
        </w:rPr>
        <w:t xml:space="preserve"> года;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принять меры для обеспечения роста объемов производства, сохранения социальной стабильности;</w:t>
      </w:r>
    </w:p>
    <w:p w:rsidR="00455BF2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принять меры для сохранения темпов индивидуального жилищного строительства, обеспечить эффективное использование земель для дальнейшего развития жилищного строительства;</w:t>
      </w:r>
    </w:p>
    <w:p w:rsidR="002B3EA7" w:rsidRPr="0091292D" w:rsidRDefault="002B3EA7" w:rsidP="00455BF2">
      <w:pPr>
        <w:ind w:firstLine="708"/>
        <w:jc w:val="both"/>
        <w:rPr>
          <w:szCs w:val="24"/>
        </w:rPr>
      </w:pPr>
      <w:r>
        <w:rPr>
          <w:szCs w:val="24"/>
        </w:rPr>
        <w:t>- принять мер</w:t>
      </w:r>
      <w:r w:rsidR="00620674">
        <w:rPr>
          <w:szCs w:val="24"/>
        </w:rPr>
        <w:t>ы</w:t>
      </w:r>
      <w:r>
        <w:rPr>
          <w:szCs w:val="24"/>
        </w:rPr>
        <w:t xml:space="preserve"> для повышения качества образования; 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обеспечить соблюдение на территории муниципального образования законности и правопорядка;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lastRenderedPageBreak/>
        <w:t>- обеспечить дальнейшую реализацию районных программ социально-экономического развития, создание благоприятных условий для полноценного участия граждан в экономической, культурной, духовной и общественной жизни района;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обеспечить исполнение доходной части бюджета района на 201</w:t>
      </w:r>
      <w:r w:rsidR="005E0DD3">
        <w:rPr>
          <w:szCs w:val="24"/>
        </w:rPr>
        <w:t>7</w:t>
      </w:r>
      <w:r w:rsidRPr="0091292D">
        <w:rPr>
          <w:szCs w:val="24"/>
        </w:rPr>
        <w:t xml:space="preserve"> год</w:t>
      </w:r>
      <w:r w:rsidR="005E0DD3">
        <w:rPr>
          <w:szCs w:val="24"/>
        </w:rPr>
        <w:t xml:space="preserve"> и на плановый период 2018 и 2019 годов</w:t>
      </w:r>
      <w:r w:rsidRPr="0091292D">
        <w:rPr>
          <w:szCs w:val="24"/>
        </w:rPr>
        <w:t>.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5. Рекомендовать главам</w:t>
      </w:r>
      <w:r w:rsidR="005E0DD3">
        <w:rPr>
          <w:szCs w:val="24"/>
        </w:rPr>
        <w:t xml:space="preserve"> городского и</w:t>
      </w:r>
      <w:r w:rsidRPr="0091292D">
        <w:rPr>
          <w:szCs w:val="24"/>
        </w:rPr>
        <w:t xml:space="preserve"> сельских поселений: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уделять особое внимание комплексному социально-экономическому развитию территорий;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</w:t>
      </w:r>
      <w:r w:rsidR="005E0DD3">
        <w:rPr>
          <w:szCs w:val="24"/>
        </w:rPr>
        <w:t>, повышения деловой активности населения</w:t>
      </w:r>
      <w:r w:rsidRPr="0091292D">
        <w:rPr>
          <w:szCs w:val="24"/>
        </w:rPr>
        <w:t xml:space="preserve"> и развития личных подсобных хозяйств;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>- продолжить мероприятия по озеленению и санитарной очистке населенных пунктов, обеспечению экологической безопасности;</w:t>
      </w:r>
    </w:p>
    <w:p w:rsidR="00455BF2" w:rsidRPr="0091292D" w:rsidRDefault="00455BF2" w:rsidP="00455BF2">
      <w:pPr>
        <w:ind w:firstLine="708"/>
        <w:jc w:val="both"/>
        <w:rPr>
          <w:szCs w:val="24"/>
        </w:rPr>
      </w:pPr>
      <w:r w:rsidRPr="0091292D">
        <w:rPr>
          <w:szCs w:val="24"/>
        </w:rPr>
        <w:t xml:space="preserve">6. Контроль за исполнением настоящего Решения возложить на постоянные комиссии </w:t>
      </w:r>
      <w:r>
        <w:rPr>
          <w:szCs w:val="24"/>
        </w:rPr>
        <w:t xml:space="preserve">Совета </w:t>
      </w:r>
      <w:r w:rsidRPr="0091292D">
        <w:rPr>
          <w:szCs w:val="24"/>
        </w:rPr>
        <w:t xml:space="preserve">Буинского </w:t>
      </w:r>
      <w:r>
        <w:rPr>
          <w:szCs w:val="24"/>
        </w:rPr>
        <w:t>муниципального района</w:t>
      </w:r>
      <w:r w:rsidRPr="0091292D">
        <w:rPr>
          <w:szCs w:val="24"/>
        </w:rPr>
        <w:t xml:space="preserve">. </w:t>
      </w:r>
    </w:p>
    <w:p w:rsidR="00455BF2" w:rsidRPr="0091292D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B300C" w:rsidRDefault="008B300C" w:rsidP="008B300C">
      <w:pPr>
        <w:ind w:firstLine="708"/>
        <w:jc w:val="both"/>
        <w:rPr>
          <w:szCs w:val="24"/>
        </w:rPr>
      </w:pPr>
    </w:p>
    <w:p w:rsidR="005E0DD3" w:rsidRDefault="005E0DD3" w:rsidP="008B300C">
      <w:pPr>
        <w:ind w:firstLine="708"/>
        <w:jc w:val="both"/>
        <w:rPr>
          <w:szCs w:val="24"/>
        </w:rPr>
      </w:pPr>
      <w:r>
        <w:rPr>
          <w:szCs w:val="24"/>
        </w:rPr>
        <w:t xml:space="preserve">Первый заместитель </w:t>
      </w:r>
      <w:r w:rsidR="008B300C" w:rsidRPr="0052684F">
        <w:rPr>
          <w:szCs w:val="24"/>
        </w:rPr>
        <w:t>Глав</w:t>
      </w:r>
      <w:r>
        <w:rPr>
          <w:szCs w:val="24"/>
        </w:rPr>
        <w:t>ы</w:t>
      </w:r>
      <w:r w:rsidR="008B300C" w:rsidRPr="0052684F">
        <w:rPr>
          <w:szCs w:val="24"/>
        </w:rPr>
        <w:t xml:space="preserve"> </w:t>
      </w:r>
    </w:p>
    <w:p w:rsidR="008B300C" w:rsidRPr="0052684F" w:rsidRDefault="008B300C" w:rsidP="008B300C">
      <w:pPr>
        <w:ind w:firstLine="708"/>
        <w:jc w:val="both"/>
        <w:rPr>
          <w:szCs w:val="24"/>
        </w:rPr>
      </w:pPr>
      <w:r w:rsidRPr="0052684F">
        <w:rPr>
          <w:szCs w:val="24"/>
        </w:rPr>
        <w:t xml:space="preserve">Буинского </w:t>
      </w:r>
      <w:r w:rsidR="005E0DD3">
        <w:rPr>
          <w:szCs w:val="24"/>
        </w:rPr>
        <w:t>муниципального района</w:t>
      </w:r>
      <w:r w:rsidR="005E0DD3">
        <w:rPr>
          <w:szCs w:val="24"/>
        </w:rPr>
        <w:tab/>
      </w:r>
      <w:r w:rsidR="005E0DD3">
        <w:rPr>
          <w:szCs w:val="24"/>
        </w:rPr>
        <w:tab/>
      </w:r>
      <w:r w:rsidR="005E0DD3">
        <w:rPr>
          <w:szCs w:val="24"/>
        </w:rPr>
        <w:tab/>
      </w:r>
      <w:r w:rsidR="005E0DD3">
        <w:rPr>
          <w:szCs w:val="24"/>
        </w:rPr>
        <w:tab/>
        <w:t>И.Ф.Еремеев</w:t>
      </w:r>
    </w:p>
    <w:p w:rsidR="00F7785F" w:rsidRPr="0052684F" w:rsidRDefault="00F7785F" w:rsidP="00F7785F">
      <w:pPr>
        <w:rPr>
          <w:b/>
          <w:szCs w:val="24"/>
        </w:rPr>
      </w:pPr>
    </w:p>
    <w:p w:rsidR="00F7785F" w:rsidRPr="0052684F" w:rsidRDefault="00F7785F" w:rsidP="00F7785F">
      <w:pPr>
        <w:rPr>
          <w:b/>
          <w:szCs w:val="24"/>
        </w:rPr>
      </w:pPr>
    </w:p>
    <w:sectPr w:rsidR="00F7785F" w:rsidRPr="0052684F" w:rsidSect="001A45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35</cp:revision>
  <cp:lastPrinted>2017-02-27T05:18:00Z</cp:lastPrinted>
  <dcterms:created xsi:type="dcterms:W3CDTF">2015-01-30T10:22:00Z</dcterms:created>
  <dcterms:modified xsi:type="dcterms:W3CDTF">2017-02-27T09:59:00Z</dcterms:modified>
</cp:coreProperties>
</file>