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1A" w:rsidRDefault="00EA041A" w:rsidP="00901D29">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267246" cy="1843790"/>
            <wp:effectExtent l="0" t="0" r="0" b="0"/>
            <wp:docPr id="1" name="Рисунок 1" descr="C:\Documents and Settings\рамиля\Рабочий стол\ДЛЯ ЛИЛИИ НАЗИМОВНЫ\Театры\Карагандинский областной казахский драматический театр имен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рамиля\Рабочий стол\ДЛЯ ЛИЛИИ НАЗИМОВНЫ\Театры\Карагандинский областной казахский драматический театр имени\логоти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9228" cy="1846674"/>
                    </a:xfrm>
                    <a:prstGeom prst="rect">
                      <a:avLst/>
                    </a:prstGeom>
                    <a:noFill/>
                    <a:ln>
                      <a:noFill/>
                    </a:ln>
                  </pic:spPr>
                </pic:pic>
              </a:graphicData>
            </a:graphic>
          </wp:inline>
        </w:drawing>
      </w:r>
      <w:bookmarkStart w:id="0" w:name="_GoBack"/>
      <w:bookmarkEnd w:id="0"/>
    </w:p>
    <w:p w:rsidR="00EA041A" w:rsidRPr="00F83AE3" w:rsidRDefault="00EA041A" w:rsidP="00EA041A">
      <w:pPr>
        <w:spacing w:after="0" w:line="240" w:lineRule="auto"/>
        <w:jc w:val="center"/>
        <w:rPr>
          <w:rFonts w:ascii="Times New Roman" w:hAnsi="Times New Roman"/>
          <w:b/>
          <w:sz w:val="28"/>
          <w:szCs w:val="28"/>
          <w:lang w:val="kk-KZ" w:eastAsia="ru-RU"/>
        </w:rPr>
      </w:pPr>
      <w:r w:rsidRPr="00F83AE3">
        <w:rPr>
          <w:rFonts w:ascii="Times New Roman" w:hAnsi="Times New Roman"/>
          <w:b/>
          <w:sz w:val="28"/>
          <w:szCs w:val="28"/>
          <w:lang w:val="kk-KZ" w:eastAsia="ru-RU"/>
        </w:rPr>
        <w:t xml:space="preserve">Карагандинский областной казахский драматический театр имени </w:t>
      </w:r>
    </w:p>
    <w:p w:rsidR="00EA041A" w:rsidRPr="00F83AE3" w:rsidRDefault="00EA041A" w:rsidP="00EA041A">
      <w:pPr>
        <w:spacing w:after="0" w:line="240" w:lineRule="auto"/>
        <w:jc w:val="center"/>
        <w:rPr>
          <w:rFonts w:ascii="Times New Roman" w:hAnsi="Times New Roman"/>
          <w:b/>
          <w:sz w:val="28"/>
          <w:szCs w:val="28"/>
          <w:lang w:val="kk-KZ" w:eastAsia="ru-RU"/>
        </w:rPr>
      </w:pPr>
      <w:r w:rsidRPr="00F83AE3">
        <w:rPr>
          <w:rFonts w:ascii="Times New Roman" w:hAnsi="Times New Roman"/>
          <w:b/>
          <w:sz w:val="28"/>
          <w:szCs w:val="28"/>
          <w:lang w:val="kk-KZ" w:eastAsia="ru-RU"/>
        </w:rPr>
        <w:t>Сакена Сейфуллина</w:t>
      </w:r>
    </w:p>
    <w:p w:rsidR="00EA041A" w:rsidRPr="00F83AE3" w:rsidRDefault="00EA041A" w:rsidP="00EA041A">
      <w:pPr>
        <w:spacing w:after="0" w:line="240" w:lineRule="auto"/>
        <w:jc w:val="both"/>
        <w:rPr>
          <w:rFonts w:ascii="Times New Roman" w:hAnsi="Times New Roman"/>
          <w:color w:val="FF0000"/>
          <w:sz w:val="28"/>
          <w:szCs w:val="28"/>
          <w:lang w:val="kk-KZ" w:eastAsia="ru-RU"/>
        </w:rPr>
      </w:pPr>
      <w:r>
        <w:rPr>
          <w:rFonts w:ascii="Times New Roman" w:hAnsi="Times New Roman"/>
          <w:sz w:val="28"/>
          <w:szCs w:val="28"/>
          <w:lang w:val="kk-KZ" w:eastAsia="ru-RU"/>
        </w:rPr>
        <w:t xml:space="preserve">        </w:t>
      </w:r>
      <w:r w:rsidRPr="00F83AE3">
        <w:rPr>
          <w:rFonts w:ascii="Times New Roman" w:hAnsi="Times New Roman"/>
          <w:sz w:val="28"/>
          <w:szCs w:val="28"/>
          <w:lang w:val="kk-KZ" w:eastAsia="ru-RU"/>
        </w:rPr>
        <w:t xml:space="preserve">Карагандинский областной казахский драматический театр открылся в 1932 году.  В 1964-ом театру присвоено имя писателя Сакена Сейфуллина. Основоположникми театра являются такие актеры, как заслуженные артисты РК З. Кошкимбаев, А.Шаймерденов, Т. Жабаев,  народные артисты  РК Ж. Шашкина, Н. Атаханов , артист  М. Бектенов, С. Тунгушбаев, М. Баязитова, Н. Жабаев, Т. Сагынтаев С. Жүнусов и  т. д. Огромный труд для создания постановок вложили талантливые режиссеры: Б. Атабаев, М. Бекхожин, М. Байсеркенулы, А. Дүйсебаев, Ж. Есенбеков,  М. Камбаров, М. Косыбаев, А. Кулданов, А. Мамбетов, Е. Обаев, Г. Оганесян,  Ж. Омаров, А. Оразбеков, А. Салимбаев, Е. Тапенов, А. Токпанов, Т. Тунгышбаев.  </w:t>
      </w:r>
    </w:p>
    <w:p w:rsidR="00EA041A" w:rsidRPr="00F83AE3" w:rsidRDefault="00EA041A" w:rsidP="00EA041A">
      <w:pPr>
        <w:autoSpaceDE w:val="0"/>
        <w:autoSpaceDN w:val="0"/>
        <w:adjustRightInd w:val="0"/>
        <w:spacing w:after="0" w:line="240" w:lineRule="auto"/>
        <w:jc w:val="both"/>
        <w:rPr>
          <w:rFonts w:ascii="Times New Roman" w:eastAsia="@Arial Unicode MS" w:hAnsi="Times New Roman"/>
          <w:bCs/>
          <w:iCs/>
          <w:sz w:val="28"/>
          <w:szCs w:val="28"/>
          <w:lang w:val="kk-KZ" w:eastAsia="ru-RU"/>
        </w:rPr>
      </w:pPr>
      <w:r>
        <w:rPr>
          <w:rFonts w:ascii="Times New Roman" w:hAnsi="Times New Roman"/>
          <w:sz w:val="28"/>
          <w:szCs w:val="28"/>
          <w:lang w:val="kk-KZ" w:eastAsia="ru-RU"/>
        </w:rPr>
        <w:t xml:space="preserve">        </w:t>
      </w:r>
      <w:r w:rsidRPr="00F83AE3">
        <w:rPr>
          <w:rFonts w:ascii="Times New Roman" w:eastAsia="@Arial Unicode MS" w:hAnsi="Times New Roman"/>
          <w:bCs/>
          <w:iCs/>
          <w:sz w:val="28"/>
          <w:szCs w:val="28"/>
          <w:lang w:val="kk-KZ" w:eastAsia="ru-RU"/>
        </w:rPr>
        <w:t xml:space="preserve">С помощью их профессионализма на сцене осуществлены произведения отечественной и зарубежной драматургии: </w:t>
      </w:r>
      <w:r w:rsidRPr="00F83AE3">
        <w:rPr>
          <w:rFonts w:ascii="Times New Roman" w:hAnsi="Times New Roman"/>
          <w:sz w:val="28"/>
          <w:szCs w:val="28"/>
          <w:lang w:val="kk-KZ" w:eastAsia="ru-RU"/>
        </w:rPr>
        <w:t xml:space="preserve">М. Ауезова, К. Аманжолова, Т. Ахтанова, С. Балгабаева, К. Бекхожина, С. Жунисова, Иран-Гайыпа, Д. Исабекова,  Б. Майлина, С. Муканова, Г. Мусрепова, Т. Нурмаганбетова, С. Сейфуллина, А. Тарази, Ч. Айтматова, Ж. Ануя, Н. Гоголя, У. Гаджибекова, К. Гальдони, Г. Грибоедова, Еврипида, </w:t>
      </w:r>
      <w:r w:rsidRPr="00F83AE3">
        <w:rPr>
          <w:rFonts w:ascii="Times New Roman" w:eastAsia="@Arial Unicode MS" w:hAnsi="Times New Roman"/>
          <w:bCs/>
          <w:iCs/>
          <w:sz w:val="28"/>
          <w:szCs w:val="28"/>
          <w:lang w:val="kk-KZ" w:eastAsia="ru-RU"/>
        </w:rPr>
        <w:t>О. Иоселиани,</w:t>
      </w:r>
      <w:r w:rsidRPr="00F83AE3">
        <w:rPr>
          <w:rFonts w:ascii="Times New Roman" w:hAnsi="Times New Roman"/>
          <w:sz w:val="28"/>
          <w:szCs w:val="28"/>
          <w:lang w:val="kk-KZ" w:eastAsia="ru-RU"/>
        </w:rPr>
        <w:t>» М. Карима,» Лопе де Вега, А.Островского, Н. Хикмета, У.Шекспира, Ф. Шиллера и т.д.</w:t>
      </w:r>
    </w:p>
    <w:p w:rsidR="00EA041A" w:rsidRPr="00F83AE3" w:rsidRDefault="00EA041A" w:rsidP="00EA041A">
      <w:pPr>
        <w:spacing w:after="0" w:line="240" w:lineRule="auto"/>
        <w:jc w:val="both"/>
        <w:rPr>
          <w:rFonts w:ascii="Times New Roman" w:eastAsia="@Arial Unicode MS" w:hAnsi="Times New Roman"/>
          <w:b/>
          <w:bCs/>
          <w:i/>
          <w:iCs/>
          <w:color w:val="FF0000"/>
          <w:sz w:val="28"/>
          <w:szCs w:val="28"/>
          <w:lang w:val="kk-KZ" w:eastAsia="ru-RU"/>
        </w:rPr>
      </w:pPr>
      <w:r w:rsidRPr="00F83AE3">
        <w:rPr>
          <w:rFonts w:ascii="Times New Roman" w:hAnsi="Times New Roman"/>
          <w:color w:val="FF0000"/>
          <w:sz w:val="28"/>
          <w:szCs w:val="28"/>
          <w:lang w:val="kk-KZ" w:eastAsia="ru-RU"/>
        </w:rPr>
        <w:t xml:space="preserve"> </w:t>
      </w:r>
      <w:r w:rsidRPr="00F83AE3">
        <w:rPr>
          <w:rFonts w:ascii="Times New Roman" w:eastAsia="@Arial Unicode MS" w:hAnsi="Times New Roman"/>
          <w:b/>
          <w:bCs/>
          <w:i/>
          <w:iCs/>
          <w:color w:val="FF0000"/>
          <w:sz w:val="28"/>
          <w:szCs w:val="28"/>
          <w:lang w:val="kk-KZ" w:eastAsia="ru-RU"/>
        </w:rPr>
        <w:t xml:space="preserve">          </w:t>
      </w:r>
      <w:r w:rsidRPr="00F83AE3">
        <w:rPr>
          <w:rFonts w:ascii="Times New Roman" w:hAnsi="Times New Roman"/>
          <w:sz w:val="28"/>
          <w:szCs w:val="28"/>
          <w:lang w:val="kk-KZ" w:eastAsia="ru-RU"/>
        </w:rPr>
        <w:t xml:space="preserve">На различных конкурсах и фестивалях театр неоднакратно был отмечен высокими наградами. На Республиканском фестивале посвященном 150-летию Ж. Жабаева (Жезказган, 1996), спектакль «Одинокая яблоня» А. Оразбекова занял призовое место.  Постановка «Забыть Герострат...» Г. Горина получила Гран-При на Шестом Республиканском фестивале (Караганда, 1999).  На Международном фестивале Экспериментальных театров (Каир, 2000)  пьеса «Дорога в Киото»  М. Гаппарова и Г. Гаппаровой стала обладателем специального приза Министерства Культуры Египта. На Республиканском фестивале театров (Петропавловск, 2001) спектакль «Домалақ ана» Ш. Муртаза завоевал призовое место. На Республиканском фестивале (Астана, 2006) постановка «Материнское поле» Ч. Айтматова отмечена в номинации «За новизну в расскрытии исторической тематики». На Республиканском фестивале посвященном 175-летию Биржан – Сала (Караганда, 2009 ),  спектакль «Абай»  М. Ауезова завоевал Гран-При.  В 2011 году театр удостоился звания лауреата в номинации «За яркое воплощение легенды и мифа», принимая участие на международном </w:t>
      </w:r>
      <w:r w:rsidRPr="00F83AE3">
        <w:rPr>
          <w:rFonts w:ascii="Times New Roman" w:hAnsi="Times New Roman"/>
          <w:sz w:val="28"/>
          <w:szCs w:val="28"/>
          <w:lang w:val="kk-KZ" w:eastAsia="ru-RU"/>
        </w:rPr>
        <w:lastRenderedPageBreak/>
        <w:t xml:space="preserve">фестивале «Театр. Чехов. Ялта»   в городе Ялта (Крым. Украина).  А так же коллектив театра принимал участие на международных театральных фестивалях в г. Трабзон, Кония, Анталия (Турция), Белград (Сербия), Казань (Татарстан), </w:t>
      </w:r>
      <w:r>
        <w:rPr>
          <w:rFonts w:ascii="Times New Roman" w:hAnsi="Times New Roman"/>
          <w:sz w:val="28"/>
          <w:szCs w:val="28"/>
          <w:lang w:val="kk-KZ" w:eastAsia="ru-RU"/>
        </w:rPr>
        <w:t xml:space="preserve">Шеки (Азербайджан), </w:t>
      </w:r>
      <w:r w:rsidRPr="00F83AE3">
        <w:rPr>
          <w:rFonts w:ascii="Times New Roman" w:hAnsi="Times New Roman"/>
          <w:sz w:val="28"/>
          <w:szCs w:val="28"/>
          <w:lang w:val="kk-KZ" w:eastAsia="ru-RU"/>
        </w:rPr>
        <w:t>Минск ( Белорусь).</w:t>
      </w:r>
    </w:p>
    <w:p w:rsidR="00EA041A" w:rsidRPr="00F83AE3" w:rsidRDefault="00EA041A" w:rsidP="00EA041A">
      <w:pPr>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 xml:space="preserve">       </w:t>
      </w:r>
      <w:r w:rsidRPr="00F83AE3">
        <w:rPr>
          <w:rFonts w:ascii="Times New Roman" w:hAnsi="Times New Roman"/>
          <w:sz w:val="28"/>
          <w:szCs w:val="28"/>
          <w:lang w:val="kk-KZ" w:eastAsia="ru-RU"/>
        </w:rPr>
        <w:t>Директором Карагандинского казахского</w:t>
      </w:r>
      <w:r>
        <w:rPr>
          <w:rFonts w:ascii="Times New Roman" w:hAnsi="Times New Roman"/>
          <w:sz w:val="28"/>
          <w:szCs w:val="28"/>
          <w:lang w:val="kk-KZ" w:eastAsia="ru-RU"/>
        </w:rPr>
        <w:t xml:space="preserve"> драматического театра имени С.</w:t>
      </w:r>
      <w:r w:rsidRPr="00F83AE3">
        <w:rPr>
          <w:rFonts w:ascii="Times New Roman" w:hAnsi="Times New Roman"/>
          <w:sz w:val="28"/>
          <w:szCs w:val="28"/>
          <w:lang w:val="kk-KZ" w:eastAsia="ru-RU"/>
        </w:rPr>
        <w:t>Сейфуллина является деятель культуры РК С.Бекболатов, художественным руководителем – деятель культуры РК, лауреат Премии Союза молодежи РК Д. Еспаев, главным художником -У. Несипбай</w:t>
      </w:r>
    </w:p>
    <w:p w:rsidR="00EA041A" w:rsidRDefault="00EA041A" w:rsidP="00EA041A">
      <w:pPr>
        <w:spacing w:after="0" w:line="240" w:lineRule="auto"/>
        <w:jc w:val="both"/>
      </w:pPr>
      <w:r w:rsidRPr="00F83AE3">
        <w:rPr>
          <w:rFonts w:ascii="Times New Roman" w:hAnsi="Times New Roman"/>
          <w:sz w:val="28"/>
          <w:szCs w:val="28"/>
          <w:lang w:val="kk-KZ" w:eastAsia="ru-RU"/>
        </w:rPr>
        <w:t xml:space="preserve">   </w:t>
      </w:r>
      <w:r w:rsidRPr="00F83AE3">
        <w:rPr>
          <w:rFonts w:ascii="Times New Roman" w:hAnsi="Times New Roman"/>
          <w:sz w:val="28"/>
          <w:szCs w:val="28"/>
          <w:lang w:val="kk-KZ" w:eastAsia="ru-RU"/>
        </w:rPr>
        <w:tab/>
        <w:t xml:space="preserve">В творческом коллективе Карагандинского областного казахского драматического театра собрались талантливые мастера сцены. Творческий коллектив, не боясь экспериментов,  демонстрирует зрителям новые жанры, и смело смотрит в будущее. </w:t>
      </w:r>
    </w:p>
    <w:p w:rsidR="00EA041A" w:rsidRDefault="00EA041A" w:rsidP="00901D29">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062095" cy="3042920"/>
            <wp:effectExtent l="0" t="0" r="0" b="0"/>
            <wp:docPr id="2" name="Рисунок 2" descr="C:\Documents and Settings\рамиля\Рабочий стол\ДЛЯ ЛИЛИИ НАЗИМОВНЫ\Театры\Карагандинский областной казахский драматический театр имени\ТЕАТР СЕЙФУЛЛ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рамиля\Рабочий стол\ДЛЯ ЛИЛИИ НАЗИМОВНЫ\Театры\Карагандинский областной казахский драматический театр имени\ТЕАТР СЕЙФУЛЛИН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2095" cy="3042920"/>
                    </a:xfrm>
                    <a:prstGeom prst="rect">
                      <a:avLst/>
                    </a:prstGeom>
                    <a:noFill/>
                    <a:ln>
                      <a:noFill/>
                    </a:ln>
                  </pic:spPr>
                </pic:pic>
              </a:graphicData>
            </a:graphic>
          </wp:inline>
        </w:drawing>
      </w:r>
    </w:p>
    <w:p w:rsidR="004064C2" w:rsidRPr="00F50BC5" w:rsidRDefault="00CC26DE" w:rsidP="00901D29">
      <w:pPr>
        <w:jc w:val="center"/>
        <w:rPr>
          <w:rFonts w:ascii="Times New Roman" w:hAnsi="Times New Roman" w:cs="Times New Roman"/>
          <w:b/>
          <w:sz w:val="28"/>
          <w:szCs w:val="28"/>
        </w:rPr>
      </w:pPr>
      <w:r w:rsidRPr="00F50BC5">
        <w:rPr>
          <w:rFonts w:ascii="Times New Roman" w:hAnsi="Times New Roman" w:cs="Times New Roman"/>
          <w:b/>
          <w:sz w:val="28"/>
          <w:szCs w:val="28"/>
        </w:rPr>
        <w:t xml:space="preserve">Премьера </w:t>
      </w:r>
      <w:proofErr w:type="spellStart"/>
      <w:r w:rsidRPr="00F50BC5">
        <w:rPr>
          <w:rFonts w:ascii="Times New Roman" w:hAnsi="Times New Roman" w:cs="Times New Roman"/>
          <w:b/>
          <w:sz w:val="28"/>
          <w:szCs w:val="28"/>
        </w:rPr>
        <w:t>У.Шекспира</w:t>
      </w:r>
      <w:proofErr w:type="spellEnd"/>
      <w:r w:rsidRPr="00F50BC5">
        <w:rPr>
          <w:rFonts w:ascii="Times New Roman" w:hAnsi="Times New Roman" w:cs="Times New Roman"/>
          <w:b/>
          <w:sz w:val="28"/>
          <w:szCs w:val="28"/>
        </w:rPr>
        <w:t xml:space="preserve"> «Гамлет-мышелов</w:t>
      </w:r>
      <w:r w:rsidR="00631BBB">
        <w:rPr>
          <w:rFonts w:ascii="Times New Roman" w:hAnsi="Times New Roman" w:cs="Times New Roman"/>
          <w:b/>
          <w:sz w:val="28"/>
          <w:szCs w:val="28"/>
        </w:rPr>
        <w:t>ка» состоялось 16-17 ноября 201</w:t>
      </w:r>
      <w:r w:rsidR="00631BBB">
        <w:rPr>
          <w:rFonts w:ascii="Times New Roman" w:hAnsi="Times New Roman" w:cs="Times New Roman"/>
          <w:b/>
          <w:sz w:val="28"/>
          <w:szCs w:val="28"/>
          <w:lang w:val="kk-KZ"/>
        </w:rPr>
        <w:t>6</w:t>
      </w:r>
      <w:r w:rsidRPr="00F50BC5">
        <w:rPr>
          <w:rFonts w:ascii="Times New Roman" w:hAnsi="Times New Roman" w:cs="Times New Roman"/>
          <w:b/>
          <w:sz w:val="28"/>
          <w:szCs w:val="28"/>
        </w:rPr>
        <w:t xml:space="preserve"> года в Карагандинском областном казахском драматическом театре имени </w:t>
      </w:r>
      <w:proofErr w:type="spellStart"/>
      <w:r w:rsidRPr="00F50BC5">
        <w:rPr>
          <w:rFonts w:ascii="Times New Roman" w:hAnsi="Times New Roman" w:cs="Times New Roman"/>
          <w:b/>
          <w:sz w:val="28"/>
          <w:szCs w:val="28"/>
        </w:rPr>
        <w:t>С.Сейфуллина</w:t>
      </w:r>
      <w:proofErr w:type="spellEnd"/>
      <w:r w:rsidRPr="00F50BC5">
        <w:rPr>
          <w:rFonts w:ascii="Times New Roman" w:hAnsi="Times New Roman" w:cs="Times New Roman"/>
          <w:b/>
          <w:sz w:val="28"/>
          <w:szCs w:val="28"/>
        </w:rPr>
        <w:t>.</w:t>
      </w:r>
    </w:p>
    <w:p w:rsidR="00CC26DE" w:rsidRDefault="00CC26DE" w:rsidP="00F50BC5">
      <w:pPr>
        <w:jc w:val="both"/>
        <w:rPr>
          <w:rFonts w:ascii="Times New Roman" w:hAnsi="Times New Roman" w:cs="Times New Roman"/>
          <w:sz w:val="28"/>
          <w:szCs w:val="28"/>
          <w:lang w:val="kk-KZ"/>
        </w:rPr>
      </w:pPr>
      <w:proofErr w:type="gramStart"/>
      <w:r w:rsidRPr="00F50BC5">
        <w:rPr>
          <w:rFonts w:ascii="Times New Roman" w:hAnsi="Times New Roman" w:cs="Times New Roman"/>
          <w:sz w:val="28"/>
          <w:szCs w:val="28"/>
        </w:rPr>
        <w:t>Режиссер-постановки</w:t>
      </w:r>
      <w:proofErr w:type="gramEnd"/>
      <w:r w:rsidRPr="00F50BC5">
        <w:rPr>
          <w:rFonts w:ascii="Times New Roman" w:hAnsi="Times New Roman" w:cs="Times New Roman"/>
          <w:sz w:val="28"/>
          <w:szCs w:val="28"/>
        </w:rPr>
        <w:t xml:space="preserve"> </w:t>
      </w:r>
      <w:proofErr w:type="spellStart"/>
      <w:r w:rsidRPr="00F50BC5">
        <w:rPr>
          <w:rFonts w:ascii="Times New Roman" w:hAnsi="Times New Roman" w:cs="Times New Roman"/>
          <w:sz w:val="28"/>
          <w:szCs w:val="28"/>
        </w:rPr>
        <w:t>К.Касымов</w:t>
      </w:r>
      <w:proofErr w:type="spellEnd"/>
      <w:r w:rsidRPr="00F50BC5">
        <w:rPr>
          <w:rFonts w:ascii="Times New Roman" w:hAnsi="Times New Roman" w:cs="Times New Roman"/>
          <w:sz w:val="28"/>
          <w:szCs w:val="28"/>
        </w:rPr>
        <w:t>.</w:t>
      </w:r>
    </w:p>
    <w:p w:rsidR="00631BBB" w:rsidRDefault="00631BBB" w:rsidP="00F50BC5">
      <w:pPr>
        <w:jc w:val="both"/>
        <w:rPr>
          <w:rFonts w:ascii="Times New Roman" w:hAnsi="Times New Roman" w:cs="Times New Roman"/>
          <w:sz w:val="28"/>
          <w:szCs w:val="28"/>
          <w:lang w:val="kk-KZ"/>
        </w:rPr>
      </w:pPr>
      <w:r>
        <w:rPr>
          <w:rFonts w:ascii="Times New Roman" w:hAnsi="Times New Roman" w:cs="Times New Roman"/>
          <w:sz w:val="28"/>
          <w:szCs w:val="28"/>
          <w:lang w:val="kk-KZ"/>
        </w:rPr>
        <w:t>Жанр-трагифарс</w:t>
      </w:r>
    </w:p>
    <w:p w:rsidR="00631BBB" w:rsidRPr="00631BBB" w:rsidRDefault="00631BBB" w:rsidP="00F50BC5">
      <w:pPr>
        <w:jc w:val="both"/>
        <w:rPr>
          <w:rFonts w:ascii="Times New Roman" w:hAnsi="Times New Roman" w:cs="Times New Roman"/>
          <w:sz w:val="28"/>
          <w:szCs w:val="28"/>
          <w:lang w:val="kk-KZ"/>
        </w:rPr>
      </w:pPr>
      <w:r>
        <w:rPr>
          <w:rFonts w:ascii="Times New Roman" w:hAnsi="Times New Roman" w:cs="Times New Roman"/>
          <w:sz w:val="28"/>
          <w:szCs w:val="28"/>
          <w:lang w:val="kk-KZ"/>
        </w:rPr>
        <w:t>Длительность спектакля-59 минут</w:t>
      </w:r>
    </w:p>
    <w:p w:rsidR="004D0EE5" w:rsidRDefault="00CC26DE" w:rsidP="004D0EE5">
      <w:pPr>
        <w:spacing w:after="0"/>
        <w:ind w:firstLine="708"/>
        <w:jc w:val="both"/>
        <w:rPr>
          <w:rFonts w:ascii="Times New Roman" w:hAnsi="Times New Roman" w:cs="Times New Roman"/>
          <w:sz w:val="28"/>
          <w:szCs w:val="28"/>
        </w:rPr>
      </w:pPr>
      <w:r w:rsidRPr="00F50BC5">
        <w:rPr>
          <w:rFonts w:ascii="Times New Roman" w:hAnsi="Times New Roman" w:cs="Times New Roman"/>
          <w:sz w:val="28"/>
          <w:szCs w:val="28"/>
        </w:rPr>
        <w:t xml:space="preserve">Режиссер располагает зрителей прямо на сцене вокруг клетки. Это и есть </w:t>
      </w:r>
      <w:r w:rsidR="005E4BB2">
        <w:rPr>
          <w:rFonts w:ascii="Times New Roman" w:hAnsi="Times New Roman" w:cs="Times New Roman"/>
          <w:sz w:val="28"/>
          <w:szCs w:val="28"/>
        </w:rPr>
        <w:t>«</w:t>
      </w:r>
      <w:r w:rsidRPr="00F50BC5">
        <w:rPr>
          <w:rFonts w:ascii="Times New Roman" w:hAnsi="Times New Roman" w:cs="Times New Roman"/>
          <w:sz w:val="28"/>
          <w:szCs w:val="28"/>
        </w:rPr>
        <w:t>мышеловка»</w:t>
      </w:r>
      <w:r w:rsidR="005E4BB2">
        <w:rPr>
          <w:rFonts w:ascii="Times New Roman" w:hAnsi="Times New Roman" w:cs="Times New Roman"/>
          <w:sz w:val="28"/>
          <w:szCs w:val="28"/>
        </w:rPr>
        <w:t>,</w:t>
      </w:r>
      <w:r w:rsidRPr="00F50BC5">
        <w:rPr>
          <w:rFonts w:ascii="Times New Roman" w:hAnsi="Times New Roman" w:cs="Times New Roman"/>
          <w:sz w:val="28"/>
          <w:szCs w:val="28"/>
        </w:rPr>
        <w:t xml:space="preserve"> куда загнан главный герой Гамлет. Ему не вырваться оттуда,  но </w:t>
      </w:r>
      <w:r w:rsidR="001044ED">
        <w:rPr>
          <w:rFonts w:ascii="Times New Roman" w:hAnsi="Times New Roman" w:cs="Times New Roman"/>
          <w:sz w:val="28"/>
          <w:szCs w:val="28"/>
        </w:rPr>
        <w:t xml:space="preserve">он может затянуть </w:t>
      </w:r>
      <w:r w:rsidRPr="00F50BC5">
        <w:rPr>
          <w:rFonts w:ascii="Times New Roman" w:hAnsi="Times New Roman" w:cs="Times New Roman"/>
          <w:sz w:val="28"/>
          <w:szCs w:val="28"/>
        </w:rPr>
        <w:t xml:space="preserve">туда других, виновных </w:t>
      </w:r>
      <w:r w:rsidR="00B61B2C">
        <w:rPr>
          <w:rFonts w:ascii="Times New Roman" w:hAnsi="Times New Roman" w:cs="Times New Roman"/>
          <w:sz w:val="28"/>
          <w:szCs w:val="28"/>
        </w:rPr>
        <w:t xml:space="preserve">в </w:t>
      </w:r>
      <w:r w:rsidRPr="00F50BC5">
        <w:rPr>
          <w:rFonts w:ascii="Times New Roman" w:hAnsi="Times New Roman" w:cs="Times New Roman"/>
          <w:sz w:val="28"/>
          <w:szCs w:val="28"/>
        </w:rPr>
        <w:t xml:space="preserve">вероломном </w:t>
      </w:r>
      <w:r w:rsidR="00901D29">
        <w:rPr>
          <w:rFonts w:ascii="Times New Roman" w:hAnsi="Times New Roman" w:cs="Times New Roman"/>
          <w:sz w:val="28"/>
          <w:szCs w:val="28"/>
        </w:rPr>
        <w:t>нам заговоре против государства Датского. В исполнении</w:t>
      </w:r>
      <w:r w:rsidRPr="00F50BC5">
        <w:rPr>
          <w:rFonts w:ascii="Times New Roman" w:hAnsi="Times New Roman" w:cs="Times New Roman"/>
          <w:sz w:val="28"/>
          <w:szCs w:val="28"/>
        </w:rPr>
        <w:t xml:space="preserve"> принца Гамлета </w:t>
      </w:r>
      <w:proofErr w:type="spellStart"/>
      <w:r w:rsidR="00B61B2C">
        <w:rPr>
          <w:rFonts w:ascii="Times New Roman" w:hAnsi="Times New Roman" w:cs="Times New Roman"/>
          <w:sz w:val="28"/>
          <w:szCs w:val="28"/>
        </w:rPr>
        <w:t>арт.Д.Еспаева</w:t>
      </w:r>
      <w:proofErr w:type="spellEnd"/>
      <w:r w:rsidR="00B61B2C">
        <w:rPr>
          <w:rFonts w:ascii="Times New Roman" w:hAnsi="Times New Roman" w:cs="Times New Roman"/>
          <w:sz w:val="28"/>
          <w:szCs w:val="28"/>
        </w:rPr>
        <w:t xml:space="preserve"> </w:t>
      </w:r>
      <w:r w:rsidRPr="00F50BC5">
        <w:rPr>
          <w:rFonts w:ascii="Times New Roman" w:hAnsi="Times New Roman" w:cs="Times New Roman"/>
          <w:sz w:val="28"/>
          <w:szCs w:val="28"/>
        </w:rPr>
        <w:t>мы видим героя-гуманиста, кото</w:t>
      </w:r>
      <w:r w:rsidR="00B61B2C">
        <w:rPr>
          <w:rFonts w:ascii="Times New Roman" w:hAnsi="Times New Roman" w:cs="Times New Roman"/>
          <w:sz w:val="28"/>
          <w:szCs w:val="28"/>
        </w:rPr>
        <w:t>рый</w:t>
      </w:r>
      <w:r w:rsidRPr="00F50BC5">
        <w:rPr>
          <w:rFonts w:ascii="Times New Roman" w:hAnsi="Times New Roman" w:cs="Times New Roman"/>
          <w:sz w:val="28"/>
          <w:szCs w:val="28"/>
        </w:rPr>
        <w:t xml:space="preserve"> пытается решить сложные морально</w:t>
      </w:r>
      <w:r w:rsidR="00F50BC5">
        <w:rPr>
          <w:rFonts w:ascii="Times New Roman" w:hAnsi="Times New Roman" w:cs="Times New Roman"/>
          <w:sz w:val="28"/>
          <w:szCs w:val="28"/>
        </w:rPr>
        <w:t>-</w:t>
      </w:r>
      <w:r w:rsidRPr="00F50BC5">
        <w:rPr>
          <w:rFonts w:ascii="Times New Roman" w:hAnsi="Times New Roman" w:cs="Times New Roman"/>
          <w:sz w:val="28"/>
          <w:szCs w:val="28"/>
        </w:rPr>
        <w:t>этические проблемы</w:t>
      </w:r>
      <w:r w:rsidR="009E561E">
        <w:rPr>
          <w:rFonts w:ascii="Times New Roman" w:hAnsi="Times New Roman" w:cs="Times New Roman"/>
          <w:sz w:val="28"/>
          <w:szCs w:val="28"/>
        </w:rPr>
        <w:t>,</w:t>
      </w:r>
      <w:r w:rsidRPr="00F50BC5">
        <w:rPr>
          <w:rFonts w:ascii="Times New Roman" w:hAnsi="Times New Roman" w:cs="Times New Roman"/>
          <w:sz w:val="28"/>
          <w:szCs w:val="28"/>
        </w:rPr>
        <w:t xml:space="preserve"> </w:t>
      </w:r>
      <w:r w:rsidR="00F50BC5">
        <w:rPr>
          <w:rFonts w:ascii="Times New Roman" w:hAnsi="Times New Roman" w:cs="Times New Roman"/>
          <w:sz w:val="28"/>
          <w:szCs w:val="28"/>
        </w:rPr>
        <w:t>най</w:t>
      </w:r>
      <w:r w:rsidRPr="00F50BC5">
        <w:rPr>
          <w:rFonts w:ascii="Times New Roman" w:hAnsi="Times New Roman" w:cs="Times New Roman"/>
          <w:sz w:val="28"/>
          <w:szCs w:val="28"/>
        </w:rPr>
        <w:t>ти истину. Вопрос</w:t>
      </w:r>
      <w:r w:rsidR="00901D29">
        <w:rPr>
          <w:rFonts w:ascii="Times New Roman" w:hAnsi="Times New Roman" w:cs="Times New Roman"/>
          <w:sz w:val="28"/>
          <w:szCs w:val="28"/>
        </w:rPr>
        <w:t>,</w:t>
      </w:r>
      <w:r w:rsidRPr="00F50BC5">
        <w:rPr>
          <w:rFonts w:ascii="Times New Roman" w:hAnsi="Times New Roman" w:cs="Times New Roman"/>
          <w:sz w:val="28"/>
          <w:szCs w:val="28"/>
        </w:rPr>
        <w:t xml:space="preserve"> который волнует </w:t>
      </w:r>
      <w:r w:rsidR="006D27C8">
        <w:rPr>
          <w:rFonts w:ascii="Times New Roman" w:hAnsi="Times New Roman" w:cs="Times New Roman"/>
          <w:sz w:val="28"/>
          <w:szCs w:val="28"/>
        </w:rPr>
        <w:t>героя</w:t>
      </w:r>
      <w:r w:rsidRPr="00F50BC5">
        <w:rPr>
          <w:rFonts w:ascii="Times New Roman" w:hAnsi="Times New Roman" w:cs="Times New Roman"/>
          <w:sz w:val="28"/>
          <w:szCs w:val="28"/>
        </w:rPr>
        <w:t xml:space="preserve">, проблема мести. Отомстить </w:t>
      </w:r>
      <w:r w:rsidR="00901D29" w:rsidRPr="00F50BC5">
        <w:rPr>
          <w:rFonts w:ascii="Times New Roman" w:hAnsi="Times New Roman" w:cs="Times New Roman"/>
          <w:sz w:val="28"/>
          <w:szCs w:val="28"/>
        </w:rPr>
        <w:t>убийце</w:t>
      </w:r>
      <w:r w:rsidRPr="00F50BC5">
        <w:rPr>
          <w:rFonts w:ascii="Times New Roman" w:hAnsi="Times New Roman" w:cs="Times New Roman"/>
          <w:sz w:val="28"/>
          <w:szCs w:val="28"/>
        </w:rPr>
        <w:t xml:space="preserve"> своего отца, наказать зло или </w:t>
      </w:r>
      <w:r w:rsidRPr="00F50BC5">
        <w:rPr>
          <w:rFonts w:ascii="Times New Roman" w:hAnsi="Times New Roman" w:cs="Times New Roman"/>
          <w:sz w:val="28"/>
          <w:szCs w:val="28"/>
        </w:rPr>
        <w:lastRenderedPageBreak/>
        <w:t>обороняться под ударами судьбы? Но</w:t>
      </w:r>
      <w:r w:rsidR="00F50BC5">
        <w:rPr>
          <w:rFonts w:ascii="Times New Roman" w:hAnsi="Times New Roman" w:cs="Times New Roman"/>
          <w:sz w:val="28"/>
          <w:szCs w:val="28"/>
        </w:rPr>
        <w:t>,</w:t>
      </w:r>
      <w:r w:rsidRPr="00F50BC5">
        <w:rPr>
          <w:rFonts w:ascii="Times New Roman" w:hAnsi="Times New Roman" w:cs="Times New Roman"/>
          <w:sz w:val="28"/>
          <w:szCs w:val="28"/>
        </w:rPr>
        <w:t xml:space="preserve"> на этот вечный вопрос ведь человечество не имеет ясного ответа. Мотивы </w:t>
      </w:r>
      <w:r w:rsidR="00B61B2C">
        <w:rPr>
          <w:rFonts w:ascii="Times New Roman" w:hAnsi="Times New Roman" w:cs="Times New Roman"/>
          <w:sz w:val="28"/>
          <w:szCs w:val="28"/>
        </w:rPr>
        <w:t>тайны</w:t>
      </w:r>
      <w:r w:rsidRPr="00F50BC5">
        <w:rPr>
          <w:rFonts w:ascii="Times New Roman" w:hAnsi="Times New Roman" w:cs="Times New Roman"/>
          <w:sz w:val="28"/>
          <w:szCs w:val="28"/>
        </w:rPr>
        <w:t xml:space="preserve"> жизни и загадки смерти</w:t>
      </w:r>
      <w:r w:rsidR="00B61B2C">
        <w:rPr>
          <w:rFonts w:ascii="Times New Roman" w:hAnsi="Times New Roman" w:cs="Times New Roman"/>
          <w:sz w:val="28"/>
          <w:szCs w:val="28"/>
        </w:rPr>
        <w:t xml:space="preserve"> также</w:t>
      </w:r>
      <w:r w:rsidR="00F4739E">
        <w:rPr>
          <w:rFonts w:ascii="Times New Roman" w:hAnsi="Times New Roman" w:cs="Times New Roman"/>
          <w:sz w:val="28"/>
          <w:szCs w:val="28"/>
        </w:rPr>
        <w:t xml:space="preserve"> </w:t>
      </w:r>
      <w:r w:rsidR="001044ED">
        <w:rPr>
          <w:rFonts w:ascii="Times New Roman" w:hAnsi="Times New Roman" w:cs="Times New Roman"/>
          <w:sz w:val="28"/>
          <w:szCs w:val="28"/>
        </w:rPr>
        <w:t>беспокоят</w:t>
      </w:r>
      <w:r w:rsidRPr="00F50BC5">
        <w:rPr>
          <w:rFonts w:ascii="Times New Roman" w:hAnsi="Times New Roman" w:cs="Times New Roman"/>
          <w:sz w:val="28"/>
          <w:szCs w:val="28"/>
        </w:rPr>
        <w:t xml:space="preserve"> Гамлета. «Быть или не быть?»</w:t>
      </w:r>
      <w:r w:rsidR="00F50BC5">
        <w:rPr>
          <w:rFonts w:ascii="Times New Roman" w:hAnsi="Times New Roman" w:cs="Times New Roman"/>
          <w:sz w:val="28"/>
          <w:szCs w:val="28"/>
        </w:rPr>
        <w:t xml:space="preserve"> </w:t>
      </w:r>
      <w:r w:rsidR="00F50BC5" w:rsidRPr="00F50BC5">
        <w:rPr>
          <w:rFonts w:ascii="Times New Roman" w:hAnsi="Times New Roman" w:cs="Times New Roman"/>
          <w:sz w:val="28"/>
          <w:szCs w:val="28"/>
        </w:rPr>
        <w:t>-</w:t>
      </w:r>
      <w:r w:rsidR="00F50BC5">
        <w:rPr>
          <w:rFonts w:ascii="Times New Roman" w:hAnsi="Times New Roman" w:cs="Times New Roman"/>
          <w:sz w:val="28"/>
          <w:szCs w:val="28"/>
        </w:rPr>
        <w:t xml:space="preserve"> </w:t>
      </w:r>
      <w:r w:rsidR="00F50BC5" w:rsidRPr="00F50BC5">
        <w:rPr>
          <w:rFonts w:ascii="Times New Roman" w:hAnsi="Times New Roman" w:cs="Times New Roman"/>
          <w:sz w:val="28"/>
          <w:szCs w:val="28"/>
        </w:rPr>
        <w:t>этот знаменитый воп</w:t>
      </w:r>
      <w:r w:rsidR="009C5E48">
        <w:rPr>
          <w:rFonts w:ascii="Times New Roman" w:hAnsi="Times New Roman" w:cs="Times New Roman"/>
          <w:sz w:val="28"/>
          <w:szCs w:val="28"/>
        </w:rPr>
        <w:t xml:space="preserve">рос </w:t>
      </w:r>
      <w:r w:rsidR="00EA1B9C">
        <w:rPr>
          <w:rFonts w:ascii="Times New Roman" w:hAnsi="Times New Roman" w:cs="Times New Roman"/>
          <w:sz w:val="28"/>
          <w:szCs w:val="28"/>
        </w:rPr>
        <w:t>принц</w:t>
      </w:r>
      <w:r w:rsidR="009C5E48">
        <w:rPr>
          <w:rFonts w:ascii="Times New Roman" w:hAnsi="Times New Roman" w:cs="Times New Roman"/>
          <w:sz w:val="28"/>
          <w:szCs w:val="28"/>
        </w:rPr>
        <w:t xml:space="preserve"> задает себе в монологе</w:t>
      </w:r>
      <w:r w:rsidR="00F50BC5" w:rsidRPr="00F50BC5">
        <w:rPr>
          <w:rFonts w:ascii="Times New Roman" w:hAnsi="Times New Roman" w:cs="Times New Roman"/>
          <w:sz w:val="28"/>
          <w:szCs w:val="28"/>
        </w:rPr>
        <w:t xml:space="preserve">. </w:t>
      </w:r>
      <w:r w:rsidR="00F50BC5">
        <w:rPr>
          <w:rFonts w:ascii="Times New Roman" w:hAnsi="Times New Roman" w:cs="Times New Roman"/>
          <w:sz w:val="28"/>
          <w:szCs w:val="28"/>
        </w:rPr>
        <w:t xml:space="preserve">Режиссер и главный герой нам показывают историю о предательстве и мести, любви и измене. </w:t>
      </w:r>
    </w:p>
    <w:p w:rsidR="00CC26DE" w:rsidRDefault="00901D29" w:rsidP="004D0E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E12FD">
        <w:rPr>
          <w:rFonts w:ascii="Times New Roman" w:hAnsi="Times New Roman" w:cs="Times New Roman"/>
          <w:sz w:val="28"/>
          <w:szCs w:val="28"/>
        </w:rPr>
        <w:t>Режиссер нашел решение соединить материал из пяти актов в один.</w:t>
      </w:r>
    </w:p>
    <w:p w:rsidR="00EA041A" w:rsidRDefault="00EA041A" w:rsidP="00EA041A">
      <w:pPr>
        <w:spacing w:after="0"/>
        <w:jc w:val="cente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noProof/>
          <w:sz w:val="28"/>
          <w:szCs w:val="28"/>
          <w:lang w:eastAsia="ru-RU"/>
        </w:rPr>
        <w:drawing>
          <wp:inline distT="0" distB="0" distL="0" distR="0">
            <wp:extent cx="3800007" cy="2533338"/>
            <wp:effectExtent l="0" t="0" r="0" b="0"/>
            <wp:docPr id="3" name="Рисунок 3" descr="C:\Documents and Settings\рамиля\Рабочий стол\ДЛЯ ЛИЛИИ НАЗИМОВНЫ\Театры\Карагандинский областной казахский драматический театр имени\IMG_3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рамиля\Рабочий стол\ДЛЯ ЛИЛИИ НАЗИМОВНЫ\Театры\Карагандинский областной казахский драматический театр имени\IMG_32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8121" cy="2538747"/>
                    </a:xfrm>
                    <a:prstGeom prst="rect">
                      <a:avLst/>
                    </a:prstGeom>
                    <a:noFill/>
                    <a:ln>
                      <a:noFill/>
                    </a:ln>
                  </pic:spPr>
                </pic:pic>
              </a:graphicData>
            </a:graphic>
          </wp:inline>
        </w:drawing>
      </w:r>
      <w:r w:rsidRPr="00EA041A">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A041A" w:rsidRPr="00EA041A" w:rsidRDefault="00EA041A" w:rsidP="00EA041A">
      <w:pPr>
        <w:spacing w:after="0"/>
        <w:jc w:val="cente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A041A" w:rsidRDefault="00EA041A" w:rsidP="00EA041A">
      <w:pPr>
        <w:spacing w:after="0"/>
        <w:jc w:val="cente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noProof/>
          <w:sz w:val="28"/>
          <w:szCs w:val="28"/>
          <w:lang w:eastAsia="ru-RU"/>
        </w:rPr>
        <w:drawing>
          <wp:inline distT="0" distB="0" distL="0" distR="0">
            <wp:extent cx="3837483" cy="2558322"/>
            <wp:effectExtent l="0" t="0" r="0" b="0"/>
            <wp:docPr id="4" name="Рисунок 4" descr="C:\Documents and Settings\рамиля\Рабочий стол\ДЛЯ ЛИЛИИ НАЗИМОВНЫ\Театры\Карагандинский областной казахский драматический театр имени\IMG_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рамиля\Рабочий стол\ДЛЯ ЛИЛИИ НАЗИМОВНЫ\Театры\Карагандинский областной казахский драматический театр имени\IMG_33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276" cy="2560184"/>
                    </a:xfrm>
                    <a:prstGeom prst="rect">
                      <a:avLst/>
                    </a:prstGeom>
                    <a:noFill/>
                    <a:ln>
                      <a:noFill/>
                    </a:ln>
                  </pic:spPr>
                </pic:pic>
              </a:graphicData>
            </a:graphic>
          </wp:inline>
        </w:drawing>
      </w:r>
      <w:r w:rsidRPr="00EA041A">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A041A" w:rsidRPr="00EA041A" w:rsidRDefault="00EA041A" w:rsidP="00EA041A">
      <w:pPr>
        <w:spacing w:after="0"/>
        <w:jc w:val="cente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EA041A" w:rsidRDefault="00EA041A" w:rsidP="00EA041A">
      <w:pPr>
        <w:spacing w:after="0"/>
        <w:jc w:val="cente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3867462" cy="2578308"/>
            <wp:effectExtent l="0" t="0" r="0" b="0"/>
            <wp:docPr id="5" name="Рисунок 5" descr="C:\Documents and Settings\рамиля\Рабочий стол\ДЛЯ ЛИЛИИ НАЗИМОВНЫ\Театры\Карагандинский областной казахский драматический театр имени\IMG_3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рамиля\Рабочий стол\ДЛЯ ЛИЛИИ НАЗИМОВНЫ\Театры\Карагандинский областной казахский драматический театр имени\IMG_339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0277" cy="2580184"/>
                    </a:xfrm>
                    <a:prstGeom prst="rect">
                      <a:avLst/>
                    </a:prstGeom>
                    <a:noFill/>
                    <a:ln>
                      <a:noFill/>
                    </a:ln>
                  </pic:spPr>
                </pic:pic>
              </a:graphicData>
            </a:graphic>
          </wp:inline>
        </w:drawing>
      </w:r>
    </w:p>
    <w:p w:rsidR="00EA041A" w:rsidRPr="00EA041A" w:rsidRDefault="00EA041A" w:rsidP="00EA041A">
      <w:pPr>
        <w:spacing w:after="0"/>
        <w:jc w:val="center"/>
        <w:rPr>
          <w:rFonts w:ascii="Times New Roman" w:hAnsi="Times New Roman" w:cs="Times New Roman"/>
          <w:sz w:val="28"/>
          <w:szCs w:val="28"/>
        </w:rPr>
      </w:pPr>
    </w:p>
    <w:sectPr w:rsidR="00EA041A" w:rsidRPr="00EA041A" w:rsidSect="00406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2"/>
  </w:compat>
  <w:rsids>
    <w:rsidRoot w:val="00CC26DE"/>
    <w:rsid w:val="001044ED"/>
    <w:rsid w:val="003A30FE"/>
    <w:rsid w:val="004064C2"/>
    <w:rsid w:val="004D0EE5"/>
    <w:rsid w:val="005E4BB2"/>
    <w:rsid w:val="00631BBB"/>
    <w:rsid w:val="006D27C8"/>
    <w:rsid w:val="00901D29"/>
    <w:rsid w:val="009C5E48"/>
    <w:rsid w:val="009E561E"/>
    <w:rsid w:val="00A116B6"/>
    <w:rsid w:val="00AE12FD"/>
    <w:rsid w:val="00B61B2C"/>
    <w:rsid w:val="00CC26DE"/>
    <w:rsid w:val="00EA041A"/>
    <w:rsid w:val="00EA1B9C"/>
    <w:rsid w:val="00F4739E"/>
    <w:rsid w:val="00F50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04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0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Рамиля</cp:lastModifiedBy>
  <cp:revision>19</cp:revision>
  <cp:lastPrinted>2017-02-09T05:57:00Z</cp:lastPrinted>
  <dcterms:created xsi:type="dcterms:W3CDTF">2017-02-09T05:17:00Z</dcterms:created>
  <dcterms:modified xsi:type="dcterms:W3CDTF">2017-03-03T12:53:00Z</dcterms:modified>
</cp:coreProperties>
</file>