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C53EB2" w:rsidRDefault="00437A33">
            <w:pPr>
              <w:pStyle w:val="1CStyle-1"/>
            </w:pPr>
            <w:r>
              <w:t>СВЕДЕНИЯ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C53EB2" w:rsidRDefault="00437A33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C53EB2" w:rsidRDefault="00437A33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C53EB2" w:rsidRDefault="00437A33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proofErr w:type="spellStart"/>
            <w:r>
              <w:t>Аглиуллин</w:t>
            </w:r>
            <w:proofErr w:type="spellEnd"/>
            <w:r>
              <w:t xml:space="preserve"> Рамиль Равилевич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 xml:space="preserve">Председатель МКУ </w:t>
            </w:r>
            <w:r>
              <w:t xml:space="preserve">"Финансово-бюджетная палата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РТ"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649 552,63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proofErr w:type="spellStart"/>
            <w:r>
              <w:t>Аглиуллин</w:t>
            </w:r>
            <w:proofErr w:type="spellEnd"/>
            <w:r>
              <w:t xml:space="preserve"> Рамиль Равилевич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 xml:space="preserve">Председатель МКУ "Финансово-бюджетная палата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  <w:r>
              <w:t>района РТ"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649 552,63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proofErr w:type="spellStart"/>
            <w:r>
              <w:t>Аглиуллин</w:t>
            </w:r>
            <w:proofErr w:type="spellEnd"/>
            <w:r>
              <w:t xml:space="preserve"> Рамиль Равилевич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 xml:space="preserve">Председатель МКУ "Финансово-бюджетная палата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РТ"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649 552,63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Легковой автомобиль Ваз-21070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506 288,55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Легковой автомобиль Ваз-21070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506 288,55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Легковой автомобиль Ваз-21070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506 288,55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Общая долевая - 1/5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96,39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Общая долевая- 1/5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96,39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Общая долевая- 1/5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96,39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Общая долевая- 1/5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Общая долевая - 1/5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Общая долевая- 1/5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proofErr w:type="spellStart"/>
            <w:r>
              <w:t>Аглуллина</w:t>
            </w:r>
            <w:proofErr w:type="spellEnd"/>
            <w:r>
              <w:t xml:space="preserve"> Венера Ибрагимовна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 xml:space="preserve">Начальник отдела учета и </w:t>
            </w:r>
            <w:r>
              <w:t>отчетности МКУ "Финансово-бюджетная палата Буинского муниципального района РТ"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791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624 434,99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 xml:space="preserve">1600000 - заемные средства по кредитному </w:t>
            </w:r>
            <w:r>
              <w:t>договору №1667021 от 22.03.2016 г. жилой дом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proofErr w:type="spellStart"/>
            <w:r>
              <w:t>Аглуллина</w:t>
            </w:r>
            <w:proofErr w:type="spellEnd"/>
            <w:r>
              <w:t xml:space="preserve"> Венера Ибрагимовна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Начальник отдела учета и отчетности МКУ "Финансово-бюджетная палата Буинского муниципального района РТ"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54,1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590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624 434,99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1600000 - заемные средства по кредитному договору №1667021 от 22.03.2016 г. жилой дом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Объекты недвижимости, находящиеся</w:t>
            </w:r>
            <w:r>
              <w:br/>
              <w:t xml:space="preserve">в </w:t>
            </w:r>
            <w:r>
              <w:t>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C53EB2" w:rsidRDefault="00437A33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3"/>
            </w:pPr>
            <w:r>
              <w:t>Сведения</w:t>
            </w:r>
            <w:r>
              <w:t xml:space="preserve">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proofErr w:type="spellStart"/>
            <w:r>
              <w:t>Билалова</w:t>
            </w:r>
            <w:proofErr w:type="spellEnd"/>
            <w:r>
              <w:t xml:space="preserve"> </w:t>
            </w:r>
            <w:proofErr w:type="spellStart"/>
            <w:r>
              <w:t>Гузял</w:t>
            </w:r>
            <w:proofErr w:type="spellEnd"/>
            <w:r>
              <w:t xml:space="preserve"> Зуфаровна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 xml:space="preserve">главный специалист отдела прогнозирования и анализа МКУ "Финансово-бюджетная палата Буинского муниципального района </w:t>
            </w:r>
            <w:r>
              <w:t>РТ"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109,1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301 309,61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3 305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 xml:space="preserve">Иное транспортное средство Прицеп к легковым </w:t>
            </w:r>
            <w:proofErr w:type="spellStart"/>
            <w:r>
              <w:t>автомобилям</w:t>
            </w:r>
            <w:proofErr w:type="gramStart"/>
            <w:r>
              <w:t>,м</w:t>
            </w:r>
            <w:proofErr w:type="gramEnd"/>
            <w:r>
              <w:t>одель</w:t>
            </w:r>
            <w:proofErr w:type="spellEnd"/>
            <w:r>
              <w:t xml:space="preserve"> Атлетик 71201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1 112 979,66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625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Легковой автомобиль КИА-</w:t>
            </w:r>
            <w:proofErr w:type="spellStart"/>
            <w:r>
              <w:t>Серато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1 112 979,66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1 043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625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 xml:space="preserve">Легковой </w:t>
            </w:r>
            <w:r>
              <w:t>автомобиль КИА-</w:t>
            </w:r>
            <w:proofErr w:type="spellStart"/>
            <w:r>
              <w:t>Серато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1 112 979,66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861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625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Легковой автомобиль КИА-</w:t>
            </w:r>
            <w:proofErr w:type="spellStart"/>
            <w:r>
              <w:t>Серато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1 112 979,66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109,1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625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Легковой автомобиль КИА-</w:t>
            </w:r>
            <w:proofErr w:type="spellStart"/>
            <w:r>
              <w:t>Серато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1 112 979,66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proofErr w:type="spellStart"/>
            <w:r>
              <w:t>Бурганова</w:t>
            </w:r>
            <w:proofErr w:type="spellEnd"/>
            <w:r>
              <w:t xml:space="preserve"> Лилия Ильгизовна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главный специалист бюджетного отдела МКУ "Финансово-бюджетная палата Буинского муниципального района РТ"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101,7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 xml:space="preserve">Легковой </w:t>
            </w:r>
            <w:r>
              <w:t>автомобиль LADA 211440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103 013,45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proofErr w:type="spellStart"/>
            <w:r>
              <w:t>Бурганова</w:t>
            </w:r>
            <w:proofErr w:type="spellEnd"/>
            <w:r>
              <w:t xml:space="preserve"> Лилия Ильгизовна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главный специалист бюджетного отдела МКУ "Финансово-бюджетная палата Буинского муниципального района РТ"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579,55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Легковой автомобиль LADA 211440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103 013,45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579,55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Грузовой автомобиль ГАЗ 2752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271 413,22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101,7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Грузовой автомобиль ГАЗ 2752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271 413,22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101,7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579,55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Объекты недвижимости, находящиеся</w:t>
            </w:r>
            <w:r>
              <w:br/>
              <w:t>в</w:t>
            </w:r>
            <w:r>
              <w:t xml:space="preserve">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C53EB2" w:rsidRDefault="00437A33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3"/>
            </w:pPr>
            <w:r>
              <w:t>Сведения</w:t>
            </w:r>
            <w:r>
              <w:t xml:space="preserve">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proofErr w:type="spellStart"/>
            <w:r>
              <w:t>Гимадиева</w:t>
            </w:r>
            <w:proofErr w:type="spellEnd"/>
            <w:r>
              <w:t xml:space="preserve"> Регина </w:t>
            </w:r>
            <w:proofErr w:type="spellStart"/>
            <w:r>
              <w:t>Валириковна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главный специалист бюджетного отдела МКУ "Финансово-бюджетная палата Буинского муниципального района РТ"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181 037,85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150 000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proofErr w:type="spellStart"/>
            <w:r>
              <w:t>Тазетдинова</w:t>
            </w:r>
            <w:proofErr w:type="spellEnd"/>
            <w:r>
              <w:t xml:space="preserve"> Алсу Рафаиловна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Заместитель председателя - начальник бюджетного отдела МКУ "Финансово-бюджетная палата Буинского муниципального района РТ"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Общая долевая 2/3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32,7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 xml:space="preserve">Легковой </w:t>
            </w:r>
            <w:r>
              <w:t xml:space="preserve">автомобиль </w:t>
            </w:r>
            <w:proofErr w:type="spellStart"/>
            <w:r>
              <w:t>Hyundai</w:t>
            </w:r>
            <w:proofErr w:type="spellEnd"/>
            <w:r>
              <w:t xml:space="preserve"> ix35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592 876,2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proofErr w:type="spellStart"/>
            <w:r>
              <w:t>Тазетдинова</w:t>
            </w:r>
            <w:proofErr w:type="spellEnd"/>
            <w:r>
              <w:t xml:space="preserve"> Алсу Рафаиловна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Заместитель председателя - начальник бюджетного отдела МКУ "Финансово-бюджетная палата Буинского муниципального района РТ"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910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ix35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592 876,2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proofErr w:type="spellStart"/>
            <w:r>
              <w:t>Тазетдинова</w:t>
            </w:r>
            <w:proofErr w:type="spellEnd"/>
            <w:r>
              <w:t xml:space="preserve"> Алсу Рафаиловна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Заместитель председателя - начальник бюджетного отдела МКУ "Финансово-бюджетная палата Буинского муниципального района РТ"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52,6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ix35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592 876,2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32,7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910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32,7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52,6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Фахрутдинова Фирая Фурмановна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начальник отдела прогнозирования и анализа МКУ "Финансово-бюджетная палата Буинского муниципального района РТ"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35,1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561,19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484 292,98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35,1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561,19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14 400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Федулова Наталья Анатольевна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 xml:space="preserve">главный специалист бюджетного отдела МКУ "Финансово-бюджетная палата Буинского </w:t>
            </w:r>
            <w:r>
              <w:t>муниципального района РТ"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56,7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260 360,02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 xml:space="preserve">вид </w:t>
            </w:r>
            <w:r>
              <w:t>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C53EB2" w:rsidRDefault="00437A33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3"/>
            </w:pPr>
            <w:r>
              <w:t>Сведения об источниках получения средств, за счет которых совершена сделк</w:t>
            </w:r>
            <w:r>
              <w:t>а (вид приобретенного имущества, источники) *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56,7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Легковой автомобиль RENAULT SR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567 036,75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56,7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 xml:space="preserve">Шараева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r>
              <w:t>Сагитовна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Главный специалист отдела учета и отчетности МКУ "Финансово-бюджетная палата Буинского муниципального района РТ"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53,1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341 723,13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 xml:space="preserve">Шараева </w:t>
            </w:r>
            <w:proofErr w:type="spellStart"/>
            <w:r>
              <w:t>Гульфия</w:t>
            </w:r>
            <w:proofErr w:type="spellEnd"/>
            <w:r>
              <w:t xml:space="preserve"> Сагитовна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 xml:space="preserve">Главный </w:t>
            </w:r>
            <w:r>
              <w:t>специалист отдела учета и отчетности МКУ "Финансово-бюджетная палата Буинского муниципального района РТ"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536,23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4"/>
            </w:pPr>
            <w:r>
              <w:t>78,4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341 723,13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2"/>
            </w:pPr>
            <w:r>
              <w:t>19,6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C53EB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53EB2" w:rsidRDefault="00437A33">
            <w:pPr>
              <w:pStyle w:val="1CStyle9"/>
              <w:jc w:val="left"/>
            </w:pPr>
            <w:r>
              <w:t>-</w:t>
            </w: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53EB2" w:rsidRDefault="00C53EB2"/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C53EB2" w:rsidRDefault="00C53EB2"/>
        </w:tc>
        <w:tc>
          <w:tcPr>
            <w:tcW w:w="945" w:type="dxa"/>
            <w:shd w:val="clear" w:color="FFFFFF" w:fill="auto"/>
            <w:vAlign w:val="bottom"/>
          </w:tcPr>
          <w:p w:rsidR="00C53EB2" w:rsidRDefault="00C53EB2"/>
        </w:tc>
        <w:tc>
          <w:tcPr>
            <w:tcW w:w="814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3EB2" w:rsidRDefault="00C53EB2">
            <w:pPr>
              <w:jc w:val="center"/>
            </w:pPr>
          </w:p>
        </w:tc>
      </w:tr>
      <w:tr w:rsidR="00C53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C53EB2" w:rsidRDefault="00C53EB2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C53EB2" w:rsidRDefault="00437A33">
            <w:pPr>
              <w:pStyle w:val="1CStyle20"/>
            </w:pPr>
            <w:proofErr w:type="gramStart"/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</w:t>
            </w:r>
            <w:r>
              <w:t>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</w:t>
            </w:r>
            <w:r>
              <w:t>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437A33" w:rsidRDefault="00437A33"/>
    <w:sectPr w:rsidR="0043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EB2"/>
    <w:rsid w:val="00437A33"/>
    <w:rsid w:val="00A1582C"/>
    <w:rsid w:val="00C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8">
    <w:name w:val="1CStyle18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</Words>
  <Characters>9035</Characters>
  <Application>Microsoft Office Word</Application>
  <DocSecurity>0</DocSecurity>
  <Lines>75</Lines>
  <Paragraphs>21</Paragraphs>
  <ScaleCrop>false</ScaleCrop>
  <Company>Kadrovik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2017-05-12T05:53:00Z</dcterms:created>
</cp:coreProperties>
</file>