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415"/>
        <w:gridCol w:w="4110"/>
      </w:tblGrid>
      <w:tr w:rsidR="00560B93" w:rsidRPr="00560B93" w:rsidTr="00E674C5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t>РЕСПУБЛИКА ТАТАРСТАН</w:t>
            </w:r>
          </w:p>
          <w:p w:rsidR="00D86EDE" w:rsidRDefault="00560B93" w:rsidP="00560B93">
            <w:pPr>
              <w:jc w:val="center"/>
            </w:pPr>
            <w:r w:rsidRPr="00560B93">
              <w:t>БУИНСКИЙ МУНИЦИПАЛЬНЫЙ РАЙОН</w:t>
            </w:r>
            <w:r w:rsidR="00D86EDE">
              <w:t xml:space="preserve"> </w:t>
            </w:r>
            <w:r w:rsidRPr="00560B93">
              <w:t xml:space="preserve">СОВЕТ </w:t>
            </w:r>
          </w:p>
          <w:p w:rsidR="00560B93" w:rsidRPr="00560B93" w:rsidRDefault="004B3128" w:rsidP="00560B9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СТАРОТИНЧАЛИНСКОГО</w:t>
            </w:r>
          </w:p>
          <w:p w:rsidR="00560B93" w:rsidRPr="00560B93" w:rsidRDefault="00560B93" w:rsidP="00560B93">
            <w:pPr>
              <w:jc w:val="center"/>
            </w:pPr>
            <w:r w:rsidRPr="00560B93">
              <w:t xml:space="preserve"> СЕЛЬСКОГО ПОСЕЛЕНИЯ</w:t>
            </w:r>
          </w:p>
          <w:p w:rsidR="00560B93" w:rsidRPr="00560B93" w:rsidRDefault="00560B93" w:rsidP="00560B93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rPr>
                <w:noProof/>
              </w:rPr>
              <w:drawing>
                <wp:inline distT="0" distB="0" distL="0" distR="0" wp14:anchorId="1C921C44" wp14:editId="2C5329A8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t>ТАТАРСТАН РЕСПУБЛИКАСЫ</w:t>
            </w:r>
          </w:p>
          <w:p w:rsidR="00560B93" w:rsidRPr="00560B93" w:rsidRDefault="00560B93" w:rsidP="00560B93">
            <w:pPr>
              <w:jc w:val="center"/>
            </w:pPr>
            <w:r w:rsidRPr="00560B93">
              <w:t xml:space="preserve">БУА МУНИЦИПАЛЬ РАЙОНЫ </w:t>
            </w:r>
          </w:p>
          <w:p w:rsidR="004B3128" w:rsidRDefault="004B3128" w:rsidP="00560B93">
            <w:pPr>
              <w:jc w:val="center"/>
            </w:pPr>
            <w:proofErr w:type="gramStart"/>
            <w:r w:rsidRPr="004B3128">
              <w:t>ИСКЕ</w:t>
            </w:r>
            <w:proofErr w:type="gramEnd"/>
            <w:r w:rsidRPr="004B3128">
              <w:t xml:space="preserve"> ТИНЧӘЛЕ </w:t>
            </w:r>
          </w:p>
          <w:p w:rsidR="00560B93" w:rsidRPr="00560B93" w:rsidRDefault="00560B93" w:rsidP="00560B93">
            <w:pPr>
              <w:jc w:val="center"/>
              <w:rPr>
                <w:lang w:val="tt-RU"/>
              </w:rPr>
            </w:pPr>
            <w:r w:rsidRPr="00560B93">
              <w:t xml:space="preserve"> АВЫЛ </w:t>
            </w:r>
            <w:r w:rsidRPr="00560B93">
              <w:rPr>
                <w:lang w:val="tt-RU"/>
              </w:rPr>
              <w:t xml:space="preserve">ҖИРЛЕГЕ </w:t>
            </w:r>
          </w:p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t xml:space="preserve">СОВЕТЫ </w:t>
            </w:r>
            <w:r w:rsidRPr="00560B93">
              <w:br/>
            </w:r>
          </w:p>
        </w:tc>
      </w:tr>
    </w:tbl>
    <w:p w:rsidR="00560B93" w:rsidRPr="00560B93" w:rsidRDefault="00560B93" w:rsidP="00560B93">
      <w:pPr>
        <w:ind w:firstLine="709"/>
        <w:jc w:val="center"/>
        <w:rPr>
          <w:color w:val="000000"/>
        </w:rPr>
      </w:pPr>
    </w:p>
    <w:p w:rsidR="00401079" w:rsidRDefault="00560B93" w:rsidP="00560B93">
      <w:pPr>
        <w:ind w:firstLine="709"/>
        <w:rPr>
          <w:b/>
          <w:color w:val="000000"/>
        </w:rPr>
      </w:pPr>
      <w:r w:rsidRPr="00560B93">
        <w:rPr>
          <w:b/>
          <w:color w:val="000000"/>
        </w:rPr>
        <w:t xml:space="preserve">           </w:t>
      </w:r>
    </w:p>
    <w:p w:rsidR="00560B93" w:rsidRPr="00560B93" w:rsidRDefault="00401079" w:rsidP="00560B93">
      <w:pPr>
        <w:ind w:firstLine="709"/>
        <w:rPr>
          <w:b/>
          <w:color w:val="000000"/>
        </w:rPr>
      </w:pPr>
      <w:r>
        <w:rPr>
          <w:b/>
          <w:color w:val="000000"/>
        </w:rPr>
        <w:t xml:space="preserve">      </w:t>
      </w:r>
      <w:r w:rsidR="00560B93" w:rsidRPr="00560B93">
        <w:rPr>
          <w:b/>
          <w:color w:val="000000"/>
        </w:rPr>
        <w:t>РЕШЕНИЕ                                                                   КАРАР</w:t>
      </w:r>
    </w:p>
    <w:p w:rsidR="00560B93" w:rsidRPr="00560B93" w:rsidRDefault="00560B93" w:rsidP="00560B93">
      <w:pPr>
        <w:ind w:firstLine="709"/>
        <w:rPr>
          <w:color w:val="000000"/>
        </w:rPr>
      </w:pPr>
    </w:p>
    <w:p w:rsidR="00560B93" w:rsidRPr="000C1FB9" w:rsidRDefault="00560B93" w:rsidP="00560B93">
      <w:pPr>
        <w:ind w:firstLine="709"/>
        <w:rPr>
          <w:color w:val="000000"/>
          <w:u w:val="single"/>
          <w:lang w:val="tt-RU"/>
        </w:rPr>
      </w:pPr>
      <w:r w:rsidRPr="00560B93">
        <w:rPr>
          <w:color w:val="000000"/>
        </w:rPr>
        <w:t xml:space="preserve">       «</w:t>
      </w:r>
      <w:r w:rsidR="00816F39">
        <w:rPr>
          <w:color w:val="000000"/>
          <w:u w:val="single"/>
          <w:lang w:val="tt-RU"/>
        </w:rPr>
        <w:t>05</w:t>
      </w:r>
      <w:r w:rsidRPr="00560B93">
        <w:rPr>
          <w:color w:val="000000"/>
        </w:rPr>
        <w:t xml:space="preserve">» </w:t>
      </w:r>
      <w:r w:rsidRPr="00560B93">
        <w:rPr>
          <w:color w:val="000000"/>
          <w:u w:val="single"/>
        </w:rPr>
        <w:t>апреля</w:t>
      </w:r>
      <w:r w:rsidRPr="00560B93">
        <w:rPr>
          <w:color w:val="000000"/>
        </w:rPr>
        <w:t xml:space="preserve"> 2018 г.                                                          № </w:t>
      </w:r>
      <w:r w:rsidR="004B3128">
        <w:rPr>
          <w:color w:val="000000"/>
          <w:u w:val="single"/>
          <w:lang w:val="tt-RU"/>
        </w:rPr>
        <w:t>44</w:t>
      </w:r>
    </w:p>
    <w:p w:rsidR="00560B93" w:rsidRDefault="00560B93" w:rsidP="00560B93">
      <w:pPr>
        <w:ind w:firstLine="709"/>
        <w:jc w:val="center"/>
        <w:rPr>
          <w:color w:val="000000"/>
        </w:rPr>
      </w:pPr>
    </w:p>
    <w:p w:rsidR="00560B93" w:rsidRDefault="00560B93" w:rsidP="00560B93">
      <w:pPr>
        <w:rPr>
          <w:color w:val="000000"/>
        </w:rPr>
      </w:pPr>
      <w:r>
        <w:rPr>
          <w:color w:val="000000"/>
        </w:rPr>
        <w:t xml:space="preserve">Буа </w:t>
      </w:r>
      <w:proofErr w:type="spellStart"/>
      <w:r>
        <w:rPr>
          <w:color w:val="000000"/>
        </w:rPr>
        <w:t>муниципаль</w:t>
      </w:r>
      <w:proofErr w:type="spellEnd"/>
      <w:r>
        <w:rPr>
          <w:color w:val="000000"/>
        </w:rPr>
        <w:t xml:space="preserve"> районы</w:t>
      </w:r>
    </w:p>
    <w:p w:rsidR="00560B93" w:rsidRDefault="004B3128" w:rsidP="00560B93">
      <w:pPr>
        <w:rPr>
          <w:color w:val="000000"/>
          <w:lang w:val="tt-RU"/>
        </w:rPr>
      </w:pPr>
      <w:proofErr w:type="gramStart"/>
      <w:r>
        <w:rPr>
          <w:color w:val="000000"/>
        </w:rPr>
        <w:t>Иске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Тинчәле</w:t>
      </w:r>
      <w:proofErr w:type="spellEnd"/>
      <w:r w:rsidR="006261D2" w:rsidRPr="006261D2">
        <w:rPr>
          <w:color w:val="000000"/>
        </w:rPr>
        <w:t xml:space="preserve"> </w:t>
      </w:r>
      <w:proofErr w:type="spellStart"/>
      <w:r w:rsidR="00560B93">
        <w:rPr>
          <w:color w:val="000000"/>
        </w:rPr>
        <w:t>авыл</w:t>
      </w:r>
      <w:proofErr w:type="spellEnd"/>
      <w:r w:rsidR="00560B93">
        <w:rPr>
          <w:color w:val="000000"/>
        </w:rPr>
        <w:t xml:space="preserve"> </w:t>
      </w:r>
      <w:r w:rsidR="00560B93">
        <w:rPr>
          <w:color w:val="000000"/>
          <w:lang w:val="tt-RU"/>
        </w:rPr>
        <w:t>җ</w:t>
      </w:r>
      <w:proofErr w:type="spellStart"/>
      <w:r w:rsidR="00560B93">
        <w:rPr>
          <w:color w:val="000000"/>
        </w:rPr>
        <w:t>ирлеге</w:t>
      </w:r>
      <w:proofErr w:type="spellEnd"/>
      <w:r w:rsidR="00560B93">
        <w:rPr>
          <w:color w:val="000000"/>
        </w:rPr>
        <w:t xml:space="preserve"> </w:t>
      </w:r>
      <w:r w:rsidR="00560B93">
        <w:rPr>
          <w:color w:val="000000"/>
          <w:lang w:val="tt-RU"/>
        </w:rPr>
        <w:t>Советы</w:t>
      </w:r>
    </w:p>
    <w:p w:rsidR="00560B93" w:rsidRDefault="00560B93" w:rsidP="00560B93">
      <w:pPr>
        <w:rPr>
          <w:color w:val="000000"/>
          <w:lang w:val="tt-RU"/>
        </w:rPr>
      </w:pPr>
      <w:r>
        <w:rPr>
          <w:color w:val="000000"/>
          <w:lang w:val="tt-RU"/>
        </w:rPr>
        <w:t>2017 нче елның</w:t>
      </w:r>
      <w:r w:rsidR="005A71AF">
        <w:rPr>
          <w:color w:val="000000"/>
          <w:lang w:val="tt-RU"/>
        </w:rPr>
        <w:t xml:space="preserve"> </w:t>
      </w:r>
      <w:r w:rsidR="004B3128">
        <w:rPr>
          <w:color w:val="000000"/>
          <w:lang w:val="tt-RU"/>
        </w:rPr>
        <w:t>07</w:t>
      </w:r>
      <w:r w:rsidR="00776C82">
        <w:rPr>
          <w:color w:val="000000"/>
          <w:lang w:val="tt-RU"/>
        </w:rPr>
        <w:t xml:space="preserve">нче ноябрь </w:t>
      </w:r>
      <w:r>
        <w:rPr>
          <w:color w:val="000000"/>
          <w:lang w:val="tt-RU"/>
        </w:rPr>
        <w:t>№</w:t>
      </w:r>
      <w:r w:rsidR="00401079">
        <w:rPr>
          <w:color w:val="000000"/>
          <w:lang w:val="tt-RU"/>
        </w:rPr>
        <w:t xml:space="preserve"> </w:t>
      </w:r>
      <w:r w:rsidR="004B3128">
        <w:rPr>
          <w:color w:val="000000"/>
          <w:lang w:val="tt-RU"/>
        </w:rPr>
        <w:t>38</w:t>
      </w:r>
    </w:p>
    <w:p w:rsidR="00560B93" w:rsidRPr="00560B93" w:rsidRDefault="00560B93" w:rsidP="00560B93">
      <w:pPr>
        <w:rPr>
          <w:color w:val="000000"/>
          <w:lang w:val="tt-RU"/>
        </w:rPr>
      </w:pPr>
      <w:r>
        <w:rPr>
          <w:color w:val="000000"/>
          <w:lang w:val="tt-RU"/>
        </w:rPr>
        <w:t>карарына үзгәрешләр кертү турында.</w:t>
      </w:r>
      <w:r w:rsidRPr="001B5D81">
        <w:rPr>
          <w:color w:val="000000"/>
          <w:lang w:val="tt-RU"/>
        </w:rPr>
        <w:t xml:space="preserve"> </w:t>
      </w:r>
    </w:p>
    <w:p w:rsidR="00560B93" w:rsidRPr="001B5D81" w:rsidRDefault="00560B93" w:rsidP="00560B93">
      <w:pPr>
        <w:ind w:firstLine="720"/>
        <w:rPr>
          <w:b/>
          <w:color w:val="000000"/>
          <w:lang w:val="tt-RU"/>
        </w:rPr>
      </w:pPr>
    </w:p>
    <w:p w:rsidR="00401079" w:rsidRDefault="00560B93" w:rsidP="00560B93">
      <w:pPr>
        <w:ind w:firstLine="567"/>
        <w:jc w:val="both"/>
        <w:rPr>
          <w:color w:val="000000"/>
          <w:lang w:val="tt-RU"/>
        </w:rPr>
      </w:pPr>
      <w:r>
        <w:rPr>
          <w:color w:val="000000"/>
          <w:lang w:val="tt-RU"/>
        </w:rPr>
        <w:t xml:space="preserve">“Россия Федерациясендә муниципаль хезмәт турында” 2007нче елның </w:t>
      </w:r>
      <w:r w:rsidR="00776C82">
        <w:rPr>
          <w:color w:val="000000"/>
          <w:lang w:val="tt-RU"/>
        </w:rPr>
        <w:t xml:space="preserve">02 нчы март </w:t>
      </w:r>
      <w:r>
        <w:rPr>
          <w:color w:val="000000"/>
          <w:lang w:val="tt-RU"/>
        </w:rPr>
        <w:t>№</w:t>
      </w:r>
      <w:r w:rsidR="00401079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25-ФЗ, “Россия Федерациясендә җирле үзидарә оештыруда гомуми принциплар турында” 2003 нче елның</w:t>
      </w:r>
      <w:r w:rsidR="00776C82">
        <w:rPr>
          <w:color w:val="000000"/>
          <w:lang w:val="tt-RU"/>
        </w:rPr>
        <w:t xml:space="preserve"> 06 нчы  октябрь </w:t>
      </w:r>
      <w:r>
        <w:rPr>
          <w:color w:val="000000"/>
          <w:lang w:val="tt-RU"/>
        </w:rPr>
        <w:t xml:space="preserve">№ 131 – ФЗ, </w:t>
      </w:r>
      <w:r w:rsidRPr="00D7207B">
        <w:rPr>
          <w:color w:val="000000"/>
          <w:lang w:val="tt-RU"/>
        </w:rPr>
        <w:t xml:space="preserve"> 2013 нче</w:t>
      </w:r>
      <w:r>
        <w:rPr>
          <w:color w:val="000000"/>
          <w:lang w:val="tt-RU"/>
        </w:rPr>
        <w:t xml:space="preserve"> елның </w:t>
      </w:r>
      <w:r w:rsidR="00776C82" w:rsidRPr="00D7207B">
        <w:rPr>
          <w:color w:val="000000"/>
          <w:lang w:val="tt-RU"/>
        </w:rPr>
        <w:t>25</w:t>
      </w:r>
      <w:r w:rsidR="00776C82">
        <w:rPr>
          <w:color w:val="000000"/>
          <w:lang w:val="tt-RU"/>
        </w:rPr>
        <w:t xml:space="preserve">нче июнь </w:t>
      </w:r>
      <w:r>
        <w:rPr>
          <w:color w:val="000000"/>
          <w:lang w:val="tt-RU"/>
        </w:rPr>
        <w:t>№</w:t>
      </w:r>
      <w:r w:rsidR="00401079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50- ТРЗ “Муниципаль хезмәтләр турында” ТР Кодексы нигезендә һәм муниципаль норматив хокукый актны закончалык белән яраклаштыру максатыннан ТР Буа муниципаль районы </w:t>
      </w:r>
      <w:r w:rsidR="004B3128">
        <w:rPr>
          <w:color w:val="000000"/>
          <w:lang w:val="tt-RU"/>
        </w:rPr>
        <w:t>Иске Тинчәле</w:t>
      </w:r>
      <w:r w:rsidR="006261D2" w:rsidRPr="006261D2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авыл җирлеге Советы </w:t>
      </w:r>
    </w:p>
    <w:p w:rsidR="00401079" w:rsidRDefault="00401079" w:rsidP="00560B93">
      <w:pPr>
        <w:ind w:firstLine="567"/>
        <w:jc w:val="both"/>
        <w:rPr>
          <w:color w:val="000000"/>
          <w:lang w:val="tt-RU"/>
        </w:rPr>
      </w:pPr>
    </w:p>
    <w:p w:rsidR="00560B93" w:rsidRPr="00D7207B" w:rsidRDefault="00560B93" w:rsidP="00401079">
      <w:pPr>
        <w:ind w:firstLine="567"/>
        <w:jc w:val="center"/>
        <w:rPr>
          <w:color w:val="000000"/>
          <w:lang w:val="tt-RU"/>
        </w:rPr>
      </w:pPr>
      <w:r w:rsidRPr="00D7207B">
        <w:rPr>
          <w:b/>
          <w:color w:val="000000"/>
          <w:lang w:val="tt-RU"/>
        </w:rPr>
        <w:t>Карар   бирә:</w:t>
      </w:r>
    </w:p>
    <w:p w:rsidR="00560B93" w:rsidRPr="00D7207B" w:rsidRDefault="00560B93" w:rsidP="00560B93">
      <w:pPr>
        <w:jc w:val="both"/>
        <w:rPr>
          <w:lang w:val="tt-RU"/>
        </w:rPr>
      </w:pPr>
    </w:p>
    <w:p w:rsidR="00560B93" w:rsidRPr="00D86EDE" w:rsidRDefault="00560B93" w:rsidP="00D86EDE">
      <w:pPr>
        <w:ind w:firstLine="851"/>
        <w:jc w:val="both"/>
        <w:rPr>
          <w:lang w:val="tt-RU"/>
        </w:rPr>
      </w:pPr>
      <w:r w:rsidRPr="00146BFE">
        <w:rPr>
          <w:lang w:val="tt-RU"/>
        </w:rPr>
        <w:t xml:space="preserve">1. ТР Буа муниципаль </w:t>
      </w:r>
      <w:r>
        <w:rPr>
          <w:lang w:val="tt-RU"/>
        </w:rPr>
        <w:t>районы</w:t>
      </w:r>
      <w:r w:rsidR="00401079">
        <w:rPr>
          <w:lang w:val="tt-RU"/>
        </w:rPr>
        <w:t xml:space="preserve"> </w:t>
      </w:r>
      <w:r w:rsidR="004B3128">
        <w:rPr>
          <w:lang w:val="tt-RU"/>
        </w:rPr>
        <w:t>Иске Тинчәле</w:t>
      </w:r>
      <w:r w:rsidR="006261D2" w:rsidRPr="006261D2">
        <w:rPr>
          <w:lang w:val="tt-RU"/>
        </w:rPr>
        <w:t xml:space="preserve"> </w:t>
      </w:r>
      <w:r w:rsidR="00401079">
        <w:rPr>
          <w:lang w:val="tt-RU"/>
        </w:rPr>
        <w:t xml:space="preserve">авыл җирлеге Советының </w:t>
      </w:r>
      <w:r>
        <w:rPr>
          <w:lang w:val="tt-RU"/>
        </w:rPr>
        <w:t>2017нче елның</w:t>
      </w:r>
      <w:r w:rsidR="00776C82">
        <w:rPr>
          <w:lang w:val="tt-RU"/>
        </w:rPr>
        <w:t xml:space="preserve"> </w:t>
      </w:r>
      <w:r w:rsidR="004B3128" w:rsidRPr="004B3128">
        <w:rPr>
          <w:lang w:val="tt-RU"/>
        </w:rPr>
        <w:t>07нче ноябрь № 38</w:t>
      </w:r>
      <w:r w:rsidR="00601361">
        <w:rPr>
          <w:lang w:val="tt-RU"/>
        </w:rPr>
        <w:t xml:space="preserve"> “</w:t>
      </w:r>
      <w:r>
        <w:rPr>
          <w:lang w:val="tt-RU"/>
        </w:rPr>
        <w:t xml:space="preserve">ТР </w:t>
      </w:r>
      <w:r w:rsidRPr="00146BFE">
        <w:rPr>
          <w:color w:val="000000"/>
          <w:lang w:val="tt-RU"/>
        </w:rPr>
        <w:t>Буа муниципаль районы</w:t>
      </w:r>
      <w:r>
        <w:rPr>
          <w:color w:val="000000"/>
          <w:lang w:val="tt-RU"/>
        </w:rPr>
        <w:t xml:space="preserve"> </w:t>
      </w:r>
      <w:r w:rsidR="004B3128">
        <w:rPr>
          <w:color w:val="000000"/>
          <w:lang w:val="tt-RU"/>
        </w:rPr>
        <w:t>Иске Тинчәле</w:t>
      </w:r>
      <w:r w:rsidR="006261D2" w:rsidRPr="006261D2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авыл җ</w:t>
      </w:r>
      <w:r w:rsidRPr="00146BFE">
        <w:rPr>
          <w:color w:val="000000"/>
          <w:lang w:val="tt-RU"/>
        </w:rPr>
        <w:t>ирлеге</w:t>
      </w:r>
      <w:r>
        <w:rPr>
          <w:color w:val="000000"/>
          <w:lang w:val="tt-RU"/>
        </w:rPr>
        <w:t xml:space="preserve">ндә </w:t>
      </w:r>
      <w:r w:rsidRPr="00146BFE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му</w:t>
      </w:r>
      <w:r w:rsidRPr="00404A8F">
        <w:rPr>
          <w:color w:val="000000"/>
          <w:lang w:val="tt-RU"/>
        </w:rPr>
        <w:t>ниципаль хезм</w:t>
      </w:r>
      <w:r>
        <w:rPr>
          <w:color w:val="000000"/>
          <w:lang w:val="tt-RU"/>
        </w:rPr>
        <w:t>әт турында Нигезләмәгә үзгәрешләр кертү турында”гы карарның 1 нче пунктындагы “</w:t>
      </w:r>
      <w:r w:rsidR="006261D2">
        <w:rPr>
          <w:color w:val="000000"/>
          <w:lang w:val="tt-RU"/>
        </w:rPr>
        <w:t>23</w:t>
      </w:r>
      <w:r>
        <w:rPr>
          <w:color w:val="000000"/>
          <w:lang w:val="tt-RU"/>
        </w:rPr>
        <w:t>.</w:t>
      </w:r>
      <w:r w:rsidR="0096202F">
        <w:rPr>
          <w:color w:val="000000"/>
          <w:lang w:val="tt-RU"/>
        </w:rPr>
        <w:t>03</w:t>
      </w:r>
      <w:r>
        <w:rPr>
          <w:color w:val="000000"/>
          <w:lang w:val="tt-RU"/>
        </w:rPr>
        <w:t xml:space="preserve">.2016 № </w:t>
      </w:r>
      <w:r w:rsidR="004B3128">
        <w:rPr>
          <w:color w:val="000000"/>
          <w:lang w:val="tt-RU"/>
        </w:rPr>
        <w:t>10</w:t>
      </w:r>
      <w:r w:rsidR="00C47B53">
        <w:rPr>
          <w:color w:val="000000"/>
          <w:lang w:val="tt-RU"/>
        </w:rPr>
        <w:t>-1</w:t>
      </w:r>
      <w:r w:rsidR="00D86EDE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(Карар 25</w:t>
      </w:r>
      <w:r w:rsidR="00401079">
        <w:rPr>
          <w:color w:val="000000"/>
          <w:lang w:val="tt-RU"/>
        </w:rPr>
        <w:t xml:space="preserve">.08.2017 № </w:t>
      </w:r>
      <w:r w:rsidR="004B3128">
        <w:rPr>
          <w:color w:val="000000"/>
          <w:lang w:val="tt-RU"/>
        </w:rPr>
        <w:t>33</w:t>
      </w:r>
      <w:r w:rsidR="00CD4036">
        <w:rPr>
          <w:color w:val="000000"/>
          <w:lang w:val="tt-RU"/>
        </w:rPr>
        <w:t>)</w:t>
      </w:r>
      <w:r>
        <w:rPr>
          <w:color w:val="000000"/>
          <w:lang w:val="tt-RU"/>
        </w:rPr>
        <w:t xml:space="preserve">” сүзләрен </w:t>
      </w:r>
      <w:r w:rsidR="00CD4036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“07.09.2016 № </w:t>
      </w:r>
      <w:r w:rsidR="004B3128">
        <w:rPr>
          <w:color w:val="000000"/>
          <w:lang w:val="tt-RU"/>
        </w:rPr>
        <w:t>18</w:t>
      </w:r>
      <w:r w:rsidR="00C47B53">
        <w:rPr>
          <w:color w:val="000000"/>
          <w:lang w:val="tt-RU"/>
        </w:rPr>
        <w:t>-1</w:t>
      </w:r>
      <w:r w:rsidR="00401079">
        <w:rPr>
          <w:color w:val="000000"/>
          <w:lang w:val="tt-RU"/>
        </w:rPr>
        <w:t xml:space="preserve"> (Карар 25.08.2017 № </w:t>
      </w:r>
      <w:r w:rsidR="004B3128">
        <w:rPr>
          <w:color w:val="000000"/>
          <w:lang w:val="tt-RU"/>
        </w:rPr>
        <w:t>33</w:t>
      </w:r>
      <w:r w:rsidR="00CD4036">
        <w:rPr>
          <w:color w:val="000000"/>
          <w:lang w:val="tt-RU"/>
        </w:rPr>
        <w:t>)”</w:t>
      </w:r>
      <w:r>
        <w:rPr>
          <w:color w:val="000000"/>
          <w:lang w:val="tt-RU"/>
        </w:rPr>
        <w:t xml:space="preserve"> сүзләренә үзгәртергә.</w:t>
      </w:r>
    </w:p>
    <w:p w:rsidR="00560B93" w:rsidRPr="00640ED0" w:rsidRDefault="00560B93" w:rsidP="00401079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  <w:rPr>
          <w:lang w:val="tt-RU"/>
        </w:rPr>
      </w:pPr>
      <w:r w:rsidRPr="00640ED0">
        <w:rPr>
          <w:spacing w:val="2"/>
          <w:lang w:val="tt-RU"/>
        </w:rPr>
        <w:t xml:space="preserve">2. </w:t>
      </w:r>
      <w:r>
        <w:rPr>
          <w:spacing w:val="2"/>
          <w:lang w:val="tt-RU"/>
        </w:rPr>
        <w:t xml:space="preserve">Әлеге карар игълан ителгән көннән үз көченә керә һәм аны Татарстан Республикасының хокукый мәгълүмат порталында </w:t>
      </w:r>
      <w:hyperlink r:id="rId7" w:history="1">
        <w:r w:rsidRPr="0005227B">
          <w:rPr>
            <w:rStyle w:val="a3"/>
            <w:spacing w:val="2"/>
            <w:lang w:val="tt-RU"/>
          </w:rPr>
          <w:t>http://pravo.tatarstan.ru/</w:t>
        </w:r>
      </w:hyperlink>
      <w:r>
        <w:rPr>
          <w:spacing w:val="2"/>
          <w:lang w:val="tt-RU"/>
        </w:rPr>
        <w:t xml:space="preserve"> адресы</w:t>
      </w:r>
      <w:r w:rsidRPr="00640ED0">
        <w:rPr>
          <w:spacing w:val="2"/>
          <w:lang w:val="tt-RU"/>
        </w:rPr>
        <w:t xml:space="preserve">, </w:t>
      </w:r>
      <w:r>
        <w:rPr>
          <w:spacing w:val="2"/>
          <w:lang w:val="tt-RU"/>
        </w:rPr>
        <w:t>шулай ук Татарстан Республикасы Буа муниципаль районының рәсми  сайтында</w:t>
      </w:r>
      <w:r w:rsidRPr="00640ED0">
        <w:rPr>
          <w:spacing w:val="2"/>
          <w:lang w:val="tt-RU"/>
        </w:rPr>
        <w:t xml:space="preserve"> http://</w:t>
      </w:r>
      <w:r w:rsidR="00401079" w:rsidRPr="00401079">
        <w:rPr>
          <w:spacing w:val="2"/>
          <w:lang w:val="tt-RU"/>
        </w:rPr>
        <w:t>buinsk</w:t>
      </w:r>
      <w:r w:rsidRPr="00640ED0">
        <w:rPr>
          <w:spacing w:val="2"/>
          <w:lang w:val="tt-RU"/>
        </w:rPr>
        <w:t>.t</w:t>
      </w:r>
      <w:r>
        <w:rPr>
          <w:spacing w:val="2"/>
          <w:lang w:val="tt-RU"/>
        </w:rPr>
        <w:t>atarstan.ru/</w:t>
      </w:r>
      <w:r w:rsidRPr="00640ED0">
        <w:rPr>
          <w:spacing w:val="2"/>
          <w:lang w:val="tt-RU"/>
        </w:rPr>
        <w:t xml:space="preserve"> </w:t>
      </w:r>
      <w:r>
        <w:rPr>
          <w:spacing w:val="2"/>
          <w:lang w:val="tt-RU"/>
        </w:rPr>
        <w:t xml:space="preserve">урнаштырырга.  </w:t>
      </w:r>
      <w:bookmarkStart w:id="0" w:name="_GoBack"/>
      <w:bookmarkEnd w:id="0"/>
    </w:p>
    <w:p w:rsidR="00560B93" w:rsidRPr="00640ED0" w:rsidRDefault="00560B93" w:rsidP="00401079">
      <w:pPr>
        <w:tabs>
          <w:tab w:val="left" w:pos="1134"/>
        </w:tabs>
        <w:ind w:right="-81" w:firstLine="851"/>
        <w:jc w:val="both"/>
        <w:rPr>
          <w:rFonts w:ascii="Courier New" w:hAnsi="Courier New" w:cs="Courier New"/>
          <w:sz w:val="26"/>
          <w:szCs w:val="26"/>
          <w:lang w:val="tt-RU"/>
        </w:rPr>
      </w:pPr>
      <w:r w:rsidRPr="00640ED0">
        <w:rPr>
          <w:lang w:val="tt-RU"/>
        </w:rPr>
        <w:t xml:space="preserve">3. </w:t>
      </w:r>
      <w:r>
        <w:rPr>
          <w:lang w:val="tt-RU"/>
        </w:rPr>
        <w:t>Ә</w:t>
      </w:r>
      <w:r w:rsidRPr="00640ED0">
        <w:rPr>
          <w:lang w:val="tt-RU"/>
        </w:rPr>
        <w:t>леге карарны</w:t>
      </w:r>
      <w:r>
        <w:rPr>
          <w:lang w:val="tt-RU"/>
        </w:rPr>
        <w:t>ң</w:t>
      </w:r>
      <w:r w:rsidRPr="00640ED0">
        <w:rPr>
          <w:lang w:val="tt-RU"/>
        </w:rPr>
        <w:t xml:space="preserve"> </w:t>
      </w:r>
      <w:r>
        <w:rPr>
          <w:lang w:val="tt-RU"/>
        </w:rPr>
        <w:t>ү</w:t>
      </w:r>
      <w:r w:rsidRPr="00640ED0">
        <w:rPr>
          <w:lang w:val="tt-RU"/>
        </w:rPr>
        <w:t>т</w:t>
      </w:r>
      <w:r>
        <w:rPr>
          <w:lang w:val="tt-RU"/>
        </w:rPr>
        <w:t>ә</w:t>
      </w:r>
      <w:r w:rsidRPr="00640ED0">
        <w:rPr>
          <w:lang w:val="tt-RU"/>
        </w:rPr>
        <w:t>лешен тикшер</w:t>
      </w:r>
      <w:r>
        <w:rPr>
          <w:lang w:val="tt-RU"/>
        </w:rPr>
        <w:t>ү</w:t>
      </w:r>
      <w:r w:rsidRPr="00640ED0">
        <w:rPr>
          <w:lang w:val="tt-RU"/>
        </w:rPr>
        <w:t>не</w:t>
      </w:r>
      <w:r>
        <w:rPr>
          <w:lang w:val="tt-RU"/>
        </w:rPr>
        <w:t xml:space="preserve"> үз өстемә алам. </w:t>
      </w:r>
    </w:p>
    <w:p w:rsidR="00560B93" w:rsidRPr="00640ED0" w:rsidRDefault="00560B93" w:rsidP="00560B93">
      <w:pPr>
        <w:ind w:firstLine="567"/>
        <w:jc w:val="both"/>
        <w:rPr>
          <w:lang w:val="tt-RU"/>
        </w:rPr>
      </w:pPr>
    </w:p>
    <w:p w:rsidR="00401079" w:rsidRPr="00D86EDE" w:rsidRDefault="00401079" w:rsidP="00560B93">
      <w:pPr>
        <w:jc w:val="both"/>
        <w:rPr>
          <w:lang w:val="tt-RU"/>
        </w:rPr>
      </w:pPr>
    </w:p>
    <w:p w:rsidR="0031212A" w:rsidRPr="0031212A" w:rsidRDefault="0031212A" w:rsidP="0031212A">
      <w:pPr>
        <w:jc w:val="both"/>
        <w:rPr>
          <w:lang w:val="tt-RU"/>
        </w:rPr>
      </w:pPr>
      <w:r w:rsidRPr="0031212A">
        <w:rPr>
          <w:lang w:val="tt-RU"/>
        </w:rPr>
        <w:t>Буа муниципаль районы</w:t>
      </w:r>
    </w:p>
    <w:p w:rsidR="0031212A" w:rsidRPr="0031212A" w:rsidRDefault="004B3128" w:rsidP="0031212A">
      <w:pPr>
        <w:jc w:val="both"/>
        <w:rPr>
          <w:lang w:val="tt-RU"/>
        </w:rPr>
      </w:pPr>
      <w:r>
        <w:rPr>
          <w:lang w:val="tt-RU"/>
        </w:rPr>
        <w:t>Иске Тинчәле</w:t>
      </w:r>
      <w:r w:rsidR="0031212A" w:rsidRPr="0031212A">
        <w:rPr>
          <w:lang w:val="tt-RU"/>
        </w:rPr>
        <w:t xml:space="preserve"> авыл </w:t>
      </w:r>
    </w:p>
    <w:p w:rsidR="00560B93" w:rsidRPr="00640ED0" w:rsidRDefault="0031212A" w:rsidP="0031212A">
      <w:pPr>
        <w:jc w:val="both"/>
        <w:rPr>
          <w:lang w:val="tt-RU"/>
        </w:rPr>
      </w:pPr>
      <w:r w:rsidRPr="0031212A">
        <w:rPr>
          <w:lang w:val="tt-RU"/>
        </w:rPr>
        <w:t xml:space="preserve">җирлеге башлыгы                                                                              </w:t>
      </w:r>
      <w:r w:rsidR="00956982">
        <w:rPr>
          <w:lang w:val="tt-RU"/>
        </w:rPr>
        <w:t xml:space="preserve">  </w:t>
      </w:r>
      <w:r w:rsidR="00356B58">
        <w:rPr>
          <w:lang w:val="tt-RU"/>
        </w:rPr>
        <w:t xml:space="preserve">   </w:t>
      </w:r>
      <w:r w:rsidR="004B3128">
        <w:rPr>
          <w:lang w:val="tt-RU"/>
        </w:rPr>
        <w:t>Г.К. Шакирова</w:t>
      </w:r>
    </w:p>
    <w:p w:rsidR="006E2009" w:rsidRPr="00CD4036" w:rsidRDefault="006E2009">
      <w:pPr>
        <w:rPr>
          <w:lang w:val="tt-RU"/>
        </w:rPr>
      </w:pPr>
    </w:p>
    <w:sectPr w:rsidR="006E2009" w:rsidRPr="00CD4036" w:rsidSect="004010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09"/>
    <w:rsid w:val="00080141"/>
    <w:rsid w:val="000C1FB9"/>
    <w:rsid w:val="000F24C2"/>
    <w:rsid w:val="001D36BA"/>
    <w:rsid w:val="001E33A5"/>
    <w:rsid w:val="002339E0"/>
    <w:rsid w:val="00285A30"/>
    <w:rsid w:val="0031212A"/>
    <w:rsid w:val="003422A2"/>
    <w:rsid w:val="00356B58"/>
    <w:rsid w:val="00401079"/>
    <w:rsid w:val="00481D53"/>
    <w:rsid w:val="004B3128"/>
    <w:rsid w:val="00560B93"/>
    <w:rsid w:val="005A71AF"/>
    <w:rsid w:val="005F0186"/>
    <w:rsid w:val="00601361"/>
    <w:rsid w:val="00612D29"/>
    <w:rsid w:val="006261D2"/>
    <w:rsid w:val="006853C2"/>
    <w:rsid w:val="006E2009"/>
    <w:rsid w:val="00710B8B"/>
    <w:rsid w:val="00776C82"/>
    <w:rsid w:val="007A7714"/>
    <w:rsid w:val="00816F39"/>
    <w:rsid w:val="0084662E"/>
    <w:rsid w:val="00883578"/>
    <w:rsid w:val="00935FE4"/>
    <w:rsid w:val="00956982"/>
    <w:rsid w:val="0096202F"/>
    <w:rsid w:val="009907F1"/>
    <w:rsid w:val="00AB74DD"/>
    <w:rsid w:val="00B328DD"/>
    <w:rsid w:val="00B47604"/>
    <w:rsid w:val="00B62D09"/>
    <w:rsid w:val="00BC4920"/>
    <w:rsid w:val="00C32BB6"/>
    <w:rsid w:val="00C47B53"/>
    <w:rsid w:val="00CD3F7D"/>
    <w:rsid w:val="00CD4036"/>
    <w:rsid w:val="00D86EDE"/>
    <w:rsid w:val="00DE1F32"/>
    <w:rsid w:val="00E674C5"/>
    <w:rsid w:val="00EC0999"/>
    <w:rsid w:val="00EE1342"/>
    <w:rsid w:val="00F839C3"/>
    <w:rsid w:val="00FD08EA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B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B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EA3E7-AFDD-422B-BA35-DB09F5EE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4</cp:revision>
  <cp:lastPrinted>2018-08-06T12:47:00Z</cp:lastPrinted>
  <dcterms:created xsi:type="dcterms:W3CDTF">2018-08-06T12:47:00Z</dcterms:created>
  <dcterms:modified xsi:type="dcterms:W3CDTF">2018-08-06T12:47:00Z</dcterms:modified>
</cp:coreProperties>
</file>