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6"/>
        <w:gridCol w:w="529"/>
        <w:gridCol w:w="887"/>
        <w:gridCol w:w="4394"/>
      </w:tblGrid>
      <w:tr w:rsidR="00EC222F" w:rsidRPr="0008639B" w:rsidTr="006600E3">
        <w:trPr>
          <w:trHeight w:val="1500"/>
        </w:trPr>
        <w:tc>
          <w:tcPr>
            <w:tcW w:w="4396" w:type="dxa"/>
            <w:vAlign w:val="center"/>
          </w:tcPr>
          <w:p w:rsidR="00EC222F" w:rsidRPr="0008639B" w:rsidRDefault="00EC222F" w:rsidP="003B37E1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  <w:lang w:eastAsia="en-US"/>
              </w:rPr>
            </w:pPr>
            <w:r w:rsidRPr="0008639B">
              <w:rPr>
                <w:bCs/>
                <w:sz w:val="28"/>
                <w:szCs w:val="28"/>
                <w:lang w:eastAsia="en-US"/>
              </w:rPr>
              <w:t>РЕСПУБЛИКА ТАТАРСТАН</w:t>
            </w:r>
          </w:p>
          <w:p w:rsidR="00EC222F" w:rsidRPr="0008639B" w:rsidRDefault="00EC222F" w:rsidP="003B37E1">
            <w:pPr>
              <w:jc w:val="center"/>
              <w:rPr>
                <w:color w:val="auto"/>
                <w:sz w:val="28"/>
                <w:szCs w:val="28"/>
                <w:lang w:eastAsia="en-US"/>
              </w:rPr>
            </w:pPr>
            <w:r w:rsidRPr="0008639B">
              <w:rPr>
                <w:color w:val="auto"/>
                <w:sz w:val="28"/>
                <w:szCs w:val="28"/>
                <w:lang w:eastAsia="en-US"/>
              </w:rPr>
              <w:t xml:space="preserve">БУИНСКИЙ  </w:t>
            </w:r>
          </w:p>
          <w:p w:rsidR="00EC222F" w:rsidRPr="0008639B" w:rsidRDefault="00EC222F" w:rsidP="003B37E1">
            <w:pPr>
              <w:jc w:val="center"/>
              <w:rPr>
                <w:color w:val="auto"/>
                <w:sz w:val="28"/>
                <w:szCs w:val="28"/>
                <w:lang w:eastAsia="en-US"/>
              </w:rPr>
            </w:pPr>
            <w:r w:rsidRPr="0008639B">
              <w:rPr>
                <w:color w:val="auto"/>
                <w:sz w:val="28"/>
                <w:szCs w:val="28"/>
                <w:lang w:eastAsia="en-US"/>
              </w:rPr>
              <w:t>МУНИЦИПАЛЬНЫЙ РАЙОН ИСПОЛНИТЕЛЬНЫЙ КОМИТЕТ</w:t>
            </w:r>
          </w:p>
          <w:p w:rsidR="00EC222F" w:rsidRPr="008B0300" w:rsidRDefault="001E79AC" w:rsidP="003B37E1">
            <w:pPr>
              <w:jc w:val="center"/>
              <w:rPr>
                <w:color w:val="auto"/>
                <w:sz w:val="28"/>
                <w:szCs w:val="28"/>
                <w:lang w:val="tt-RU" w:eastAsia="en-US"/>
              </w:rPr>
            </w:pPr>
            <w:r>
              <w:rPr>
                <w:color w:val="auto"/>
                <w:sz w:val="28"/>
                <w:szCs w:val="28"/>
                <w:lang w:val="tt-RU" w:eastAsia="en-US"/>
              </w:rPr>
              <w:t>СТАРОСТУДЕНЦКОГО</w:t>
            </w:r>
          </w:p>
          <w:p w:rsidR="00EC222F" w:rsidRPr="0008639B" w:rsidRDefault="00EC222F" w:rsidP="003B37E1">
            <w:pPr>
              <w:jc w:val="center"/>
              <w:rPr>
                <w:sz w:val="28"/>
                <w:szCs w:val="28"/>
                <w:lang w:eastAsia="en-US"/>
              </w:rPr>
            </w:pPr>
            <w:r w:rsidRPr="0008639B">
              <w:rPr>
                <w:color w:val="auto"/>
                <w:sz w:val="28"/>
                <w:szCs w:val="28"/>
                <w:lang w:eastAsia="en-US"/>
              </w:rPr>
              <w:t xml:space="preserve"> СЕЛЬСКОГО ПОСЕЛЕНИЯ</w:t>
            </w:r>
          </w:p>
          <w:p w:rsidR="00EC222F" w:rsidRPr="0008639B" w:rsidRDefault="00EC222F" w:rsidP="003B37E1">
            <w:pPr>
              <w:spacing w:line="276" w:lineRule="auto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1416" w:type="dxa"/>
            <w:gridSpan w:val="2"/>
            <w:vAlign w:val="center"/>
            <w:hideMark/>
          </w:tcPr>
          <w:p w:rsidR="00EC222F" w:rsidRPr="0008639B" w:rsidRDefault="00EC222F" w:rsidP="003B37E1">
            <w:pPr>
              <w:spacing w:line="276" w:lineRule="auto"/>
              <w:jc w:val="center"/>
              <w:rPr>
                <w:color w:val="0000FF"/>
                <w:szCs w:val="24"/>
                <w:lang w:eastAsia="en-US"/>
              </w:rPr>
            </w:pPr>
            <w:r>
              <w:rPr>
                <w:noProof/>
                <w:color w:val="auto"/>
                <w:szCs w:val="24"/>
              </w:rPr>
              <w:drawing>
                <wp:inline distT="0" distB="0" distL="0" distR="0" wp14:anchorId="1F20BF27" wp14:editId="4651EB6C">
                  <wp:extent cx="723900" cy="9048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4" w:type="dxa"/>
            <w:hideMark/>
          </w:tcPr>
          <w:p w:rsidR="00F86B10" w:rsidRDefault="00F86B10" w:rsidP="003B37E1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  <w:lang w:eastAsia="en-US"/>
              </w:rPr>
            </w:pPr>
          </w:p>
          <w:p w:rsidR="00EC222F" w:rsidRPr="0008639B" w:rsidRDefault="00EC222F" w:rsidP="00F86B10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  <w:lang w:eastAsia="en-US"/>
              </w:rPr>
            </w:pPr>
            <w:r w:rsidRPr="0008639B">
              <w:rPr>
                <w:bCs/>
                <w:sz w:val="28"/>
                <w:szCs w:val="28"/>
                <w:lang w:eastAsia="en-US"/>
              </w:rPr>
              <w:t>ТАТАРСТАН РЕСПУБЛИКАСЫ</w:t>
            </w:r>
          </w:p>
          <w:p w:rsidR="00EC222F" w:rsidRPr="0008639B" w:rsidRDefault="00F86B10" w:rsidP="003B37E1">
            <w:pPr>
              <w:jc w:val="center"/>
              <w:rPr>
                <w:color w:val="auto"/>
                <w:sz w:val="28"/>
                <w:szCs w:val="28"/>
                <w:lang w:eastAsia="en-US"/>
              </w:rPr>
            </w:pPr>
            <w:r>
              <w:rPr>
                <w:color w:val="auto"/>
                <w:sz w:val="28"/>
                <w:szCs w:val="28"/>
                <w:lang w:eastAsia="en-US"/>
              </w:rPr>
              <w:t xml:space="preserve">БУА </w:t>
            </w:r>
            <w:r w:rsidR="00EC222F" w:rsidRPr="0008639B">
              <w:rPr>
                <w:color w:val="auto"/>
                <w:sz w:val="28"/>
                <w:szCs w:val="28"/>
                <w:lang w:eastAsia="en-US"/>
              </w:rPr>
              <w:t xml:space="preserve">МУНИЦИПАЛЬ РАЙОНЫ </w:t>
            </w:r>
          </w:p>
          <w:p w:rsidR="00E03C3C" w:rsidRDefault="001E79AC" w:rsidP="003B37E1">
            <w:pPr>
              <w:jc w:val="center"/>
              <w:rPr>
                <w:color w:val="auto"/>
                <w:sz w:val="28"/>
                <w:szCs w:val="28"/>
                <w:lang w:val="tt-RU" w:eastAsia="en-US"/>
              </w:rPr>
            </w:pPr>
            <w:r>
              <w:rPr>
                <w:color w:val="auto"/>
                <w:sz w:val="28"/>
                <w:szCs w:val="28"/>
                <w:lang w:val="tt-RU" w:eastAsia="en-US"/>
              </w:rPr>
              <w:t>ИСКЕ СУЫКСУ</w:t>
            </w:r>
            <w:r w:rsidR="0013117D" w:rsidRPr="0013117D">
              <w:rPr>
                <w:color w:val="auto"/>
                <w:sz w:val="28"/>
                <w:szCs w:val="28"/>
                <w:lang w:val="tt-RU" w:eastAsia="en-US"/>
              </w:rPr>
              <w:t xml:space="preserve"> </w:t>
            </w:r>
            <w:r w:rsidR="00EC222F" w:rsidRPr="0008639B">
              <w:rPr>
                <w:color w:val="auto"/>
                <w:sz w:val="28"/>
                <w:szCs w:val="28"/>
                <w:lang w:eastAsia="en-US"/>
              </w:rPr>
              <w:t xml:space="preserve">АВЫЛ </w:t>
            </w:r>
          </w:p>
          <w:p w:rsidR="00EC222F" w:rsidRPr="00C30481" w:rsidRDefault="00EC222F" w:rsidP="003B37E1">
            <w:pPr>
              <w:jc w:val="center"/>
              <w:rPr>
                <w:color w:val="auto"/>
                <w:sz w:val="28"/>
                <w:szCs w:val="28"/>
                <w:lang w:eastAsia="en-US"/>
              </w:rPr>
            </w:pPr>
            <w:r w:rsidRPr="0008639B">
              <w:rPr>
                <w:color w:val="auto"/>
                <w:sz w:val="28"/>
                <w:szCs w:val="28"/>
                <w:lang w:val="tt-RU" w:eastAsia="en-US"/>
              </w:rPr>
              <w:t xml:space="preserve">ҖИРЛЕГЕ </w:t>
            </w:r>
          </w:p>
          <w:p w:rsidR="00EC222F" w:rsidRPr="0008639B" w:rsidRDefault="00EC222F" w:rsidP="003B37E1">
            <w:pPr>
              <w:jc w:val="center"/>
              <w:rPr>
                <w:b/>
                <w:i/>
                <w:szCs w:val="24"/>
                <w:lang w:eastAsia="en-US"/>
              </w:rPr>
            </w:pPr>
            <w:r w:rsidRPr="0008639B">
              <w:rPr>
                <w:color w:val="auto"/>
                <w:sz w:val="28"/>
                <w:szCs w:val="28"/>
                <w:lang w:eastAsia="en-US"/>
              </w:rPr>
              <w:t>БАШКАРМА  КОМИТЕТЫ</w:t>
            </w:r>
          </w:p>
        </w:tc>
      </w:tr>
      <w:tr w:rsidR="00EC222F" w:rsidRPr="0008639B" w:rsidTr="006600E3">
        <w:trPr>
          <w:trHeight w:val="1500"/>
        </w:trPr>
        <w:tc>
          <w:tcPr>
            <w:tcW w:w="4925" w:type="dxa"/>
            <w:gridSpan w:val="2"/>
          </w:tcPr>
          <w:p w:rsidR="00EC222F" w:rsidRPr="0008639B" w:rsidRDefault="00EC222F" w:rsidP="003B37E1">
            <w:pPr>
              <w:spacing w:line="276" w:lineRule="auto"/>
              <w:jc w:val="center"/>
              <w:rPr>
                <w:b/>
                <w:sz w:val="28"/>
                <w:szCs w:val="24"/>
                <w:lang w:eastAsia="en-US"/>
              </w:rPr>
            </w:pPr>
            <w:r w:rsidRPr="0008639B">
              <w:rPr>
                <w:b/>
                <w:color w:val="auto"/>
                <w:sz w:val="28"/>
                <w:szCs w:val="24"/>
                <w:lang w:eastAsia="en-US"/>
              </w:rPr>
              <w:t>ПОСТАНОВЛЕНИЕ</w:t>
            </w:r>
          </w:p>
          <w:p w:rsidR="00EC222F" w:rsidRPr="0008639B" w:rsidRDefault="00EC222F" w:rsidP="003B37E1">
            <w:pPr>
              <w:spacing w:line="276" w:lineRule="auto"/>
              <w:jc w:val="center"/>
              <w:rPr>
                <w:color w:val="auto"/>
                <w:sz w:val="20"/>
                <w:szCs w:val="24"/>
                <w:lang w:eastAsia="en-US"/>
              </w:rPr>
            </w:pPr>
          </w:p>
          <w:p w:rsidR="00EC222F" w:rsidRPr="0008639B" w:rsidRDefault="00EC222F" w:rsidP="003B37E1">
            <w:pPr>
              <w:spacing w:line="276" w:lineRule="auto"/>
              <w:jc w:val="center"/>
              <w:rPr>
                <w:color w:val="auto"/>
                <w:sz w:val="20"/>
                <w:szCs w:val="24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B6BD0FF" wp14:editId="323D9311">
                      <wp:simplePos x="0" y="0"/>
                      <wp:positionH relativeFrom="column">
                        <wp:posOffset>2651760</wp:posOffset>
                      </wp:positionH>
                      <wp:positionV relativeFrom="paragraph">
                        <wp:posOffset>123190</wp:posOffset>
                      </wp:positionV>
                      <wp:extent cx="1129030" cy="226060"/>
                      <wp:effectExtent l="0" t="0" r="13970" b="2540"/>
                      <wp:wrapNone/>
                      <wp:docPr id="3" name="Поле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29030" cy="2260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C222F" w:rsidRDefault="00EC222F" w:rsidP="00EC222F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3" o:spid="_x0000_s1026" type="#_x0000_t202" style="position:absolute;left:0;text-align:left;margin-left:208.8pt;margin-top:9.7pt;width:88.9pt;height:17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" filled="f" stroked="f" strokecolor="white">
                      <v:textbox inset="0,0,0,0">
                        <w:txbxContent>
                          <w:p w:rsidR="00EC222F" w:rsidRDefault="00EC222F" w:rsidP="00EC222F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EC222F" w:rsidRPr="0008639B" w:rsidRDefault="00EC222F" w:rsidP="003B37E1">
            <w:pPr>
              <w:spacing w:line="276" w:lineRule="auto"/>
              <w:jc w:val="center"/>
              <w:rPr>
                <w:szCs w:val="24"/>
                <w:lang w:eastAsia="en-US"/>
              </w:rPr>
            </w:pPr>
            <w:r w:rsidRPr="0008639B">
              <w:rPr>
                <w:color w:val="auto"/>
                <w:szCs w:val="24"/>
                <w:lang w:eastAsia="en-US"/>
              </w:rPr>
              <w:t xml:space="preserve">27 февраля 2018 года </w:t>
            </w:r>
          </w:p>
        </w:tc>
        <w:tc>
          <w:tcPr>
            <w:tcW w:w="5281" w:type="dxa"/>
            <w:gridSpan w:val="2"/>
          </w:tcPr>
          <w:p w:rsidR="00EC222F" w:rsidRPr="0008639B" w:rsidRDefault="00EC222F" w:rsidP="003B37E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cs="Arial"/>
                <w:b/>
                <w:bCs/>
                <w:szCs w:val="22"/>
                <w:lang w:eastAsia="en-US"/>
              </w:rPr>
            </w:pPr>
            <w:r w:rsidRPr="0008639B">
              <w:rPr>
                <w:b/>
                <w:bCs/>
                <w:sz w:val="28"/>
                <w:szCs w:val="28"/>
                <w:lang w:eastAsia="en-US"/>
              </w:rPr>
              <w:t>КАРАР</w:t>
            </w:r>
          </w:p>
          <w:p w:rsidR="00EC222F" w:rsidRPr="0008639B" w:rsidRDefault="00EC222F" w:rsidP="003B37E1">
            <w:pPr>
              <w:spacing w:line="276" w:lineRule="auto"/>
              <w:jc w:val="center"/>
              <w:rPr>
                <w:sz w:val="20"/>
                <w:lang w:eastAsia="en-US"/>
              </w:rPr>
            </w:pPr>
          </w:p>
          <w:p w:rsidR="00EC222F" w:rsidRPr="0008639B" w:rsidRDefault="00EC222F" w:rsidP="003B37E1">
            <w:pPr>
              <w:spacing w:line="276" w:lineRule="auto"/>
              <w:jc w:val="center"/>
              <w:rPr>
                <w:color w:val="auto"/>
                <w:sz w:val="20"/>
                <w:lang w:eastAsia="en-US"/>
              </w:rPr>
            </w:pPr>
          </w:p>
          <w:p w:rsidR="00EC222F" w:rsidRPr="0008639B" w:rsidRDefault="00EC222F" w:rsidP="003B37E1">
            <w:pPr>
              <w:spacing w:line="276" w:lineRule="auto"/>
              <w:jc w:val="center"/>
              <w:rPr>
                <w:color w:val="auto"/>
                <w:szCs w:val="24"/>
                <w:lang w:eastAsia="en-US"/>
              </w:rPr>
            </w:pPr>
            <w:r w:rsidRPr="0008639B">
              <w:rPr>
                <w:color w:val="auto"/>
                <w:szCs w:val="24"/>
                <w:lang w:eastAsia="en-US"/>
              </w:rPr>
              <w:t xml:space="preserve">№ </w:t>
            </w:r>
            <w:r>
              <w:rPr>
                <w:color w:val="auto"/>
                <w:szCs w:val="24"/>
                <w:lang w:eastAsia="en-US"/>
              </w:rPr>
              <w:t>3</w:t>
            </w:r>
          </w:p>
          <w:p w:rsidR="00EC222F" w:rsidRPr="0008639B" w:rsidRDefault="00EC222F" w:rsidP="003B37E1">
            <w:pPr>
              <w:spacing w:line="276" w:lineRule="auto"/>
              <w:jc w:val="center"/>
              <w:rPr>
                <w:szCs w:val="24"/>
                <w:lang w:eastAsia="en-US"/>
              </w:rPr>
            </w:pPr>
          </w:p>
        </w:tc>
      </w:tr>
    </w:tbl>
    <w:p w:rsidR="00EC222F" w:rsidRDefault="00EC222F" w:rsidP="00EC222F">
      <w:pPr>
        <w:spacing w:line="270" w:lineRule="exact"/>
        <w:ind w:left="40" w:hanging="40"/>
        <w:jc w:val="both"/>
        <w:rPr>
          <w:color w:val="auto"/>
          <w:sz w:val="28"/>
          <w:szCs w:val="28"/>
        </w:rPr>
      </w:pPr>
    </w:p>
    <w:p w:rsidR="00EC222F" w:rsidRPr="00C30481" w:rsidRDefault="00702834" w:rsidP="00EC222F">
      <w:pPr>
        <w:rPr>
          <w:sz w:val="26"/>
          <w:szCs w:val="26"/>
          <w:lang w:val="tt-RU"/>
        </w:rPr>
      </w:pPr>
      <w:r w:rsidRPr="00C30481">
        <w:rPr>
          <w:sz w:val="26"/>
          <w:szCs w:val="26"/>
        </w:rPr>
        <w:t xml:space="preserve">Буа </w:t>
      </w:r>
      <w:proofErr w:type="spellStart"/>
      <w:r w:rsidRPr="00C30481">
        <w:rPr>
          <w:sz w:val="26"/>
          <w:szCs w:val="26"/>
        </w:rPr>
        <w:t>муниципаль</w:t>
      </w:r>
      <w:proofErr w:type="spellEnd"/>
      <w:r w:rsidRPr="00C30481">
        <w:rPr>
          <w:sz w:val="26"/>
          <w:szCs w:val="26"/>
        </w:rPr>
        <w:t xml:space="preserve"> </w:t>
      </w:r>
      <w:r w:rsidRPr="00C30481">
        <w:rPr>
          <w:sz w:val="26"/>
          <w:szCs w:val="26"/>
          <w:lang w:val="tt-RU"/>
        </w:rPr>
        <w:t xml:space="preserve">районы </w:t>
      </w:r>
    </w:p>
    <w:p w:rsidR="00702834" w:rsidRPr="00C30481" w:rsidRDefault="001E79AC" w:rsidP="00EC222F">
      <w:pPr>
        <w:rPr>
          <w:sz w:val="26"/>
          <w:szCs w:val="26"/>
          <w:lang w:val="tt-RU"/>
        </w:rPr>
      </w:pPr>
      <w:r>
        <w:rPr>
          <w:sz w:val="26"/>
          <w:szCs w:val="26"/>
          <w:lang w:val="tt-RU"/>
        </w:rPr>
        <w:t>Иске Суыксу</w:t>
      </w:r>
      <w:r w:rsidR="00702834" w:rsidRPr="00C30481">
        <w:rPr>
          <w:sz w:val="26"/>
          <w:szCs w:val="26"/>
          <w:lang w:val="tt-RU"/>
        </w:rPr>
        <w:t xml:space="preserve"> авыл җирлеге </w:t>
      </w:r>
      <w:r w:rsidR="001413A2" w:rsidRPr="00C30481">
        <w:rPr>
          <w:sz w:val="26"/>
          <w:szCs w:val="26"/>
          <w:lang w:val="tt-RU"/>
        </w:rPr>
        <w:t>Башкарма комитеты</w:t>
      </w:r>
    </w:p>
    <w:p w:rsidR="00702834" w:rsidRPr="00C30481" w:rsidRDefault="00702834" w:rsidP="00702834">
      <w:pPr>
        <w:rPr>
          <w:sz w:val="26"/>
          <w:szCs w:val="26"/>
          <w:lang w:val="tt-RU"/>
        </w:rPr>
      </w:pPr>
      <w:r w:rsidRPr="00C30481">
        <w:rPr>
          <w:sz w:val="26"/>
          <w:szCs w:val="26"/>
          <w:lang w:val="tt-RU"/>
        </w:rPr>
        <w:t xml:space="preserve">“Буа </w:t>
      </w:r>
      <w:proofErr w:type="spellStart"/>
      <w:r w:rsidRPr="00C30481">
        <w:rPr>
          <w:sz w:val="26"/>
          <w:szCs w:val="26"/>
        </w:rPr>
        <w:t>муниципаль</w:t>
      </w:r>
      <w:proofErr w:type="spellEnd"/>
      <w:r w:rsidRPr="00C30481">
        <w:rPr>
          <w:sz w:val="26"/>
          <w:szCs w:val="26"/>
        </w:rPr>
        <w:t xml:space="preserve"> </w:t>
      </w:r>
      <w:r w:rsidRPr="00C30481">
        <w:rPr>
          <w:sz w:val="26"/>
          <w:szCs w:val="26"/>
          <w:lang w:val="tt-RU"/>
        </w:rPr>
        <w:t xml:space="preserve">районы </w:t>
      </w:r>
      <w:r w:rsidR="001E79AC">
        <w:rPr>
          <w:sz w:val="26"/>
          <w:szCs w:val="26"/>
          <w:lang w:val="tt-RU"/>
        </w:rPr>
        <w:t>Иске Суыксу</w:t>
      </w:r>
    </w:p>
    <w:p w:rsidR="00702834" w:rsidRPr="00C30481" w:rsidRDefault="00702834" w:rsidP="00702834">
      <w:pPr>
        <w:rPr>
          <w:sz w:val="26"/>
          <w:szCs w:val="26"/>
          <w:lang w:val="tt-RU"/>
        </w:rPr>
      </w:pPr>
      <w:r w:rsidRPr="00C30481">
        <w:rPr>
          <w:sz w:val="26"/>
          <w:szCs w:val="26"/>
          <w:lang w:val="tt-RU"/>
        </w:rPr>
        <w:t>авыл җирлеге территориясендәге</w:t>
      </w:r>
    </w:p>
    <w:p w:rsidR="00702834" w:rsidRPr="00C30481" w:rsidRDefault="002D0007" w:rsidP="00702834">
      <w:pPr>
        <w:rPr>
          <w:sz w:val="26"/>
          <w:szCs w:val="26"/>
          <w:lang w:val="tt-RU"/>
        </w:rPr>
      </w:pPr>
      <w:r w:rsidRPr="00C30481">
        <w:rPr>
          <w:sz w:val="26"/>
          <w:szCs w:val="26"/>
          <w:lang w:val="tt-RU"/>
        </w:rPr>
        <w:t>ү</w:t>
      </w:r>
      <w:r w:rsidR="00702834" w:rsidRPr="00C30481">
        <w:rPr>
          <w:sz w:val="26"/>
          <w:szCs w:val="26"/>
          <w:lang w:val="tt-RU"/>
        </w:rPr>
        <w:t xml:space="preserve">лән, яфрак һәм башка чүп-чарны яндыру </w:t>
      </w:r>
    </w:p>
    <w:p w:rsidR="00702834" w:rsidRPr="00C30481" w:rsidRDefault="002D0007" w:rsidP="00702834">
      <w:pPr>
        <w:rPr>
          <w:sz w:val="26"/>
          <w:szCs w:val="26"/>
          <w:lang w:val="tt-RU"/>
        </w:rPr>
      </w:pPr>
      <w:r w:rsidRPr="00C30481">
        <w:rPr>
          <w:sz w:val="26"/>
          <w:szCs w:val="26"/>
          <w:lang w:val="tt-RU"/>
        </w:rPr>
        <w:t>у</w:t>
      </w:r>
      <w:r w:rsidR="00702834" w:rsidRPr="00C30481">
        <w:rPr>
          <w:sz w:val="26"/>
          <w:szCs w:val="26"/>
          <w:lang w:val="tt-RU"/>
        </w:rPr>
        <w:t xml:space="preserve">рыннарын билгеләүһәм </w:t>
      </w:r>
      <w:r w:rsidRPr="00C30481">
        <w:rPr>
          <w:sz w:val="26"/>
          <w:szCs w:val="26"/>
          <w:lang w:val="tt-RU"/>
        </w:rPr>
        <w:t xml:space="preserve">янгын сүндерү өчен су </w:t>
      </w:r>
    </w:p>
    <w:p w:rsidR="002D0007" w:rsidRPr="00C30481" w:rsidRDefault="002D0007" w:rsidP="00702834">
      <w:pPr>
        <w:rPr>
          <w:sz w:val="26"/>
          <w:szCs w:val="26"/>
          <w:lang w:val="tt-RU"/>
        </w:rPr>
      </w:pPr>
      <w:r w:rsidRPr="00C30481">
        <w:rPr>
          <w:sz w:val="26"/>
          <w:szCs w:val="26"/>
          <w:lang w:val="tt-RU"/>
        </w:rPr>
        <w:t>алырга шартлар булдыру турында”гы карарга үзгәрешләр кертү турында.</w:t>
      </w:r>
    </w:p>
    <w:p w:rsidR="00D831C9" w:rsidRPr="00C30481" w:rsidRDefault="00D831C9" w:rsidP="00702834">
      <w:pPr>
        <w:rPr>
          <w:sz w:val="26"/>
          <w:szCs w:val="26"/>
          <w:lang w:val="tt-RU"/>
        </w:rPr>
      </w:pPr>
    </w:p>
    <w:p w:rsidR="00D831C9" w:rsidRPr="00C30481" w:rsidRDefault="00D831C9" w:rsidP="00C30481">
      <w:pPr>
        <w:ind w:firstLine="567"/>
        <w:jc w:val="both"/>
        <w:rPr>
          <w:sz w:val="26"/>
          <w:szCs w:val="26"/>
          <w:lang w:val="tt-RU"/>
        </w:rPr>
      </w:pPr>
      <w:r w:rsidRPr="00C30481">
        <w:rPr>
          <w:sz w:val="26"/>
          <w:szCs w:val="26"/>
          <w:lang w:val="tt-RU"/>
        </w:rPr>
        <w:t>“Р</w:t>
      </w:r>
      <w:r w:rsidR="00B339E0" w:rsidRPr="00C30481">
        <w:rPr>
          <w:sz w:val="26"/>
          <w:szCs w:val="26"/>
          <w:lang w:val="tt-RU"/>
        </w:rPr>
        <w:t xml:space="preserve">оссия </w:t>
      </w:r>
      <w:r w:rsidRPr="00C30481">
        <w:rPr>
          <w:sz w:val="26"/>
          <w:szCs w:val="26"/>
          <w:lang w:val="tt-RU"/>
        </w:rPr>
        <w:t>Ф</w:t>
      </w:r>
      <w:r w:rsidR="00B339E0" w:rsidRPr="00C30481">
        <w:rPr>
          <w:sz w:val="26"/>
          <w:szCs w:val="26"/>
          <w:lang w:val="tt-RU"/>
        </w:rPr>
        <w:t>едерациясен</w:t>
      </w:r>
      <w:r w:rsidRPr="00C30481">
        <w:rPr>
          <w:sz w:val="26"/>
          <w:szCs w:val="26"/>
          <w:lang w:val="tt-RU"/>
        </w:rPr>
        <w:t>дә җирле үзидарәне оештыруда гомуми принциплар турында”Р</w:t>
      </w:r>
      <w:r w:rsidR="00B339E0" w:rsidRPr="00C30481">
        <w:rPr>
          <w:sz w:val="26"/>
          <w:szCs w:val="26"/>
          <w:lang w:val="tt-RU"/>
        </w:rPr>
        <w:t xml:space="preserve">оссия </w:t>
      </w:r>
      <w:r w:rsidRPr="00C30481">
        <w:rPr>
          <w:sz w:val="26"/>
          <w:szCs w:val="26"/>
          <w:lang w:val="tt-RU"/>
        </w:rPr>
        <w:t>Ф</w:t>
      </w:r>
      <w:r w:rsidR="00B339E0" w:rsidRPr="00C30481">
        <w:rPr>
          <w:sz w:val="26"/>
          <w:szCs w:val="26"/>
          <w:lang w:val="tt-RU"/>
        </w:rPr>
        <w:t>едерациясе</w:t>
      </w:r>
      <w:r w:rsidRPr="00C30481">
        <w:rPr>
          <w:sz w:val="26"/>
          <w:szCs w:val="26"/>
          <w:lang w:val="tt-RU"/>
        </w:rPr>
        <w:t xml:space="preserve">нең 2003 нче </w:t>
      </w:r>
      <w:r w:rsidR="009405E1" w:rsidRPr="00C30481">
        <w:rPr>
          <w:sz w:val="26"/>
          <w:szCs w:val="26"/>
          <w:lang w:val="tt-RU"/>
        </w:rPr>
        <w:t>елның  06 нчы  октябрь</w:t>
      </w:r>
      <w:r w:rsidR="00B339E0" w:rsidRPr="00C30481">
        <w:rPr>
          <w:sz w:val="26"/>
          <w:szCs w:val="26"/>
          <w:lang w:val="tt-RU"/>
        </w:rPr>
        <w:t xml:space="preserve"> №</w:t>
      </w:r>
      <w:r w:rsidR="00C30481">
        <w:rPr>
          <w:sz w:val="26"/>
          <w:szCs w:val="26"/>
          <w:lang w:val="tt-RU"/>
        </w:rPr>
        <w:t xml:space="preserve"> </w:t>
      </w:r>
      <w:r w:rsidR="00B339E0" w:rsidRPr="00C30481">
        <w:rPr>
          <w:sz w:val="26"/>
          <w:szCs w:val="26"/>
          <w:lang w:val="tt-RU"/>
        </w:rPr>
        <w:t xml:space="preserve">131 – ФЗ, </w:t>
      </w:r>
      <w:r w:rsidRPr="00C30481">
        <w:rPr>
          <w:sz w:val="26"/>
          <w:szCs w:val="26"/>
          <w:lang w:val="tt-RU"/>
        </w:rPr>
        <w:t xml:space="preserve"> “Янгын куркынычсызлыгы”</w:t>
      </w:r>
      <w:r w:rsidR="009405E1" w:rsidRPr="00C30481">
        <w:rPr>
          <w:sz w:val="26"/>
          <w:szCs w:val="26"/>
          <w:lang w:val="tt-RU"/>
        </w:rPr>
        <w:t xml:space="preserve"> 1994 нче елның 21 нче  декабрь</w:t>
      </w:r>
      <w:r w:rsidRPr="00C30481">
        <w:rPr>
          <w:sz w:val="26"/>
          <w:szCs w:val="26"/>
          <w:lang w:val="tt-RU"/>
        </w:rPr>
        <w:t xml:space="preserve"> №</w:t>
      </w:r>
      <w:r w:rsidR="00C30481">
        <w:rPr>
          <w:sz w:val="26"/>
          <w:szCs w:val="26"/>
          <w:lang w:val="tt-RU"/>
        </w:rPr>
        <w:t xml:space="preserve"> </w:t>
      </w:r>
      <w:r w:rsidRPr="00C30481">
        <w:rPr>
          <w:sz w:val="26"/>
          <w:szCs w:val="26"/>
          <w:lang w:val="tt-RU"/>
        </w:rPr>
        <w:t>69 – ФЗ,</w:t>
      </w:r>
      <w:r w:rsidR="00B339E0" w:rsidRPr="00C30481">
        <w:rPr>
          <w:sz w:val="26"/>
          <w:szCs w:val="26"/>
          <w:lang w:val="tt-RU"/>
        </w:rPr>
        <w:t xml:space="preserve"> Россия Федерациясенең </w:t>
      </w:r>
      <w:r w:rsidRPr="00C30481">
        <w:rPr>
          <w:sz w:val="26"/>
          <w:szCs w:val="26"/>
          <w:lang w:val="tt-RU"/>
        </w:rPr>
        <w:t>“</w:t>
      </w:r>
      <w:r w:rsidR="00B339E0" w:rsidRPr="00C30481">
        <w:rPr>
          <w:sz w:val="26"/>
          <w:szCs w:val="26"/>
          <w:lang w:val="tt-RU"/>
        </w:rPr>
        <w:t>Россия Федерациясендә янгын куркынычсызлыгы реж</w:t>
      </w:r>
      <w:r w:rsidRPr="00C30481">
        <w:rPr>
          <w:sz w:val="26"/>
          <w:szCs w:val="26"/>
          <w:lang w:val="tt-RU"/>
        </w:rPr>
        <w:t>имы кагыйдәләренә үзгәрешләр кертү турында”гы</w:t>
      </w:r>
      <w:r w:rsidR="009405E1" w:rsidRPr="00C30481">
        <w:rPr>
          <w:sz w:val="26"/>
          <w:szCs w:val="26"/>
          <w:lang w:val="tt-RU"/>
        </w:rPr>
        <w:t xml:space="preserve"> 2016 нчы елның 20 нче сентябрь</w:t>
      </w:r>
      <w:r w:rsidRPr="00C30481">
        <w:rPr>
          <w:sz w:val="26"/>
          <w:szCs w:val="26"/>
          <w:lang w:val="tt-RU"/>
        </w:rPr>
        <w:t xml:space="preserve"> №</w:t>
      </w:r>
      <w:r w:rsidR="00B339E0" w:rsidRPr="00C30481">
        <w:rPr>
          <w:sz w:val="26"/>
          <w:szCs w:val="26"/>
          <w:lang w:val="tt-RU"/>
        </w:rPr>
        <w:t xml:space="preserve"> </w:t>
      </w:r>
      <w:r w:rsidRPr="00C30481">
        <w:rPr>
          <w:sz w:val="26"/>
          <w:szCs w:val="26"/>
          <w:lang w:val="tt-RU"/>
        </w:rPr>
        <w:t>947 нче Карары</w:t>
      </w:r>
      <w:r w:rsidR="008C3F19">
        <w:rPr>
          <w:sz w:val="26"/>
          <w:szCs w:val="26"/>
          <w:lang w:val="tt-RU"/>
        </w:rPr>
        <w:t xml:space="preserve"> нигезендә</w:t>
      </w:r>
      <w:r w:rsidRPr="00C30481">
        <w:rPr>
          <w:sz w:val="26"/>
          <w:szCs w:val="26"/>
          <w:lang w:val="tt-RU"/>
        </w:rPr>
        <w:t xml:space="preserve">, </w:t>
      </w:r>
      <w:r w:rsidR="00B339E0" w:rsidRPr="00C30481">
        <w:rPr>
          <w:sz w:val="26"/>
          <w:szCs w:val="26"/>
          <w:lang w:val="tt-RU"/>
        </w:rPr>
        <w:t xml:space="preserve">Буа муниципаль районы </w:t>
      </w:r>
      <w:r w:rsidR="001E79AC">
        <w:rPr>
          <w:sz w:val="26"/>
          <w:szCs w:val="26"/>
          <w:lang w:val="tt-RU"/>
        </w:rPr>
        <w:t>Иске Суыксу</w:t>
      </w:r>
      <w:r w:rsidR="00C30481" w:rsidRPr="00C30481">
        <w:rPr>
          <w:sz w:val="26"/>
          <w:szCs w:val="26"/>
          <w:lang w:val="tt-RU"/>
        </w:rPr>
        <w:t xml:space="preserve"> </w:t>
      </w:r>
      <w:r w:rsidRPr="00C30481">
        <w:rPr>
          <w:sz w:val="26"/>
          <w:szCs w:val="26"/>
          <w:lang w:val="tt-RU"/>
        </w:rPr>
        <w:t xml:space="preserve">авыл җирлеге торак пунктларында янгын куркынычсызлыгын арттыру максатыннан Буа муниципаль районы </w:t>
      </w:r>
      <w:r w:rsidR="00B339E0" w:rsidRPr="00C30481">
        <w:rPr>
          <w:sz w:val="26"/>
          <w:szCs w:val="26"/>
          <w:lang w:val="tt-RU"/>
        </w:rPr>
        <w:t xml:space="preserve"> </w:t>
      </w:r>
      <w:r w:rsidR="001E79AC">
        <w:rPr>
          <w:sz w:val="26"/>
          <w:szCs w:val="26"/>
          <w:lang w:val="tt-RU"/>
        </w:rPr>
        <w:t>Иске Суыксу</w:t>
      </w:r>
      <w:r w:rsidR="00B339E0" w:rsidRPr="00C30481">
        <w:rPr>
          <w:sz w:val="26"/>
          <w:szCs w:val="26"/>
          <w:lang w:val="tt-RU"/>
        </w:rPr>
        <w:t xml:space="preserve"> </w:t>
      </w:r>
      <w:r w:rsidRPr="00C30481">
        <w:rPr>
          <w:sz w:val="26"/>
          <w:szCs w:val="26"/>
          <w:lang w:val="tt-RU"/>
        </w:rPr>
        <w:t xml:space="preserve">авыл җирлеге Башкарма комитеты  </w:t>
      </w:r>
      <w:r w:rsidRPr="00C30481">
        <w:rPr>
          <w:b/>
          <w:sz w:val="26"/>
          <w:szCs w:val="26"/>
          <w:lang w:val="tt-RU"/>
        </w:rPr>
        <w:t>карар бирә:</w:t>
      </w:r>
    </w:p>
    <w:p w:rsidR="00A04252" w:rsidRPr="00C30481" w:rsidRDefault="00A04252" w:rsidP="001413A2">
      <w:pPr>
        <w:jc w:val="both"/>
        <w:rPr>
          <w:sz w:val="26"/>
          <w:szCs w:val="26"/>
          <w:lang w:val="tt-RU"/>
        </w:rPr>
      </w:pPr>
    </w:p>
    <w:p w:rsidR="00E503B0" w:rsidRPr="00C30481" w:rsidRDefault="002D0007" w:rsidP="001413A2">
      <w:pPr>
        <w:jc w:val="both"/>
        <w:rPr>
          <w:color w:val="auto"/>
          <w:sz w:val="26"/>
          <w:szCs w:val="26"/>
          <w:lang w:val="tt-RU"/>
        </w:rPr>
      </w:pPr>
      <w:r w:rsidRPr="00C30481">
        <w:rPr>
          <w:sz w:val="26"/>
          <w:szCs w:val="26"/>
          <w:lang w:val="tt-RU"/>
        </w:rPr>
        <w:t xml:space="preserve">      </w:t>
      </w:r>
      <w:r w:rsidR="00E503B0" w:rsidRPr="00C30481">
        <w:rPr>
          <w:color w:val="auto"/>
          <w:sz w:val="26"/>
          <w:szCs w:val="26"/>
          <w:lang w:val="tt-RU"/>
        </w:rPr>
        <w:t xml:space="preserve">1.Буа муниципаль районы  </w:t>
      </w:r>
      <w:r w:rsidR="001E79AC">
        <w:rPr>
          <w:color w:val="auto"/>
          <w:sz w:val="26"/>
          <w:szCs w:val="26"/>
          <w:lang w:val="tt-RU"/>
        </w:rPr>
        <w:t>Иске Суыксу</w:t>
      </w:r>
      <w:r w:rsidR="00E503B0" w:rsidRPr="00C30481">
        <w:rPr>
          <w:color w:val="auto"/>
          <w:sz w:val="26"/>
          <w:szCs w:val="26"/>
          <w:lang w:val="tt-RU"/>
        </w:rPr>
        <w:t xml:space="preserve"> авыл җирлеге Башкарма комитетының  2017нче елның 18нче декабрендәге  №</w:t>
      </w:r>
      <w:r w:rsidR="00C30481">
        <w:rPr>
          <w:color w:val="auto"/>
          <w:sz w:val="26"/>
          <w:szCs w:val="26"/>
          <w:lang w:val="tt-RU"/>
        </w:rPr>
        <w:t xml:space="preserve"> </w:t>
      </w:r>
      <w:r w:rsidR="001E79AC">
        <w:rPr>
          <w:color w:val="auto"/>
          <w:sz w:val="26"/>
          <w:szCs w:val="26"/>
          <w:lang w:val="tt-RU"/>
        </w:rPr>
        <w:t>13</w:t>
      </w:r>
      <w:r w:rsidR="00E503B0" w:rsidRPr="00C30481">
        <w:rPr>
          <w:color w:val="auto"/>
          <w:sz w:val="26"/>
          <w:szCs w:val="26"/>
          <w:lang w:val="tt-RU"/>
        </w:rPr>
        <w:t xml:space="preserve"> </w:t>
      </w:r>
      <w:r w:rsidR="00E503B0" w:rsidRPr="00C30481">
        <w:rPr>
          <w:sz w:val="26"/>
          <w:szCs w:val="26"/>
          <w:lang w:val="tt-RU"/>
        </w:rPr>
        <w:t xml:space="preserve">“Буа муниципаль районы </w:t>
      </w:r>
      <w:r w:rsidR="001E79AC">
        <w:rPr>
          <w:sz w:val="26"/>
          <w:szCs w:val="26"/>
          <w:lang w:val="tt-RU"/>
        </w:rPr>
        <w:t>Иске Суыксу</w:t>
      </w:r>
      <w:r w:rsidR="00C30481" w:rsidRPr="00C30481">
        <w:rPr>
          <w:sz w:val="26"/>
          <w:szCs w:val="26"/>
          <w:lang w:val="tt-RU"/>
        </w:rPr>
        <w:t xml:space="preserve"> </w:t>
      </w:r>
      <w:r w:rsidR="00E503B0" w:rsidRPr="00C30481">
        <w:rPr>
          <w:sz w:val="26"/>
          <w:szCs w:val="26"/>
          <w:lang w:val="tt-RU"/>
        </w:rPr>
        <w:t>авыл җирлеге территориясендәге  үлән, яфрак һәм башка чүп – чарны яндыру урыннарын билгеләү һәм янгын сүндерү өчен  су алырга шартлар булдыру турында”гы карар</w:t>
      </w:r>
      <w:r w:rsidR="001E33A8" w:rsidRPr="00C30481">
        <w:rPr>
          <w:sz w:val="26"/>
          <w:szCs w:val="26"/>
          <w:lang w:val="tt-RU"/>
        </w:rPr>
        <w:t>ына  түбәндәге үзгәрешләр һәм өстәмәләр кертергә:</w:t>
      </w:r>
      <w:r w:rsidR="00E503B0" w:rsidRPr="00C30481">
        <w:rPr>
          <w:sz w:val="26"/>
          <w:szCs w:val="26"/>
          <w:lang w:val="tt-RU"/>
        </w:rPr>
        <w:t xml:space="preserve"> </w:t>
      </w:r>
    </w:p>
    <w:p w:rsidR="001E33A8" w:rsidRPr="00C30481" w:rsidRDefault="001E33A8" w:rsidP="001413A2">
      <w:pPr>
        <w:jc w:val="both"/>
        <w:rPr>
          <w:color w:val="auto"/>
          <w:sz w:val="26"/>
          <w:szCs w:val="26"/>
          <w:lang w:val="tt-RU"/>
        </w:rPr>
      </w:pPr>
      <w:r w:rsidRPr="00C30481">
        <w:rPr>
          <w:color w:val="auto"/>
          <w:sz w:val="26"/>
          <w:szCs w:val="26"/>
          <w:lang w:val="tt-RU"/>
        </w:rPr>
        <w:t xml:space="preserve">           1.1</w:t>
      </w:r>
      <w:r w:rsidR="002E38A1">
        <w:rPr>
          <w:color w:val="auto"/>
          <w:sz w:val="26"/>
          <w:szCs w:val="26"/>
          <w:lang w:val="tt-RU"/>
        </w:rPr>
        <w:t xml:space="preserve"> </w:t>
      </w:r>
      <w:r w:rsidRPr="00C30481">
        <w:rPr>
          <w:color w:val="auto"/>
          <w:sz w:val="26"/>
          <w:szCs w:val="26"/>
          <w:lang w:val="tt-RU"/>
        </w:rPr>
        <w:t>Карарның 5 нче пунктын үзгәртеп түбәндәгечә укырга:</w:t>
      </w:r>
    </w:p>
    <w:p w:rsidR="001E33A8" w:rsidRPr="00C30481" w:rsidRDefault="001E33A8" w:rsidP="001413A2">
      <w:pPr>
        <w:jc w:val="both"/>
        <w:rPr>
          <w:sz w:val="26"/>
          <w:szCs w:val="26"/>
          <w:lang w:val="tt-RU"/>
        </w:rPr>
      </w:pPr>
      <w:r w:rsidRPr="00C30481">
        <w:rPr>
          <w:color w:val="auto"/>
          <w:spacing w:val="2"/>
          <w:sz w:val="26"/>
          <w:szCs w:val="26"/>
          <w:lang w:val="tt-RU"/>
        </w:rPr>
        <w:t xml:space="preserve">“5.Әлеге карар игълан ителгән көннән үз көченә керә һәм аны Татарстан Республикасының хокукый мәгълүмат порталында </w:t>
      </w:r>
      <w:hyperlink r:id="rId7" w:history="1">
        <w:r w:rsidRPr="00C30481">
          <w:rPr>
            <w:color w:val="0000FF" w:themeColor="hyperlink"/>
            <w:spacing w:val="2"/>
            <w:sz w:val="26"/>
            <w:szCs w:val="26"/>
            <w:u w:val="single"/>
            <w:lang w:val="tt-RU"/>
          </w:rPr>
          <w:t>http://pravo.tatarstan.ru/</w:t>
        </w:r>
      </w:hyperlink>
      <w:r w:rsidRPr="00C30481">
        <w:rPr>
          <w:color w:val="auto"/>
          <w:spacing w:val="2"/>
          <w:sz w:val="26"/>
          <w:szCs w:val="26"/>
          <w:lang w:val="tt-RU"/>
        </w:rPr>
        <w:t xml:space="preserve"> адресы, шулай ук Татарстан Республикасы Буа муниципаль районының рәсми  сайтында http://buinsk.tatarstan.ru.”урнаштырырга.</w:t>
      </w:r>
    </w:p>
    <w:p w:rsidR="00E503B0" w:rsidRPr="00C30481" w:rsidRDefault="00E503B0" w:rsidP="00C30481">
      <w:pPr>
        <w:shd w:val="clear" w:color="auto" w:fill="FFFFFF"/>
        <w:tabs>
          <w:tab w:val="left" w:pos="1134"/>
        </w:tabs>
        <w:ind w:right="-81" w:firstLine="426"/>
        <w:jc w:val="both"/>
        <w:textAlignment w:val="baseline"/>
        <w:rPr>
          <w:color w:val="auto"/>
          <w:sz w:val="26"/>
          <w:szCs w:val="26"/>
          <w:lang w:val="tt-RU"/>
        </w:rPr>
      </w:pPr>
      <w:r w:rsidRPr="00C30481">
        <w:rPr>
          <w:color w:val="auto"/>
          <w:spacing w:val="2"/>
          <w:sz w:val="26"/>
          <w:szCs w:val="26"/>
          <w:lang w:val="tt-RU"/>
        </w:rPr>
        <w:t xml:space="preserve">2. Әлеге карар игълан ителгән көннән үз көченә керә һәм аны Татарстан Республикасының хокукый мәгълүмат порталында </w:t>
      </w:r>
      <w:hyperlink r:id="rId8" w:history="1">
        <w:r w:rsidRPr="00C30481">
          <w:rPr>
            <w:color w:val="0000FF" w:themeColor="hyperlink"/>
            <w:spacing w:val="2"/>
            <w:sz w:val="26"/>
            <w:szCs w:val="26"/>
            <w:u w:val="single"/>
            <w:lang w:val="tt-RU"/>
          </w:rPr>
          <w:t>http://pravo.tatarstan.ru/</w:t>
        </w:r>
      </w:hyperlink>
      <w:r w:rsidRPr="00C30481">
        <w:rPr>
          <w:color w:val="auto"/>
          <w:spacing w:val="2"/>
          <w:sz w:val="26"/>
          <w:szCs w:val="26"/>
          <w:lang w:val="tt-RU"/>
        </w:rPr>
        <w:t xml:space="preserve"> адресы, шулай ук Татарстан Республикасы Буа муниципаль районының рәсми  сайтында http://</w:t>
      </w:r>
      <w:r w:rsidR="001E33A8" w:rsidRPr="00C30481">
        <w:rPr>
          <w:color w:val="auto"/>
          <w:spacing w:val="2"/>
          <w:sz w:val="26"/>
          <w:szCs w:val="26"/>
          <w:lang w:val="tt-RU"/>
        </w:rPr>
        <w:t>buinsk</w:t>
      </w:r>
      <w:r w:rsidRPr="00C30481">
        <w:rPr>
          <w:color w:val="auto"/>
          <w:spacing w:val="2"/>
          <w:sz w:val="26"/>
          <w:szCs w:val="26"/>
          <w:lang w:val="tt-RU"/>
        </w:rPr>
        <w:t>.t</w:t>
      </w:r>
      <w:r w:rsidR="001E33A8" w:rsidRPr="00C30481">
        <w:rPr>
          <w:color w:val="auto"/>
          <w:spacing w:val="2"/>
          <w:sz w:val="26"/>
          <w:szCs w:val="26"/>
          <w:lang w:val="tt-RU"/>
        </w:rPr>
        <w:t>atarstan.ru.</w:t>
      </w:r>
      <w:r w:rsidRPr="00C30481">
        <w:rPr>
          <w:color w:val="auto"/>
          <w:spacing w:val="2"/>
          <w:sz w:val="26"/>
          <w:szCs w:val="26"/>
          <w:lang w:val="tt-RU"/>
        </w:rPr>
        <w:t xml:space="preserve"> урнаштырырга.  </w:t>
      </w:r>
    </w:p>
    <w:p w:rsidR="00E503B0" w:rsidRPr="00C30481" w:rsidRDefault="00E503B0" w:rsidP="00C30481">
      <w:pPr>
        <w:tabs>
          <w:tab w:val="left" w:pos="1134"/>
        </w:tabs>
        <w:ind w:right="-81" w:firstLine="426"/>
        <w:jc w:val="both"/>
        <w:rPr>
          <w:rFonts w:ascii="Courier New" w:hAnsi="Courier New" w:cs="Courier New"/>
          <w:color w:val="auto"/>
          <w:sz w:val="26"/>
          <w:szCs w:val="26"/>
          <w:lang w:val="tt-RU"/>
        </w:rPr>
      </w:pPr>
      <w:r w:rsidRPr="00C30481">
        <w:rPr>
          <w:color w:val="auto"/>
          <w:sz w:val="26"/>
          <w:szCs w:val="26"/>
          <w:lang w:val="tt-RU"/>
        </w:rPr>
        <w:t xml:space="preserve">3. Әлеге карарның үтәлешен тикшерүне үз өстемә алам. </w:t>
      </w:r>
    </w:p>
    <w:p w:rsidR="00E503B0" w:rsidRPr="00C30481" w:rsidRDefault="00E503B0" w:rsidP="001413A2">
      <w:pPr>
        <w:ind w:firstLine="567"/>
        <w:jc w:val="both"/>
        <w:rPr>
          <w:color w:val="auto"/>
          <w:sz w:val="26"/>
          <w:szCs w:val="26"/>
          <w:lang w:val="tt-RU"/>
        </w:rPr>
      </w:pPr>
    </w:p>
    <w:p w:rsidR="00E503B0" w:rsidRPr="00C30481" w:rsidRDefault="001E33A8" w:rsidP="001413A2">
      <w:pPr>
        <w:jc w:val="both"/>
        <w:rPr>
          <w:color w:val="auto"/>
          <w:sz w:val="26"/>
          <w:szCs w:val="26"/>
          <w:lang w:val="tt-RU"/>
        </w:rPr>
      </w:pPr>
      <w:r w:rsidRPr="00C30481">
        <w:rPr>
          <w:color w:val="auto"/>
          <w:sz w:val="26"/>
          <w:szCs w:val="26"/>
          <w:lang w:val="tt-RU"/>
        </w:rPr>
        <w:t xml:space="preserve">ТР </w:t>
      </w:r>
      <w:r w:rsidR="00E503B0" w:rsidRPr="00C30481">
        <w:rPr>
          <w:color w:val="auto"/>
          <w:sz w:val="26"/>
          <w:szCs w:val="26"/>
          <w:lang w:val="tt-RU"/>
        </w:rPr>
        <w:t>Буа муниципаль районы</w:t>
      </w:r>
    </w:p>
    <w:p w:rsidR="003A4735" w:rsidRDefault="001E79AC" w:rsidP="001413A2">
      <w:pPr>
        <w:jc w:val="both"/>
        <w:rPr>
          <w:color w:val="auto"/>
          <w:sz w:val="26"/>
          <w:szCs w:val="26"/>
          <w:lang w:val="tt-RU"/>
        </w:rPr>
      </w:pPr>
      <w:r>
        <w:rPr>
          <w:color w:val="auto"/>
          <w:sz w:val="26"/>
          <w:szCs w:val="26"/>
          <w:lang w:val="tt-RU"/>
        </w:rPr>
        <w:t>Иске Суыксу</w:t>
      </w:r>
      <w:r w:rsidR="001E33A8" w:rsidRPr="00C30481">
        <w:rPr>
          <w:color w:val="auto"/>
          <w:sz w:val="26"/>
          <w:szCs w:val="26"/>
          <w:lang w:val="tt-RU"/>
        </w:rPr>
        <w:t xml:space="preserve"> </w:t>
      </w:r>
      <w:r w:rsidR="001413A2" w:rsidRPr="00C30481">
        <w:rPr>
          <w:color w:val="auto"/>
          <w:sz w:val="26"/>
          <w:szCs w:val="26"/>
          <w:lang w:val="tt-RU"/>
        </w:rPr>
        <w:t xml:space="preserve">авыл җирлеге </w:t>
      </w:r>
    </w:p>
    <w:p w:rsidR="00EC222F" w:rsidRPr="002D0007" w:rsidRDefault="004B3E85" w:rsidP="008C3F19">
      <w:pPr>
        <w:jc w:val="both"/>
        <w:rPr>
          <w:b/>
          <w:sz w:val="28"/>
          <w:szCs w:val="28"/>
          <w:lang w:val="tt-RU"/>
        </w:rPr>
      </w:pPr>
      <w:r w:rsidRPr="004B3E85">
        <w:rPr>
          <w:color w:val="auto"/>
          <w:sz w:val="26"/>
          <w:szCs w:val="26"/>
          <w:lang w:val="tt-RU"/>
        </w:rPr>
        <w:t>Башкарма комитеты җитәкчесе</w:t>
      </w:r>
      <w:r w:rsidR="00834D5B">
        <w:rPr>
          <w:color w:val="auto"/>
          <w:sz w:val="26"/>
          <w:szCs w:val="26"/>
          <w:lang w:val="tt-RU"/>
        </w:rPr>
        <w:t xml:space="preserve">              </w:t>
      </w:r>
      <w:r w:rsidR="00FD79E9">
        <w:rPr>
          <w:color w:val="auto"/>
          <w:sz w:val="26"/>
          <w:szCs w:val="26"/>
          <w:lang w:val="tt-RU"/>
        </w:rPr>
        <w:t xml:space="preserve">   </w:t>
      </w:r>
      <w:r w:rsidR="00E503B0" w:rsidRPr="00C30481">
        <w:rPr>
          <w:color w:val="auto"/>
          <w:sz w:val="26"/>
          <w:szCs w:val="26"/>
          <w:lang w:val="tt-RU"/>
        </w:rPr>
        <w:t xml:space="preserve">                     </w:t>
      </w:r>
      <w:r w:rsidR="00E57132">
        <w:rPr>
          <w:color w:val="auto"/>
          <w:sz w:val="26"/>
          <w:szCs w:val="26"/>
          <w:lang w:val="tt-RU"/>
        </w:rPr>
        <w:t xml:space="preserve">                          </w:t>
      </w:r>
      <w:r w:rsidR="008930C0">
        <w:rPr>
          <w:color w:val="auto"/>
          <w:sz w:val="26"/>
          <w:szCs w:val="26"/>
          <w:lang w:val="tt-RU"/>
        </w:rPr>
        <w:t xml:space="preserve">   </w:t>
      </w:r>
      <w:r w:rsidR="001E79AC">
        <w:rPr>
          <w:color w:val="auto"/>
          <w:sz w:val="26"/>
          <w:szCs w:val="26"/>
          <w:lang w:val="tt-RU"/>
        </w:rPr>
        <w:t>Р.Ф. Загидуллина</w:t>
      </w:r>
      <w:bookmarkStart w:id="0" w:name="_GoBack"/>
      <w:bookmarkEnd w:id="0"/>
    </w:p>
    <w:p w:rsidR="006E2009" w:rsidRPr="00FD79E9" w:rsidRDefault="006E2009">
      <w:pPr>
        <w:rPr>
          <w:lang w:val="tt-RU"/>
        </w:rPr>
      </w:pPr>
    </w:p>
    <w:sectPr w:rsidR="006E2009" w:rsidRPr="00FD79E9" w:rsidSect="004F3378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3CA"/>
    <w:rsid w:val="00021FDE"/>
    <w:rsid w:val="0013117D"/>
    <w:rsid w:val="001413A2"/>
    <w:rsid w:val="001E33A5"/>
    <w:rsid w:val="001E33A8"/>
    <w:rsid w:val="001E79AC"/>
    <w:rsid w:val="002D0007"/>
    <w:rsid w:val="002E38A1"/>
    <w:rsid w:val="003650DA"/>
    <w:rsid w:val="00371D2D"/>
    <w:rsid w:val="003A4735"/>
    <w:rsid w:val="003E776E"/>
    <w:rsid w:val="00403451"/>
    <w:rsid w:val="004B3E85"/>
    <w:rsid w:val="004B4724"/>
    <w:rsid w:val="004C048C"/>
    <w:rsid w:val="004F3378"/>
    <w:rsid w:val="005072CE"/>
    <w:rsid w:val="005902A6"/>
    <w:rsid w:val="005A7007"/>
    <w:rsid w:val="0061351A"/>
    <w:rsid w:val="006600E3"/>
    <w:rsid w:val="006B722F"/>
    <w:rsid w:val="006E2009"/>
    <w:rsid w:val="00702834"/>
    <w:rsid w:val="007C13CA"/>
    <w:rsid w:val="00834D5B"/>
    <w:rsid w:val="008432C6"/>
    <w:rsid w:val="008930C0"/>
    <w:rsid w:val="008B0300"/>
    <w:rsid w:val="008B31BF"/>
    <w:rsid w:val="008B710F"/>
    <w:rsid w:val="008C3F19"/>
    <w:rsid w:val="009405E1"/>
    <w:rsid w:val="009756F7"/>
    <w:rsid w:val="009E3A0F"/>
    <w:rsid w:val="00A04252"/>
    <w:rsid w:val="00A92F25"/>
    <w:rsid w:val="00B339E0"/>
    <w:rsid w:val="00B558A1"/>
    <w:rsid w:val="00C06A78"/>
    <w:rsid w:val="00C30481"/>
    <w:rsid w:val="00C36B46"/>
    <w:rsid w:val="00C868E0"/>
    <w:rsid w:val="00CD3BD3"/>
    <w:rsid w:val="00CF1E75"/>
    <w:rsid w:val="00D1647F"/>
    <w:rsid w:val="00D3731E"/>
    <w:rsid w:val="00D7322E"/>
    <w:rsid w:val="00D831C9"/>
    <w:rsid w:val="00DB0FA4"/>
    <w:rsid w:val="00E03C3C"/>
    <w:rsid w:val="00E503B0"/>
    <w:rsid w:val="00E57132"/>
    <w:rsid w:val="00EA5E21"/>
    <w:rsid w:val="00EC222F"/>
    <w:rsid w:val="00EE2AEF"/>
    <w:rsid w:val="00F13424"/>
    <w:rsid w:val="00F86B10"/>
    <w:rsid w:val="00FD7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222F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222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C222F"/>
    <w:rPr>
      <w:rFonts w:ascii="Tahoma" w:eastAsia="Times New Roman" w:hAnsi="Tahoma" w:cs="Tahoma"/>
      <w:color w:val="00000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222F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222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C222F"/>
    <w:rPr>
      <w:rFonts w:ascii="Tahoma" w:eastAsia="Times New Roman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tatarstan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pravo.tatarstan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CD1456-B6C4-4B16-BB7C-05DF9B8F66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356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юрист</cp:lastModifiedBy>
  <cp:revision>2</cp:revision>
  <cp:lastPrinted>2018-08-04T06:48:00Z</cp:lastPrinted>
  <dcterms:created xsi:type="dcterms:W3CDTF">2018-08-04T06:52:00Z</dcterms:created>
  <dcterms:modified xsi:type="dcterms:W3CDTF">2018-08-04T06:52:00Z</dcterms:modified>
</cp:coreProperties>
</file>