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B277D9" w:rsidTr="00B277D9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БУИНСКОГО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F9A566F" wp14:editId="3EF2C16F">
                  <wp:extent cx="723265" cy="906145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БУА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 БАШКАРМА КОМИТЕТЫ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br/>
            </w:r>
            <w:bookmarkStart w:id="0" w:name="_GoBack"/>
            <w:bookmarkEnd w:id="0"/>
          </w:p>
        </w:tc>
      </w:tr>
      <w:tr w:rsidR="00B277D9" w:rsidTr="00B277D9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</w:pP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38264" wp14:editId="75DDD93E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97790</wp:posOffset>
                      </wp:positionV>
                      <wp:extent cx="111442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7D9" w:rsidRPr="004C384D" w:rsidRDefault="00B277D9" w:rsidP="00B277D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 w:rsidRPr="004C384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7pt;width:87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" filled="f" stroked="f" strokecolor="white">
                      <v:textbox inset="0,0,0,0">
                        <w:txbxContent>
                          <w:p w:rsidR="00B277D9" w:rsidRPr="004C384D" w:rsidRDefault="00B277D9" w:rsidP="00B277D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4C384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февраль 2020 ел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7D9" w:rsidRDefault="00B277D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  <w:p w:rsidR="00B277D9" w:rsidRDefault="00B277D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-п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номерлы</w:t>
            </w:r>
            <w:proofErr w:type="spellEnd"/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B277D9" w:rsidRDefault="00B277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B277D9" w:rsidRDefault="00B277D9" w:rsidP="00FC6774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тат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берәмлекләрен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тапшыру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турында</w:t>
      </w:r>
      <w:proofErr w:type="spellEnd"/>
    </w:p>
    <w:p w:rsidR="00FC6774" w:rsidRPr="00B277D9" w:rsidRDefault="00FC6774" w:rsidP="00FC6774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</w:p>
    <w:p w:rsidR="00B277D9" w:rsidRPr="00FC6774" w:rsidRDefault="00B277D9" w:rsidP="00B277D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  <w:r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Татарстан Республикасы Буа муниципаль районы Башкарма комитетының бухгалтерлык ( бюджет) хисабын оптимальләштерү һәм алып бару, Буа муниципаль районы учреждениеләренең салым, статистика һәм башка хисаплылыгын формалаштыру мәсьәләләре буенча эшчәнлеген тәэмин итү максатларында, ТР Буа муниципаль районы Башкарма комитеты </w:t>
      </w:r>
    </w:p>
    <w:p w:rsidR="00B277D9" w:rsidRPr="00B277D9" w:rsidRDefault="00B277D9" w:rsidP="00FC67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  <w:r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            </w:t>
      </w:r>
      <w:r w:rsidR="00FC6774"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                               </w:t>
      </w:r>
    </w:p>
    <w:p w:rsidR="00B277D9" w:rsidRPr="00B277D9" w:rsidRDefault="00B277D9" w:rsidP="00B277D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B277D9">
        <w:rPr>
          <w:rFonts w:ascii="Times New Roman" w:eastAsia="Times New Roman" w:hAnsi="Times New Roman"/>
          <w:b/>
          <w:color w:val="000000"/>
          <w:sz w:val="28"/>
          <w:szCs w:val="28"/>
          <w:lang w:val="tt-RU" w:eastAsia="ar-SA"/>
        </w:rPr>
        <w:t>КАРАР БИРӘ</w:t>
      </w:r>
      <w:r w:rsidRPr="00B277D9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:</w:t>
      </w:r>
    </w:p>
    <w:p w:rsidR="00B277D9" w:rsidRPr="00B277D9" w:rsidRDefault="00B277D9" w:rsidP="00B277D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B277D9" w:rsidRDefault="00B277D9" w:rsidP="00B277D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 «Татарстан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Республикасы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Буа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районы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авыл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җирлекләренең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үзәкләштерелгән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бухгалтериясе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proofErr w:type="spellStart"/>
      <w:r w:rsidR="00FC677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Буа</w:t>
      </w:r>
      <w:proofErr w:type="spellEnd"/>
      <w:r w:rsidR="00FC677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C677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="00FC677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C677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районының</w:t>
      </w:r>
      <w:proofErr w:type="spellEnd"/>
      <w:r w:rsidR="00FC677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FC67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я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шьлә</w:t>
      </w:r>
      <w:proofErr w:type="gram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</w:t>
      </w:r>
      <w:proofErr w:type="spellEnd"/>
      <w:proofErr w:type="gram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эшләре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спорт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һәм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туризм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идарәсе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»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казна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учр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еждениеләре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составыннан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тапшырырга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:</w:t>
      </w:r>
    </w:p>
    <w:p w:rsidR="0092505B" w:rsidRDefault="0092505B" w:rsidP="00B277D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- 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1 (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бер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) штат саны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берәмлеге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Татарстан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Республикасы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Буа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районы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авыл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җирлекләре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үзәкләштерелгән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бухгалтериясе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МКУн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ән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Татарстан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Республикасы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Буа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районы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үзәкләштерелгән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бухгалтериясе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МБУ 2020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елның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1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мартыннан</w:t>
      </w:r>
      <w:proofErr w:type="spellEnd"/>
    </w:p>
    <w:p w:rsidR="0092505B" w:rsidRPr="0092505B" w:rsidRDefault="0092505B" w:rsidP="0092505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- 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1 (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бер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) штат саны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берәмлеге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районы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я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шьләр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эшләре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спорт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һәм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туризм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идарәсе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МКУ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нән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Татарстан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Республикасы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Буа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районы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үзәкләштерелгән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бухгалтериясе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МБУ 2020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елның</w:t>
      </w:r>
      <w:proofErr w:type="spellEnd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1 </w:t>
      </w:r>
      <w:proofErr w:type="spellStart"/>
      <w:r w:rsidRPr="009250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мартыннан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.</w:t>
      </w:r>
    </w:p>
    <w:p w:rsidR="00FC6774" w:rsidRDefault="00B277D9" w:rsidP="00B27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2. </w:t>
      </w:r>
      <w:r w:rsidR="0092505B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«</w:t>
      </w:r>
      <w:r w:rsidR="0092505B" w:rsidRPr="0092505B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 җирлекләренең үзәкләштерелгән бухгалтериясе</w:t>
      </w:r>
      <w:r w:rsidR="00FC6774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»</w:t>
      </w:r>
      <w:r w:rsid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, </w:t>
      </w:r>
      <w:r w:rsidR="00FC6774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«</w:t>
      </w:r>
      <w:r w:rsid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Буа муниципаль районының я</w:t>
      </w:r>
      <w:r w:rsidR="0092505B" w:rsidRPr="0092505B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шьләр эшләре , спорт һәм туризм идарәсе</w:t>
      </w:r>
      <w:r w:rsidR="00FC6774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»</w:t>
      </w:r>
      <w:r w:rsid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МКУ </w:t>
      </w:r>
      <w:r w:rsidR="00FC6774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«</w:t>
      </w:r>
      <w:r w:rsidR="0092505B" w:rsidRPr="0092505B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Татарстан Республ</w:t>
      </w:r>
      <w:r w:rsid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икасы Буа муниципаль районының ү</w:t>
      </w:r>
      <w:r w:rsidR="0092505B" w:rsidRPr="0092505B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зәкләштерелгән бухгалтериясе</w:t>
      </w:r>
      <w:r w:rsidR="00FC6774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»</w:t>
      </w:r>
      <w:r w:rsidR="0092505B" w:rsidRPr="0092505B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җитәкчеләренә учреждениеләрнең штат расписаниеләренә үзгәрешләр кертергә.</w:t>
      </w:r>
    </w:p>
    <w:p w:rsidR="00B277D9" w:rsidRPr="00B277D9" w:rsidRDefault="00FC6774" w:rsidP="00B27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</w:t>
      </w:r>
      <w:r w:rsidR="00B277D9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3. </w:t>
      </w:r>
      <w:r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Әлеге карар кул куелган көн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ен</w:t>
      </w:r>
      <w:r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нән үз көченә керә һәм Татарстан Республикасы Муниципаль берәмлекләре порталында, Интернет мәгълүмат - телекоммуникация челтәрендә түбәндәге адрес буенча урнаштырылырга тиеш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</w:t>
      </w:r>
      <w:r w:rsidR="004C384D">
        <w:fldChar w:fldCharType="begin"/>
      </w:r>
      <w:r w:rsidR="004C384D" w:rsidRPr="004C384D">
        <w:rPr>
          <w:lang w:val="tt-RU"/>
        </w:rPr>
        <w:instrText xml:space="preserve"> HYPERLINK "http://buinsk.tatarstan.ru" </w:instrText>
      </w:r>
      <w:r w:rsidR="004C384D">
        <w:fldChar w:fldCharType="separate"/>
      </w:r>
      <w:r w:rsidR="00B277D9" w:rsidRPr="00B277D9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tt-RU" w:eastAsia="ru-RU"/>
        </w:rPr>
        <w:t>http://buinsk.tatarstan.ru</w:t>
      </w:r>
      <w:r w:rsidR="004C384D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tt-RU" w:eastAsia="ru-RU"/>
        </w:rPr>
        <w:fldChar w:fldCharType="end"/>
      </w:r>
      <w:r w:rsidR="00B277D9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.</w:t>
      </w:r>
    </w:p>
    <w:p w:rsidR="00B277D9" w:rsidRPr="00B277D9" w:rsidRDefault="00B277D9" w:rsidP="00B27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4. Әлеге карарның үтәлешен контрольдә</w:t>
      </w:r>
      <w:r w:rsid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тотуны Буа муниципаль районы </w:t>
      </w:r>
      <w:r w:rsid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lastRenderedPageBreak/>
        <w:t>Башкарма комитеты урынбасары А.Р. Вәлиуловка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йөкләргә.</w:t>
      </w:r>
    </w:p>
    <w:p w:rsidR="00B277D9" w:rsidRPr="00B277D9" w:rsidRDefault="00B277D9" w:rsidP="00B277D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</w:p>
    <w:p w:rsidR="00B277D9" w:rsidRPr="00B277D9" w:rsidRDefault="00B277D9" w:rsidP="00B277D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</w:p>
    <w:p w:rsidR="00B277D9" w:rsidRPr="00B277D9" w:rsidRDefault="00B277D9" w:rsidP="00B277D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Башкарма комитет җитәкчесе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                   Р.Р.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Камартдинов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B277D9" w:rsidRPr="00B277D9" w:rsidRDefault="00B277D9" w:rsidP="00B277D9">
      <w:pPr>
        <w:tabs>
          <w:tab w:val="left" w:pos="5895"/>
        </w:tabs>
        <w:spacing w:after="0" w:line="240" w:lineRule="auto"/>
        <w:ind w:left="42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4B32" w:rsidRDefault="00CA4B32"/>
    <w:sectPr w:rsidR="00CA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60"/>
    <w:rsid w:val="004C384D"/>
    <w:rsid w:val="0092505B"/>
    <w:rsid w:val="00A51560"/>
    <w:rsid w:val="00B277D9"/>
    <w:rsid w:val="00CA4B32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7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2020-03-03T08:16:00Z</dcterms:created>
  <dcterms:modified xsi:type="dcterms:W3CDTF">2020-03-03T08:47:00Z</dcterms:modified>
</cp:coreProperties>
</file>