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4172CB" w:rsidRPr="004436FB" w:rsidTr="0022668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8FEE177" wp14:editId="551C5C2F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172CB" w:rsidRPr="00D1697A" w:rsidTr="00226683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172CB" w:rsidRPr="004436FB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172CB" w:rsidRPr="00D1697A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172CB" w:rsidRPr="00D1697A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95BA1" wp14:editId="4E0D002F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CB" w:rsidRPr="004436FB" w:rsidRDefault="004172CB" w:rsidP="004172C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4172CB" w:rsidRPr="004436FB" w:rsidRDefault="004172CB" w:rsidP="00417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72CB" w:rsidRPr="00D1697A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172CB" w:rsidRPr="00D1697A" w:rsidRDefault="004172CB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172CB" w:rsidRPr="00D1697A" w:rsidRDefault="004172CB" w:rsidP="002266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172CB" w:rsidRPr="00D1697A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172CB" w:rsidRPr="00D1697A" w:rsidRDefault="004172CB" w:rsidP="002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164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988" w:rsidRPr="00052988" w:rsidRDefault="00052988" w:rsidP="00052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Иске Тинчәле</w:t>
      </w: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72CB" w:rsidRPr="004172CB" w:rsidRDefault="004172CB" w:rsidP="004172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988" w:rsidRPr="004172CB" w:rsidRDefault="004172CB" w:rsidP="00D25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</w:t>
      </w:r>
      <w:r>
        <w:rPr>
          <w:rFonts w:ascii="Times New Roman" w:eastAsia="Calibri" w:hAnsi="Times New Roman" w:cs="Times New Roman"/>
          <w:sz w:val="28"/>
          <w:szCs w:val="28"/>
        </w:rPr>
        <w:t>ының 2019 елның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4172CB">
        <w:rPr>
          <w:rFonts w:ascii="Times New Roman" w:eastAsia="Calibri" w:hAnsi="Times New Roman" w:cs="Times New Roman"/>
          <w:sz w:val="28"/>
          <w:szCs w:val="28"/>
        </w:rPr>
        <w:t>0/ик-п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Иске Тинчәле</w:t>
      </w: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балалар бакчасы» муниципаль бюджет мәктәпкәчә белем бирү у</w:t>
      </w:r>
      <w:r w:rsidR="004A4521">
        <w:rPr>
          <w:rFonts w:ascii="Times New Roman" w:eastAsia="Calibri" w:hAnsi="Times New Roman" w:cs="Times New Roman"/>
          <w:sz w:val="28"/>
          <w:szCs w:val="28"/>
        </w:rPr>
        <w:t>чреждениесе Уставын</w:t>
      </w:r>
      <w:r w:rsidR="004A452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r w:rsidRPr="004172CB">
        <w:rPr>
          <w:rFonts w:ascii="Times New Roman" w:eastAsia="Calibri" w:hAnsi="Times New Roman" w:cs="Times New Roman"/>
          <w:sz w:val="28"/>
          <w:szCs w:val="28"/>
        </w:rPr>
        <w:t>турында»гы карары белән расланган,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Иске Тинчәле</w:t>
      </w: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D2524B" w:rsidRDefault="00D2524B" w:rsidP="00D252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бүлек </w:t>
      </w:r>
      <w:r w:rsidRPr="00D2524B">
        <w:rPr>
          <w:rFonts w:ascii="Times New Roman" w:eastAsia="Calibri" w:hAnsi="Times New Roman" w:cs="Times New Roman"/>
          <w:sz w:val="28"/>
          <w:szCs w:val="28"/>
        </w:rPr>
        <w:t>«Предметы, эшчәнлек максатлары һәм гамәлгә ашырыла торган мәгариф программалары»:</w:t>
      </w:r>
    </w:p>
    <w:p w:rsidR="00052988" w:rsidRPr="00D2524B" w:rsidRDefault="00D2524B" w:rsidP="00D2524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D252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1.1. 2.4 пунктны үзгәртергә һәм түбәндәге редакциядә бәян итәргә: </w:t>
      </w:r>
    </w:p>
    <w:p w:rsidR="00D2524B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252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«2.4. Туклануны оештыру учреждениегә йөкләнә. </w:t>
      </w: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</w:t>
      </w: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D2524B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2524B">
        <w:rPr>
          <w:rFonts w:ascii="Times New Roman" w:eastAsia="Calibri" w:hAnsi="Times New Roman" w:cs="Times New Roman"/>
          <w:sz w:val="28"/>
          <w:szCs w:val="28"/>
          <w:lang w:val="tt-RU"/>
        </w:rPr>
        <w:t>1.2. 2.5 пунктын үзгәртергә һәм түбәндәге редакциядә бәян итәргә:</w:t>
      </w:r>
    </w:p>
    <w:p w:rsidR="00D2524B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252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«2.5.  </w:t>
      </w: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>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D2524B" w:rsidRPr="00241EF0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241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1.3. Уставның 2.15 пунктын төшереп калдырырга.</w:t>
      </w:r>
    </w:p>
    <w:p w:rsidR="00D2524B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241E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1.4. Уставның 2.16 пунктын төшереп калдырырга.</w:t>
      </w:r>
    </w:p>
    <w:p w:rsidR="00D2524B" w:rsidRDefault="00D2524B" w:rsidP="00D2524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2524B">
        <w:rPr>
          <w:rFonts w:ascii="Times New Roman" w:eastAsia="Calibri" w:hAnsi="Times New Roman" w:cs="Times New Roman"/>
          <w:sz w:val="28"/>
          <w:szCs w:val="28"/>
        </w:rPr>
        <w:t>4 бүлек. « Учреждение белән идарә структурасы»:</w:t>
      </w:r>
    </w:p>
    <w:p w:rsidR="00052988" w:rsidRPr="00241EF0" w:rsidRDefault="00052988" w:rsidP="0005298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1.5. </w:t>
      </w:r>
      <w:r w:rsidR="00D2524B"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>4.14 пунктын үзгәртергә һәм киләсе редакциядә бәян итергә</w:t>
      </w: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: </w:t>
      </w:r>
    </w:p>
    <w:p w:rsidR="004172CB" w:rsidRPr="004A4521" w:rsidRDefault="00D2524B" w:rsidP="004172C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172CB" w:rsidRPr="004A4521">
        <w:rPr>
          <w:rFonts w:ascii="Times New Roman" w:eastAsia="Calibri" w:hAnsi="Times New Roman" w:cs="Times New Roman"/>
          <w:sz w:val="28"/>
          <w:szCs w:val="28"/>
          <w:lang w:val="tt-RU"/>
        </w:rPr>
        <w:t>«4.14.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4172CB" w:rsidRDefault="004172CB" w:rsidP="004172C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керә».</w:t>
      </w:r>
    </w:p>
    <w:p w:rsidR="004172CB" w:rsidRDefault="004172CB" w:rsidP="004172C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 бүлек. «Белем бирү мөнәсәбәтләрендә катнашучыларның хокуклары һәм бурычлары»:</w:t>
      </w:r>
    </w:p>
    <w:p w:rsidR="004172CB" w:rsidRDefault="004172CB" w:rsidP="0005298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052988"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1.6. </w:t>
      </w: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5.6 пунктны түбәндәге редакциядә бәян итәргә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:</w:t>
      </w:r>
    </w:p>
    <w:p w:rsidR="00052988" w:rsidRPr="00241EF0" w:rsidRDefault="004172CB" w:rsidP="0005298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052988"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«5.6.1. </w:t>
      </w: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4172CB" w:rsidRDefault="00052988" w:rsidP="004172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5.6.2. </w:t>
      </w:r>
      <w:r w:rsidR="004172CB"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</w:t>
      </w:r>
      <w:r w:rsid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6.1</w:t>
      </w:r>
      <w:r w:rsidR="004172CB"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4172CB" w:rsidRPr="004172CB" w:rsidRDefault="00052988" w:rsidP="004172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5.6.3. </w:t>
      </w:r>
      <w:r w:rsidR="004172CB" w:rsidRPr="00241EF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4172CB" w:rsidRPr="004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хезмәткәрләре хокуклы.:</w:t>
      </w:r>
    </w:p>
    <w:p w:rsidR="004172CB" w:rsidRPr="004172CB" w:rsidRDefault="004172CB" w:rsidP="004172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2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учреждение белән идарә итүдә Устав белән билгеләнгән тәртиптә катнашу;</w:t>
      </w:r>
    </w:p>
    <w:p w:rsidR="004172CB" w:rsidRPr="004172CB" w:rsidRDefault="004172CB" w:rsidP="004172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2CB">
        <w:rPr>
          <w:rFonts w:ascii="Times New Roman" w:eastAsia="Times New Roman" w:hAnsi="Times New Roman" w:cs="Times New Roman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4172CB" w:rsidRDefault="004172CB" w:rsidP="004172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172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куркынычсызлык һәм гигиена таләпләренә җавап бирә торган хезмәт шартлары».</w:t>
      </w:r>
    </w:p>
    <w:p w:rsidR="004172CB" w:rsidRDefault="00052988" w:rsidP="004172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</w:t>
      </w:r>
      <w:r w:rsidR="004172CB" w:rsidRP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«Татарстан Республикасы Буа муниципаль районы </w:t>
      </w:r>
      <w:r w:rsid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Иске Тинчәле</w:t>
      </w:r>
      <w:r w:rsidR="004172CB" w:rsidRP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балалар бакчасы» муниципаль бюджет мәктәпкәчә белем бирү учреждениесе мөдире </w:t>
      </w:r>
      <w:r w:rsidR="00241E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Г.Ф. Сираҗ</w:t>
      </w:r>
      <w:r w:rsid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евага </w:t>
      </w:r>
      <w:r w:rsidR="004172CB" w:rsidRP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мөрәҗәгать итүче булып чыгыш ясау һәм вәкаләтле органда </w:t>
      </w:r>
      <w:r w:rsidR="004172CB" w:rsidRPr="004172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lastRenderedPageBreak/>
        <w:t>учреждение Уставын дәүләт теркәвенә алу буенча кирәкле гамәлләрне башкару вәкаләтен бирергә.</w:t>
      </w:r>
    </w:p>
    <w:p w:rsidR="004172CB" w:rsidRPr="004172CB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</w:t>
      </w:r>
      <w:r w:rsidRPr="004172C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9" w:history="1">
        <w:r w:rsidRPr="004172CB">
          <w:rPr>
            <w:rStyle w:val="a8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 w:rsidRPr="004172CB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4172CB">
        <w:rPr>
          <w:rFonts w:ascii="Times New Roman" w:eastAsia="Calibri" w:hAnsi="Times New Roman" w:cs="Times New Roman"/>
          <w:sz w:val="28"/>
          <w:szCs w:val="28"/>
          <w:lang w:val="tt-RU"/>
        </w:rPr>
        <w:t>адресы буенча урнаштырылырга тиеш.</w:t>
      </w:r>
    </w:p>
    <w:p w:rsidR="004172CB" w:rsidRPr="00241EF0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241EF0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4172CB" w:rsidRPr="00241EF0" w:rsidRDefault="004172CB" w:rsidP="004172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52988" w:rsidRPr="00052988" w:rsidRDefault="004172CB" w:rsidP="00417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172CB">
        <w:rPr>
          <w:rFonts w:ascii="Times New Roman" w:eastAsia="Calibri" w:hAnsi="Times New Roman" w:cs="Times New Roman"/>
          <w:sz w:val="28"/>
          <w:szCs w:val="28"/>
        </w:rPr>
        <w:t>Башкарма комитет җитәкчесе                                                            Р.Р. Камартдинов</w:t>
      </w:r>
    </w:p>
    <w:p w:rsidR="009A7919" w:rsidRDefault="009A7919"/>
    <w:sectPr w:rsidR="009A7919" w:rsidSect="001513D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5A" w:rsidRDefault="00AC775A">
      <w:pPr>
        <w:spacing w:after="0" w:line="240" w:lineRule="auto"/>
      </w:pPr>
      <w:r>
        <w:separator/>
      </w:r>
    </w:p>
  </w:endnote>
  <w:endnote w:type="continuationSeparator" w:id="0">
    <w:p w:rsidR="00AC775A" w:rsidRDefault="00AC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5A" w:rsidRDefault="00AC775A">
      <w:pPr>
        <w:spacing w:after="0" w:line="240" w:lineRule="auto"/>
      </w:pPr>
      <w:r>
        <w:separator/>
      </w:r>
    </w:p>
  </w:footnote>
  <w:footnote w:type="continuationSeparator" w:id="0">
    <w:p w:rsidR="00AC775A" w:rsidRDefault="00AC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D7" w:rsidRDefault="000529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4521">
      <w:rPr>
        <w:noProof/>
      </w:rPr>
      <w:t>3</w:t>
    </w:r>
    <w:r>
      <w:fldChar w:fldCharType="end"/>
    </w:r>
  </w:p>
  <w:p w:rsidR="001513D7" w:rsidRDefault="00AC77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1213"/>
    <w:multiLevelType w:val="multilevel"/>
    <w:tmpl w:val="1C681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E0"/>
    <w:rsid w:val="00052988"/>
    <w:rsid w:val="00241EF0"/>
    <w:rsid w:val="004172CB"/>
    <w:rsid w:val="004A4521"/>
    <w:rsid w:val="00525D99"/>
    <w:rsid w:val="009A7919"/>
    <w:rsid w:val="00AC775A"/>
    <w:rsid w:val="00AD1DE0"/>
    <w:rsid w:val="00D2524B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298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2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2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17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298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2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2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17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2020-05-20T11:28:00Z</dcterms:created>
  <dcterms:modified xsi:type="dcterms:W3CDTF">2020-05-21T11:10:00Z</dcterms:modified>
</cp:coreProperties>
</file>