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CA3A06" w:rsidRPr="004436FB" w:rsidTr="008648CE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3A06" w:rsidRPr="004436FB" w:rsidRDefault="00CA3A06" w:rsidP="0086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CA3A06" w:rsidRPr="004436FB" w:rsidRDefault="00CA3A06" w:rsidP="0086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CA3A06" w:rsidRPr="004436FB" w:rsidRDefault="00CA3A06" w:rsidP="0086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CA3A06" w:rsidRPr="004436FB" w:rsidRDefault="00CA3A06" w:rsidP="0086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CA3A06" w:rsidRPr="004436FB" w:rsidRDefault="00CA3A06" w:rsidP="0086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3A06" w:rsidRPr="004436FB" w:rsidRDefault="00CA3A06" w:rsidP="0086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1FB43D03" wp14:editId="60955E7A">
                  <wp:extent cx="723265" cy="90106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3A06" w:rsidRPr="004436FB" w:rsidRDefault="00CA3A06" w:rsidP="0086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CA3A06" w:rsidRPr="004436FB" w:rsidRDefault="00CA3A06" w:rsidP="0086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CA3A06" w:rsidRPr="004436FB" w:rsidRDefault="00CA3A06" w:rsidP="0086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CA3A06" w:rsidRPr="004436FB" w:rsidRDefault="00CA3A06" w:rsidP="0086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4436F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CA3A06" w:rsidRPr="0005040C" w:rsidTr="008648CE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CA3A06" w:rsidRPr="004436FB" w:rsidRDefault="00CA3A06" w:rsidP="0086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CA3A06" w:rsidRPr="0005040C" w:rsidRDefault="00CA3A06" w:rsidP="0086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0504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CA3A06" w:rsidRPr="0005040C" w:rsidRDefault="00CA3A06" w:rsidP="0086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0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8B2014" wp14:editId="7E5A556F">
                      <wp:simplePos x="0" y="0"/>
                      <wp:positionH relativeFrom="column">
                        <wp:posOffset>2705498</wp:posOffset>
                      </wp:positionH>
                      <wp:positionV relativeFrom="paragraph">
                        <wp:posOffset>100813</wp:posOffset>
                      </wp:positionV>
                      <wp:extent cx="1173708" cy="226060"/>
                      <wp:effectExtent l="0" t="0" r="762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3708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A3A06" w:rsidRPr="004436FB" w:rsidRDefault="00CA3A06" w:rsidP="00CA3A0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Буа ш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  <w:lang w:val="tt-RU"/>
                                    </w:rPr>
                                    <w:t>әһә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05pt;margin-top:7.95pt;width:92.4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" filled="f" stroked="f" strokecolor="white">
                      <v:textbox inset="0,0,0,0">
                        <w:txbxContent>
                          <w:p w:rsidR="00CA3A06" w:rsidRPr="004436FB" w:rsidRDefault="00CA3A06" w:rsidP="00CA3A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Буа</w:t>
                            </w:r>
                            <w:proofErr w:type="spellEnd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 xml:space="preserve"> ш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  <w:t>әһә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A3A06" w:rsidRPr="0005040C" w:rsidRDefault="00CA3A06" w:rsidP="0086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0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07.05.2020 ел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CA3A06" w:rsidRPr="0005040C" w:rsidRDefault="00CA3A06" w:rsidP="008648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CA3A06" w:rsidRPr="0005040C" w:rsidRDefault="00CA3A06" w:rsidP="008648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0504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CA3A06" w:rsidRPr="0005040C" w:rsidRDefault="00CA3A06" w:rsidP="0086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A3A06" w:rsidRPr="0005040C" w:rsidRDefault="00CA3A06" w:rsidP="0086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50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050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65</w:t>
            </w:r>
            <w:r w:rsidRPr="00050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/ик-п номерлы</w:t>
            </w:r>
          </w:p>
        </w:tc>
      </w:tr>
    </w:tbl>
    <w:p w:rsidR="009B5779" w:rsidRPr="0005040C" w:rsidRDefault="009B5779" w:rsidP="009B57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A06" w:rsidRPr="0005040C" w:rsidRDefault="00CA3A06" w:rsidP="00CA3A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«Татарстан Республикасы Буа муниципаль районы </w:t>
      </w:r>
    </w:p>
    <w:p w:rsidR="00CA3A06" w:rsidRPr="0005040C" w:rsidRDefault="00CA3A06" w:rsidP="00CA3A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Янтуган</w:t>
      </w:r>
      <w:r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балалар бакчасы» муниципаль бюджет </w:t>
      </w:r>
    </w:p>
    <w:p w:rsidR="00CA3A06" w:rsidRPr="0005040C" w:rsidRDefault="00CA3A06" w:rsidP="00CA3A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мәктәпкәчә белем бирү учреждениесе Уставына </w:t>
      </w:r>
    </w:p>
    <w:p w:rsidR="00CA3A06" w:rsidRPr="0005040C" w:rsidRDefault="00CA3A06" w:rsidP="00CA3A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үзгәрешләр кертү турында</w:t>
      </w:r>
    </w:p>
    <w:p w:rsidR="009B5779" w:rsidRPr="0005040C" w:rsidRDefault="009B5779" w:rsidP="009B57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A06" w:rsidRPr="0005040C" w:rsidRDefault="00CA3A06" w:rsidP="009B57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05040C">
        <w:rPr>
          <w:rFonts w:ascii="Times New Roman" w:eastAsia="Calibri" w:hAnsi="Times New Roman" w:cs="Times New Roman"/>
          <w:sz w:val="28"/>
          <w:szCs w:val="28"/>
        </w:rPr>
        <w:t>«Россия Федерациясендә мәгариф турында» 2012 ел</w:t>
      </w:r>
      <w:r w:rsidRPr="0005040C">
        <w:rPr>
          <w:rFonts w:ascii="Times New Roman" w:eastAsia="Calibri" w:hAnsi="Times New Roman" w:cs="Times New Roman"/>
          <w:sz w:val="28"/>
          <w:szCs w:val="28"/>
          <w:lang w:val="tt-RU"/>
        </w:rPr>
        <w:t>ның 29 декабрендәге</w:t>
      </w:r>
      <w:r w:rsidRPr="0005040C">
        <w:rPr>
          <w:rFonts w:ascii="Times New Roman" w:eastAsia="Calibri" w:hAnsi="Times New Roman" w:cs="Times New Roman"/>
          <w:sz w:val="28"/>
          <w:szCs w:val="28"/>
        </w:rPr>
        <w:t xml:space="preserve"> 273-ФЗ</w:t>
      </w:r>
      <w:r w:rsidRPr="0005040C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номерлы Федераль закон</w:t>
      </w:r>
      <w:r w:rsidRPr="0005040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5040C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1996 елның 12 гыйнварындагы 7-ФЗ номерлы </w:t>
      </w:r>
      <w:r w:rsidRPr="0005040C">
        <w:rPr>
          <w:rFonts w:ascii="Times New Roman" w:eastAsia="Calibri" w:hAnsi="Times New Roman" w:cs="Times New Roman"/>
          <w:sz w:val="28"/>
          <w:szCs w:val="28"/>
        </w:rPr>
        <w:t>«</w:t>
      </w:r>
      <w:r w:rsidRPr="0005040C">
        <w:rPr>
          <w:rFonts w:ascii="Times New Roman" w:eastAsia="Calibri" w:hAnsi="Times New Roman" w:cs="Times New Roman"/>
          <w:sz w:val="28"/>
          <w:szCs w:val="28"/>
          <w:lang w:val="tt-RU"/>
        </w:rPr>
        <w:t>К</w:t>
      </w:r>
      <w:r w:rsidRPr="0005040C">
        <w:rPr>
          <w:rFonts w:ascii="Times New Roman" w:eastAsia="Calibri" w:hAnsi="Times New Roman" w:cs="Times New Roman"/>
          <w:sz w:val="28"/>
          <w:szCs w:val="28"/>
        </w:rPr>
        <w:t>оммерцияле булмаган оешмалар турында»</w:t>
      </w:r>
      <w:r w:rsidRPr="0005040C">
        <w:rPr>
          <w:rFonts w:ascii="Times New Roman" w:eastAsia="Calibri" w:hAnsi="Times New Roman" w:cs="Times New Roman"/>
          <w:sz w:val="28"/>
          <w:szCs w:val="28"/>
          <w:lang w:val="tt-RU"/>
        </w:rPr>
        <w:t>гы Федераль закон,</w:t>
      </w:r>
      <w:r w:rsidRPr="0005040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05040C">
        <w:rPr>
          <w:rFonts w:ascii="Times New Roman" w:eastAsia="Calibri" w:hAnsi="Times New Roman" w:cs="Times New Roman"/>
          <w:sz w:val="28"/>
          <w:szCs w:val="28"/>
          <w:lang w:val="tt-RU"/>
        </w:rPr>
        <w:t>Россия Федерациясендә җ</w:t>
      </w:r>
      <w:r w:rsidRPr="0005040C">
        <w:rPr>
          <w:rFonts w:ascii="Times New Roman" w:eastAsia="Calibri" w:hAnsi="Times New Roman" w:cs="Times New Roman"/>
          <w:sz w:val="28"/>
          <w:szCs w:val="28"/>
        </w:rPr>
        <w:t>ирле үзидарә оештыруның гомуми принциплары турында» 2003 ел</w:t>
      </w:r>
      <w:r w:rsidRPr="0005040C">
        <w:rPr>
          <w:rFonts w:ascii="Times New Roman" w:eastAsia="Calibri" w:hAnsi="Times New Roman" w:cs="Times New Roman"/>
          <w:sz w:val="28"/>
          <w:szCs w:val="28"/>
          <w:lang w:val="tt-RU"/>
        </w:rPr>
        <w:t>ның 6 октябрендәге</w:t>
      </w:r>
      <w:r w:rsidRPr="0005040C">
        <w:rPr>
          <w:rFonts w:ascii="Times New Roman" w:eastAsia="Calibri" w:hAnsi="Times New Roman" w:cs="Times New Roman"/>
          <w:sz w:val="28"/>
          <w:szCs w:val="28"/>
        </w:rPr>
        <w:t xml:space="preserve"> 131-ФЗ</w:t>
      </w:r>
      <w:r w:rsidRPr="0005040C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номерлы Федераль закон</w:t>
      </w:r>
      <w:r w:rsidRPr="0005040C">
        <w:rPr>
          <w:rFonts w:ascii="Times New Roman" w:eastAsia="Calibri" w:hAnsi="Times New Roman" w:cs="Times New Roman"/>
          <w:sz w:val="28"/>
          <w:szCs w:val="28"/>
        </w:rPr>
        <w:t>, Россия Федерациясе Граждан кодексы, «Татарстан Республикасы Буа муниципаль районы»  муниципаль берәмлеге Уставы</w:t>
      </w:r>
      <w:r w:rsidRPr="0005040C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нигезендә</w:t>
      </w:r>
      <w:r w:rsidRPr="0005040C">
        <w:rPr>
          <w:rFonts w:ascii="Times New Roman" w:eastAsia="Calibri" w:hAnsi="Times New Roman" w:cs="Times New Roman"/>
          <w:sz w:val="28"/>
          <w:szCs w:val="28"/>
        </w:rPr>
        <w:t>, Татарстан Республикасы Буа муниципаль районы Башкарма комитеты</w:t>
      </w:r>
    </w:p>
    <w:p w:rsidR="009B5779" w:rsidRPr="0005040C" w:rsidRDefault="009B5779" w:rsidP="009B57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5779" w:rsidRPr="0005040C" w:rsidRDefault="00CA3A06" w:rsidP="009B57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040C">
        <w:rPr>
          <w:rFonts w:ascii="Times New Roman" w:eastAsia="Calibri" w:hAnsi="Times New Roman" w:cs="Times New Roman"/>
          <w:b/>
          <w:sz w:val="28"/>
          <w:szCs w:val="28"/>
          <w:lang w:val="tt-RU"/>
        </w:rPr>
        <w:t>КАРАР БИРӘ</w:t>
      </w:r>
      <w:r w:rsidR="009B5779" w:rsidRPr="0005040C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9B5779" w:rsidRPr="0005040C" w:rsidRDefault="009B5779" w:rsidP="009B57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A3A06" w:rsidRPr="0005040C" w:rsidRDefault="009B5779" w:rsidP="009B57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CA3A06" w:rsidRPr="0005040C">
        <w:t xml:space="preserve"> </w:t>
      </w:r>
      <w:r w:rsidR="00CA3A06"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 Буа муниципаль районы Башкарма комитеты</w:t>
      </w:r>
      <w:r w:rsidR="0005040C"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ның 2019 елның 1</w:t>
      </w:r>
      <w:r w:rsidR="0005040C"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8</w:t>
      </w:r>
      <w:r w:rsidR="0005040C"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мартындагы 1</w:t>
      </w:r>
      <w:r w:rsidR="0005040C"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27</w:t>
      </w:r>
      <w:r w:rsidR="00CA3A06"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/ик-п номерлы «Татарстан Республикасы Бу</w:t>
      </w:r>
      <w:r w:rsidR="0005040C"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муниципаль районы </w:t>
      </w:r>
      <w:r w:rsidR="0005040C"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Янтуган</w:t>
      </w:r>
      <w:r w:rsidR="00CA3A06"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балалар бакчасы» муниципаль бюджет мәктәпкәчә б</w:t>
      </w:r>
      <w:r w:rsidR="00B53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 бирү учреждениесе Уставын</w:t>
      </w:r>
      <w:r w:rsidR="00B5319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раслау </w:t>
      </w:r>
      <w:bookmarkStart w:id="0" w:name="_GoBack"/>
      <w:bookmarkEnd w:id="0"/>
      <w:r w:rsidR="00CA3A06"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турында»гы карары белән расланган, «Татарстан Республикасы Буа муниципаль районы </w:t>
      </w:r>
      <w:r w:rsidR="0005040C"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Янтуган </w:t>
      </w:r>
      <w:r w:rsidR="00CA3A06"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 бакчасы» муниципаль бюджет мәктәпкәчә белем бирү учреждениесе Уставына ( алга таба- Устав) түбәндәге үзгәрешләр һәм өстәмәләр кертергә:</w:t>
      </w:r>
    </w:p>
    <w:p w:rsidR="009B5779" w:rsidRPr="0005040C" w:rsidRDefault="009B5779" w:rsidP="009B57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1.1. </w:t>
      </w:r>
      <w:r w:rsidR="00400221"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2.4 пунктны үзгәртергә һәм түбәндәге редакциядә бәян итәргә:</w:t>
      </w:r>
    </w:p>
    <w:p w:rsidR="009B5779" w:rsidRPr="0005040C" w:rsidRDefault="009B5779" w:rsidP="009B57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19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«2.4. </w:t>
      </w:r>
      <w:r w:rsidR="00400221" w:rsidRPr="00B5319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Туклануны оештыру учреждениегә йөкләнә. Учреждениедә туклану санитар-эпидемиологик кагыйдәләр һәм нормалар нигезендә оештырыла һәм якынча ун көнлек меню нигезендә гамәлгә ашырыла. </w:t>
      </w:r>
      <w:r w:rsidR="00400221"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Туклануның сыйфатын, төрлелеген, витаминлаштыруны, азык-төлеккә нигез салуны, аш-суны эшкәртү, аш-суның чыгу, тәм сыйфаты, азык-төлек блогының санитар торышы, азык-төлекне саклау һәм сату срокларын үтәүне контрольдә тоту учреждение мөдиренә аның компетенциясе нигезендә йөкләнә. Балаларны тукландыру гигиена һәм төзелеш нормаларына туры килә торган төркем бинасында (СанПиН, СНИП) оештырыла</w:t>
      </w:r>
      <w:r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B5779" w:rsidRPr="0005040C" w:rsidRDefault="009B5779" w:rsidP="009B57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400221"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 Пункт. үзгәртергә һәм түбәндәге редакциядә бәян итәргә:</w:t>
      </w:r>
    </w:p>
    <w:p w:rsidR="009B5779" w:rsidRPr="0005040C" w:rsidRDefault="009B5779" w:rsidP="002623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«2.5. </w:t>
      </w:r>
      <w:r w:rsidR="00400221"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Учреждениедә белем һәм тәрбия бирү чорында балигъ булмаганнарга беренчел медик-санитар ярдәм күрсәтүне оештыру </w:t>
      </w:r>
      <w:r w:rsidR="00400221"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с</w:t>
      </w:r>
      <w:r w:rsidR="00400221"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әламәтлек саклау өлкәсендә </w:t>
      </w:r>
      <w:r w:rsidR="00400221"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башкарма хакимият органнары тарафыннан шартнамә нигезендә гамәлгә ашырыла. </w:t>
      </w:r>
      <w:r w:rsidR="002623D2"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Беренчел медик-санитар ярдәм сәламәтлек саклау өлкәсендә законнар белән билгеләнгән медицина оешмалары тарафыннан күрсәтелә.</w:t>
      </w:r>
      <w:r w:rsidR="002623D2"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Төп гомуми белем бирү программаларын гамәлгә ашыручы мәгариф оешмаларында укучыларга беренчел медик-санитар ярдәм күрсәткәндә,</w:t>
      </w:r>
      <w:r w:rsidR="002623D2" w:rsidRPr="0005040C">
        <w:rPr>
          <w:lang w:val="tt-RU"/>
        </w:rPr>
        <w:t xml:space="preserve"> </w:t>
      </w:r>
      <w:r w:rsidR="002623D2"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бу белем бирү оешмасы түләүсез нигездә медицина оешмасына күрсәтелгән ярдәм күрсәтү өчен шартлар һәм таләпләргә туры килә торган бина бирергә тиеш.</w:t>
      </w:r>
      <w:r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».</w:t>
      </w:r>
    </w:p>
    <w:p w:rsidR="002623D2" w:rsidRPr="0005040C" w:rsidRDefault="002623D2" w:rsidP="002623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1.3. Уставның 2.15 пунктын төшереп калдырырга.</w:t>
      </w:r>
    </w:p>
    <w:p w:rsidR="002623D2" w:rsidRPr="0005040C" w:rsidRDefault="002623D2" w:rsidP="002623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1.4. Уставның 2.16 пунктын төшереп калдырырга.</w:t>
      </w:r>
    </w:p>
    <w:p w:rsidR="009B5779" w:rsidRPr="0005040C" w:rsidRDefault="009B5779" w:rsidP="002623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1.5. </w:t>
      </w:r>
      <w:r w:rsidR="002623D2"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4.15 пунктны үзгәртергә һәм түбәндәге редакциядә бәян итәргә:</w:t>
      </w:r>
      <w:r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</w:p>
    <w:p w:rsidR="009B5779" w:rsidRPr="00B53194" w:rsidRDefault="009B5779" w:rsidP="009B57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B5319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«4.15. </w:t>
      </w:r>
      <w:r w:rsidR="002623D2" w:rsidRPr="00B5319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Локаль норматив актларны эшләү һәм кабул итү турындагы карарны мөдир кабул итә. Тәрбияләнүчеләр, аларның ата-аналары (законлы вәкилләре) һәм учреждение хезмәткәрләре мәнфәгатьләренә кагылышлы локаль норма</w:t>
      </w:r>
      <w:r w:rsidR="00CA3A06" w:rsidRPr="00B5319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тив актларны кабул итү тәртибе </w:t>
      </w:r>
      <w:r w:rsidR="00CA3A06"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л</w:t>
      </w:r>
      <w:r w:rsidR="002623D2" w:rsidRPr="00B5319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окаль норматив актларны кабул итү тәртибе турындагы Нигезләмә белән билгеләнә</w:t>
      </w:r>
      <w:r w:rsidR="002623D2"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.</w:t>
      </w:r>
      <w:r w:rsidRPr="00B5319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».</w:t>
      </w:r>
    </w:p>
    <w:p w:rsidR="009B5779" w:rsidRPr="0005040C" w:rsidRDefault="009B5779" w:rsidP="009B577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</w:t>
      </w:r>
      <w:r w:rsidR="002623D2"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Уставның 5.3.10 пунктын төшереп калдырырга;</w:t>
      </w:r>
      <w:r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623D2" w:rsidRPr="0005040C" w:rsidRDefault="009B5779" w:rsidP="009B577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05040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1.7. </w:t>
      </w:r>
      <w:r w:rsidR="002623D2" w:rsidRPr="0005040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5.7 пунктны үзгәртергә һәм түбәндәге редакциядә бәян итәргә:</w:t>
      </w:r>
    </w:p>
    <w:p w:rsidR="009B5779" w:rsidRPr="0005040C" w:rsidRDefault="002623D2" w:rsidP="009B577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5040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9B5779" w:rsidRPr="0005040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«5.7.1. </w:t>
      </w:r>
      <w:r w:rsidRPr="0005040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Учреждениедә җитәкче һәм педагогик хезмәткәрләр вазыйфалары белән беррәттән инженер-техник, административ-хуҗалык, җитештерү, укыту-ярдәмче, медицина һәм башка хезмәткәрләрнең (алга таба – хезмәткәрләр) вазыйфалары да каралган.</w:t>
      </w:r>
    </w:p>
    <w:p w:rsidR="009B5779" w:rsidRPr="0005040C" w:rsidRDefault="009B5779" w:rsidP="009B577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5040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5.7.2. </w:t>
      </w:r>
      <w:r w:rsidR="00C75EBB" w:rsidRPr="0005040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Әлеге Уставның 5.7.1 пунктында каралган вазыйфаларны биләү хокукына квалификация белешмәләрендә һәм (яки) һөнәри стандартларда күрсәтелгән квалификация таләпләренә җавап бирүче затлар</w:t>
      </w:r>
      <w:r w:rsidR="00400221" w:rsidRPr="0005040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ия</w:t>
      </w:r>
      <w:r w:rsidRPr="0005040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».</w:t>
      </w:r>
    </w:p>
    <w:p w:rsidR="009B5779" w:rsidRPr="0005040C" w:rsidRDefault="009B5779" w:rsidP="009B57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1.8. </w:t>
      </w:r>
      <w:r w:rsidR="00C75EBB"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5.7.6 пунктын үзгәртергә һәм түбәндәге редакциядә бәян итәргә</w:t>
      </w:r>
      <w:r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623D2" w:rsidRPr="0005040C" w:rsidRDefault="009B5779" w:rsidP="002623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«5.7.6. </w:t>
      </w:r>
      <w:r w:rsidR="002623D2"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хезмәткәрләренең хокуклары һәм аларны социаль яклау чаралары Россия Федерациясе законнары, Устав һәм хезмәт шартнамәсе белән билгеләнә. Учреждение хезмәткәрләре хокуклы.:</w:t>
      </w:r>
    </w:p>
    <w:p w:rsidR="002623D2" w:rsidRPr="0005040C" w:rsidRDefault="002623D2" w:rsidP="002623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учреждение белән идарә итүдә </w:t>
      </w:r>
      <w:r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У</w:t>
      </w:r>
      <w:r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 белән билгеләнгән тәртиптә катнашу;</w:t>
      </w:r>
    </w:p>
    <w:p w:rsidR="002623D2" w:rsidRPr="0005040C" w:rsidRDefault="002623D2" w:rsidP="002623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үзенең һөнәри намусын, абруен һәм эшлекле репутациясен яклау;</w:t>
      </w:r>
    </w:p>
    <w:p w:rsidR="009B5779" w:rsidRPr="0005040C" w:rsidRDefault="002623D2" w:rsidP="002623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куркынычсызлык һәм гигиена таләпләренә җавап бирә торган хезмәт шартлары</w:t>
      </w:r>
      <w:r w:rsidR="009B5779"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75EBB" w:rsidRPr="0005040C" w:rsidRDefault="009B5779" w:rsidP="009B577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1.9. </w:t>
      </w:r>
      <w:r w:rsidR="00C75EBB"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Уставның 8.3 пунктында </w:t>
      </w:r>
      <w:r w:rsidR="00C75EBB"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җөмләне</w:t>
      </w:r>
      <w:r w:rsidR="00C75EBB"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төшереп калдырырга:</w:t>
      </w:r>
      <w:r w:rsidR="00C75EBB"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</w:p>
    <w:p w:rsidR="009B5779" w:rsidRPr="0005040C" w:rsidRDefault="009B5779" w:rsidP="009B57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40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75EBB" w:rsidRPr="0005040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Тиешле шартлар булган очракта учреждение</w:t>
      </w:r>
      <w:r w:rsidR="00C75EBB" w:rsidRPr="0005040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</w:t>
      </w:r>
      <w:r w:rsidR="00C75EBB" w:rsidRPr="0005040C">
        <w:rPr>
          <w:rFonts w:ascii="Times New Roman" w:eastAsia="Times New Roman" w:hAnsi="Times New Roman" w:cs="Times New Roman"/>
          <w:sz w:val="28"/>
          <w:szCs w:val="28"/>
          <w:lang w:eastAsia="ru-RU"/>
        </w:rPr>
        <w:t>ә 2 ай</w:t>
      </w:r>
      <w:r w:rsidR="00C75EBB" w:rsidRPr="0005040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лык</w:t>
      </w:r>
      <w:r w:rsidR="00C75EBB" w:rsidRPr="0005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балаларны кабул итү мөмкин</w:t>
      </w:r>
      <w:r w:rsidRPr="0005040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B5779" w:rsidRPr="0005040C" w:rsidRDefault="009B5779" w:rsidP="009B57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05040C"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«Татарстан Республикасы Буа муниципаль районы Янтуган балалар бакчасы» муниципаль бюджет мәктәпкәчә белем бирү учреждениесе мөдире </w:t>
      </w:r>
      <w:r w:rsidR="0005040C"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Р.М. Даутовага</w:t>
      </w:r>
      <w:r w:rsidR="0005040C" w:rsidRPr="000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мөрәҗәгать итүче булып чыгыш ясау һәм вәкаләтле органда учреждение Уставын дәүләт теркәвенә алу буенча кирәкле гамәлләрне башкару вәкаләтен бирергә.</w:t>
      </w:r>
    </w:p>
    <w:p w:rsidR="00C75EBB" w:rsidRPr="00B53194" w:rsidRDefault="0005040C" w:rsidP="00C75E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05040C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</w:t>
      </w:r>
      <w:r w:rsidR="00C75EBB" w:rsidRPr="00B5319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3. </w:t>
      </w:r>
      <w:r w:rsidR="00C75EBB" w:rsidRPr="00B53194">
        <w:rPr>
          <w:rFonts w:ascii="Times New Roman" w:eastAsia="Calibri" w:hAnsi="Times New Roman" w:cs="Times New Roman"/>
          <w:sz w:val="28"/>
          <w:szCs w:val="28"/>
          <w:lang w:val="tt-RU"/>
        </w:rPr>
        <w:tab/>
        <w:t>Әлеге карар кул куелган көненнән үз көченә керә  һәм ТР Муниципаль берәмлекләр порталында Интернет  мәгълүмат- телекоммуникация челтәрендә  http://buinsk.tatarstan.ru. адресы буенча урнаштырылырга тиеш.</w:t>
      </w:r>
    </w:p>
    <w:p w:rsidR="00C75EBB" w:rsidRPr="00B53194" w:rsidRDefault="00C75EBB" w:rsidP="00C75E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53194">
        <w:rPr>
          <w:rFonts w:ascii="Times New Roman" w:eastAsia="Calibri" w:hAnsi="Times New Roman" w:cs="Times New Roman"/>
          <w:sz w:val="28"/>
          <w:szCs w:val="28"/>
          <w:lang w:val="tt-RU"/>
        </w:rPr>
        <w:lastRenderedPageBreak/>
        <w:t xml:space="preserve"> </w:t>
      </w:r>
      <w:r w:rsidR="0005040C" w:rsidRPr="0005040C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</w:t>
      </w:r>
      <w:r w:rsidRPr="00B53194">
        <w:rPr>
          <w:rFonts w:ascii="Times New Roman" w:eastAsia="Calibri" w:hAnsi="Times New Roman" w:cs="Times New Roman"/>
          <w:sz w:val="28"/>
          <w:szCs w:val="28"/>
          <w:lang w:val="tt-RU"/>
        </w:rPr>
        <w:t>4. Әлеге карарның үтәлешен тикшереп торуны Татарстан Республикасы Буа муниципаль районы Башкарма комитеты җитәкчесе урынбасары Л. Н.Садретдиновага йөкләргә.</w:t>
      </w:r>
    </w:p>
    <w:p w:rsidR="00C75EBB" w:rsidRPr="00B53194" w:rsidRDefault="00C75EBB" w:rsidP="00C75E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C75EBB" w:rsidRPr="00B53194" w:rsidRDefault="00C75EBB" w:rsidP="00C75E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C75EBB" w:rsidRPr="00C75EBB" w:rsidRDefault="00C75EBB" w:rsidP="00C75E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5040C">
        <w:rPr>
          <w:rFonts w:ascii="Times New Roman" w:eastAsia="Calibri" w:hAnsi="Times New Roman" w:cs="Times New Roman"/>
          <w:sz w:val="28"/>
          <w:szCs w:val="28"/>
        </w:rPr>
        <w:t>Башкарма комитет җитәкчесе                                                            Р.Р. Камартдинов</w:t>
      </w:r>
    </w:p>
    <w:p w:rsidR="009B5779" w:rsidRPr="009B5779" w:rsidRDefault="009B5779" w:rsidP="009B57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B14E01" w:rsidRDefault="00B14E01"/>
    <w:sectPr w:rsidR="00B14E01" w:rsidSect="007D7461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6EB" w:rsidRDefault="006076EB">
      <w:pPr>
        <w:spacing w:after="0" w:line="240" w:lineRule="auto"/>
      </w:pPr>
      <w:r>
        <w:separator/>
      </w:r>
    </w:p>
  </w:endnote>
  <w:endnote w:type="continuationSeparator" w:id="0">
    <w:p w:rsidR="006076EB" w:rsidRDefault="00607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6EB" w:rsidRDefault="006076EB">
      <w:pPr>
        <w:spacing w:after="0" w:line="240" w:lineRule="auto"/>
      </w:pPr>
      <w:r>
        <w:separator/>
      </w:r>
    </w:p>
  </w:footnote>
  <w:footnote w:type="continuationSeparator" w:id="0">
    <w:p w:rsidR="006076EB" w:rsidRDefault="00607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461" w:rsidRDefault="009B577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53194">
      <w:rPr>
        <w:noProof/>
      </w:rPr>
      <w:t>3</w:t>
    </w:r>
    <w:r>
      <w:fldChar w:fldCharType="end"/>
    </w:r>
  </w:p>
  <w:p w:rsidR="007D7461" w:rsidRDefault="006076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D5"/>
    <w:rsid w:val="0005040C"/>
    <w:rsid w:val="002623D2"/>
    <w:rsid w:val="00400221"/>
    <w:rsid w:val="004704D5"/>
    <w:rsid w:val="006076EB"/>
    <w:rsid w:val="008B2D7E"/>
    <w:rsid w:val="009B5779"/>
    <w:rsid w:val="00B14E01"/>
    <w:rsid w:val="00B53194"/>
    <w:rsid w:val="00C75EBB"/>
    <w:rsid w:val="00CA3A06"/>
    <w:rsid w:val="00E4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7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B577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3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A0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A3A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7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B577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3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A0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A3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4</cp:revision>
  <dcterms:created xsi:type="dcterms:W3CDTF">2020-05-20T06:34:00Z</dcterms:created>
  <dcterms:modified xsi:type="dcterms:W3CDTF">2020-05-21T11:10:00Z</dcterms:modified>
</cp:coreProperties>
</file>