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404" w:rsidRPr="00FC4404" w:rsidRDefault="00FC4404" w:rsidP="00FC440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4404" w:rsidRPr="00FC4404" w:rsidRDefault="00FC4404" w:rsidP="00FC440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4404" w:rsidRPr="00FC4404" w:rsidRDefault="00FC4404" w:rsidP="00FC440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4404" w:rsidRPr="00FC4404" w:rsidRDefault="00FC4404" w:rsidP="00FC440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072CA9" w:rsidRPr="004436FB" w:rsidTr="0020017D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2CA9" w:rsidRPr="004436FB" w:rsidRDefault="00072CA9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 w:rsidR="00072CA9" w:rsidRPr="004436FB" w:rsidRDefault="00072CA9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ИСПОЛНИТЕЛЬНЫЙ КОМИТЕТ</w:t>
            </w:r>
          </w:p>
          <w:p w:rsidR="00072CA9" w:rsidRPr="004436FB" w:rsidRDefault="00072CA9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БУИНСКОГО</w:t>
            </w:r>
          </w:p>
          <w:p w:rsidR="00072CA9" w:rsidRPr="004436FB" w:rsidRDefault="00072CA9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МУНИЦИПАЛЬНОГО РАЙОНА</w:t>
            </w:r>
          </w:p>
          <w:p w:rsidR="00072CA9" w:rsidRPr="004436FB" w:rsidRDefault="00072CA9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2CA9" w:rsidRPr="004436FB" w:rsidRDefault="00072CA9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 wp14:anchorId="02861EED" wp14:editId="6E5D2AE8">
                  <wp:extent cx="723265" cy="901065"/>
                  <wp:effectExtent l="0" t="0" r="63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2CA9" w:rsidRPr="004436FB" w:rsidRDefault="00072CA9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 w:rsidR="00072CA9" w:rsidRPr="004436FB" w:rsidRDefault="00072CA9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БУА</w:t>
            </w:r>
          </w:p>
          <w:p w:rsidR="00072CA9" w:rsidRPr="004436FB" w:rsidRDefault="00072CA9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МУНИЦИПАЛЬ РАЙОНЫ</w:t>
            </w:r>
          </w:p>
          <w:p w:rsidR="00072CA9" w:rsidRPr="004436FB" w:rsidRDefault="00072CA9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БАШКАРМА КОМИТЕТЫ</w:t>
            </w:r>
            <w:r w:rsidRPr="004436F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br/>
            </w:r>
          </w:p>
        </w:tc>
      </w:tr>
      <w:tr w:rsidR="00072CA9" w:rsidRPr="00D1697A" w:rsidTr="0020017D">
        <w:tblPrEx>
          <w:tblCellMar>
            <w:bottom w:w="0" w:type="dxa"/>
          </w:tblCellMar>
        </w:tblPrEx>
        <w:trPr>
          <w:gridAfter w:val="1"/>
          <w:wAfter w:w="81" w:type="dxa"/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072CA9" w:rsidRPr="004436FB" w:rsidRDefault="00072CA9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</w:p>
          <w:p w:rsidR="00072CA9" w:rsidRPr="00D1697A" w:rsidRDefault="00072CA9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D169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ПОСТАНОВЛЕНИЕ</w:t>
            </w:r>
          </w:p>
          <w:p w:rsidR="00072CA9" w:rsidRPr="00D1697A" w:rsidRDefault="00072CA9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97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440B0F" wp14:editId="586903E8">
                      <wp:simplePos x="0" y="0"/>
                      <wp:positionH relativeFrom="column">
                        <wp:posOffset>2705498</wp:posOffset>
                      </wp:positionH>
                      <wp:positionV relativeFrom="paragraph">
                        <wp:posOffset>100813</wp:posOffset>
                      </wp:positionV>
                      <wp:extent cx="1173708" cy="226060"/>
                      <wp:effectExtent l="0" t="0" r="7620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3708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2CA9" w:rsidRPr="004436FB" w:rsidRDefault="00072CA9" w:rsidP="00072CA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proofErr w:type="spellStart"/>
                                  <w:r w:rsidRPr="004436FB">
                                    <w:rPr>
                                      <w:rFonts w:ascii="Times New Roman" w:hAnsi="Times New Roman" w:cs="Times New Roman"/>
                                    </w:rPr>
                                    <w:t>Буа</w:t>
                                  </w:r>
                                  <w:proofErr w:type="spellEnd"/>
                                  <w:r w:rsidRPr="004436FB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ш</w:t>
                                  </w:r>
                                  <w:r w:rsidRPr="004436FB">
                                    <w:rPr>
                                      <w:rFonts w:ascii="Times New Roman" w:hAnsi="Times New Roman" w:cs="Times New Roman"/>
                                      <w:lang w:val="tt-RU"/>
                                    </w:rPr>
                                    <w:t>әһә</w:t>
                                  </w:r>
                                  <w:r w:rsidRPr="004436FB">
                                    <w:rPr>
                                      <w:rFonts w:ascii="Times New Roman" w:hAnsi="Times New Roman" w:cs="Times New Roman"/>
                                    </w:rPr>
                                    <w:t>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3.05pt;margin-top:7.95pt;width:92.4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" filled="f" stroked="f" strokecolor="white">
                      <v:textbox inset="0,0,0,0">
                        <w:txbxContent>
                          <w:p w:rsidR="00072CA9" w:rsidRPr="004436FB" w:rsidRDefault="00072CA9" w:rsidP="00072CA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4436FB">
                              <w:rPr>
                                <w:rFonts w:ascii="Times New Roman" w:hAnsi="Times New Roman" w:cs="Times New Roman"/>
                              </w:rPr>
                              <w:t>Буа</w:t>
                            </w:r>
                            <w:proofErr w:type="spellEnd"/>
                            <w:r w:rsidRPr="004436FB">
                              <w:rPr>
                                <w:rFonts w:ascii="Times New Roman" w:hAnsi="Times New Roman" w:cs="Times New Roman"/>
                              </w:rPr>
                              <w:t xml:space="preserve"> ш</w:t>
                            </w:r>
                            <w:r w:rsidRPr="004436FB">
                              <w:rPr>
                                <w:rFonts w:ascii="Times New Roman" w:hAnsi="Times New Roman" w:cs="Times New Roman"/>
                                <w:lang w:val="tt-RU"/>
                              </w:rPr>
                              <w:t>әһә</w:t>
                            </w:r>
                            <w:r w:rsidRPr="004436FB">
                              <w:rPr>
                                <w:rFonts w:ascii="Times New Roman" w:hAnsi="Times New Roman" w:cs="Times New Roman"/>
                              </w:rPr>
                              <w:t>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72CA9" w:rsidRPr="00D1697A" w:rsidRDefault="00072CA9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07.05.2020 ел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072CA9" w:rsidRPr="00D1697A" w:rsidRDefault="00072CA9" w:rsidP="0020017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072CA9" w:rsidRPr="00D1697A" w:rsidRDefault="00072CA9" w:rsidP="0020017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D169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КАРАР</w:t>
            </w:r>
          </w:p>
          <w:p w:rsidR="00072CA9" w:rsidRPr="00D1697A" w:rsidRDefault="00072CA9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072CA9" w:rsidRPr="00D1697A" w:rsidRDefault="00072CA9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181</w:t>
            </w:r>
            <w:r w:rsidRPr="00D16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D16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ик</w:t>
            </w:r>
            <w:proofErr w:type="spellEnd"/>
            <w:r w:rsidRPr="00D16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-п </w:t>
            </w:r>
            <w:proofErr w:type="spellStart"/>
            <w:r w:rsidRPr="00D16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номерлы</w:t>
            </w:r>
            <w:proofErr w:type="spellEnd"/>
          </w:p>
        </w:tc>
      </w:tr>
    </w:tbl>
    <w:p w:rsidR="00072CA9" w:rsidRPr="00073606" w:rsidRDefault="00072CA9" w:rsidP="00072C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72CA9" w:rsidRPr="00073606" w:rsidRDefault="00072CA9" w:rsidP="00072C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72CA9" w:rsidRPr="00073606" w:rsidRDefault="00072CA9" w:rsidP="00072C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72CA9" w:rsidRPr="00073606" w:rsidRDefault="00072CA9" w:rsidP="00072C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72CA9" w:rsidRPr="00072CA9" w:rsidRDefault="00072CA9" w:rsidP="00072C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72CA9">
        <w:rPr>
          <w:rFonts w:ascii="Times New Roman" w:eastAsia="Calibri" w:hAnsi="Times New Roman" w:cs="Times New Roman"/>
          <w:sz w:val="28"/>
          <w:szCs w:val="28"/>
        </w:rPr>
        <w:t xml:space="preserve">«Татарстан </w:t>
      </w:r>
      <w:proofErr w:type="spellStart"/>
      <w:r w:rsidRPr="00072CA9">
        <w:rPr>
          <w:rFonts w:ascii="Times New Roman" w:eastAsia="Calibri" w:hAnsi="Times New Roman" w:cs="Times New Roman"/>
          <w:sz w:val="28"/>
          <w:szCs w:val="28"/>
        </w:rPr>
        <w:t>Республикасы</w:t>
      </w:r>
      <w:proofErr w:type="spellEnd"/>
      <w:r w:rsidRPr="00072C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72CA9">
        <w:rPr>
          <w:rFonts w:ascii="Times New Roman" w:eastAsia="Calibri" w:hAnsi="Times New Roman" w:cs="Times New Roman"/>
          <w:sz w:val="28"/>
          <w:szCs w:val="28"/>
        </w:rPr>
        <w:t>Буа</w:t>
      </w:r>
      <w:proofErr w:type="spellEnd"/>
      <w:r w:rsidRPr="00072C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72CA9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072CA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72CA9" w:rsidRDefault="00072CA9" w:rsidP="00072C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sz w:val="28"/>
          <w:szCs w:val="28"/>
          <w:lang w:val="tt-RU"/>
        </w:rPr>
        <w:t>р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айоны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Буа шәһәренең катнаш төрдәге </w:t>
      </w:r>
    </w:p>
    <w:p w:rsidR="00072CA9" w:rsidRPr="00DF5478" w:rsidRDefault="00072CA9" w:rsidP="00072C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“Миләшкәй” </w:t>
      </w:r>
      <w:r w:rsidRPr="00DF5478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балалар бакчасы» муниципаль </w:t>
      </w:r>
    </w:p>
    <w:p w:rsidR="00072CA9" w:rsidRDefault="00072CA9" w:rsidP="00072C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DF5478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бюджет учреждениесе Уставына үзгәрешләр </w:t>
      </w:r>
    </w:p>
    <w:p w:rsidR="00072CA9" w:rsidRPr="00DF5478" w:rsidRDefault="00072CA9" w:rsidP="00072C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DF5478">
        <w:rPr>
          <w:rFonts w:ascii="Times New Roman" w:eastAsia="Calibri" w:hAnsi="Times New Roman" w:cs="Times New Roman"/>
          <w:sz w:val="28"/>
          <w:szCs w:val="28"/>
          <w:lang w:val="tt-RU"/>
        </w:rPr>
        <w:t>кертү турында</w:t>
      </w:r>
    </w:p>
    <w:p w:rsidR="00072CA9" w:rsidRPr="00DF5478" w:rsidRDefault="00072CA9" w:rsidP="00072C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072CA9" w:rsidRPr="003563FC" w:rsidRDefault="00072CA9" w:rsidP="00072C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«Россия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Федерациясендә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мәгариф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турында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» 2012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елның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29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декабрендәге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273-ФЗ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номерлы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Федераль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закон, 1996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елның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12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гыйнварындагы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7-ФЗ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номерлы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Коммерцияле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булмаган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оешмалар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турында</w:t>
      </w:r>
      <w:proofErr w:type="gramStart"/>
      <w:r w:rsidRPr="003563FC">
        <w:rPr>
          <w:rFonts w:ascii="Times New Roman" w:eastAsia="Calibri" w:hAnsi="Times New Roman" w:cs="Times New Roman"/>
          <w:sz w:val="28"/>
          <w:szCs w:val="28"/>
        </w:rPr>
        <w:t>»г</w:t>
      </w:r>
      <w:proofErr w:type="gramEnd"/>
      <w:r w:rsidRPr="003563FC">
        <w:rPr>
          <w:rFonts w:ascii="Times New Roman" w:eastAsia="Calibri" w:hAnsi="Times New Roman" w:cs="Times New Roman"/>
          <w:sz w:val="28"/>
          <w:szCs w:val="28"/>
        </w:rPr>
        <w:t>ы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Федераль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закон, «Россия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Федерациясендә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җирле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үзидарә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оештыруның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гомуми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принциплары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турында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» 2003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елның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6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октябрендәге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131-ФЗ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номерлы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Федераль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закон, Россия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Федерациясе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Граждан кодексы, «Татарстан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Республикасы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Буа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районы» 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берәмлеге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Уставы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нигезендә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, Татарстан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Республикасы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Буа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районы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Башкарма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комитеты</w:t>
      </w:r>
    </w:p>
    <w:p w:rsidR="00072CA9" w:rsidRPr="003563FC" w:rsidRDefault="00072CA9" w:rsidP="00072C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КАРАР БИРӘ:</w:t>
      </w:r>
    </w:p>
    <w:p w:rsidR="00072CA9" w:rsidRPr="003563FC" w:rsidRDefault="00072CA9" w:rsidP="00072C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72CA9" w:rsidRPr="00072CA9" w:rsidRDefault="00072CA9" w:rsidP="00072C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         1. </w:t>
      </w:r>
      <w:proofErr w:type="gramStart"/>
      <w:r w:rsidRPr="003563FC">
        <w:rPr>
          <w:rFonts w:ascii="Times New Roman" w:eastAsia="Calibri" w:hAnsi="Times New Roman" w:cs="Times New Roman"/>
          <w:sz w:val="28"/>
          <w:szCs w:val="28"/>
        </w:rPr>
        <w:t>ТР</w:t>
      </w:r>
      <w:proofErr w:type="gram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Буа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районы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Баш</w:t>
      </w:r>
      <w:r>
        <w:rPr>
          <w:rFonts w:ascii="Times New Roman" w:eastAsia="Calibri" w:hAnsi="Times New Roman" w:cs="Times New Roman"/>
          <w:sz w:val="28"/>
          <w:szCs w:val="28"/>
        </w:rPr>
        <w:t>карма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комитетының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8</w:t>
      </w:r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>лның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6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сентябрендәге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247</w:t>
      </w:r>
      <w:r w:rsidRPr="003563FC">
        <w:rPr>
          <w:rFonts w:ascii="Times New Roman" w:eastAsia="Calibri" w:hAnsi="Times New Roman" w:cs="Times New Roman"/>
          <w:sz w:val="28"/>
          <w:szCs w:val="28"/>
        </w:rPr>
        <w:t>/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ик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-п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номерлы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«Татарстан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Республ</w:t>
      </w:r>
      <w:r>
        <w:rPr>
          <w:rFonts w:ascii="Times New Roman" w:eastAsia="Calibri" w:hAnsi="Times New Roman" w:cs="Times New Roman"/>
          <w:sz w:val="28"/>
          <w:szCs w:val="28"/>
        </w:rPr>
        <w:t>икасы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Буа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районы 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Буа шәһәренең катнаш төрдәге </w:t>
      </w:r>
      <w:r w:rsidRPr="00072CA9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“Миләшкәй” </w:t>
      </w:r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балалар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бакчасы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муниципа</w:t>
      </w:r>
      <w:r w:rsidR="00DF5478">
        <w:rPr>
          <w:rFonts w:ascii="Times New Roman" w:eastAsia="Calibri" w:hAnsi="Times New Roman" w:cs="Times New Roman"/>
          <w:sz w:val="28"/>
          <w:szCs w:val="28"/>
        </w:rPr>
        <w:t>ль</w:t>
      </w:r>
      <w:proofErr w:type="spellEnd"/>
      <w:r w:rsidR="00DF5478">
        <w:rPr>
          <w:rFonts w:ascii="Times New Roman" w:eastAsia="Calibri" w:hAnsi="Times New Roman" w:cs="Times New Roman"/>
          <w:sz w:val="28"/>
          <w:szCs w:val="28"/>
        </w:rPr>
        <w:t xml:space="preserve"> бюджет </w:t>
      </w:r>
      <w:proofErr w:type="spellStart"/>
      <w:r w:rsidR="00DF5478">
        <w:rPr>
          <w:rFonts w:ascii="Times New Roman" w:eastAsia="Calibri" w:hAnsi="Times New Roman" w:cs="Times New Roman"/>
          <w:sz w:val="28"/>
          <w:szCs w:val="28"/>
        </w:rPr>
        <w:t>учреждениесе</w:t>
      </w:r>
      <w:proofErr w:type="spellEnd"/>
      <w:r w:rsidR="00DF54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F5478">
        <w:rPr>
          <w:rFonts w:ascii="Times New Roman" w:eastAsia="Calibri" w:hAnsi="Times New Roman" w:cs="Times New Roman"/>
          <w:sz w:val="28"/>
          <w:szCs w:val="28"/>
        </w:rPr>
        <w:t>Уставын</w:t>
      </w:r>
      <w:proofErr w:type="spellEnd"/>
      <w:r w:rsidR="00DF5478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раслау </w:t>
      </w:r>
      <w:bookmarkStart w:id="0" w:name="_GoBack"/>
      <w:bookmarkEnd w:id="0"/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турында»гы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карары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белән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расланган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, «Татарстан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Республикасы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Буа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районы </w:t>
      </w:r>
      <w:r w:rsidR="002B2969" w:rsidRPr="002B2969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Буа шәһәренең катнаш төрдәге “Миләшкәй” 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балалар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бакчасы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бюджет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учреждениесе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Уставына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(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алга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таб</w:t>
      </w:r>
      <w:proofErr w:type="gramStart"/>
      <w:r w:rsidRPr="003563FC">
        <w:rPr>
          <w:rFonts w:ascii="Times New Roman" w:eastAsia="Calibri" w:hAnsi="Times New Roman" w:cs="Times New Roman"/>
          <w:sz w:val="28"/>
          <w:szCs w:val="28"/>
        </w:rPr>
        <w:t>а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>-</w:t>
      </w:r>
      <w:proofErr w:type="gram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Устав)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түбәндәге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үзгәрешләр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өстәмәләр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63FC">
        <w:rPr>
          <w:rFonts w:ascii="Times New Roman" w:eastAsia="Calibri" w:hAnsi="Times New Roman" w:cs="Times New Roman"/>
          <w:sz w:val="28"/>
          <w:szCs w:val="28"/>
        </w:rPr>
        <w:t>кертергә</w:t>
      </w:r>
      <w:proofErr w:type="spellEnd"/>
      <w:r w:rsidRPr="003563FC">
        <w:rPr>
          <w:rFonts w:ascii="Times New Roman" w:eastAsia="Calibri" w:hAnsi="Times New Roman" w:cs="Times New Roman"/>
          <w:sz w:val="28"/>
          <w:szCs w:val="28"/>
        </w:rPr>
        <w:t>:</w:t>
      </w:r>
    </w:p>
    <w:p w:rsidR="00FC4404" w:rsidRPr="00FC4404" w:rsidRDefault="002B2969" w:rsidP="002B29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</w:t>
      </w:r>
      <w:r w:rsidR="00FC4404" w:rsidRPr="00FC4404">
        <w:rPr>
          <w:rFonts w:ascii="Times New Roman" w:eastAsia="Calibri" w:hAnsi="Times New Roman" w:cs="Times New Roman"/>
          <w:sz w:val="28"/>
          <w:szCs w:val="28"/>
        </w:rPr>
        <w:t xml:space="preserve">1.1. </w:t>
      </w:r>
      <w:r w:rsidRPr="002B2969">
        <w:rPr>
          <w:rFonts w:ascii="Times New Roman" w:eastAsia="Calibri" w:hAnsi="Times New Roman" w:cs="Times New Roman"/>
          <w:sz w:val="28"/>
          <w:szCs w:val="28"/>
        </w:rPr>
        <w:t xml:space="preserve">2 </w:t>
      </w:r>
      <w:proofErr w:type="spellStart"/>
      <w:r w:rsidRPr="002B2969">
        <w:rPr>
          <w:rFonts w:ascii="Times New Roman" w:eastAsia="Calibri" w:hAnsi="Times New Roman" w:cs="Times New Roman"/>
          <w:sz w:val="28"/>
          <w:szCs w:val="28"/>
        </w:rPr>
        <w:t>бүлек</w:t>
      </w:r>
      <w:proofErr w:type="spellEnd"/>
      <w:r w:rsidRPr="002B2969">
        <w:rPr>
          <w:rFonts w:ascii="Times New Roman" w:eastAsia="Calibri" w:hAnsi="Times New Roman" w:cs="Times New Roman"/>
          <w:sz w:val="28"/>
          <w:szCs w:val="28"/>
        </w:rPr>
        <w:t xml:space="preserve"> «Предметы, </w:t>
      </w:r>
      <w:proofErr w:type="spellStart"/>
      <w:r w:rsidRPr="002B2969">
        <w:rPr>
          <w:rFonts w:ascii="Times New Roman" w:eastAsia="Calibri" w:hAnsi="Times New Roman" w:cs="Times New Roman"/>
          <w:sz w:val="28"/>
          <w:szCs w:val="28"/>
        </w:rPr>
        <w:t>эшчәнлек</w:t>
      </w:r>
      <w:proofErr w:type="spellEnd"/>
      <w:r w:rsidRPr="002B29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B2969">
        <w:rPr>
          <w:rFonts w:ascii="Times New Roman" w:eastAsia="Calibri" w:hAnsi="Times New Roman" w:cs="Times New Roman"/>
          <w:sz w:val="28"/>
          <w:szCs w:val="28"/>
        </w:rPr>
        <w:t>максатлары</w:t>
      </w:r>
      <w:proofErr w:type="spellEnd"/>
      <w:r w:rsidRPr="002B29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B2969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2B29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B2969">
        <w:rPr>
          <w:rFonts w:ascii="Times New Roman" w:eastAsia="Calibri" w:hAnsi="Times New Roman" w:cs="Times New Roman"/>
          <w:sz w:val="28"/>
          <w:szCs w:val="28"/>
        </w:rPr>
        <w:t>гамәлгә</w:t>
      </w:r>
      <w:proofErr w:type="spellEnd"/>
      <w:r w:rsidRPr="002B29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B2969">
        <w:rPr>
          <w:rFonts w:ascii="Times New Roman" w:eastAsia="Calibri" w:hAnsi="Times New Roman" w:cs="Times New Roman"/>
          <w:sz w:val="28"/>
          <w:szCs w:val="28"/>
        </w:rPr>
        <w:t>ашырыла</w:t>
      </w:r>
      <w:proofErr w:type="spellEnd"/>
      <w:r w:rsidRPr="002B29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B2969">
        <w:rPr>
          <w:rFonts w:ascii="Times New Roman" w:eastAsia="Calibri" w:hAnsi="Times New Roman" w:cs="Times New Roman"/>
          <w:sz w:val="28"/>
          <w:szCs w:val="28"/>
        </w:rPr>
        <w:t>торган</w:t>
      </w:r>
      <w:proofErr w:type="spellEnd"/>
      <w:r w:rsidRPr="002B29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B2969">
        <w:rPr>
          <w:rFonts w:ascii="Times New Roman" w:eastAsia="Calibri" w:hAnsi="Times New Roman" w:cs="Times New Roman"/>
          <w:sz w:val="28"/>
          <w:szCs w:val="28"/>
        </w:rPr>
        <w:t>мәгариф</w:t>
      </w:r>
      <w:proofErr w:type="spellEnd"/>
      <w:r w:rsidRPr="002B29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B2969">
        <w:rPr>
          <w:rFonts w:ascii="Times New Roman" w:eastAsia="Calibri" w:hAnsi="Times New Roman" w:cs="Times New Roman"/>
          <w:sz w:val="28"/>
          <w:szCs w:val="28"/>
        </w:rPr>
        <w:t>программалары</w:t>
      </w:r>
      <w:proofErr w:type="spellEnd"/>
      <w:r w:rsidRPr="002B2969">
        <w:rPr>
          <w:rFonts w:ascii="Times New Roman" w:eastAsia="Calibri" w:hAnsi="Times New Roman" w:cs="Times New Roman"/>
          <w:sz w:val="28"/>
          <w:szCs w:val="28"/>
        </w:rPr>
        <w:t>»:</w:t>
      </w:r>
    </w:p>
    <w:p w:rsidR="002B2969" w:rsidRPr="002B2969" w:rsidRDefault="002B2969" w:rsidP="002B296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5</w:t>
      </w:r>
      <w:r w:rsidRPr="002B29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B2969">
        <w:rPr>
          <w:rFonts w:ascii="Times New Roman" w:eastAsia="Calibri" w:hAnsi="Times New Roman" w:cs="Times New Roman"/>
          <w:sz w:val="28"/>
          <w:szCs w:val="28"/>
        </w:rPr>
        <w:t>пунктын</w:t>
      </w:r>
      <w:proofErr w:type="spellEnd"/>
      <w:r w:rsidRPr="002B29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B2969">
        <w:rPr>
          <w:rFonts w:ascii="Times New Roman" w:eastAsia="Calibri" w:hAnsi="Times New Roman" w:cs="Times New Roman"/>
          <w:sz w:val="28"/>
          <w:szCs w:val="28"/>
        </w:rPr>
        <w:t>үзгәртергә</w:t>
      </w:r>
      <w:proofErr w:type="spellEnd"/>
      <w:r w:rsidRPr="002B29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B2969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2B29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B2969">
        <w:rPr>
          <w:rFonts w:ascii="Times New Roman" w:eastAsia="Calibri" w:hAnsi="Times New Roman" w:cs="Times New Roman"/>
          <w:sz w:val="28"/>
          <w:szCs w:val="28"/>
        </w:rPr>
        <w:t>түбәндәге</w:t>
      </w:r>
      <w:proofErr w:type="spellEnd"/>
      <w:r w:rsidRPr="002B29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B2969">
        <w:rPr>
          <w:rFonts w:ascii="Times New Roman" w:eastAsia="Calibri" w:hAnsi="Times New Roman" w:cs="Times New Roman"/>
          <w:sz w:val="28"/>
          <w:szCs w:val="28"/>
        </w:rPr>
        <w:t>редакциядә</w:t>
      </w:r>
      <w:proofErr w:type="spellEnd"/>
      <w:r w:rsidRPr="002B29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B2969">
        <w:rPr>
          <w:rFonts w:ascii="Times New Roman" w:eastAsia="Calibri" w:hAnsi="Times New Roman" w:cs="Times New Roman"/>
          <w:sz w:val="28"/>
          <w:szCs w:val="28"/>
        </w:rPr>
        <w:t>бәян</w:t>
      </w:r>
      <w:proofErr w:type="spellEnd"/>
      <w:r w:rsidRPr="002B29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B2969">
        <w:rPr>
          <w:rFonts w:ascii="Times New Roman" w:eastAsia="Calibri" w:hAnsi="Times New Roman" w:cs="Times New Roman"/>
          <w:sz w:val="28"/>
          <w:szCs w:val="28"/>
        </w:rPr>
        <w:t>ит</w:t>
      </w:r>
      <w:proofErr w:type="gramEnd"/>
      <w:r w:rsidRPr="002B2969">
        <w:rPr>
          <w:rFonts w:ascii="Times New Roman" w:eastAsia="Calibri" w:hAnsi="Times New Roman" w:cs="Times New Roman"/>
          <w:sz w:val="28"/>
          <w:szCs w:val="28"/>
        </w:rPr>
        <w:t>әргә</w:t>
      </w:r>
      <w:proofErr w:type="spellEnd"/>
      <w:r w:rsidRPr="002B2969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2B2969" w:rsidRDefault="002B2969" w:rsidP="002B296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sz w:val="28"/>
          <w:szCs w:val="28"/>
        </w:rPr>
        <w:t>«2.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5</w:t>
      </w:r>
      <w:r w:rsidRPr="002B296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2B2969">
        <w:rPr>
          <w:rFonts w:ascii="Times New Roman" w:eastAsia="Calibri" w:hAnsi="Times New Roman" w:cs="Times New Roman"/>
          <w:sz w:val="28"/>
          <w:szCs w:val="28"/>
        </w:rPr>
        <w:t>Туклануны</w:t>
      </w:r>
      <w:proofErr w:type="spellEnd"/>
      <w:r w:rsidRPr="002B29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B2969">
        <w:rPr>
          <w:rFonts w:ascii="Times New Roman" w:eastAsia="Calibri" w:hAnsi="Times New Roman" w:cs="Times New Roman"/>
          <w:sz w:val="28"/>
          <w:szCs w:val="28"/>
        </w:rPr>
        <w:t>оештыру</w:t>
      </w:r>
      <w:proofErr w:type="spellEnd"/>
      <w:r w:rsidRPr="002B29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B2969">
        <w:rPr>
          <w:rFonts w:ascii="Times New Roman" w:eastAsia="Calibri" w:hAnsi="Times New Roman" w:cs="Times New Roman"/>
          <w:sz w:val="28"/>
          <w:szCs w:val="28"/>
        </w:rPr>
        <w:t>учреждениегә</w:t>
      </w:r>
      <w:proofErr w:type="spellEnd"/>
      <w:r w:rsidRPr="002B29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B2969">
        <w:rPr>
          <w:rFonts w:ascii="Times New Roman" w:eastAsia="Calibri" w:hAnsi="Times New Roman" w:cs="Times New Roman"/>
          <w:sz w:val="28"/>
          <w:szCs w:val="28"/>
        </w:rPr>
        <w:t>йөкләнә</w:t>
      </w:r>
      <w:proofErr w:type="spellEnd"/>
      <w:r w:rsidRPr="002B296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2B2969">
        <w:rPr>
          <w:rFonts w:ascii="Times New Roman" w:eastAsia="Calibri" w:hAnsi="Times New Roman" w:cs="Times New Roman"/>
          <w:sz w:val="28"/>
          <w:szCs w:val="28"/>
        </w:rPr>
        <w:t>Учреждениедә</w:t>
      </w:r>
      <w:proofErr w:type="spellEnd"/>
      <w:r w:rsidRPr="002B29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B2969">
        <w:rPr>
          <w:rFonts w:ascii="Times New Roman" w:eastAsia="Calibri" w:hAnsi="Times New Roman" w:cs="Times New Roman"/>
          <w:sz w:val="28"/>
          <w:szCs w:val="28"/>
        </w:rPr>
        <w:t>туклану</w:t>
      </w:r>
      <w:proofErr w:type="spellEnd"/>
      <w:r w:rsidRPr="002B2969">
        <w:rPr>
          <w:rFonts w:ascii="Times New Roman" w:eastAsia="Calibri" w:hAnsi="Times New Roman" w:cs="Times New Roman"/>
          <w:sz w:val="28"/>
          <w:szCs w:val="28"/>
        </w:rPr>
        <w:t xml:space="preserve"> санитар-</w:t>
      </w:r>
      <w:proofErr w:type="spellStart"/>
      <w:r w:rsidRPr="002B2969">
        <w:rPr>
          <w:rFonts w:ascii="Times New Roman" w:eastAsia="Calibri" w:hAnsi="Times New Roman" w:cs="Times New Roman"/>
          <w:sz w:val="28"/>
          <w:szCs w:val="28"/>
        </w:rPr>
        <w:t>эпидемиологик</w:t>
      </w:r>
      <w:proofErr w:type="spellEnd"/>
      <w:r w:rsidRPr="002B29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B2969">
        <w:rPr>
          <w:rFonts w:ascii="Times New Roman" w:eastAsia="Calibri" w:hAnsi="Times New Roman" w:cs="Times New Roman"/>
          <w:sz w:val="28"/>
          <w:szCs w:val="28"/>
        </w:rPr>
        <w:t>кагыйдәлә</w:t>
      </w:r>
      <w:proofErr w:type="gramStart"/>
      <w:r w:rsidRPr="002B2969">
        <w:rPr>
          <w:rFonts w:ascii="Times New Roman" w:eastAsia="Calibri" w:hAnsi="Times New Roman" w:cs="Times New Roman"/>
          <w:sz w:val="28"/>
          <w:szCs w:val="28"/>
        </w:rPr>
        <w:t>р</w:t>
      </w:r>
      <w:proofErr w:type="spellEnd"/>
      <w:proofErr w:type="gramEnd"/>
      <w:r w:rsidRPr="002B29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B2969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2B29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B2969">
        <w:rPr>
          <w:rFonts w:ascii="Times New Roman" w:eastAsia="Calibri" w:hAnsi="Times New Roman" w:cs="Times New Roman"/>
          <w:sz w:val="28"/>
          <w:szCs w:val="28"/>
        </w:rPr>
        <w:t>нормалар</w:t>
      </w:r>
      <w:proofErr w:type="spellEnd"/>
      <w:r w:rsidRPr="002B29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B2969">
        <w:rPr>
          <w:rFonts w:ascii="Times New Roman" w:eastAsia="Calibri" w:hAnsi="Times New Roman" w:cs="Times New Roman"/>
          <w:sz w:val="28"/>
          <w:szCs w:val="28"/>
        </w:rPr>
        <w:t>нигезендә</w:t>
      </w:r>
      <w:proofErr w:type="spellEnd"/>
      <w:r w:rsidRPr="002B29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B2969">
        <w:rPr>
          <w:rFonts w:ascii="Times New Roman" w:eastAsia="Calibri" w:hAnsi="Times New Roman" w:cs="Times New Roman"/>
          <w:sz w:val="28"/>
          <w:szCs w:val="28"/>
        </w:rPr>
        <w:t>оештырыла</w:t>
      </w:r>
      <w:proofErr w:type="spellEnd"/>
      <w:r w:rsidRPr="002B29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B2969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2B29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B2969">
        <w:rPr>
          <w:rFonts w:ascii="Times New Roman" w:eastAsia="Calibri" w:hAnsi="Times New Roman" w:cs="Times New Roman"/>
          <w:sz w:val="28"/>
          <w:szCs w:val="28"/>
        </w:rPr>
        <w:t>якынча</w:t>
      </w:r>
      <w:proofErr w:type="spellEnd"/>
      <w:r w:rsidRPr="002B29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B2969">
        <w:rPr>
          <w:rFonts w:ascii="Times New Roman" w:eastAsia="Calibri" w:hAnsi="Times New Roman" w:cs="Times New Roman"/>
          <w:sz w:val="28"/>
          <w:szCs w:val="28"/>
        </w:rPr>
        <w:lastRenderedPageBreak/>
        <w:t>ун</w:t>
      </w:r>
      <w:proofErr w:type="spellEnd"/>
      <w:r w:rsidRPr="002B29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B2969">
        <w:rPr>
          <w:rFonts w:ascii="Times New Roman" w:eastAsia="Calibri" w:hAnsi="Times New Roman" w:cs="Times New Roman"/>
          <w:sz w:val="28"/>
          <w:szCs w:val="28"/>
        </w:rPr>
        <w:t>көнлек</w:t>
      </w:r>
      <w:proofErr w:type="spellEnd"/>
      <w:r w:rsidRPr="002B2969">
        <w:rPr>
          <w:rFonts w:ascii="Times New Roman" w:eastAsia="Calibri" w:hAnsi="Times New Roman" w:cs="Times New Roman"/>
          <w:sz w:val="28"/>
          <w:szCs w:val="28"/>
        </w:rPr>
        <w:t xml:space="preserve"> меню </w:t>
      </w:r>
      <w:proofErr w:type="spellStart"/>
      <w:r w:rsidRPr="002B2969">
        <w:rPr>
          <w:rFonts w:ascii="Times New Roman" w:eastAsia="Calibri" w:hAnsi="Times New Roman" w:cs="Times New Roman"/>
          <w:sz w:val="28"/>
          <w:szCs w:val="28"/>
        </w:rPr>
        <w:t>нигезендә</w:t>
      </w:r>
      <w:proofErr w:type="spellEnd"/>
      <w:r w:rsidRPr="002B29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B2969">
        <w:rPr>
          <w:rFonts w:ascii="Times New Roman" w:eastAsia="Calibri" w:hAnsi="Times New Roman" w:cs="Times New Roman"/>
          <w:sz w:val="28"/>
          <w:szCs w:val="28"/>
        </w:rPr>
        <w:t>гамәлгә</w:t>
      </w:r>
      <w:proofErr w:type="spellEnd"/>
      <w:r w:rsidRPr="002B29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B2969">
        <w:rPr>
          <w:rFonts w:ascii="Times New Roman" w:eastAsia="Calibri" w:hAnsi="Times New Roman" w:cs="Times New Roman"/>
          <w:sz w:val="28"/>
          <w:szCs w:val="28"/>
        </w:rPr>
        <w:t>ашырыла</w:t>
      </w:r>
      <w:proofErr w:type="spellEnd"/>
      <w:r w:rsidRPr="002B296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2B2969">
        <w:rPr>
          <w:rFonts w:ascii="Times New Roman" w:eastAsia="Calibri" w:hAnsi="Times New Roman" w:cs="Times New Roman"/>
          <w:sz w:val="28"/>
          <w:szCs w:val="28"/>
        </w:rPr>
        <w:t>Туклануның</w:t>
      </w:r>
      <w:proofErr w:type="spellEnd"/>
      <w:r w:rsidRPr="002B29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B2969">
        <w:rPr>
          <w:rFonts w:ascii="Times New Roman" w:eastAsia="Calibri" w:hAnsi="Times New Roman" w:cs="Times New Roman"/>
          <w:sz w:val="28"/>
          <w:szCs w:val="28"/>
        </w:rPr>
        <w:t>сыйфатын</w:t>
      </w:r>
      <w:proofErr w:type="spellEnd"/>
      <w:r w:rsidRPr="002B296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2B2969">
        <w:rPr>
          <w:rFonts w:ascii="Times New Roman" w:eastAsia="Calibri" w:hAnsi="Times New Roman" w:cs="Times New Roman"/>
          <w:sz w:val="28"/>
          <w:szCs w:val="28"/>
        </w:rPr>
        <w:t>төрлелеген</w:t>
      </w:r>
      <w:proofErr w:type="spellEnd"/>
      <w:r w:rsidRPr="002B296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2B2969">
        <w:rPr>
          <w:rFonts w:ascii="Times New Roman" w:eastAsia="Calibri" w:hAnsi="Times New Roman" w:cs="Times New Roman"/>
          <w:sz w:val="28"/>
          <w:szCs w:val="28"/>
        </w:rPr>
        <w:t>витаминлаштыруны</w:t>
      </w:r>
      <w:proofErr w:type="spellEnd"/>
      <w:r w:rsidRPr="002B296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2B2969">
        <w:rPr>
          <w:rFonts w:ascii="Times New Roman" w:eastAsia="Calibri" w:hAnsi="Times New Roman" w:cs="Times New Roman"/>
          <w:sz w:val="28"/>
          <w:szCs w:val="28"/>
        </w:rPr>
        <w:t>азык-төлеккә</w:t>
      </w:r>
      <w:proofErr w:type="spellEnd"/>
      <w:r w:rsidRPr="002B29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B2969">
        <w:rPr>
          <w:rFonts w:ascii="Times New Roman" w:eastAsia="Calibri" w:hAnsi="Times New Roman" w:cs="Times New Roman"/>
          <w:sz w:val="28"/>
          <w:szCs w:val="28"/>
        </w:rPr>
        <w:t>нигез</w:t>
      </w:r>
      <w:proofErr w:type="spellEnd"/>
      <w:r w:rsidRPr="002B2969">
        <w:rPr>
          <w:rFonts w:ascii="Times New Roman" w:eastAsia="Calibri" w:hAnsi="Times New Roman" w:cs="Times New Roman"/>
          <w:sz w:val="28"/>
          <w:szCs w:val="28"/>
        </w:rPr>
        <w:t xml:space="preserve"> салуны, </w:t>
      </w:r>
      <w:proofErr w:type="spellStart"/>
      <w:r w:rsidRPr="002B2969">
        <w:rPr>
          <w:rFonts w:ascii="Times New Roman" w:eastAsia="Calibri" w:hAnsi="Times New Roman" w:cs="Times New Roman"/>
          <w:sz w:val="28"/>
          <w:szCs w:val="28"/>
        </w:rPr>
        <w:t>аш-суны</w:t>
      </w:r>
      <w:proofErr w:type="spellEnd"/>
      <w:r w:rsidRPr="002B29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B2969">
        <w:rPr>
          <w:rFonts w:ascii="Times New Roman" w:eastAsia="Calibri" w:hAnsi="Times New Roman" w:cs="Times New Roman"/>
          <w:sz w:val="28"/>
          <w:szCs w:val="28"/>
        </w:rPr>
        <w:t>эшкәртү</w:t>
      </w:r>
      <w:proofErr w:type="spellEnd"/>
      <w:r w:rsidRPr="002B296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2B2969">
        <w:rPr>
          <w:rFonts w:ascii="Times New Roman" w:eastAsia="Calibri" w:hAnsi="Times New Roman" w:cs="Times New Roman"/>
          <w:sz w:val="28"/>
          <w:szCs w:val="28"/>
        </w:rPr>
        <w:t>аш-суның</w:t>
      </w:r>
      <w:proofErr w:type="spellEnd"/>
      <w:r w:rsidRPr="002B29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B2969">
        <w:rPr>
          <w:rFonts w:ascii="Times New Roman" w:eastAsia="Calibri" w:hAnsi="Times New Roman" w:cs="Times New Roman"/>
          <w:sz w:val="28"/>
          <w:szCs w:val="28"/>
        </w:rPr>
        <w:t>чыгу</w:t>
      </w:r>
      <w:proofErr w:type="spellEnd"/>
      <w:r w:rsidRPr="002B296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2B2969">
        <w:rPr>
          <w:rFonts w:ascii="Times New Roman" w:eastAsia="Calibri" w:hAnsi="Times New Roman" w:cs="Times New Roman"/>
          <w:sz w:val="28"/>
          <w:szCs w:val="28"/>
        </w:rPr>
        <w:t>тәм</w:t>
      </w:r>
      <w:proofErr w:type="spellEnd"/>
      <w:r w:rsidRPr="002B29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B2969">
        <w:rPr>
          <w:rFonts w:ascii="Times New Roman" w:eastAsia="Calibri" w:hAnsi="Times New Roman" w:cs="Times New Roman"/>
          <w:sz w:val="28"/>
          <w:szCs w:val="28"/>
        </w:rPr>
        <w:t>сыйфаты</w:t>
      </w:r>
      <w:proofErr w:type="spellEnd"/>
      <w:r w:rsidRPr="002B296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2B2969">
        <w:rPr>
          <w:rFonts w:ascii="Times New Roman" w:eastAsia="Calibri" w:hAnsi="Times New Roman" w:cs="Times New Roman"/>
          <w:sz w:val="28"/>
          <w:szCs w:val="28"/>
        </w:rPr>
        <w:t>азык-төлек</w:t>
      </w:r>
      <w:proofErr w:type="spellEnd"/>
      <w:r w:rsidRPr="002B29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B2969">
        <w:rPr>
          <w:rFonts w:ascii="Times New Roman" w:eastAsia="Calibri" w:hAnsi="Times New Roman" w:cs="Times New Roman"/>
          <w:sz w:val="28"/>
          <w:szCs w:val="28"/>
        </w:rPr>
        <w:t>блогының</w:t>
      </w:r>
      <w:proofErr w:type="spellEnd"/>
      <w:r w:rsidRPr="002B2969">
        <w:rPr>
          <w:rFonts w:ascii="Times New Roman" w:eastAsia="Calibri" w:hAnsi="Times New Roman" w:cs="Times New Roman"/>
          <w:sz w:val="28"/>
          <w:szCs w:val="28"/>
        </w:rPr>
        <w:t xml:space="preserve"> санитар </w:t>
      </w:r>
      <w:proofErr w:type="spellStart"/>
      <w:r w:rsidRPr="002B2969">
        <w:rPr>
          <w:rFonts w:ascii="Times New Roman" w:eastAsia="Calibri" w:hAnsi="Times New Roman" w:cs="Times New Roman"/>
          <w:sz w:val="28"/>
          <w:szCs w:val="28"/>
        </w:rPr>
        <w:t>торышы</w:t>
      </w:r>
      <w:proofErr w:type="spellEnd"/>
      <w:r w:rsidRPr="002B296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2B2969">
        <w:rPr>
          <w:rFonts w:ascii="Times New Roman" w:eastAsia="Calibri" w:hAnsi="Times New Roman" w:cs="Times New Roman"/>
          <w:sz w:val="28"/>
          <w:szCs w:val="28"/>
        </w:rPr>
        <w:t>азык-төлекне</w:t>
      </w:r>
      <w:proofErr w:type="spellEnd"/>
      <w:r w:rsidRPr="002B29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B2969">
        <w:rPr>
          <w:rFonts w:ascii="Times New Roman" w:eastAsia="Calibri" w:hAnsi="Times New Roman" w:cs="Times New Roman"/>
          <w:sz w:val="28"/>
          <w:szCs w:val="28"/>
        </w:rPr>
        <w:t>саклау</w:t>
      </w:r>
      <w:proofErr w:type="spellEnd"/>
      <w:r w:rsidRPr="002B29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B2969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2B29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B2969">
        <w:rPr>
          <w:rFonts w:ascii="Times New Roman" w:eastAsia="Calibri" w:hAnsi="Times New Roman" w:cs="Times New Roman"/>
          <w:sz w:val="28"/>
          <w:szCs w:val="28"/>
        </w:rPr>
        <w:t>сату</w:t>
      </w:r>
      <w:proofErr w:type="spellEnd"/>
      <w:r w:rsidRPr="002B29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B2969">
        <w:rPr>
          <w:rFonts w:ascii="Times New Roman" w:eastAsia="Calibri" w:hAnsi="Times New Roman" w:cs="Times New Roman"/>
          <w:sz w:val="28"/>
          <w:szCs w:val="28"/>
        </w:rPr>
        <w:t>срокларын</w:t>
      </w:r>
      <w:proofErr w:type="spellEnd"/>
      <w:r w:rsidRPr="002B29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B2969">
        <w:rPr>
          <w:rFonts w:ascii="Times New Roman" w:eastAsia="Calibri" w:hAnsi="Times New Roman" w:cs="Times New Roman"/>
          <w:sz w:val="28"/>
          <w:szCs w:val="28"/>
        </w:rPr>
        <w:t>үтәүне</w:t>
      </w:r>
      <w:proofErr w:type="spellEnd"/>
      <w:r w:rsidRPr="002B29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B2969">
        <w:rPr>
          <w:rFonts w:ascii="Times New Roman" w:eastAsia="Calibri" w:hAnsi="Times New Roman" w:cs="Times New Roman"/>
          <w:sz w:val="28"/>
          <w:szCs w:val="28"/>
        </w:rPr>
        <w:t>контрольдә</w:t>
      </w:r>
      <w:proofErr w:type="spellEnd"/>
      <w:r w:rsidRPr="002B29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B2969">
        <w:rPr>
          <w:rFonts w:ascii="Times New Roman" w:eastAsia="Calibri" w:hAnsi="Times New Roman" w:cs="Times New Roman"/>
          <w:sz w:val="28"/>
          <w:szCs w:val="28"/>
        </w:rPr>
        <w:t>тоту</w:t>
      </w:r>
      <w:proofErr w:type="spellEnd"/>
      <w:r w:rsidRPr="002B2969">
        <w:rPr>
          <w:rFonts w:ascii="Times New Roman" w:eastAsia="Calibri" w:hAnsi="Times New Roman" w:cs="Times New Roman"/>
          <w:sz w:val="28"/>
          <w:szCs w:val="28"/>
        </w:rPr>
        <w:t xml:space="preserve"> учреждение </w:t>
      </w:r>
      <w:proofErr w:type="spellStart"/>
      <w:r w:rsidRPr="002B2969">
        <w:rPr>
          <w:rFonts w:ascii="Times New Roman" w:eastAsia="Calibri" w:hAnsi="Times New Roman" w:cs="Times New Roman"/>
          <w:sz w:val="28"/>
          <w:szCs w:val="28"/>
        </w:rPr>
        <w:t>мөдиренә</w:t>
      </w:r>
      <w:proofErr w:type="spellEnd"/>
      <w:r w:rsidRPr="002B29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B2969">
        <w:rPr>
          <w:rFonts w:ascii="Times New Roman" w:eastAsia="Calibri" w:hAnsi="Times New Roman" w:cs="Times New Roman"/>
          <w:sz w:val="28"/>
          <w:szCs w:val="28"/>
        </w:rPr>
        <w:t>аның</w:t>
      </w:r>
      <w:proofErr w:type="spellEnd"/>
      <w:r w:rsidRPr="002B29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B2969">
        <w:rPr>
          <w:rFonts w:ascii="Times New Roman" w:eastAsia="Calibri" w:hAnsi="Times New Roman" w:cs="Times New Roman"/>
          <w:sz w:val="28"/>
          <w:szCs w:val="28"/>
        </w:rPr>
        <w:t>компетенциясе</w:t>
      </w:r>
      <w:proofErr w:type="spellEnd"/>
      <w:r w:rsidRPr="002B29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B2969">
        <w:rPr>
          <w:rFonts w:ascii="Times New Roman" w:eastAsia="Calibri" w:hAnsi="Times New Roman" w:cs="Times New Roman"/>
          <w:sz w:val="28"/>
          <w:szCs w:val="28"/>
        </w:rPr>
        <w:t>нигезендә</w:t>
      </w:r>
      <w:proofErr w:type="spellEnd"/>
      <w:r w:rsidRPr="002B29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B2969">
        <w:rPr>
          <w:rFonts w:ascii="Times New Roman" w:eastAsia="Calibri" w:hAnsi="Times New Roman" w:cs="Times New Roman"/>
          <w:sz w:val="28"/>
          <w:szCs w:val="28"/>
        </w:rPr>
        <w:t>йөкләнә</w:t>
      </w:r>
      <w:proofErr w:type="spellEnd"/>
      <w:r w:rsidRPr="002B296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2B2969">
        <w:rPr>
          <w:rFonts w:ascii="Times New Roman" w:eastAsia="Calibri" w:hAnsi="Times New Roman" w:cs="Times New Roman"/>
          <w:sz w:val="28"/>
          <w:szCs w:val="28"/>
        </w:rPr>
        <w:t>Балаларны</w:t>
      </w:r>
      <w:proofErr w:type="spellEnd"/>
      <w:r w:rsidRPr="002B29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B2969">
        <w:rPr>
          <w:rFonts w:ascii="Times New Roman" w:eastAsia="Calibri" w:hAnsi="Times New Roman" w:cs="Times New Roman"/>
          <w:sz w:val="28"/>
          <w:szCs w:val="28"/>
        </w:rPr>
        <w:t>тукландыру</w:t>
      </w:r>
      <w:proofErr w:type="spellEnd"/>
      <w:r w:rsidRPr="002B2969">
        <w:rPr>
          <w:rFonts w:ascii="Times New Roman" w:eastAsia="Calibri" w:hAnsi="Times New Roman" w:cs="Times New Roman"/>
          <w:sz w:val="28"/>
          <w:szCs w:val="28"/>
        </w:rPr>
        <w:t xml:space="preserve"> гигиена </w:t>
      </w:r>
      <w:proofErr w:type="spellStart"/>
      <w:r w:rsidRPr="002B2969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2B29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B2969">
        <w:rPr>
          <w:rFonts w:ascii="Times New Roman" w:eastAsia="Calibri" w:hAnsi="Times New Roman" w:cs="Times New Roman"/>
          <w:sz w:val="28"/>
          <w:szCs w:val="28"/>
        </w:rPr>
        <w:t>төзелеш</w:t>
      </w:r>
      <w:proofErr w:type="spellEnd"/>
      <w:r w:rsidRPr="002B29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B2969">
        <w:rPr>
          <w:rFonts w:ascii="Times New Roman" w:eastAsia="Calibri" w:hAnsi="Times New Roman" w:cs="Times New Roman"/>
          <w:sz w:val="28"/>
          <w:szCs w:val="28"/>
        </w:rPr>
        <w:t>нормаларына</w:t>
      </w:r>
      <w:proofErr w:type="spellEnd"/>
      <w:r w:rsidRPr="002B2969">
        <w:rPr>
          <w:rFonts w:ascii="Times New Roman" w:eastAsia="Calibri" w:hAnsi="Times New Roman" w:cs="Times New Roman"/>
          <w:sz w:val="28"/>
          <w:szCs w:val="28"/>
        </w:rPr>
        <w:t xml:space="preserve"> туры </w:t>
      </w:r>
      <w:proofErr w:type="spellStart"/>
      <w:r w:rsidRPr="002B2969">
        <w:rPr>
          <w:rFonts w:ascii="Times New Roman" w:eastAsia="Calibri" w:hAnsi="Times New Roman" w:cs="Times New Roman"/>
          <w:sz w:val="28"/>
          <w:szCs w:val="28"/>
        </w:rPr>
        <w:t>килә</w:t>
      </w:r>
      <w:proofErr w:type="spellEnd"/>
      <w:r w:rsidRPr="002B29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B2969">
        <w:rPr>
          <w:rFonts w:ascii="Times New Roman" w:eastAsia="Calibri" w:hAnsi="Times New Roman" w:cs="Times New Roman"/>
          <w:sz w:val="28"/>
          <w:szCs w:val="28"/>
        </w:rPr>
        <w:t>торган</w:t>
      </w:r>
      <w:proofErr w:type="spellEnd"/>
      <w:r w:rsidRPr="002B29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B2969">
        <w:rPr>
          <w:rFonts w:ascii="Times New Roman" w:eastAsia="Calibri" w:hAnsi="Times New Roman" w:cs="Times New Roman"/>
          <w:sz w:val="28"/>
          <w:szCs w:val="28"/>
        </w:rPr>
        <w:t>төркем</w:t>
      </w:r>
      <w:proofErr w:type="spellEnd"/>
      <w:r w:rsidRPr="002B29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B2969">
        <w:rPr>
          <w:rFonts w:ascii="Times New Roman" w:eastAsia="Calibri" w:hAnsi="Times New Roman" w:cs="Times New Roman"/>
          <w:sz w:val="28"/>
          <w:szCs w:val="28"/>
        </w:rPr>
        <w:t>бинасында</w:t>
      </w:r>
      <w:proofErr w:type="spellEnd"/>
      <w:r w:rsidRPr="002B2969">
        <w:rPr>
          <w:rFonts w:ascii="Times New Roman" w:eastAsia="Calibri" w:hAnsi="Times New Roman" w:cs="Times New Roman"/>
          <w:sz w:val="28"/>
          <w:szCs w:val="28"/>
        </w:rPr>
        <w:t xml:space="preserve"> (СанПиН, СНИП) </w:t>
      </w:r>
      <w:proofErr w:type="spellStart"/>
      <w:r w:rsidRPr="002B2969">
        <w:rPr>
          <w:rFonts w:ascii="Times New Roman" w:eastAsia="Calibri" w:hAnsi="Times New Roman" w:cs="Times New Roman"/>
          <w:sz w:val="28"/>
          <w:szCs w:val="28"/>
        </w:rPr>
        <w:t>оештырыла</w:t>
      </w:r>
      <w:proofErr w:type="spellEnd"/>
      <w:r w:rsidRPr="002B2969">
        <w:rPr>
          <w:rFonts w:ascii="Times New Roman" w:eastAsia="Calibri" w:hAnsi="Times New Roman" w:cs="Times New Roman"/>
          <w:sz w:val="28"/>
          <w:szCs w:val="28"/>
        </w:rPr>
        <w:t>»</w:t>
      </w:r>
      <w:proofErr w:type="gramEnd"/>
    </w:p>
    <w:p w:rsidR="00FC4404" w:rsidRPr="00FC4404" w:rsidRDefault="002B2969" w:rsidP="002B296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2.1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tt-RU"/>
        </w:rPr>
        <w:t>7</w:t>
      </w:r>
      <w:r w:rsidRPr="002B296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B296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пунктын</w:t>
      </w:r>
      <w:proofErr w:type="spellEnd"/>
      <w:r w:rsidRPr="002B296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B296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төшереп</w:t>
      </w:r>
      <w:proofErr w:type="spellEnd"/>
      <w:r w:rsidRPr="002B296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B296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калдырырга</w:t>
      </w:r>
      <w:proofErr w:type="spellEnd"/>
      <w:r w:rsidRPr="002B296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2B2969" w:rsidRDefault="00FC4404" w:rsidP="002B296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C4404">
        <w:rPr>
          <w:rFonts w:ascii="Times New Roman" w:eastAsia="Calibri" w:hAnsi="Times New Roman" w:cs="Times New Roman"/>
          <w:sz w:val="28"/>
          <w:szCs w:val="28"/>
        </w:rPr>
        <w:t xml:space="preserve">1.2. </w:t>
      </w:r>
      <w:r w:rsidR="002B2969" w:rsidRPr="002B2969">
        <w:rPr>
          <w:rFonts w:ascii="Times New Roman" w:eastAsia="Calibri" w:hAnsi="Times New Roman" w:cs="Times New Roman"/>
          <w:sz w:val="28"/>
          <w:szCs w:val="28"/>
        </w:rPr>
        <w:t xml:space="preserve">4 </w:t>
      </w:r>
      <w:proofErr w:type="spellStart"/>
      <w:r w:rsidR="002B2969" w:rsidRPr="002B2969">
        <w:rPr>
          <w:rFonts w:ascii="Times New Roman" w:eastAsia="Calibri" w:hAnsi="Times New Roman" w:cs="Times New Roman"/>
          <w:sz w:val="28"/>
          <w:szCs w:val="28"/>
        </w:rPr>
        <w:t>бүлек</w:t>
      </w:r>
      <w:proofErr w:type="spellEnd"/>
      <w:r w:rsidR="002B2969" w:rsidRPr="002B2969">
        <w:rPr>
          <w:rFonts w:ascii="Times New Roman" w:eastAsia="Calibri" w:hAnsi="Times New Roman" w:cs="Times New Roman"/>
          <w:sz w:val="28"/>
          <w:szCs w:val="28"/>
        </w:rPr>
        <w:t xml:space="preserve"> « Учреждение </w:t>
      </w:r>
      <w:proofErr w:type="spellStart"/>
      <w:r w:rsidR="002B2969" w:rsidRPr="002B2969">
        <w:rPr>
          <w:rFonts w:ascii="Times New Roman" w:eastAsia="Calibri" w:hAnsi="Times New Roman" w:cs="Times New Roman"/>
          <w:sz w:val="28"/>
          <w:szCs w:val="28"/>
        </w:rPr>
        <w:t>белән</w:t>
      </w:r>
      <w:proofErr w:type="spellEnd"/>
      <w:r w:rsidR="002B2969" w:rsidRPr="002B29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B2969" w:rsidRPr="002B2969">
        <w:rPr>
          <w:rFonts w:ascii="Times New Roman" w:eastAsia="Calibri" w:hAnsi="Times New Roman" w:cs="Times New Roman"/>
          <w:sz w:val="28"/>
          <w:szCs w:val="28"/>
        </w:rPr>
        <w:t>идарә</w:t>
      </w:r>
      <w:proofErr w:type="spellEnd"/>
      <w:r w:rsidR="002B2969" w:rsidRPr="002B29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B2969" w:rsidRPr="002B2969">
        <w:rPr>
          <w:rFonts w:ascii="Times New Roman" w:eastAsia="Calibri" w:hAnsi="Times New Roman" w:cs="Times New Roman"/>
          <w:sz w:val="28"/>
          <w:szCs w:val="28"/>
        </w:rPr>
        <w:t>структурасы</w:t>
      </w:r>
      <w:proofErr w:type="spellEnd"/>
      <w:r w:rsidR="002B2969" w:rsidRPr="002B2969">
        <w:rPr>
          <w:rFonts w:ascii="Times New Roman" w:eastAsia="Calibri" w:hAnsi="Times New Roman" w:cs="Times New Roman"/>
          <w:sz w:val="28"/>
          <w:szCs w:val="28"/>
        </w:rPr>
        <w:t>»:</w:t>
      </w:r>
    </w:p>
    <w:p w:rsidR="002B2969" w:rsidRDefault="002B2969" w:rsidP="00FC44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2B2969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4.14 пунктын 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түбәндәге</w:t>
      </w:r>
      <w:r w:rsidRPr="002B2969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редакциядә бәян итергә: </w:t>
      </w:r>
    </w:p>
    <w:p w:rsidR="00FC4404" w:rsidRPr="002B2969" w:rsidRDefault="00FC4404" w:rsidP="00FC44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2B2969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«4.14. </w:t>
      </w:r>
      <w:r w:rsidR="002B2969" w:rsidRPr="002B2969">
        <w:rPr>
          <w:rFonts w:ascii="Times New Roman" w:eastAsia="Calibri" w:hAnsi="Times New Roman" w:cs="Times New Roman"/>
          <w:sz w:val="28"/>
          <w:szCs w:val="28"/>
          <w:lang w:val="tt-RU"/>
        </w:rPr>
        <w:t>Локаль норматив актларны эшләү һәм кабул итү турындагы карарны мөдир кабул итә. Тәрбияләнүчеләр, аларның ата-аналары (законлы вәкилләре) һәм учреждение хезмәткәрләре мәнфәгатьләренә кагылышлы локаль норматив актларны кабул итү тәртибе локаль норматив актларны кабул итү тәртибе турындагы Нигезләмә белән билгеләнә».</w:t>
      </w:r>
    </w:p>
    <w:p w:rsidR="00FC4404" w:rsidRPr="00DF5478" w:rsidRDefault="00FC4404" w:rsidP="00FC44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  <w:r w:rsidRPr="002B2969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1.3. </w:t>
      </w:r>
      <w:r w:rsidR="002B2969" w:rsidRPr="002B2969">
        <w:rPr>
          <w:rFonts w:ascii="Times New Roman" w:eastAsia="Calibri" w:hAnsi="Times New Roman" w:cs="Times New Roman"/>
          <w:sz w:val="28"/>
          <w:szCs w:val="28"/>
          <w:lang w:val="tt-RU"/>
        </w:rPr>
        <w:t>5 бүлек. «Белем бирү мөнәсәбәтләрендә катнашучыларның хокуклары һәм бурычлары»:</w:t>
      </w:r>
    </w:p>
    <w:p w:rsidR="00FC4404" w:rsidRPr="00DF5478" w:rsidRDefault="002B2969" w:rsidP="00FC44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>5.7</w:t>
      </w:r>
      <w:r w:rsidRPr="00DF547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 пунктын үзгәртергә һәм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>түбәндәге</w:t>
      </w:r>
      <w:r w:rsidRPr="00DF547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 редакциядә бәян итергә: </w:t>
      </w:r>
    </w:p>
    <w:p w:rsidR="002B2969" w:rsidRDefault="00FC4404" w:rsidP="00FC440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  <w:r w:rsidRPr="00FC440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«5.7.1. </w:t>
      </w:r>
      <w:proofErr w:type="spellStart"/>
      <w:r w:rsidR="002B2969" w:rsidRPr="002B296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Учреждениедә</w:t>
      </w:r>
      <w:proofErr w:type="spellEnd"/>
      <w:r w:rsidR="002B2969" w:rsidRPr="002B296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B2969" w:rsidRPr="002B296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җ</w:t>
      </w:r>
      <w:proofErr w:type="gramStart"/>
      <w:r w:rsidR="002B2969" w:rsidRPr="002B296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ит</w:t>
      </w:r>
      <w:proofErr w:type="gramEnd"/>
      <w:r w:rsidR="002B2969" w:rsidRPr="002B296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әкче</w:t>
      </w:r>
      <w:proofErr w:type="spellEnd"/>
      <w:r w:rsidR="002B2969" w:rsidRPr="002B296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B2969" w:rsidRPr="002B296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һәм</w:t>
      </w:r>
      <w:proofErr w:type="spellEnd"/>
      <w:r w:rsidR="002B2969" w:rsidRPr="002B296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педагогик </w:t>
      </w:r>
      <w:proofErr w:type="spellStart"/>
      <w:r w:rsidR="002B2969" w:rsidRPr="002B296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хезмәткәрләр</w:t>
      </w:r>
      <w:proofErr w:type="spellEnd"/>
      <w:r w:rsidR="002B2969" w:rsidRPr="002B296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B2969" w:rsidRPr="002B296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вазыйфалары</w:t>
      </w:r>
      <w:proofErr w:type="spellEnd"/>
      <w:r w:rsidR="002B2969" w:rsidRPr="002B296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B2969" w:rsidRPr="002B296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белән</w:t>
      </w:r>
      <w:proofErr w:type="spellEnd"/>
      <w:r w:rsidR="002B2969" w:rsidRPr="002B296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B2969" w:rsidRPr="002B296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беррәттән</w:t>
      </w:r>
      <w:proofErr w:type="spellEnd"/>
      <w:r w:rsidR="002B2969" w:rsidRPr="002B296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B2969" w:rsidRPr="002B296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административ-хуҗалык</w:t>
      </w:r>
      <w:proofErr w:type="spellEnd"/>
      <w:r w:rsidR="002B2969" w:rsidRPr="002B296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2B2969" w:rsidRPr="002B296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җитештерү</w:t>
      </w:r>
      <w:proofErr w:type="spellEnd"/>
      <w:r w:rsidR="002B2969" w:rsidRPr="002B296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2B2969" w:rsidRPr="002B296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укыту-ярдәмче</w:t>
      </w:r>
      <w:proofErr w:type="spellEnd"/>
      <w:r w:rsidR="002B2969" w:rsidRPr="002B296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B2969" w:rsidRPr="002B296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һәм</w:t>
      </w:r>
      <w:proofErr w:type="spellEnd"/>
      <w:r w:rsidR="002B2969" w:rsidRPr="002B296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башка </w:t>
      </w:r>
      <w:proofErr w:type="spellStart"/>
      <w:r w:rsidR="002B2969" w:rsidRPr="002B296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хезмәткәрләрнең</w:t>
      </w:r>
      <w:proofErr w:type="spellEnd"/>
      <w:r w:rsidR="002B2969" w:rsidRPr="002B296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B2969" w:rsidRPr="002B296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ярдәмче</w:t>
      </w:r>
      <w:proofErr w:type="spellEnd"/>
      <w:r w:rsidR="002B2969" w:rsidRPr="002B296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B2969" w:rsidRPr="002B296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функцияләр</w:t>
      </w:r>
      <w:proofErr w:type="spellEnd"/>
      <w:r w:rsidR="002B2969" w:rsidRPr="002B296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B2969" w:rsidRPr="002B296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башкаручы</w:t>
      </w:r>
      <w:proofErr w:type="spellEnd"/>
      <w:r w:rsidR="002B2969" w:rsidRPr="002B296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="002B2969" w:rsidRPr="002B296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алга</w:t>
      </w:r>
      <w:proofErr w:type="spellEnd"/>
      <w:r w:rsidR="002B2969" w:rsidRPr="002B296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B2969" w:rsidRPr="002B296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таба</w:t>
      </w:r>
      <w:proofErr w:type="spellEnd"/>
      <w:r w:rsidR="002B2969" w:rsidRPr="002B296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– </w:t>
      </w:r>
      <w:proofErr w:type="spellStart"/>
      <w:r w:rsidR="002B2969" w:rsidRPr="002B296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хезмәткәрләр</w:t>
      </w:r>
      <w:proofErr w:type="spellEnd"/>
      <w:r w:rsidR="002B2969" w:rsidRPr="002B296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) </w:t>
      </w:r>
      <w:proofErr w:type="spellStart"/>
      <w:r w:rsidR="002B2969" w:rsidRPr="002B296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вазыйфалары</w:t>
      </w:r>
      <w:proofErr w:type="spellEnd"/>
      <w:r w:rsidR="002B2969" w:rsidRPr="002B296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да </w:t>
      </w:r>
      <w:proofErr w:type="spellStart"/>
      <w:r w:rsidR="002B2969" w:rsidRPr="002B296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каралган</w:t>
      </w:r>
      <w:proofErr w:type="spellEnd"/>
      <w:r w:rsidR="002B2969" w:rsidRPr="002B296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2B2969" w:rsidRDefault="00FC4404" w:rsidP="002B296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  <w:r w:rsidRPr="002B296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5.7.2. </w:t>
      </w:r>
      <w:r w:rsidR="002B2969" w:rsidRPr="002B296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Әлеге Уставның 5.7.1 пунктында каралган вазыйфаларны биләү хокукына квалификация белешмәләрендә һәм (яки) һөнәри стандартларда күрсәтелгән квалификация таләпләренә җавап бирүче затлар ия. </w:t>
      </w:r>
    </w:p>
    <w:p w:rsidR="002B2969" w:rsidRPr="002B2969" w:rsidRDefault="00FC4404" w:rsidP="002B296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2B296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5.7.3. </w:t>
      </w:r>
      <w:r w:rsidR="002B2969" w:rsidRPr="002B296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Учреждение хезмәткәрләренең хокуклары һәм аларны социаль яклау чаралары Россия Федерациясе законнары, Устав һәм хезмәт шартнамәсе белән билгеләнә. Учреждение хезмәткәрләре хокуклы.:</w:t>
      </w:r>
    </w:p>
    <w:p w:rsidR="002B2969" w:rsidRPr="002B2969" w:rsidRDefault="002B2969" w:rsidP="002B296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2B296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- учреждение белән идарә итүдә Устав белән билгеләнгән тәртиптә катнашу;</w:t>
      </w:r>
    </w:p>
    <w:p w:rsidR="002B2969" w:rsidRPr="002B2969" w:rsidRDefault="002B2969" w:rsidP="002B296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2B296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- үзенең һөнәри намусын, абруен һәм эшлекле репутациясен яклау;</w:t>
      </w:r>
    </w:p>
    <w:p w:rsidR="005007BA" w:rsidRDefault="002B2969" w:rsidP="002B296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DF547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- куркынычсызлык һәм гигиена таләпләренә җавап бирә торган хезмәт шартлары».</w:t>
      </w:r>
    </w:p>
    <w:p w:rsidR="005007BA" w:rsidRPr="005007BA" w:rsidRDefault="005007BA" w:rsidP="005007B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  <w:r w:rsidRPr="005007B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2. «Татарстан Республикасы Буа муниципаль районы Буа шәһәренең катнаш төрдәге “Миләшкәй”  балалар бакчасы» муниципаль бюджет учреждениесе мөдире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Л.Ф. Вәлиуллинага </w:t>
      </w:r>
      <w:r w:rsidRPr="005007B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>мөрәҗәгать итүче булып чыгыш ясау һәм вәкаләтле органда учреждение Уставын дәүләт теркәвенә алу буенча кирәкле гамәлләрне башкару вәкаләтен бирергә.</w:t>
      </w:r>
    </w:p>
    <w:p w:rsidR="005007BA" w:rsidRPr="005007BA" w:rsidRDefault="005007BA" w:rsidP="005007B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  <w:r w:rsidRPr="005007B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       3. Әлеге карар кул куелган көненнән үз көченә керә  һәм ТР Муниципаль берәмлекләр порталында Интернет  мәгълүмат- телекоммуникация челтәрендә  </w:t>
      </w:r>
      <w:r w:rsidR="00550C28">
        <w:fldChar w:fldCharType="begin"/>
      </w:r>
      <w:r w:rsidR="00550C28" w:rsidRPr="00DF5478">
        <w:rPr>
          <w:lang w:val="tt-RU"/>
        </w:rPr>
        <w:instrText xml:space="preserve"> HYPERLINK "http://buinsk.tatarstan.ru" </w:instrText>
      </w:r>
      <w:r w:rsidR="00550C28">
        <w:fldChar w:fldCharType="separate"/>
      </w:r>
      <w:r w:rsidRPr="005007BA">
        <w:rPr>
          <w:rStyle w:val="a7"/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>http://buinsk.tatarstan.ru</w:t>
      </w:r>
      <w:r w:rsidR="00550C28">
        <w:rPr>
          <w:rStyle w:val="a7"/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fldChar w:fldCharType="end"/>
      </w:r>
      <w:r w:rsidRPr="005007B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>.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 </w:t>
      </w:r>
      <w:r w:rsidRPr="005007B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>адресы буенча урнаштырылырга тиеш.</w:t>
      </w:r>
    </w:p>
    <w:p w:rsidR="005007BA" w:rsidRPr="00DF5478" w:rsidRDefault="005007BA" w:rsidP="005007B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  <w:r w:rsidRPr="005007B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       </w:t>
      </w:r>
      <w:r w:rsidRPr="00DF547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>4. Әлеге карарның үтәлешен тикшереп торуны Татарстан Республикасы Буа муниципаль районы Башкарма комитеты җитәкчесе урынбасары Л. Н.Садретдиновага йөкләргә.</w:t>
      </w:r>
    </w:p>
    <w:p w:rsidR="005007BA" w:rsidRPr="00DF5478" w:rsidRDefault="005007BA" w:rsidP="005007B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</w:p>
    <w:p w:rsidR="005007BA" w:rsidRPr="005007BA" w:rsidRDefault="005007BA" w:rsidP="005007B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proofErr w:type="spellStart"/>
      <w:r w:rsidRPr="005007B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Башкарма</w:t>
      </w:r>
      <w:proofErr w:type="spellEnd"/>
      <w:r w:rsidRPr="005007B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комитет </w:t>
      </w:r>
      <w:proofErr w:type="spellStart"/>
      <w:r w:rsidRPr="005007B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җ</w:t>
      </w:r>
      <w:proofErr w:type="gramStart"/>
      <w:r w:rsidRPr="005007B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ит</w:t>
      </w:r>
      <w:proofErr w:type="gramEnd"/>
      <w:r w:rsidRPr="005007B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әкчесе</w:t>
      </w:r>
      <w:proofErr w:type="spellEnd"/>
      <w:r w:rsidRPr="005007B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            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                  </w:t>
      </w:r>
      <w:r w:rsidRPr="005007B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     Р.Р. </w:t>
      </w:r>
      <w:proofErr w:type="spellStart"/>
      <w:r w:rsidRPr="005007B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Камартдинов</w:t>
      </w:r>
      <w:proofErr w:type="spellEnd"/>
    </w:p>
    <w:p w:rsidR="005007BA" w:rsidRPr="005007BA" w:rsidRDefault="005007BA" w:rsidP="005007B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5007BA" w:rsidRDefault="005007BA" w:rsidP="002B296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</w:p>
    <w:p w:rsidR="00BF7174" w:rsidRDefault="00BF7174"/>
    <w:sectPr w:rsidR="00BF7174" w:rsidSect="00FF0CD8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C28" w:rsidRDefault="00550C28">
      <w:pPr>
        <w:spacing w:after="0" w:line="240" w:lineRule="auto"/>
      </w:pPr>
      <w:r>
        <w:separator/>
      </w:r>
    </w:p>
  </w:endnote>
  <w:endnote w:type="continuationSeparator" w:id="0">
    <w:p w:rsidR="00550C28" w:rsidRDefault="00550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C28" w:rsidRDefault="00550C28">
      <w:pPr>
        <w:spacing w:after="0" w:line="240" w:lineRule="auto"/>
      </w:pPr>
      <w:r>
        <w:separator/>
      </w:r>
    </w:p>
  </w:footnote>
  <w:footnote w:type="continuationSeparator" w:id="0">
    <w:p w:rsidR="00550C28" w:rsidRDefault="00550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CD8" w:rsidRDefault="00FC440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F5478">
      <w:rPr>
        <w:noProof/>
      </w:rPr>
      <w:t>2</w:t>
    </w:r>
    <w:r>
      <w:fldChar w:fldCharType="end"/>
    </w:r>
  </w:p>
  <w:p w:rsidR="00FF0CD8" w:rsidRDefault="00550C2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D79"/>
    <w:rsid w:val="00072CA9"/>
    <w:rsid w:val="000B4D79"/>
    <w:rsid w:val="002B2969"/>
    <w:rsid w:val="005007BA"/>
    <w:rsid w:val="00550C28"/>
    <w:rsid w:val="00BF7174"/>
    <w:rsid w:val="00D7385C"/>
    <w:rsid w:val="00DF5478"/>
    <w:rsid w:val="00FC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440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C4404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72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2CA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5007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440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C4404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72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2CA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5007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DE134-40AF-488E-AF1D-36CC3249D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4</cp:revision>
  <dcterms:created xsi:type="dcterms:W3CDTF">2020-05-21T10:16:00Z</dcterms:created>
  <dcterms:modified xsi:type="dcterms:W3CDTF">2020-05-21T11:05:00Z</dcterms:modified>
</cp:coreProperties>
</file>